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Template Soal Quizary</w:t>
      </w:r>
    </w:p>
    <w:p>
      <w:pPr>
        <w:pStyle w:val="Heading2"/>
      </w:pPr>
      <w:r>
        <w:t>Petunjuk Pengisian</w:t>
      </w:r>
    </w:p>
    <w:p>
      <w:pPr>
        <w:pStyle w:val="ListBullet"/>
      </w:pPr>
      <w:r>
        <w:t>Setiap soal diawali dengan nomor diikuti titik atau kurung tutup, contoh: 1. atau 1)</w:t>
      </w:r>
    </w:p>
    <w:p>
      <w:pPr>
        <w:pStyle w:val="ListBullet"/>
      </w:pPr>
      <w:r>
        <w:t>Pilihan jawaban ditulis dengan huruf, contoh: A., B., C., D.</w:t>
      </w:r>
    </w:p>
    <w:p>
      <w:pPr>
        <w:pStyle w:val="ListBullet"/>
      </w:pPr>
      <w:r>
        <w:t>Kunci jawaban ditulis dengan salah satu format: Jawaban: B atau Kunci Jawaban: B atau Answer: B</w:t>
      </w:r>
    </w:p>
    <w:p>
      <w:pPr>
        <w:pStyle w:val="ListBullet"/>
      </w:pPr>
      <w:r>
        <w:t>Jika ada lebih dari satu jawaban benar, pisahkan dengan koma (contoh: Answer: A, C) → akan menjadi tipe checkbox</w:t>
      </w:r>
    </w:p>
    <w:p>
      <w:pPr>
        <w:pStyle w:val="ListBullet"/>
      </w:pPr>
      <w:r>
        <w:t>Soal tanpa pilihan jawaban akan menjadi tipe essay</w:t>
      </w:r>
    </w:p>
    <w:p>
      <w:pPr>
        <w:pStyle w:val="ListBullet"/>
      </w:pPr>
      <w:r>
        <w:t>Format yang didukung: .docx</w:t>
      </w:r>
    </w:p>
    <w:p/>
    <w:p>
      <w:pPr>
        <w:pStyle w:val="Heading2"/>
      </w:pPr>
      <w:r>
        <w:t>Contoh Soal Pilihan Ganda</w:t>
      </w:r>
    </w:p>
    <w:p>
      <w:pPr>
        <w:pStyle w:val="ListNumber"/>
      </w:pPr>
      <w:r>
        <w:t>1. Apa ibu kota Indonesia?</w:t>
      </w:r>
    </w:p>
    <w:p>
      <w:pPr>
        <w:pStyle w:val="ListBullet2"/>
      </w:pPr>
      <w:r>
        <w:t>A. Surabaya</w:t>
      </w:r>
    </w:p>
    <w:p>
      <w:pPr>
        <w:pStyle w:val="ListBullet2"/>
      </w:pPr>
      <w:r>
        <w:t>B. Jakarta</w:t>
      </w:r>
    </w:p>
    <w:p>
      <w:pPr>
        <w:pStyle w:val="ListBullet2"/>
      </w:pPr>
      <w:r>
        <w:t>C. Bandung</w:t>
      </w:r>
    </w:p>
    <w:p>
      <w:pPr>
        <w:pStyle w:val="ListBullet2"/>
      </w:pPr>
      <w:r>
        <w:t>D. Medan</w:t>
      </w:r>
    </w:p>
    <w:p>
      <w:pPr>
        <w:pStyle w:val="ListBullet"/>
      </w:pPr>
      <w:r>
        <w:t>Jawaban: B</w:t>
      </w:r>
    </w:p>
    <w:p/>
    <w:p>
      <w:pPr>
        <w:pStyle w:val="Heading2"/>
      </w:pPr>
      <w:r>
        <w:t>Contoh Soal Checkbox (Multiple Answer)</w:t>
      </w:r>
    </w:p>
    <w:p>
      <w:pPr>
        <w:pStyle w:val="ListNumber"/>
      </w:pPr>
      <w:r>
        <w:t>2. Manakah yang merupakan planet dalam tata surya?</w:t>
      </w:r>
    </w:p>
    <w:p>
      <w:pPr>
        <w:pStyle w:val="ListBullet2"/>
      </w:pPr>
      <w:r>
        <w:t>A. Mars</w:t>
      </w:r>
    </w:p>
    <w:p>
      <w:pPr>
        <w:pStyle w:val="ListBullet2"/>
      </w:pPr>
      <w:r>
        <w:t>B. Bintang</w:t>
      </w:r>
    </w:p>
    <w:p>
      <w:pPr>
        <w:pStyle w:val="ListBullet2"/>
      </w:pPr>
      <w:r>
        <w:t>C. Venus</w:t>
      </w:r>
    </w:p>
    <w:p>
      <w:pPr>
        <w:pStyle w:val="ListBullet2"/>
      </w:pPr>
      <w:r>
        <w:t>D. Komet</w:t>
      </w:r>
    </w:p>
    <w:p>
      <w:pPr>
        <w:pStyle w:val="ListBullet"/>
      </w:pPr>
      <w:r>
        <w:t>Jawaban: A, C</w:t>
      </w:r>
    </w:p>
    <w:p/>
    <w:p>
      <w:pPr>
        <w:pStyle w:val="Heading2"/>
      </w:pPr>
      <w:r>
        <w:t>Contoh Soal Essay</w:t>
      </w:r>
    </w:p>
    <w:p>
      <w:pPr>
        <w:pStyle w:val="ListNumber"/>
      </w:pPr>
      <w:r>
        <w:t>3. Jelaskan proses terjadinya hujan!</w:t>
      </w:r>
    </w:p>
    <w:p/>
    <w:p>
      <w:pPr>
        <w:pStyle w:val="Heading2"/>
      </w:pPr>
      <w:r>
        <w:t>Format Lain yang Didukung</w:t>
      </w:r>
    </w:p>
    <w:p>
      <w:r>
        <w:rPr>
          <w:b/>
        </w:rPr>
        <w:t>Penomoran manual dengan kurung tutup:</w:t>
      </w:r>
    </w:p>
    <w:p>
      <w:pPr>
        <w:pStyle w:val="ListNumber"/>
      </w:pPr>
      <w:r>
        <w:t>4) Berapakah hasil dari 2 + 3?</w:t>
      </w:r>
    </w:p>
    <w:p>
      <w:pPr>
        <w:pStyle w:val="ListBullet2"/>
      </w:pPr>
      <w:r>
        <w:t>A. 4</w:t>
      </w:r>
    </w:p>
    <w:p>
      <w:pPr>
        <w:pStyle w:val="ListBullet2"/>
      </w:pPr>
      <w:r>
        <w:t>B. 5</w:t>
      </w:r>
    </w:p>
    <w:p>
      <w:pPr>
        <w:pStyle w:val="ListBullet2"/>
      </w:pPr>
      <w:r>
        <w:t>C. 6</w:t>
      </w:r>
    </w:p>
    <w:p>
      <w:pPr>
        <w:pStyle w:val="ListBullet"/>
      </w:pPr>
      <w:r>
        <w:t>Jawaban: B</w:t>
      </w:r>
    </w:p>
    <w:p/>
    <w:p>
      <w:r>
        <w:rPr>
          <w:b/>
        </w:rPr>
        <w:t>Jawaban dengan format "Answer:" (English):</w:t>
      </w:r>
    </w:p>
    <w:p>
      <w:pPr>
        <w:pStyle w:val="ListNumber"/>
      </w:pPr>
      <w:r>
        <w:t>5. What is 2 + 3?</w:t>
      </w:r>
    </w:p>
    <w:p>
      <w:pPr>
        <w:pStyle w:val="ListBullet2"/>
      </w:pPr>
      <w:r>
        <w:t>A. 4</w:t>
      </w:r>
    </w:p>
    <w:p>
      <w:pPr>
        <w:pStyle w:val="ListBullet2"/>
      </w:pPr>
      <w:r>
        <w:t>B. 5</w:t>
      </w:r>
    </w:p>
    <w:p>
      <w:pPr>
        <w:pStyle w:val="ListBullet2"/>
      </w:pPr>
      <w:r>
        <w:t>C. 6</w:t>
      </w:r>
    </w:p>
    <w:p>
      <w:pPr>
        <w:pStyle w:val="ListBullet"/>
      </w:pPr>
      <w:r>
        <w:t>Answer: B</w:t>
      </w:r>
    </w:p>
    <w:p/>
    <w:p>
      <w:r>
        <w:rPr>
          <w:b/>
        </w:rPr>
        <w:t>Opsi dalam satu baris (multi-kolom):</w:t>
      </w:r>
    </w:p>
    <w:p>
      <w:pPr>
        <w:pStyle w:val="ListNumber"/>
      </w:pPr>
      <w:r>
        <w:t>6. Pilih angka ganjil: A. 2 B. 3 C. 4 D. 5</w:t>
      </w:r>
    </w:p>
    <w:p>
      <w:pPr>
        <w:pStyle w:val="ListBullet"/>
      </w:pPr>
      <w:r>
        <w:t>Jawaban: B, D</w:t>
      </w:r>
    </w:p>
    <w:p/>
    <w:p>
      <w:pPr>
        <w:pStyle w:val="Heading2"/>
      </w:pPr>
      <w:r>
        <w:t>Catatan Penting</w:t>
      </w:r>
    </w:p>
    <w:p>
      <w:pPr>
        <w:pStyle w:val="ListBullet"/>
      </w:pPr>
      <w:r>
        <w:t>Hanya file .docx yang diterima</w:t>
      </w:r>
    </w:p>
    <w:p>
      <w:pPr>
        <w:pStyle w:val="ListBullet"/>
      </w:pPr>
      <w:r>
        <w:t>Soal yang diimport akan ditambahkan di akhir daftar soal yang sudah ada</w:t>
      </w:r>
    </w:p>
    <w:p>
      <w:pPr>
        <w:pStyle w:val="ListBullet"/>
      </w:pPr>
      <w:r>
        <w:t>Untuk tipe quiz, poin akan didistribusikan ulang secara otomatis</w:t>
      </w:r>
    </w:p>
    <w:p>
      <w:pPr>
        <w:pStyle w:val="ListBullet"/>
      </w:pPr>
      <w:r>
        <w:t>Jika tidak ada soal yang terdeteksi, import akan dibatalkan</w:t>
      </w:r>
    </w:p>
    <w:p>
      <w:pPr>
        <w:pStyle w:val="ListBullet"/>
      </w:pPr>
      <w:r>
        <w:t>Gambar yang tertanam dalam dokumen juga akan diimport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