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31181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2E35E67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 Учреждение образования «Белорусский государственный университет информатики и радиоэлектроники» </w:t>
      </w:r>
    </w:p>
    <w:p w14:paraId="57A95568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Кафедра теоретических основ электротехники </w:t>
      </w:r>
    </w:p>
    <w:p w14:paraId="163E5545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059ED6A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4F5E1EF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7E9735B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1FB2241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A5DFA4B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257F18D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2DA940C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E71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6E8ACA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Исследование синусоидального тогда в среде </w:t>
      </w:r>
      <w:proofErr w:type="spellStart"/>
      <w:r w:rsidRPr="00F63816">
        <w:rPr>
          <w:rFonts w:ascii="Times New Roman" w:hAnsi="Times New Roman" w:cs="Times New Roman"/>
          <w:i/>
          <w:iCs/>
          <w:sz w:val="28"/>
          <w:szCs w:val="28"/>
          <w:lang w:val="en-US"/>
        </w:rPr>
        <w:t>Orcad</w:t>
      </w:r>
      <w:proofErr w:type="spellEnd"/>
      <w:r w:rsidRPr="000E710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09CF5FF2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Вариант № 15</w:t>
      </w:r>
    </w:p>
    <w:p w14:paraId="73A0846D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70054EAB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16A7E6BE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424BBACD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6E4A11A7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2A9422F0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100D20FD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62B74E8B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2D4D1306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Проверил: Батюков С.В. </w:t>
      </w:r>
    </w:p>
    <w:p w14:paraId="00DF8F92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 xml:space="preserve">Выполнил: ст. гр. </w:t>
      </w:r>
      <w:r>
        <w:rPr>
          <w:rFonts w:ascii="Times New Roman" w:hAnsi="Times New Roman" w:cs="Times New Roman"/>
          <w:sz w:val="28"/>
          <w:szCs w:val="28"/>
        </w:rPr>
        <w:t>427701</w:t>
      </w:r>
      <w:r w:rsidRPr="000E71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384F8" w14:textId="77777777" w:rsidR="00F63816" w:rsidRDefault="00F63816" w:rsidP="00F63816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Лобанов И.А.</w:t>
      </w:r>
    </w:p>
    <w:p w14:paraId="0560E907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1D862BB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5509670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FA7F12C" w14:textId="77777777" w:rsidR="00F63816" w:rsidRDefault="00F63816" w:rsidP="00F638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E7100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829E873" w14:textId="73C75345" w:rsidR="00FA3126" w:rsidRPr="00FA3126" w:rsidRDefault="00FA3126" w:rsidP="00FA312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A31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Цель.</w:t>
      </w:r>
    </w:p>
    <w:p w14:paraId="40D264A5" w14:textId="14D32B6F" w:rsidR="00FA3126" w:rsidRPr="00FA3126" w:rsidRDefault="00FA3126" w:rsidP="00FA312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работать с электросхемами в среде </w:t>
      </w:r>
      <w:proofErr w:type="spellStart"/>
      <w:r w:rsidRPr="00FA3126">
        <w:rPr>
          <w:rFonts w:ascii="Times New Roman" w:hAnsi="Times New Roman" w:cs="Times New Roman"/>
          <w:i/>
          <w:iCs/>
          <w:sz w:val="28"/>
          <w:szCs w:val="28"/>
          <w:lang w:val="en-US"/>
        </w:rPr>
        <w:t>Orcad</w:t>
      </w:r>
      <w:proofErr w:type="spellEnd"/>
      <w:r w:rsidRPr="00FA3126">
        <w:rPr>
          <w:rFonts w:ascii="Times New Roman" w:hAnsi="Times New Roman" w:cs="Times New Roman"/>
          <w:sz w:val="28"/>
          <w:szCs w:val="28"/>
        </w:rPr>
        <w:t>.</w:t>
      </w:r>
    </w:p>
    <w:p w14:paraId="3042BC4D" w14:textId="7A4585C6" w:rsidR="00FA3126" w:rsidRPr="00FA3126" w:rsidRDefault="00F63816" w:rsidP="00FA312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A3126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587F6194" w14:textId="4E777795" w:rsidR="00F63816" w:rsidRDefault="00F63816" w:rsidP="007438F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схемы, представленной на рисунке </w:t>
      </w:r>
      <w:r w:rsidR="007438F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согласно варианту</w:t>
      </w:r>
      <w:r w:rsidR="004152F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написать код в среде </w:t>
      </w:r>
      <w:proofErr w:type="spellStart"/>
      <w:r w:rsidRPr="00F63816">
        <w:rPr>
          <w:rFonts w:ascii="Times New Roman" w:hAnsi="Times New Roman" w:cs="Times New Roman"/>
          <w:i/>
          <w:iCs/>
          <w:sz w:val="28"/>
          <w:szCs w:val="28"/>
          <w:lang w:val="en-US"/>
        </w:rPr>
        <w:t>Orcad</w:t>
      </w:r>
      <w:proofErr w:type="spellEnd"/>
      <w:r w:rsidRPr="00F638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запустить его исполнение и вывести графики напряжения источника и токов во всех ветвях электрической цепи:</w:t>
      </w:r>
    </w:p>
    <w:p w14:paraId="7A5E6244" w14:textId="393DB4CF" w:rsidR="00F63816" w:rsidRDefault="00F63816" w:rsidP="00F638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подаче на вход синусоидального напряжения (табл. 1);</w:t>
      </w:r>
    </w:p>
    <w:p w14:paraId="417D695D" w14:textId="00E3281E" w:rsidR="007438FC" w:rsidRDefault="00F63816" w:rsidP="007438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подаче на вход прямоугольного импульса (табл. 2);</w:t>
      </w:r>
    </w:p>
    <w:p w14:paraId="2586B4C2" w14:textId="775ADE47" w:rsidR="007438FC" w:rsidRDefault="00FA3126" w:rsidP="00FA312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43969" wp14:editId="7DD7C063">
            <wp:extent cx="3706091" cy="2418881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4" cy="242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5036" w14:textId="280EF938" w:rsidR="00CB275A" w:rsidRPr="00CB275A" w:rsidRDefault="00CB275A" w:rsidP="00FA3126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CB275A">
        <w:rPr>
          <w:rFonts w:ascii="Times New Roman" w:hAnsi="Times New Roman" w:cs="Times New Roman"/>
          <w:sz w:val="24"/>
          <w:szCs w:val="24"/>
        </w:rPr>
        <w:t>Рисунок 1 – Схема электрической цепи по данному варианту для выполнения задания</w:t>
      </w:r>
    </w:p>
    <w:p w14:paraId="3BD56951" w14:textId="117DAEBC" w:rsidR="00FC4A79" w:rsidRDefault="007438FC" w:rsidP="00FC4A7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 подаче на вход синусоидального напряжения:</w:t>
      </w:r>
    </w:p>
    <w:p w14:paraId="1DA52FED" w14:textId="0D41B7DF" w:rsidR="00AB1AB1" w:rsidRPr="00AB1AB1" w:rsidRDefault="00AB1AB1" w:rsidP="00AB1AB1">
      <w:pPr>
        <w:ind w:left="360"/>
        <w:rPr>
          <w:rFonts w:ascii="Times New Roman" w:hAnsi="Times New Roman" w:cs="Times New Roman"/>
          <w:sz w:val="24"/>
          <w:szCs w:val="24"/>
        </w:rPr>
      </w:pPr>
      <w:r w:rsidRPr="00AB1AB1">
        <w:rPr>
          <w:rFonts w:ascii="Times New Roman" w:hAnsi="Times New Roman" w:cs="Times New Roman"/>
          <w:sz w:val="24"/>
          <w:szCs w:val="24"/>
        </w:rPr>
        <w:t>Таблица 1.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1560"/>
        <w:gridCol w:w="1276"/>
        <w:gridCol w:w="2693"/>
        <w:gridCol w:w="851"/>
        <w:gridCol w:w="913"/>
        <w:gridCol w:w="1134"/>
        <w:gridCol w:w="1134"/>
      </w:tblGrid>
      <w:tr w:rsidR="006E6463" w14:paraId="1F500C0F" w14:textId="77777777" w:rsidTr="00AB1AB1">
        <w:trPr>
          <w:trHeight w:val="720"/>
        </w:trPr>
        <w:tc>
          <w:tcPr>
            <w:tcW w:w="1560" w:type="dxa"/>
          </w:tcPr>
          <w:p w14:paraId="6A37D748" w14:textId="69E5FD10" w:rsidR="00FC4A79" w:rsidRPr="00FC4A79" w:rsidRDefault="00FC4A79" w:rsidP="00AB1A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A79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276" w:type="dxa"/>
          </w:tcPr>
          <w:p w14:paraId="57B90B66" w14:textId="77777777" w:rsidR="00FC4A79" w:rsidRDefault="00FC4A79" w:rsidP="00FC4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A79">
              <w:rPr>
                <w:rFonts w:ascii="Times New Roman" w:hAnsi="Times New Roman" w:cs="Times New Roman"/>
                <w:sz w:val="28"/>
                <w:szCs w:val="28"/>
              </w:rPr>
              <w:t>Схема</w:t>
            </w:r>
          </w:p>
          <w:p w14:paraId="7B4AD219" w14:textId="06DE2012" w:rsidR="00FC4A79" w:rsidRPr="00FC4A79" w:rsidRDefault="00FC4A79" w:rsidP="00FC4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рисунка</w:t>
            </w:r>
          </w:p>
        </w:tc>
        <w:tc>
          <w:tcPr>
            <w:tcW w:w="2693" w:type="dxa"/>
          </w:tcPr>
          <w:p w14:paraId="006B0D56" w14:textId="3492B719" w:rsidR="00FC4A79" w:rsidRPr="00FC4A79" w:rsidRDefault="00000000" w:rsidP="00FC4A79">
            <w:pPr>
              <w:ind w:left="1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BX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060E747E" w14:textId="2927F6EA" w:rsidR="00FC4A79" w:rsidRPr="00FC4A79" w:rsidRDefault="00000000" w:rsidP="00FC4A79">
            <w:pPr>
              <w:ind w:left="141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25EB4049" w14:textId="1C7CF703" w:rsidR="00FC4A79" w:rsidRPr="00FC4A79" w:rsidRDefault="00FC4A79" w:rsidP="00FC4A79">
            <w:pPr>
              <w:ind w:left="-284" w:right="134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913" w:type="dxa"/>
          </w:tcPr>
          <w:p w14:paraId="1CF6B894" w14:textId="12BA45C2" w:rsidR="00FC4A79" w:rsidRPr="006E6463" w:rsidRDefault="00000000" w:rsidP="006E6463">
            <w:pPr>
              <w:ind w:left="75" w:right="-106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D0DF228" w14:textId="5993F66A" w:rsidR="006E6463" w:rsidRPr="006E6463" w:rsidRDefault="006E6463" w:rsidP="006E6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134" w:type="dxa"/>
          </w:tcPr>
          <w:p w14:paraId="0CE6DA6C" w14:textId="77777777" w:rsidR="00FC4A79" w:rsidRPr="006E6463" w:rsidRDefault="00000000" w:rsidP="006E6463">
            <w:pPr>
              <w:ind w:left="31" w:right="-106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1,</m:t>
                    </m:r>
                  </m:sub>
                </m:sSub>
              </m:oMath>
            </m:oMathPara>
          </w:p>
          <w:p w14:paraId="2B0FD25E" w14:textId="3C96A6D4" w:rsidR="006E6463" w:rsidRPr="006E6463" w:rsidRDefault="006E6463" w:rsidP="006E6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be-BY"/>
              </w:rPr>
              <w:t>мГн</w:t>
            </w:r>
          </w:p>
        </w:tc>
        <w:tc>
          <w:tcPr>
            <w:tcW w:w="1134" w:type="dxa"/>
          </w:tcPr>
          <w:p w14:paraId="0FE27E4E" w14:textId="7F143708" w:rsidR="00FC4A79" w:rsidRPr="006E6463" w:rsidRDefault="00000000" w:rsidP="006E6463">
            <w:pPr>
              <w:ind w:left="31" w:right="-104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5903B69" w14:textId="5A08BB09" w:rsidR="006E6463" w:rsidRPr="006E6463" w:rsidRDefault="006E6463" w:rsidP="006E6463">
            <w:pPr>
              <w:ind w:left="31" w:right="-104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мкФ</m:t>
                </m:r>
              </m:oMath>
            </m:oMathPara>
          </w:p>
          <w:p w14:paraId="19063C9D" w14:textId="2EC67E28" w:rsidR="006E6463" w:rsidRPr="006E6463" w:rsidRDefault="006E6463" w:rsidP="006E6463">
            <w:pPr>
              <w:ind w:left="31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E6463" w14:paraId="538F220D" w14:textId="77777777" w:rsidTr="0001565A">
        <w:tc>
          <w:tcPr>
            <w:tcW w:w="1560" w:type="dxa"/>
          </w:tcPr>
          <w:p w14:paraId="5CEB57B1" w14:textId="23593848" w:rsidR="00FC4A79" w:rsidRPr="006E6463" w:rsidRDefault="006E6463" w:rsidP="006E6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4B8FFCA3" w14:textId="30D0DBA1" w:rsidR="00FC4A79" w:rsidRPr="006E6463" w:rsidRDefault="006E6463" w:rsidP="006E6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6DDBE329" w14:textId="0331F525" w:rsidR="00FC4A79" w:rsidRPr="006E6463" w:rsidRDefault="006E6463" w:rsidP="0001565A">
            <w:pPr>
              <w:ind w:left="1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40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(ωt+24°)</m:t>
                    </m:r>
                  </m:e>
                </m:func>
              </m:oMath>
            </m:oMathPara>
          </w:p>
        </w:tc>
        <w:tc>
          <w:tcPr>
            <w:tcW w:w="851" w:type="dxa"/>
          </w:tcPr>
          <w:p w14:paraId="27A695F4" w14:textId="6BB1ADA7" w:rsidR="00FC4A79" w:rsidRPr="006E6463" w:rsidRDefault="006E6463" w:rsidP="006E6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740</w:t>
            </w:r>
          </w:p>
        </w:tc>
        <w:tc>
          <w:tcPr>
            <w:tcW w:w="913" w:type="dxa"/>
          </w:tcPr>
          <w:p w14:paraId="3CD3876F" w14:textId="698648A7" w:rsidR="00FC4A79" w:rsidRPr="006E6463" w:rsidRDefault="006E6463" w:rsidP="006E6463">
            <w:pPr>
              <w:ind w:left="-11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</w:t>
            </w:r>
          </w:p>
        </w:tc>
        <w:tc>
          <w:tcPr>
            <w:tcW w:w="1134" w:type="dxa"/>
          </w:tcPr>
          <w:p w14:paraId="19FF8657" w14:textId="038C8E9B" w:rsidR="00FC4A79" w:rsidRPr="006E6463" w:rsidRDefault="006E6463" w:rsidP="006E6463">
            <w:pPr>
              <w:ind w:left="-2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1134" w:type="dxa"/>
          </w:tcPr>
          <w:p w14:paraId="7AD18959" w14:textId="6AF20525" w:rsidR="00FC4A79" w:rsidRPr="0001565A" w:rsidRDefault="0001565A" w:rsidP="006E64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40,5</w:t>
            </w:r>
          </w:p>
        </w:tc>
      </w:tr>
    </w:tbl>
    <w:p w14:paraId="25D477FB" w14:textId="77777777" w:rsidR="00FC4A79" w:rsidRPr="00FC4A79" w:rsidRDefault="00FC4A79" w:rsidP="00FC4A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BEFE6" w14:textId="3C7BFD00" w:rsidR="0001565A" w:rsidRDefault="0001565A" w:rsidP="0001565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6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15E99A" wp14:editId="49E2F2A1">
            <wp:extent cx="2029691" cy="2053343"/>
            <wp:effectExtent l="0" t="0" r="889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012" cy="211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B1AD" w14:textId="190D8EA2" w:rsidR="0001565A" w:rsidRPr="0001565A" w:rsidRDefault="0001565A" w:rsidP="0001565A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  <w:r w:rsidRPr="0001565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B275A">
        <w:rPr>
          <w:rFonts w:ascii="Times New Roman" w:hAnsi="Times New Roman" w:cs="Times New Roman"/>
          <w:sz w:val="24"/>
          <w:szCs w:val="24"/>
        </w:rPr>
        <w:t>2</w:t>
      </w:r>
      <w:r w:rsidRPr="0001565A">
        <w:rPr>
          <w:rFonts w:ascii="Times New Roman" w:hAnsi="Times New Roman" w:cs="Times New Roman"/>
          <w:sz w:val="24"/>
          <w:szCs w:val="24"/>
        </w:rPr>
        <w:t xml:space="preserve"> – Код электрической схемы при подаче синусоидального напряжения</w:t>
      </w:r>
      <w:r w:rsidR="00AB1AB1">
        <w:rPr>
          <w:rFonts w:ascii="Times New Roman" w:hAnsi="Times New Roman" w:cs="Times New Roman"/>
          <w:sz w:val="24"/>
          <w:szCs w:val="24"/>
        </w:rPr>
        <w:t>.</w:t>
      </w:r>
    </w:p>
    <w:p w14:paraId="12B6F55B" w14:textId="502F71F2" w:rsidR="0001565A" w:rsidRDefault="00587047" w:rsidP="0001565A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58704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73321C3" wp14:editId="11198C6D">
            <wp:extent cx="6537390" cy="24661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3203" cy="247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7CC3" w14:textId="18014B72" w:rsidR="0001565A" w:rsidRDefault="0001565A" w:rsidP="0001565A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B275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AB1AB1">
        <w:rPr>
          <w:rFonts w:ascii="Times New Roman" w:hAnsi="Times New Roman" w:cs="Times New Roman"/>
          <w:sz w:val="24"/>
          <w:szCs w:val="24"/>
        </w:rPr>
        <w:t xml:space="preserve">напряжения в источнике и токов во всех ветвях электрической цепи при подаче синусоидального напряжения.  </w:t>
      </w:r>
    </w:p>
    <w:p w14:paraId="1A458062" w14:textId="77777777" w:rsidR="00CB275A" w:rsidRDefault="00CB275A" w:rsidP="0001565A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14:paraId="15C7E000" w14:textId="77777777" w:rsidR="00AB1AB1" w:rsidRDefault="00AB1AB1" w:rsidP="00AB1AB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1AB1">
        <w:rPr>
          <w:rFonts w:ascii="Times New Roman" w:hAnsi="Times New Roman" w:cs="Times New Roman"/>
          <w:b/>
          <w:bCs/>
          <w:sz w:val="28"/>
          <w:szCs w:val="28"/>
        </w:rPr>
        <w:t>При подаче на вход прямоугольного импульса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BBB33B" w14:textId="7C3CD5E0" w:rsidR="00AB1AB1" w:rsidRPr="00AB1AB1" w:rsidRDefault="00AB1AB1" w:rsidP="00AB1AB1">
      <w:pPr>
        <w:rPr>
          <w:rFonts w:ascii="Times New Roman" w:hAnsi="Times New Roman" w:cs="Times New Roman"/>
          <w:sz w:val="24"/>
          <w:szCs w:val="24"/>
        </w:rPr>
      </w:pPr>
      <w:r w:rsidRPr="00AB1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1AB1">
        <w:rPr>
          <w:rFonts w:ascii="Times New Roman" w:hAnsi="Times New Roman" w:cs="Times New Roman"/>
          <w:sz w:val="24"/>
          <w:szCs w:val="24"/>
        </w:rPr>
        <w:t>Таблица 2.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1560"/>
        <w:gridCol w:w="1276"/>
        <w:gridCol w:w="2693"/>
        <w:gridCol w:w="851"/>
        <w:gridCol w:w="913"/>
        <w:gridCol w:w="1134"/>
        <w:gridCol w:w="1134"/>
      </w:tblGrid>
      <w:tr w:rsidR="00AB1AB1" w14:paraId="20AA0C83" w14:textId="77777777" w:rsidTr="00DB216E">
        <w:trPr>
          <w:trHeight w:val="720"/>
        </w:trPr>
        <w:tc>
          <w:tcPr>
            <w:tcW w:w="1560" w:type="dxa"/>
          </w:tcPr>
          <w:p w14:paraId="0BD7919D" w14:textId="77777777" w:rsidR="00AB1AB1" w:rsidRPr="00FC4A79" w:rsidRDefault="00AB1AB1" w:rsidP="00AB1A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A79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276" w:type="dxa"/>
          </w:tcPr>
          <w:p w14:paraId="67F9E9D5" w14:textId="77777777" w:rsidR="00AB1AB1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A79">
              <w:rPr>
                <w:rFonts w:ascii="Times New Roman" w:hAnsi="Times New Roman" w:cs="Times New Roman"/>
                <w:sz w:val="28"/>
                <w:szCs w:val="28"/>
              </w:rPr>
              <w:t>Схема</w:t>
            </w:r>
          </w:p>
          <w:p w14:paraId="798C7A40" w14:textId="77777777" w:rsidR="00AB1AB1" w:rsidRPr="00FC4A79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рисунка</w:t>
            </w:r>
          </w:p>
        </w:tc>
        <w:tc>
          <w:tcPr>
            <w:tcW w:w="2693" w:type="dxa"/>
          </w:tcPr>
          <w:p w14:paraId="1D3ADC58" w14:textId="77777777" w:rsidR="00AB1AB1" w:rsidRPr="00FC4A79" w:rsidRDefault="00000000" w:rsidP="00DB216E">
            <w:pPr>
              <w:ind w:left="1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BX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7623CF71" w14:textId="77777777" w:rsidR="00AB1AB1" w:rsidRPr="00FC4A79" w:rsidRDefault="00000000" w:rsidP="00DB216E">
            <w:pPr>
              <w:ind w:left="141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56DA1A16" w14:textId="77777777" w:rsidR="00AB1AB1" w:rsidRPr="00FC4A79" w:rsidRDefault="00AB1AB1" w:rsidP="00DB216E">
            <w:pPr>
              <w:ind w:left="-284" w:right="134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913" w:type="dxa"/>
          </w:tcPr>
          <w:p w14:paraId="08279789" w14:textId="77777777" w:rsidR="00AB1AB1" w:rsidRPr="006E6463" w:rsidRDefault="00000000" w:rsidP="00DB216E">
            <w:pPr>
              <w:ind w:left="75" w:right="-106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71ED1891" w14:textId="77777777" w:rsidR="00AB1AB1" w:rsidRPr="006E6463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134" w:type="dxa"/>
          </w:tcPr>
          <w:p w14:paraId="2FD45C8D" w14:textId="77777777" w:rsidR="00AB1AB1" w:rsidRPr="006E6463" w:rsidRDefault="00000000" w:rsidP="00DB216E">
            <w:pPr>
              <w:ind w:left="31" w:right="-106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1,</m:t>
                    </m:r>
                  </m:sub>
                </m:sSub>
              </m:oMath>
            </m:oMathPara>
          </w:p>
          <w:p w14:paraId="00EF5A07" w14:textId="77777777" w:rsidR="00AB1AB1" w:rsidRPr="006E6463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be-BY"/>
              </w:rPr>
              <w:t>мГн</w:t>
            </w:r>
          </w:p>
        </w:tc>
        <w:tc>
          <w:tcPr>
            <w:tcW w:w="1134" w:type="dxa"/>
          </w:tcPr>
          <w:p w14:paraId="795D78FC" w14:textId="77777777" w:rsidR="00AB1AB1" w:rsidRPr="006E6463" w:rsidRDefault="00000000" w:rsidP="00DB216E">
            <w:pPr>
              <w:ind w:left="31" w:right="-104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11F74F77" w14:textId="77777777" w:rsidR="00AB1AB1" w:rsidRPr="006E6463" w:rsidRDefault="00AB1AB1" w:rsidP="00DB216E">
            <w:pPr>
              <w:ind w:left="31" w:right="-104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мкФ</m:t>
                </m:r>
              </m:oMath>
            </m:oMathPara>
          </w:p>
          <w:p w14:paraId="57B0473E" w14:textId="77777777" w:rsidR="00AB1AB1" w:rsidRPr="006E6463" w:rsidRDefault="00AB1AB1" w:rsidP="00DB216E">
            <w:pPr>
              <w:ind w:left="31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B1AB1" w14:paraId="5A5EF557" w14:textId="77777777" w:rsidTr="00DB216E">
        <w:tc>
          <w:tcPr>
            <w:tcW w:w="1560" w:type="dxa"/>
          </w:tcPr>
          <w:p w14:paraId="36AEC226" w14:textId="77777777" w:rsidR="00AB1AB1" w:rsidRPr="006E6463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695B0D5C" w14:textId="77777777" w:rsidR="00AB1AB1" w:rsidRPr="006E6463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651C6F4A" w14:textId="2A106843" w:rsidR="00AB1AB1" w:rsidRPr="006E6463" w:rsidRDefault="00AB1AB1" w:rsidP="00DB216E">
            <w:pPr>
              <w:ind w:left="1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40</m:t>
                </m:r>
              </m:oMath>
            </m:oMathPara>
          </w:p>
        </w:tc>
        <w:tc>
          <w:tcPr>
            <w:tcW w:w="851" w:type="dxa"/>
          </w:tcPr>
          <w:p w14:paraId="0EE6672B" w14:textId="77777777" w:rsidR="00AB1AB1" w:rsidRPr="006E6463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4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740</w:t>
            </w:r>
          </w:p>
        </w:tc>
        <w:tc>
          <w:tcPr>
            <w:tcW w:w="913" w:type="dxa"/>
          </w:tcPr>
          <w:p w14:paraId="381084B5" w14:textId="77777777" w:rsidR="00AB1AB1" w:rsidRPr="006E6463" w:rsidRDefault="00AB1AB1" w:rsidP="00DB216E">
            <w:pPr>
              <w:ind w:left="-11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</w:t>
            </w:r>
          </w:p>
        </w:tc>
        <w:tc>
          <w:tcPr>
            <w:tcW w:w="1134" w:type="dxa"/>
          </w:tcPr>
          <w:p w14:paraId="6CBFF469" w14:textId="77777777" w:rsidR="00AB1AB1" w:rsidRPr="006E6463" w:rsidRDefault="00AB1AB1" w:rsidP="00DB216E">
            <w:pPr>
              <w:ind w:left="-2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1134" w:type="dxa"/>
          </w:tcPr>
          <w:p w14:paraId="1B104620" w14:textId="77777777" w:rsidR="00AB1AB1" w:rsidRPr="0001565A" w:rsidRDefault="00AB1AB1" w:rsidP="00DB2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40,5</w:t>
            </w:r>
          </w:p>
        </w:tc>
      </w:tr>
    </w:tbl>
    <w:p w14:paraId="390446AB" w14:textId="77777777" w:rsidR="00CB275A" w:rsidRDefault="00CB275A" w:rsidP="00AB1A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701E5" w14:textId="75A7B73B" w:rsidR="00AB1AB1" w:rsidRDefault="00CB275A" w:rsidP="00CB275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7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33E534" wp14:editId="509FD978">
            <wp:extent cx="4886210" cy="281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390" cy="282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447A" w14:textId="2B721FF5" w:rsidR="00CB275A" w:rsidRPr="00CB275A" w:rsidRDefault="00CB275A" w:rsidP="00CB275A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Код электрической схемы при подаче прямоугольного импульса</w:t>
      </w:r>
    </w:p>
    <w:p w14:paraId="63D7AF23" w14:textId="34F5D950" w:rsidR="00AB1AB1" w:rsidRDefault="00587047" w:rsidP="00CB275A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704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9EB3B1" wp14:editId="1DF7B942">
            <wp:extent cx="6314746" cy="250767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7249" cy="25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3525" w14:textId="1F66A81D" w:rsidR="005439ED" w:rsidRDefault="005439ED" w:rsidP="00CB275A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График напряжения в источнике и токов во всех ветвях электрической цепи при подаче прямоугольного импульса.</w:t>
      </w:r>
    </w:p>
    <w:p w14:paraId="404C1A01" w14:textId="0C7906B2" w:rsidR="005439ED" w:rsidRDefault="00FA23C6" w:rsidP="00FA2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5439ED">
        <w:rPr>
          <w:rFonts w:ascii="Times New Roman" w:hAnsi="Times New Roman" w:cs="Times New Roman"/>
          <w:b/>
          <w:bCs/>
          <w:sz w:val="28"/>
          <w:szCs w:val="28"/>
        </w:rPr>
        <w:t>Вывод.</w:t>
      </w:r>
    </w:p>
    <w:p w14:paraId="46215A7B" w14:textId="28D0F33E" w:rsidR="005439ED" w:rsidRPr="00FA3126" w:rsidRDefault="005439ED" w:rsidP="004152FC">
      <w:pPr>
        <w:ind w:left="-42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Научились работать с электросхемами в среде </w:t>
      </w:r>
      <w:proofErr w:type="spellStart"/>
      <w:r w:rsidRPr="00FA3126">
        <w:rPr>
          <w:rFonts w:ascii="Times New Roman" w:hAnsi="Times New Roman" w:cs="Times New Roman"/>
          <w:i/>
          <w:iCs/>
          <w:sz w:val="28"/>
          <w:szCs w:val="28"/>
          <w:lang w:val="en-US"/>
        </w:rPr>
        <w:t>Orcad</w:t>
      </w:r>
      <w:proofErr w:type="spellEnd"/>
      <w:r w:rsidRPr="00FA31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схемы, представленной на рисунке 2, согласно варианту, написали код в среде </w:t>
      </w:r>
      <w:proofErr w:type="spellStart"/>
      <w:r w:rsidRPr="00F63816">
        <w:rPr>
          <w:rFonts w:ascii="Times New Roman" w:hAnsi="Times New Roman" w:cs="Times New Roman"/>
          <w:i/>
          <w:iCs/>
          <w:sz w:val="28"/>
          <w:szCs w:val="28"/>
          <w:lang w:val="en-US"/>
        </w:rPr>
        <w:t>Orcad</w:t>
      </w:r>
      <w:proofErr w:type="spellEnd"/>
      <w:r w:rsidRPr="00F63816">
        <w:rPr>
          <w:rFonts w:ascii="Times New Roman" w:hAnsi="Times New Roman" w:cs="Times New Roman"/>
          <w:sz w:val="28"/>
          <w:szCs w:val="28"/>
        </w:rPr>
        <w:t xml:space="preserve">, </w:t>
      </w:r>
      <w:r w:rsidR="004152FC">
        <w:rPr>
          <w:rFonts w:ascii="Times New Roman" w:hAnsi="Times New Roman" w:cs="Times New Roman"/>
          <w:sz w:val="28"/>
          <w:szCs w:val="28"/>
        </w:rPr>
        <w:t xml:space="preserve">запустили его и вывели на экран </w:t>
      </w:r>
      <w:r>
        <w:rPr>
          <w:rFonts w:ascii="Times New Roman" w:hAnsi="Times New Roman" w:cs="Times New Roman"/>
          <w:sz w:val="28"/>
          <w:szCs w:val="28"/>
        </w:rPr>
        <w:t>графики напряжения источника и токов во всех ветвях электрической цепи.</w:t>
      </w:r>
    </w:p>
    <w:p w14:paraId="42CAA9B6" w14:textId="77777777" w:rsidR="005439ED" w:rsidRPr="005439ED" w:rsidRDefault="005439ED" w:rsidP="005439ED">
      <w:pPr>
        <w:rPr>
          <w:rFonts w:ascii="Times New Roman" w:hAnsi="Times New Roman" w:cs="Times New Roman"/>
          <w:sz w:val="28"/>
          <w:szCs w:val="28"/>
        </w:rPr>
      </w:pPr>
    </w:p>
    <w:sectPr w:rsidR="005439ED" w:rsidRPr="00543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312CA"/>
    <w:multiLevelType w:val="hybridMultilevel"/>
    <w:tmpl w:val="D296537C"/>
    <w:lvl w:ilvl="0" w:tplc="F732C32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E2B7EAF"/>
    <w:multiLevelType w:val="hybridMultilevel"/>
    <w:tmpl w:val="3762FB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514770">
    <w:abstractNumId w:val="0"/>
  </w:num>
  <w:num w:numId="2" w16cid:durableId="1361736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16"/>
    <w:rsid w:val="0001565A"/>
    <w:rsid w:val="004152FC"/>
    <w:rsid w:val="005439ED"/>
    <w:rsid w:val="00587047"/>
    <w:rsid w:val="006E6463"/>
    <w:rsid w:val="007438FC"/>
    <w:rsid w:val="00AB1AB1"/>
    <w:rsid w:val="00B315D9"/>
    <w:rsid w:val="00CB275A"/>
    <w:rsid w:val="00E72A40"/>
    <w:rsid w:val="00F63816"/>
    <w:rsid w:val="00FA23C6"/>
    <w:rsid w:val="00FA3126"/>
    <w:rsid w:val="00FC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AA4F"/>
  <w15:chartTrackingRefBased/>
  <w15:docId w15:val="{1C892F9F-2B87-4E65-8D2E-53BADD2D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8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816"/>
    <w:pPr>
      <w:ind w:left="720"/>
      <w:contextualSpacing/>
    </w:pPr>
  </w:style>
  <w:style w:type="table" w:styleId="a4">
    <w:name w:val="Table Grid"/>
    <w:basedOn w:val="a1"/>
    <w:uiPriority w:val="39"/>
    <w:rsid w:val="00FC4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C4A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BroVano TV</dc:creator>
  <cp:keywords/>
  <dc:description/>
  <cp:lastModifiedBy>BroVano TV</cp:lastModifiedBy>
  <cp:revision>4</cp:revision>
  <cp:lastPrinted>2024-11-12T11:22:00Z</cp:lastPrinted>
  <dcterms:created xsi:type="dcterms:W3CDTF">2024-11-11T14:39:00Z</dcterms:created>
  <dcterms:modified xsi:type="dcterms:W3CDTF">2024-11-12T11:22:00Z</dcterms:modified>
</cp:coreProperties>
</file>