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90CB62" w14:textId="5012BA98" w:rsidR="0050184F" w:rsidRDefault="007F69C0" w:rsidP="00EE669B">
      <w:pPr>
        <w:spacing w:after="0"/>
        <w:ind w:left="709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Министерство образования Республики Беларусь</w:t>
      </w:r>
    </w:p>
    <w:p w14:paraId="798D47F6" w14:textId="77777777" w:rsidR="00EE669B" w:rsidRDefault="00EE669B" w:rsidP="00EE669B">
      <w:pPr>
        <w:spacing w:after="0"/>
        <w:ind w:left="709"/>
        <w:jc w:val="center"/>
      </w:pPr>
    </w:p>
    <w:p w14:paraId="6FB77E1E" w14:textId="18F876E5" w:rsidR="0050184F" w:rsidRDefault="007F69C0" w:rsidP="00EE669B">
      <w:pPr>
        <w:spacing w:after="0"/>
        <w:ind w:left="709"/>
        <w:jc w:val="center"/>
      </w:pPr>
      <w:r>
        <w:rPr>
          <w:rFonts w:ascii="Times New Roman" w:eastAsia="Times New Roman" w:hAnsi="Times New Roman" w:cs="Times New Roman"/>
          <w:sz w:val="28"/>
        </w:rPr>
        <w:t>Учреждение образования</w:t>
      </w:r>
    </w:p>
    <w:p w14:paraId="6D6E3A62" w14:textId="0EF60044" w:rsidR="0050184F" w:rsidRDefault="007F69C0" w:rsidP="00EE669B">
      <w:pPr>
        <w:spacing w:after="0" w:line="306" w:lineRule="auto"/>
        <w:ind w:left="709"/>
        <w:jc w:val="center"/>
      </w:pPr>
      <w:r>
        <w:rPr>
          <w:rFonts w:ascii="Times New Roman" w:eastAsia="Times New Roman" w:hAnsi="Times New Roman" w:cs="Times New Roman"/>
          <w:sz w:val="28"/>
        </w:rPr>
        <w:t>«Белорусский государственный университет информатики и радиоэлектроники»</w:t>
      </w:r>
    </w:p>
    <w:p w14:paraId="38C2BA9D" w14:textId="387626F3" w:rsidR="0050184F" w:rsidRDefault="0050184F" w:rsidP="00EE669B">
      <w:pPr>
        <w:spacing w:after="0"/>
        <w:ind w:left="709"/>
        <w:jc w:val="center"/>
      </w:pPr>
    </w:p>
    <w:p w14:paraId="217DDA00" w14:textId="27C10109" w:rsidR="0050184F" w:rsidRDefault="007F69C0" w:rsidP="00EE669B">
      <w:pPr>
        <w:spacing w:after="0"/>
        <w:ind w:left="709"/>
        <w:jc w:val="center"/>
      </w:pPr>
      <w:r>
        <w:rPr>
          <w:rFonts w:ascii="Times New Roman" w:eastAsia="Times New Roman" w:hAnsi="Times New Roman" w:cs="Times New Roman"/>
          <w:sz w:val="28"/>
        </w:rPr>
        <w:t>Кафедра теоретических основ электротехники</w:t>
      </w:r>
    </w:p>
    <w:p w14:paraId="7420F7FB" w14:textId="3251780F" w:rsidR="0050184F" w:rsidRDefault="0050184F" w:rsidP="00EE669B">
      <w:pPr>
        <w:spacing w:after="0"/>
        <w:ind w:left="709"/>
        <w:jc w:val="center"/>
      </w:pPr>
    </w:p>
    <w:p w14:paraId="2FD64B0D" w14:textId="7A779D5B" w:rsidR="0050184F" w:rsidRDefault="0050184F" w:rsidP="00EE669B">
      <w:pPr>
        <w:spacing w:after="0"/>
        <w:ind w:left="709"/>
        <w:jc w:val="center"/>
      </w:pPr>
    </w:p>
    <w:p w14:paraId="4B09F6BB" w14:textId="59DC97F4" w:rsidR="0050184F" w:rsidRDefault="0050184F" w:rsidP="00EE669B">
      <w:pPr>
        <w:spacing w:after="0"/>
        <w:ind w:left="709"/>
        <w:jc w:val="center"/>
      </w:pPr>
    </w:p>
    <w:p w14:paraId="584B48F0" w14:textId="7EBE5B0E" w:rsidR="0050184F" w:rsidRDefault="0050184F" w:rsidP="00EE669B">
      <w:pPr>
        <w:spacing w:after="0"/>
        <w:ind w:left="709"/>
        <w:jc w:val="center"/>
      </w:pPr>
    </w:p>
    <w:p w14:paraId="5B39F355" w14:textId="67B82C1C" w:rsidR="0050184F" w:rsidRDefault="0050184F" w:rsidP="00EE669B">
      <w:pPr>
        <w:spacing w:after="0"/>
        <w:ind w:left="709"/>
        <w:jc w:val="center"/>
      </w:pPr>
    </w:p>
    <w:p w14:paraId="5938DD0B" w14:textId="1F810A1C" w:rsidR="0050184F" w:rsidRDefault="0050184F" w:rsidP="00EE669B">
      <w:pPr>
        <w:spacing w:after="0"/>
        <w:ind w:left="709"/>
        <w:jc w:val="center"/>
      </w:pPr>
    </w:p>
    <w:p w14:paraId="7584CEAD" w14:textId="346DA924" w:rsidR="0050184F" w:rsidRDefault="0050184F" w:rsidP="00EE669B">
      <w:pPr>
        <w:spacing w:after="0"/>
        <w:ind w:left="709"/>
        <w:jc w:val="center"/>
      </w:pPr>
    </w:p>
    <w:p w14:paraId="02F9C155" w14:textId="6DFEA32A" w:rsidR="0050184F" w:rsidRDefault="007F69C0" w:rsidP="00EE669B">
      <w:pPr>
        <w:spacing w:after="0"/>
        <w:ind w:left="709"/>
        <w:jc w:val="center"/>
      </w:pPr>
      <w:r>
        <w:rPr>
          <w:rFonts w:ascii="Times New Roman" w:eastAsia="Times New Roman" w:hAnsi="Times New Roman" w:cs="Times New Roman"/>
          <w:sz w:val="28"/>
        </w:rPr>
        <w:t>Лабораторная работа №1</w:t>
      </w:r>
    </w:p>
    <w:p w14:paraId="427A7E5F" w14:textId="5CC68156" w:rsidR="0050184F" w:rsidRDefault="007F69C0" w:rsidP="00EE669B">
      <w:pPr>
        <w:spacing w:after="0"/>
        <w:ind w:left="709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«Решение систем уравнений в среде </w:t>
      </w:r>
      <w:r>
        <w:rPr>
          <w:rFonts w:ascii="Times New Roman" w:eastAsia="Times New Roman" w:hAnsi="Times New Roman" w:cs="Times New Roman"/>
          <w:i/>
          <w:sz w:val="28"/>
        </w:rPr>
        <w:t>Mathcad</w:t>
      </w:r>
      <w:r>
        <w:rPr>
          <w:rFonts w:ascii="Times New Roman" w:eastAsia="Times New Roman" w:hAnsi="Times New Roman" w:cs="Times New Roman"/>
          <w:sz w:val="28"/>
        </w:rPr>
        <w:t>»</w:t>
      </w:r>
    </w:p>
    <w:p w14:paraId="704EC798" w14:textId="465C9C7B" w:rsidR="0050184F" w:rsidRDefault="007F69C0" w:rsidP="00EE669B">
      <w:pPr>
        <w:spacing w:after="0"/>
        <w:ind w:left="709"/>
        <w:jc w:val="center"/>
      </w:pPr>
      <w:r>
        <w:rPr>
          <w:rFonts w:ascii="Times New Roman" w:eastAsia="Times New Roman" w:hAnsi="Times New Roman" w:cs="Times New Roman"/>
          <w:sz w:val="28"/>
        </w:rPr>
        <w:t>Вариант № 6</w:t>
      </w:r>
    </w:p>
    <w:p w14:paraId="194C1532" w14:textId="69EBE529" w:rsidR="0050184F" w:rsidRDefault="0050184F" w:rsidP="00EE669B">
      <w:pPr>
        <w:spacing w:after="0"/>
        <w:ind w:left="709"/>
        <w:jc w:val="center"/>
      </w:pPr>
    </w:p>
    <w:p w14:paraId="16D5E620" w14:textId="19C344DE" w:rsidR="0050184F" w:rsidRDefault="0050184F" w:rsidP="00EE669B">
      <w:pPr>
        <w:spacing w:after="0"/>
        <w:ind w:left="709"/>
        <w:jc w:val="center"/>
      </w:pPr>
    </w:p>
    <w:p w14:paraId="26EA0DA1" w14:textId="7335AC7F" w:rsidR="0050184F" w:rsidRDefault="0050184F" w:rsidP="00EE669B">
      <w:pPr>
        <w:spacing w:after="0"/>
        <w:ind w:left="709"/>
        <w:jc w:val="center"/>
      </w:pPr>
    </w:p>
    <w:p w14:paraId="7C198F35" w14:textId="6D2778A6" w:rsidR="0050184F" w:rsidRDefault="0050184F" w:rsidP="00EE669B">
      <w:pPr>
        <w:spacing w:after="0"/>
        <w:ind w:left="709"/>
        <w:jc w:val="center"/>
      </w:pPr>
    </w:p>
    <w:p w14:paraId="7B97ED85" w14:textId="1E4C6388" w:rsidR="0050184F" w:rsidRDefault="0050184F" w:rsidP="00EE669B">
      <w:pPr>
        <w:spacing w:after="0"/>
        <w:ind w:left="709"/>
        <w:jc w:val="center"/>
      </w:pPr>
    </w:p>
    <w:p w14:paraId="0E7FFE88" w14:textId="7393092F" w:rsidR="0050184F" w:rsidRDefault="0050184F" w:rsidP="00EE669B">
      <w:pPr>
        <w:spacing w:after="0"/>
        <w:ind w:left="709"/>
        <w:jc w:val="center"/>
      </w:pPr>
    </w:p>
    <w:p w14:paraId="5F545A95" w14:textId="6AD4336D" w:rsidR="0050184F" w:rsidRDefault="0050184F" w:rsidP="00EE669B">
      <w:pPr>
        <w:spacing w:after="0"/>
        <w:ind w:left="709"/>
        <w:jc w:val="center"/>
      </w:pPr>
    </w:p>
    <w:p w14:paraId="4223E24A" w14:textId="69C5D767" w:rsidR="0050184F" w:rsidRDefault="0050184F" w:rsidP="00EE669B">
      <w:pPr>
        <w:spacing w:after="0"/>
        <w:ind w:left="709"/>
        <w:jc w:val="center"/>
      </w:pPr>
    </w:p>
    <w:p w14:paraId="75AD1AC1" w14:textId="65E57F87" w:rsidR="0050184F" w:rsidRDefault="0050184F" w:rsidP="00EE669B">
      <w:pPr>
        <w:spacing w:after="0"/>
        <w:ind w:left="709"/>
        <w:jc w:val="center"/>
      </w:pPr>
    </w:p>
    <w:p w14:paraId="0CE85135" w14:textId="305A5A93" w:rsidR="0050184F" w:rsidRDefault="0050184F" w:rsidP="00EE669B">
      <w:pPr>
        <w:spacing w:after="0"/>
        <w:ind w:left="709"/>
        <w:jc w:val="center"/>
      </w:pPr>
    </w:p>
    <w:p w14:paraId="478011BB" w14:textId="15518EE6" w:rsidR="0050184F" w:rsidRDefault="0050184F" w:rsidP="00EE669B">
      <w:pPr>
        <w:spacing w:after="0"/>
        <w:ind w:left="709"/>
        <w:jc w:val="center"/>
      </w:pPr>
    </w:p>
    <w:p w14:paraId="1735049C" w14:textId="74E3CAB1" w:rsidR="0050184F" w:rsidRDefault="0050184F" w:rsidP="00EE669B">
      <w:pPr>
        <w:spacing w:after="0"/>
        <w:ind w:left="709"/>
        <w:jc w:val="center"/>
      </w:pPr>
    </w:p>
    <w:p w14:paraId="67FE87B2" w14:textId="61E3F0E5" w:rsidR="0050184F" w:rsidRDefault="007F69C0" w:rsidP="00EE669B">
      <w:pPr>
        <w:spacing w:after="0" w:line="306" w:lineRule="auto"/>
        <w:ind w:left="709"/>
        <w:jc w:val="right"/>
      </w:pPr>
      <w:r>
        <w:rPr>
          <w:rFonts w:ascii="Times New Roman" w:eastAsia="Times New Roman" w:hAnsi="Times New Roman" w:cs="Times New Roman"/>
          <w:sz w:val="28"/>
        </w:rPr>
        <w:t>Проверил: Батюков</w:t>
      </w:r>
      <w:r w:rsidR="00EE669B" w:rsidRPr="00EE669B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С.В.</w:t>
      </w:r>
    </w:p>
    <w:p w14:paraId="2AA8AC41" w14:textId="009D6021" w:rsidR="0050184F" w:rsidRDefault="007F69C0" w:rsidP="00EE669B">
      <w:pPr>
        <w:spacing w:after="0"/>
        <w:ind w:left="709"/>
        <w:jc w:val="right"/>
      </w:pPr>
      <w:r>
        <w:rPr>
          <w:rFonts w:ascii="Times New Roman" w:eastAsia="Times New Roman" w:hAnsi="Times New Roman" w:cs="Times New Roman"/>
          <w:sz w:val="28"/>
        </w:rPr>
        <w:t>Выполнил: ст. гр. 527701</w:t>
      </w:r>
    </w:p>
    <w:p w14:paraId="23E5055E" w14:textId="0F17F42C" w:rsidR="0050184F" w:rsidRDefault="007F69C0" w:rsidP="00EE669B">
      <w:pPr>
        <w:spacing w:after="0"/>
        <w:ind w:left="709"/>
        <w:jc w:val="right"/>
      </w:pPr>
      <w:r>
        <w:rPr>
          <w:rFonts w:ascii="Times New Roman" w:eastAsia="Times New Roman" w:hAnsi="Times New Roman" w:cs="Times New Roman"/>
          <w:sz w:val="28"/>
        </w:rPr>
        <w:t>Жигалов Р. А.</w:t>
      </w:r>
    </w:p>
    <w:p w14:paraId="240BB321" w14:textId="307D8AC9" w:rsidR="0050184F" w:rsidRDefault="0050184F" w:rsidP="00EE669B">
      <w:pPr>
        <w:spacing w:after="0"/>
        <w:ind w:left="709"/>
        <w:jc w:val="center"/>
      </w:pPr>
    </w:p>
    <w:p w14:paraId="6FE3B381" w14:textId="5B420EB8" w:rsidR="0050184F" w:rsidRDefault="0050184F" w:rsidP="00EE669B">
      <w:pPr>
        <w:spacing w:after="0"/>
        <w:ind w:left="709"/>
        <w:jc w:val="center"/>
      </w:pPr>
    </w:p>
    <w:p w14:paraId="75F3276B" w14:textId="77777777" w:rsidR="007F69C0" w:rsidRDefault="007F69C0" w:rsidP="00EE669B">
      <w:pPr>
        <w:spacing w:after="0"/>
        <w:ind w:left="709"/>
        <w:jc w:val="center"/>
        <w:rPr>
          <w:rFonts w:ascii="Times New Roman" w:eastAsia="Times New Roman" w:hAnsi="Times New Roman" w:cs="Times New Roman"/>
          <w:sz w:val="28"/>
        </w:rPr>
      </w:pPr>
    </w:p>
    <w:p w14:paraId="7CA68EA5" w14:textId="77777777" w:rsidR="007F69C0" w:rsidRDefault="007F69C0" w:rsidP="00EE669B">
      <w:pPr>
        <w:spacing w:after="0"/>
        <w:ind w:left="709"/>
        <w:jc w:val="center"/>
        <w:rPr>
          <w:rFonts w:ascii="Times New Roman" w:eastAsia="Times New Roman" w:hAnsi="Times New Roman" w:cs="Times New Roman"/>
          <w:sz w:val="28"/>
        </w:rPr>
      </w:pPr>
    </w:p>
    <w:p w14:paraId="59F88203" w14:textId="77777777" w:rsidR="007F69C0" w:rsidRDefault="007F69C0" w:rsidP="00EE669B">
      <w:pPr>
        <w:spacing w:after="0"/>
        <w:ind w:left="709"/>
        <w:jc w:val="center"/>
        <w:rPr>
          <w:rFonts w:ascii="Times New Roman" w:eastAsia="Times New Roman" w:hAnsi="Times New Roman" w:cs="Times New Roman"/>
          <w:sz w:val="28"/>
        </w:rPr>
      </w:pPr>
    </w:p>
    <w:p w14:paraId="026DC9C0" w14:textId="77777777" w:rsidR="007F69C0" w:rsidRDefault="007F69C0" w:rsidP="00EE669B">
      <w:pPr>
        <w:spacing w:after="0"/>
        <w:ind w:left="709"/>
        <w:jc w:val="center"/>
        <w:rPr>
          <w:rFonts w:ascii="Times New Roman" w:eastAsia="Times New Roman" w:hAnsi="Times New Roman" w:cs="Times New Roman"/>
          <w:sz w:val="28"/>
        </w:rPr>
      </w:pPr>
    </w:p>
    <w:p w14:paraId="0BC8BEDD" w14:textId="77777777" w:rsidR="007F69C0" w:rsidRDefault="007F69C0" w:rsidP="00EE669B">
      <w:pPr>
        <w:spacing w:after="0"/>
        <w:ind w:left="709"/>
        <w:jc w:val="center"/>
        <w:rPr>
          <w:rFonts w:ascii="Times New Roman" w:eastAsia="Times New Roman" w:hAnsi="Times New Roman" w:cs="Times New Roman"/>
          <w:sz w:val="28"/>
        </w:rPr>
      </w:pPr>
    </w:p>
    <w:p w14:paraId="0D6A56C0" w14:textId="103B9C0D" w:rsidR="0050184F" w:rsidRDefault="0050184F" w:rsidP="00EE669B">
      <w:pPr>
        <w:spacing w:after="0"/>
        <w:ind w:left="709"/>
        <w:jc w:val="center"/>
      </w:pPr>
    </w:p>
    <w:p w14:paraId="438EB308" w14:textId="59DE496E" w:rsidR="0050184F" w:rsidRDefault="0050184F" w:rsidP="00EE669B">
      <w:pPr>
        <w:spacing w:after="0"/>
        <w:ind w:left="709"/>
        <w:jc w:val="center"/>
      </w:pPr>
    </w:p>
    <w:p w14:paraId="547704FC" w14:textId="3FB3EF55" w:rsidR="0050184F" w:rsidRDefault="0050184F" w:rsidP="00EE669B">
      <w:pPr>
        <w:spacing w:after="0"/>
        <w:ind w:left="709"/>
        <w:jc w:val="center"/>
      </w:pPr>
    </w:p>
    <w:p w14:paraId="75071188" w14:textId="74F158B5" w:rsidR="0050184F" w:rsidRDefault="007F69C0" w:rsidP="00EE669B">
      <w:pPr>
        <w:spacing w:after="0"/>
        <w:ind w:left="709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Минск 2025</w:t>
      </w:r>
    </w:p>
    <w:p w14:paraId="1222441E" w14:textId="479BDC69" w:rsidR="00EE669B" w:rsidRDefault="00EE669B" w:rsidP="00EE669B">
      <w:pPr>
        <w:spacing w:after="0"/>
        <w:ind w:left="709"/>
        <w:jc w:val="center"/>
        <w:rPr>
          <w:rFonts w:ascii="Times New Roman" w:eastAsia="Times New Roman" w:hAnsi="Times New Roman" w:cs="Times New Roman"/>
          <w:sz w:val="28"/>
        </w:rPr>
      </w:pPr>
    </w:p>
    <w:p w14:paraId="416373BF" w14:textId="3741FC87" w:rsidR="00EE669B" w:rsidRDefault="00EE669B" w:rsidP="00EE669B">
      <w:pPr>
        <w:spacing w:after="0"/>
        <w:ind w:left="709"/>
        <w:jc w:val="center"/>
      </w:pPr>
    </w:p>
    <w:p w14:paraId="798198F0" w14:textId="7BD51D7B" w:rsidR="00EE669B" w:rsidRDefault="00EE669B" w:rsidP="00EE669B">
      <w:pPr>
        <w:spacing w:after="0"/>
        <w:ind w:left="709"/>
        <w:jc w:val="center"/>
      </w:pPr>
    </w:p>
    <w:p w14:paraId="39D8DFE9" w14:textId="77777777" w:rsidR="00EE669B" w:rsidRDefault="00EE669B" w:rsidP="00EE669B">
      <w:pPr>
        <w:spacing w:after="0"/>
        <w:ind w:left="709" w:hanging="10"/>
        <w:jc w:val="center"/>
      </w:pPr>
    </w:p>
    <w:p w14:paraId="2B389461" w14:textId="77777777" w:rsidR="0050184F" w:rsidRDefault="007F69C0" w:rsidP="00EE669B">
      <w:pPr>
        <w:numPr>
          <w:ilvl w:val="0"/>
          <w:numId w:val="1"/>
        </w:numPr>
        <w:spacing w:after="0"/>
        <w:ind w:left="709" w:hanging="281"/>
      </w:pPr>
      <w:r>
        <w:rPr>
          <w:rFonts w:ascii="Times New Roman" w:eastAsia="Times New Roman" w:hAnsi="Times New Roman" w:cs="Times New Roman"/>
          <w:b/>
          <w:sz w:val="28"/>
        </w:rPr>
        <w:t xml:space="preserve">Цель работы </w:t>
      </w:r>
    </w:p>
    <w:p w14:paraId="34A11E63" w14:textId="77777777" w:rsidR="0050184F" w:rsidRDefault="007F69C0" w:rsidP="00EE669B">
      <w:pPr>
        <w:spacing w:after="0"/>
        <w:ind w:left="709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4178AF1" w14:textId="77777777" w:rsidR="0050184F" w:rsidRDefault="007F69C0" w:rsidP="00EE669B">
      <w:pPr>
        <w:spacing w:after="0" w:line="306" w:lineRule="auto"/>
        <w:ind w:left="709"/>
      </w:pPr>
      <w:r>
        <w:rPr>
          <w:rFonts w:ascii="Times New Roman" w:eastAsia="Times New Roman" w:hAnsi="Times New Roman" w:cs="Times New Roman"/>
          <w:sz w:val="28"/>
        </w:rPr>
        <w:t xml:space="preserve">Освоение решения системы уравнений двумя способами: 1) методом Крамера; 2) средствами матричного исчисления в среде </w:t>
      </w:r>
      <w:r>
        <w:rPr>
          <w:rFonts w:ascii="Times New Roman" w:eastAsia="Times New Roman" w:hAnsi="Times New Roman" w:cs="Times New Roman"/>
          <w:i/>
          <w:sz w:val="28"/>
        </w:rPr>
        <w:t>Mathcad</w:t>
      </w:r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363A0443" w14:textId="77777777" w:rsidR="0050184F" w:rsidRDefault="007F69C0" w:rsidP="00EE669B">
      <w:pPr>
        <w:spacing w:after="0"/>
        <w:ind w:left="709"/>
      </w:pP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14:paraId="6AC24778" w14:textId="77777777" w:rsidR="0050184F" w:rsidRDefault="007F69C0" w:rsidP="00EE669B">
      <w:pPr>
        <w:numPr>
          <w:ilvl w:val="0"/>
          <w:numId w:val="1"/>
        </w:numPr>
        <w:spacing w:after="0"/>
        <w:ind w:left="709" w:hanging="281"/>
      </w:pPr>
      <w:r>
        <w:rPr>
          <w:rFonts w:ascii="Times New Roman" w:eastAsia="Times New Roman" w:hAnsi="Times New Roman" w:cs="Times New Roman"/>
          <w:b/>
          <w:sz w:val="28"/>
        </w:rPr>
        <w:t xml:space="preserve">Решение системы уравнений методом Крамера </w:t>
      </w:r>
    </w:p>
    <w:p w14:paraId="3A3CAB39" w14:textId="77777777" w:rsidR="0050184F" w:rsidRDefault="007F69C0" w:rsidP="00EE669B">
      <w:pPr>
        <w:spacing w:after="0"/>
        <w:ind w:left="709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7385162" w14:textId="4889E975" w:rsidR="007F69C0" w:rsidRDefault="007F69C0" w:rsidP="00EE669B">
      <w:pPr>
        <w:spacing w:after="0" w:line="306" w:lineRule="auto"/>
        <w:ind w:left="709" w:hanging="10"/>
      </w:pPr>
      <w:r>
        <w:rPr>
          <w:rFonts w:ascii="Times New Roman" w:eastAsia="Times New Roman" w:hAnsi="Times New Roman" w:cs="Times New Roman"/>
          <w:sz w:val="28"/>
        </w:rPr>
        <w:t xml:space="preserve">Исходная система уравнений: </w:t>
      </w:r>
    </w:p>
    <w:p w14:paraId="6DCE0D56" w14:textId="14E2824C" w:rsidR="007F69C0" w:rsidRDefault="007F69C0" w:rsidP="00EE669B">
      <w:pPr>
        <w:spacing w:after="0" w:line="306" w:lineRule="auto"/>
        <w:ind w:left="709" w:hanging="10"/>
      </w:pPr>
    </w:p>
    <w:p w14:paraId="05541854" w14:textId="6F7BAB20" w:rsidR="007F69C0" w:rsidRDefault="00B97B70" w:rsidP="00EE669B">
      <w:pPr>
        <w:spacing w:after="0" w:line="306" w:lineRule="auto"/>
        <w:ind w:left="709" w:hanging="10"/>
        <w:jc w:val="center"/>
        <w:rPr>
          <w:rFonts w:ascii="Times New Roman" w:eastAsia="Times New Roman" w:hAnsi="Times New Roman" w:cs="Times New Roman"/>
          <w:sz w:val="28"/>
        </w:rPr>
      </w:pPr>
      <w:r w:rsidRPr="00B97B70">
        <w:rPr>
          <w:position w:val="-54"/>
          <w:sz w:val="28"/>
          <w:szCs w:val="28"/>
        </w:rPr>
        <w:object w:dxaOrig="2280" w:dyaOrig="1200" w14:anchorId="797DF06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4pt;height:60pt" o:ole="">
            <v:imagedata r:id="rId5" o:title=""/>
          </v:shape>
          <o:OLEObject Type="Embed" ProgID="Equation.DSMT4" ShapeID="_x0000_i1025" DrawAspect="Content" ObjectID="_1822489725" r:id="rId6"/>
        </w:object>
      </w:r>
    </w:p>
    <w:p w14:paraId="0DC29C2F" w14:textId="6B430643" w:rsidR="0050184F" w:rsidRDefault="007F69C0" w:rsidP="00EE669B">
      <w:pPr>
        <w:spacing w:after="0" w:line="306" w:lineRule="auto"/>
        <w:ind w:left="709" w:hanging="1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E3B37BD" w14:textId="53A96091" w:rsidR="0050184F" w:rsidRDefault="007F69C0" w:rsidP="00EE669B">
      <w:pPr>
        <w:spacing w:after="0"/>
        <w:ind w:left="709"/>
        <w:jc w:val="center"/>
      </w:pPr>
      <w:r>
        <w:rPr>
          <w:noProof/>
        </w:rPr>
        <w:drawing>
          <wp:inline distT="0" distB="0" distL="0" distR="0" wp14:anchorId="54870F84" wp14:editId="6CD4BD72">
            <wp:extent cx="5726141" cy="5486400"/>
            <wp:effectExtent l="19050" t="19050" r="27305" b="190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474" cy="5491510"/>
                    </a:xfrm>
                    <a:prstGeom prst="rect">
                      <a:avLst/>
                    </a:prstGeom>
                    <a:ln w="3175"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960711A" w14:textId="476AD989" w:rsidR="0050184F" w:rsidRDefault="007F69C0" w:rsidP="00EE669B">
      <w:pPr>
        <w:spacing w:after="0"/>
        <w:ind w:left="709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</w:t>
      </w:r>
      <w:r w:rsidRPr="00EE669B">
        <w:rPr>
          <w:rFonts w:ascii="Times New Roman" w:eastAsia="Times New Roman" w:hAnsi="Times New Roman" w:cs="Times New Roman"/>
          <w:iCs/>
          <w:sz w:val="24"/>
        </w:rPr>
        <w:t xml:space="preserve">1 </w:t>
      </w:r>
      <w:r>
        <w:rPr>
          <w:rFonts w:ascii="Times New Roman" w:eastAsia="Times New Roman" w:hAnsi="Times New Roman" w:cs="Times New Roman"/>
          <w:sz w:val="24"/>
        </w:rPr>
        <w:t xml:space="preserve">– Решение системы уравнений методом Крамера в среде </w:t>
      </w:r>
      <w:r>
        <w:rPr>
          <w:rFonts w:ascii="Times New Roman" w:eastAsia="Times New Roman" w:hAnsi="Times New Roman" w:cs="Times New Roman"/>
          <w:i/>
          <w:sz w:val="24"/>
        </w:rPr>
        <w:t>Mathcad</w:t>
      </w:r>
    </w:p>
    <w:p w14:paraId="48C00FE1" w14:textId="69282D8A" w:rsidR="0050184F" w:rsidRDefault="007F69C0" w:rsidP="00EE669B">
      <w:pPr>
        <w:spacing w:after="0"/>
        <w:ind w:left="709"/>
        <w:jc w:val="center"/>
      </w:pPr>
      <w:r>
        <w:rPr>
          <w:noProof/>
        </w:rPr>
        <w:lastRenderedPageBreak/>
        <w:drawing>
          <wp:inline distT="0" distB="0" distL="0" distR="0" wp14:anchorId="03955060" wp14:editId="02DAE86B">
            <wp:extent cx="3665696" cy="2962656"/>
            <wp:effectExtent l="19050" t="19050" r="1143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9299" cy="2965568"/>
                    </a:xfrm>
                    <a:prstGeom prst="rect">
                      <a:avLst/>
                    </a:prstGeom>
                    <a:ln w="3175"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259FC99C" w14:textId="4567FFFE" w:rsidR="0092615C" w:rsidRDefault="007F69C0" w:rsidP="00EE669B">
      <w:pPr>
        <w:spacing w:after="0"/>
        <w:ind w:left="709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</w:t>
      </w:r>
      <w:r w:rsidRPr="00EE669B">
        <w:rPr>
          <w:rFonts w:ascii="Times New Roman" w:eastAsia="Times New Roman" w:hAnsi="Times New Roman" w:cs="Times New Roman"/>
          <w:iCs/>
          <w:sz w:val="24"/>
        </w:rPr>
        <w:t>2</w:t>
      </w:r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– Решение системы уравнений средствами матричного исчисления</w:t>
      </w:r>
    </w:p>
    <w:p w14:paraId="350D18BA" w14:textId="58FE0F5A" w:rsidR="0050184F" w:rsidRDefault="007F69C0" w:rsidP="00EE669B">
      <w:pPr>
        <w:spacing w:after="0"/>
        <w:ind w:left="709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27A735C" w14:textId="77777777" w:rsidR="0050184F" w:rsidRPr="00134A9B" w:rsidRDefault="007F69C0" w:rsidP="00EE669B">
      <w:pPr>
        <w:pStyle w:val="Heading1"/>
        <w:ind w:left="709"/>
        <w:rPr>
          <w:sz w:val="28"/>
          <w:szCs w:val="28"/>
        </w:rPr>
      </w:pPr>
      <w:r w:rsidRPr="00134A9B">
        <w:rPr>
          <w:sz w:val="28"/>
          <w:szCs w:val="28"/>
        </w:rPr>
        <w:t xml:space="preserve">Вывод </w:t>
      </w:r>
    </w:p>
    <w:p w14:paraId="2FA32110" w14:textId="1B09DEF2" w:rsidR="0050184F" w:rsidRPr="00134A9B" w:rsidRDefault="007F69C0" w:rsidP="00EE669B">
      <w:pPr>
        <w:spacing w:after="0" w:line="306" w:lineRule="auto"/>
        <w:ind w:left="709"/>
        <w:rPr>
          <w:sz w:val="28"/>
          <w:szCs w:val="28"/>
        </w:rPr>
      </w:pPr>
      <w:r w:rsidRPr="00134A9B">
        <w:rPr>
          <w:rFonts w:ascii="Times New Roman" w:eastAsia="Times New Roman" w:hAnsi="Times New Roman" w:cs="Times New Roman"/>
          <w:sz w:val="28"/>
          <w:szCs w:val="28"/>
        </w:rPr>
        <w:t>В процессе выполнения работы решили систему уравнений методом Крамера и средствами матричного исчисления, ответы совпали.</w:t>
      </w:r>
      <w:r w:rsidRPr="00134A9B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sectPr w:rsidR="0050184F" w:rsidRPr="00134A9B" w:rsidSect="00EE669B">
      <w:pgSz w:w="11906" w:h="16838"/>
      <w:pgMar w:top="1134" w:right="851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C33603"/>
    <w:multiLevelType w:val="hybridMultilevel"/>
    <w:tmpl w:val="96C8EAA8"/>
    <w:lvl w:ilvl="0" w:tplc="E264AB1C">
      <w:start w:val="1"/>
      <w:numFmt w:val="decimal"/>
      <w:lvlText w:val="%1."/>
      <w:lvlJc w:val="left"/>
      <w:pPr>
        <w:ind w:left="9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EF081D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BB0CDA4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91AF33A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698EEB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AD23C0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AA4469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2FAD31A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8126DE0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84F"/>
    <w:rsid w:val="00134A9B"/>
    <w:rsid w:val="0050184F"/>
    <w:rsid w:val="007F69C0"/>
    <w:rsid w:val="0092615C"/>
    <w:rsid w:val="00B97B70"/>
    <w:rsid w:val="00EE6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7F1A8"/>
  <w15:docId w15:val="{FD820A30-4A6B-4900-AFFB-701F090A3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708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133</Words>
  <Characters>763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cp:lastModifiedBy>Ж Роман</cp:lastModifiedBy>
  <cp:revision>6</cp:revision>
  <dcterms:created xsi:type="dcterms:W3CDTF">2025-09-06T15:01:00Z</dcterms:created>
  <dcterms:modified xsi:type="dcterms:W3CDTF">2025-10-20T15:22:00Z</dcterms:modified>
</cp:coreProperties>
</file>