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DC67" w14:textId="513C81E4" w:rsidR="00F84538" w:rsidRDefault="00F84538" w:rsidP="00FE28A3">
      <w:r>
        <w:rPr>
          <w:rFonts w:hint="eastAsia"/>
        </w:rPr>
        <w:t>洛杉矶华人资讯网的专家</w:t>
      </w:r>
      <w:r>
        <w:rPr>
          <w:rFonts w:hint="eastAsia"/>
        </w:rPr>
        <w:t xml:space="preserve"> </w:t>
      </w:r>
      <w:hyperlink r:id="rId5" w:history="1">
        <w:r>
          <w:rPr>
            <w:rStyle w:val="Hyperlink"/>
          </w:rPr>
          <w:t>https://www.youtube.com/watch?v=UjQYXZYh9Fs&amp;feature=youtu.be</w:t>
        </w:r>
      </w:hyperlink>
    </w:p>
    <w:p w14:paraId="2F1E21E9" w14:textId="677B3E5A" w:rsidR="00F84538" w:rsidRDefault="00F84538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泡之前就牙刷清洗</w:t>
      </w:r>
    </w:p>
    <w:p w14:paraId="7E1400B9" w14:textId="212CB4C6" w:rsidR="00F84538" w:rsidRDefault="00F84538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没油的锅，过滤水泡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天，</w:t>
      </w:r>
      <w:r w:rsidR="006A0D1C">
        <w:rPr>
          <w:rFonts w:hint="eastAsia"/>
        </w:rPr>
        <w:t>2</w:t>
      </w:r>
      <w:r w:rsidR="006A0D1C">
        <w:rPr>
          <w:rFonts w:hint="eastAsia"/>
        </w:rPr>
        <w:t>倍淹没过海参，</w:t>
      </w:r>
      <w:r w:rsidR="00A11A9E">
        <w:rPr>
          <w:rFonts w:hint="eastAsia"/>
        </w:rPr>
        <w:t>每天换水，当海参变软能用手掰弯就代表好</w:t>
      </w:r>
    </w:p>
    <w:p w14:paraId="6A11B3C4" w14:textId="101CC498" w:rsidR="00205483" w:rsidRDefault="00205483" w:rsidP="00205483">
      <w:r>
        <w:rPr>
          <w:noProof/>
        </w:rPr>
        <w:drawing>
          <wp:inline distT="0" distB="0" distL="0" distR="0" wp14:anchorId="3AAEA6C1" wp14:editId="35114B03">
            <wp:extent cx="3828197" cy="124522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056" cy="12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88DD" w14:textId="75051736" w:rsidR="00A11A9E" w:rsidRDefault="00205483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剪开去</w:t>
      </w:r>
      <w:r w:rsidR="00B56DBC">
        <w:rPr>
          <w:rFonts w:hint="eastAsia"/>
        </w:rPr>
        <w:t>掉</w:t>
      </w:r>
      <w:r>
        <w:rPr>
          <w:rFonts w:hint="eastAsia"/>
        </w:rPr>
        <w:t>牙齿和沙</w:t>
      </w:r>
    </w:p>
    <w:p w14:paraId="5F5860C3" w14:textId="60A9DB71" w:rsidR="00DD574D" w:rsidRDefault="00DD574D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煮海参，冷水下锅，大火，沸腾转中火，中火</w:t>
      </w:r>
      <w:r>
        <w:rPr>
          <w:rFonts w:hint="eastAsia"/>
        </w:rPr>
        <w:t>=</w:t>
      </w:r>
      <w:r>
        <w:rPr>
          <w:rFonts w:hint="eastAsia"/>
        </w:rPr>
        <w:t>小沸腾，煮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分钟</w:t>
      </w:r>
      <w:r w:rsidR="00AC7F20">
        <w:rPr>
          <w:rFonts w:hint="eastAsia"/>
        </w:rPr>
        <w:t>，之后不开盖等冷却到常温</w:t>
      </w:r>
    </w:p>
    <w:p w14:paraId="6F545783" w14:textId="79F9FD80" w:rsidR="00E97EE2" w:rsidRDefault="00E97EE2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检查煮的火候，手指掐海参内的筋，</w:t>
      </w:r>
      <w:r>
        <w:rPr>
          <w:rFonts w:hint="eastAsia"/>
        </w:rPr>
        <w:t>掐</w:t>
      </w:r>
      <w:r>
        <w:rPr>
          <w:rFonts w:hint="eastAsia"/>
        </w:rPr>
        <w:t>进去</w:t>
      </w:r>
      <w:r>
        <w:rPr>
          <w:rFonts w:hint="eastAsia"/>
        </w:rPr>
        <w:t>=</w:t>
      </w:r>
      <w:r>
        <w:rPr>
          <w:rFonts w:hint="eastAsia"/>
        </w:rPr>
        <w:t>煮好，不行就继续煮</w:t>
      </w:r>
      <w:r w:rsidR="0008213D">
        <w:t>2</w:t>
      </w:r>
      <w:r>
        <w:t>0</w:t>
      </w:r>
      <w:r>
        <w:rPr>
          <w:rFonts w:hint="eastAsia"/>
        </w:rPr>
        <w:t>分钟。</w:t>
      </w:r>
    </w:p>
    <w:p w14:paraId="067F00DA" w14:textId="31F701DD" w:rsidR="0008213D" w:rsidRDefault="002A6217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带盖的容器，放水继续泡，盖好放冰箱，</w:t>
      </w:r>
      <w:r>
        <w:rPr>
          <w:rFonts w:hint="eastAsia"/>
        </w:rPr>
        <w:t>1</w:t>
      </w:r>
      <w:r>
        <w:rPr>
          <w:rFonts w:hint="eastAsia"/>
        </w:rPr>
        <w:t>天换一次水</w:t>
      </w:r>
    </w:p>
    <w:p w14:paraId="6C0F54E6" w14:textId="566CB2E6" w:rsidR="00EF4148" w:rsidRDefault="00EF4148" w:rsidP="00F84538">
      <w:pPr>
        <w:pStyle w:val="ListParagraph"/>
        <w:numPr>
          <w:ilvl w:val="0"/>
          <w:numId w:val="1"/>
        </w:numPr>
      </w:pPr>
      <w:r>
        <w:rPr>
          <w:rFonts w:hint="eastAsia"/>
        </w:rPr>
        <w:t>放冰箱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天</w:t>
      </w:r>
    </w:p>
    <w:p w14:paraId="2317FAF2" w14:textId="4A69242F" w:rsidR="00845A2A" w:rsidRDefault="00845A2A" w:rsidP="00845A2A"/>
    <w:p w14:paraId="3E9DEA27" w14:textId="7589C5A9" w:rsidR="00845A2A" w:rsidRDefault="00845A2A" w:rsidP="00845A2A">
      <w:pPr>
        <w:rPr>
          <w:rFonts w:hint="eastAsia"/>
        </w:rPr>
      </w:pPr>
      <w:r>
        <w:rPr>
          <w:rFonts w:hint="eastAsia"/>
        </w:rPr>
        <w:t>闻</w:t>
      </w:r>
      <w:r>
        <w:rPr>
          <w:rFonts w:hint="eastAsia"/>
        </w:rPr>
        <w:t xml:space="preserve"> </w:t>
      </w:r>
      <w:r>
        <w:rPr>
          <w:rFonts w:hint="eastAsia"/>
        </w:rPr>
        <w:t>咸味，免疫力，过敏，软化心血管</w:t>
      </w:r>
      <w:bookmarkStart w:id="0" w:name="_GoBack"/>
      <w:bookmarkEnd w:id="0"/>
    </w:p>
    <w:p w14:paraId="37C9702A" w14:textId="77777777" w:rsidR="00F84538" w:rsidRDefault="00F84538" w:rsidP="00FE28A3"/>
    <w:p w14:paraId="5EDA408D" w14:textId="77777777" w:rsidR="00F84538" w:rsidRDefault="00F84538" w:rsidP="00FE28A3"/>
    <w:p w14:paraId="3B61795E" w14:textId="45E0DF10" w:rsidR="00FE28A3" w:rsidRDefault="00FE28A3" w:rsidP="00FE28A3">
      <w:r>
        <w:rPr>
          <w:rFonts w:hint="eastAsia"/>
        </w:rPr>
        <w:t>2.</w:t>
      </w:r>
      <w:r>
        <w:rPr>
          <w:rFonts w:hint="eastAsia"/>
        </w:rPr>
        <w:t>家庭常用经典泡法——常规泡</w:t>
      </w:r>
    </w:p>
    <w:p w14:paraId="2579DFE5" w14:textId="77777777" w:rsidR="00FE28A3" w:rsidRDefault="00FE28A3" w:rsidP="00FE28A3"/>
    <w:p w14:paraId="4F8F1860" w14:textId="77777777" w:rsidR="00FE28A3" w:rsidRDefault="00FE28A3" w:rsidP="00FE28A3">
      <w:r>
        <w:rPr>
          <w:rFonts w:hint="eastAsia"/>
        </w:rPr>
        <w:t>将干海参放入不带任何油的锅内，以不锈钢锅、陶瓷煲等深的锅为好，用水浸泡</w:t>
      </w:r>
      <w:r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24</w:t>
      </w:r>
      <w:r>
        <w:rPr>
          <w:rFonts w:hint="eastAsia"/>
        </w:rPr>
        <w:t>小时。有的海参较好，往往要浸泡</w:t>
      </w:r>
      <w:r>
        <w:rPr>
          <w:rFonts w:hint="eastAsia"/>
        </w:rPr>
        <w:t>36</w:t>
      </w:r>
      <w:r>
        <w:rPr>
          <w:rFonts w:hint="eastAsia"/>
        </w:rPr>
        <w:t>－</w:t>
      </w:r>
      <w:r>
        <w:rPr>
          <w:rFonts w:hint="eastAsia"/>
        </w:rPr>
        <w:t>48</w:t>
      </w:r>
      <w:r>
        <w:rPr>
          <w:rFonts w:hint="eastAsia"/>
        </w:rPr>
        <w:t>小时。</w:t>
      </w:r>
    </w:p>
    <w:p w14:paraId="3FA6FFF4" w14:textId="77777777" w:rsidR="00FE28A3" w:rsidRDefault="00FE28A3" w:rsidP="00FE28A3"/>
    <w:p w14:paraId="04B60EC2" w14:textId="77777777" w:rsidR="00FE28A3" w:rsidRDefault="00FE28A3" w:rsidP="00FE28A3">
      <w:r>
        <w:rPr>
          <w:rFonts w:hint="eastAsia"/>
        </w:rPr>
        <w:t>将回软的海参开腹去掉筋、内膜及沙嘴，并洗净肚子里的泥沙。注意不要剪到头。筋和内膜不去掉，海参会涨发不透，影响成品大小，不利于吸收。</w:t>
      </w:r>
    </w:p>
    <w:p w14:paraId="5760D728" w14:textId="77777777" w:rsidR="00FE28A3" w:rsidRDefault="00FE28A3" w:rsidP="00FE28A3"/>
    <w:p w14:paraId="392AF997" w14:textId="77777777" w:rsidR="00FE28A3" w:rsidRDefault="00FE28A3" w:rsidP="00FE28A3">
      <w:r>
        <w:rPr>
          <w:rFonts w:hint="eastAsia"/>
        </w:rPr>
        <w:t>将洗净的海参放入不带油的冷水锅内上灶大火煮开，</w:t>
      </w:r>
      <w:r w:rsidRPr="0025228B">
        <w:rPr>
          <w:rFonts w:hint="eastAsia"/>
          <w:highlight w:val="yellow"/>
        </w:rPr>
        <w:t>小火保持</w:t>
      </w:r>
      <w:r w:rsidRPr="0025228B">
        <w:rPr>
          <w:rFonts w:hint="eastAsia"/>
          <w:highlight w:val="yellow"/>
        </w:rPr>
        <w:t>20</w:t>
      </w:r>
      <w:r w:rsidRPr="0025228B">
        <w:rPr>
          <w:rFonts w:hint="eastAsia"/>
          <w:highlight w:val="yellow"/>
        </w:rPr>
        <w:t>分钟</w:t>
      </w:r>
      <w:r>
        <w:rPr>
          <w:rFonts w:hint="eastAsia"/>
        </w:rPr>
        <w:t>后，此间不要开锅盖。</w:t>
      </w:r>
    </w:p>
    <w:p w14:paraId="40B5EA73" w14:textId="77777777" w:rsidR="00FE28A3" w:rsidRDefault="00FE28A3" w:rsidP="00FE28A3"/>
    <w:p w14:paraId="1DF01A64" w14:textId="77777777" w:rsidR="00FE28A3" w:rsidRDefault="00FE28A3" w:rsidP="00FE28A3">
      <w:r>
        <w:rPr>
          <w:rFonts w:hint="eastAsia"/>
        </w:rPr>
        <w:t>自然冷却后，在水面上铺一层冰块，约占整个水及海参体积的三分之一，室温放置</w:t>
      </w:r>
      <w:r>
        <w:rPr>
          <w:rFonts w:hint="eastAsia"/>
        </w:rPr>
        <w:t>12</w:t>
      </w:r>
      <w:r>
        <w:rPr>
          <w:rFonts w:hint="eastAsia"/>
        </w:rPr>
        <w:t>小时以上。</w:t>
      </w:r>
    </w:p>
    <w:p w14:paraId="1F31354A" w14:textId="77777777" w:rsidR="00FE28A3" w:rsidRDefault="00FE28A3" w:rsidP="00FE28A3"/>
    <w:p w14:paraId="3F2F189B" w14:textId="33522550" w:rsidR="00C930E5" w:rsidRDefault="00FE28A3" w:rsidP="00FE28A3">
      <w:r>
        <w:rPr>
          <w:rFonts w:hint="eastAsia"/>
        </w:rPr>
        <w:t>时间到后，按照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步骤再煮一次。这时应该发好了，如果发的好，大小是平时的长度</w:t>
      </w:r>
      <w:r>
        <w:rPr>
          <w:rFonts w:hint="eastAsia"/>
        </w:rPr>
        <w:t>1-1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倍，宽度</w:t>
      </w:r>
      <w:r>
        <w:rPr>
          <w:rFonts w:hint="eastAsia"/>
        </w:rPr>
        <w:t>2-3</w:t>
      </w:r>
      <w:r>
        <w:rPr>
          <w:rFonts w:hint="eastAsia"/>
        </w:rPr>
        <w:t>倍。将已涨发好的海参入冷冻箱中单冻后密封冷冻储藏，食用时取出用凉水涣透即可（切莫用热水</w:t>
      </w:r>
      <w:r>
        <w:rPr>
          <w:rFonts w:hint="eastAsia"/>
        </w:rPr>
        <w:t xml:space="preserve"> </w:t>
      </w:r>
      <w:r>
        <w:rPr>
          <w:rFonts w:hint="eastAsia"/>
        </w:rPr>
        <w:t>，否则海参会缩小。如不用于烹饪而直接服用滋补，则用凉水涣透后可以再用温水泡热直接食用）。</w:t>
      </w:r>
      <w:r>
        <w:rPr>
          <w:rFonts w:hint="eastAsia"/>
        </w:rPr>
        <w:t xml:space="preserve"> </w:t>
      </w:r>
      <w:r>
        <w:rPr>
          <w:rFonts w:hint="eastAsia"/>
        </w:rPr>
        <w:t>注意，每次发海参不要超过半个月的食用量，否则，海参过久冷冻保存会使水分凝华，呈蚕茧状，即使再次浸泡也食之无味。</w:t>
      </w:r>
    </w:p>
    <w:p w14:paraId="716E3A69" w14:textId="2CC3D1DF" w:rsidR="0025228B" w:rsidRDefault="0025228B" w:rsidP="00FE28A3"/>
    <w:p w14:paraId="6F571813" w14:textId="7B43765A" w:rsidR="0025228B" w:rsidRDefault="0025228B" w:rsidP="00FE28A3"/>
    <w:p w14:paraId="662058CC" w14:textId="7CD7AFCF" w:rsidR="0025228B" w:rsidRDefault="0025228B" w:rsidP="00FE28A3">
      <w:r>
        <w:t>=======</w:t>
      </w:r>
    </w:p>
    <w:p w14:paraId="628BD06F" w14:textId="77777777" w:rsidR="0025228B" w:rsidRPr="0025228B" w:rsidRDefault="0025228B" w:rsidP="0025228B">
      <w:pPr>
        <w:spacing w:before="360" w:after="36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</w:rPr>
      </w:pPr>
      <w:r w:rsidRPr="0025228B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海参泡发</w:t>
      </w:r>
      <w:r w:rsidRPr="0025228B">
        <w:rPr>
          <w:rFonts w:ascii="inherit" w:eastAsia="Times New Roman" w:hAnsi="inherit" w:cs="Times New Roman"/>
          <w:b/>
          <w:bCs/>
          <w:kern w:val="36"/>
          <w:sz w:val="36"/>
          <w:szCs w:val="36"/>
        </w:rPr>
        <w:t>5</w:t>
      </w:r>
      <w:r w:rsidRPr="0025228B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种最实用方</w:t>
      </w:r>
      <w:r w:rsidRPr="0025228B">
        <w:rPr>
          <w:rFonts w:ascii="宋体" w:eastAsia="宋体" w:hAnsi="宋体" w:cs="宋体"/>
          <w:b/>
          <w:bCs/>
          <w:kern w:val="36"/>
          <w:sz w:val="36"/>
          <w:szCs w:val="36"/>
        </w:rPr>
        <w:t>法</w:t>
      </w:r>
    </w:p>
    <w:p w14:paraId="28C82185" w14:textId="3B319889" w:rsidR="0025228B" w:rsidRPr="0025228B" w:rsidRDefault="0025228B" w:rsidP="0025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28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1D36068" wp14:editId="2BF6EEBD">
            <wp:extent cx="361950" cy="361950"/>
            <wp:effectExtent l="0" t="0" r="0" b="0"/>
            <wp:docPr id="7" name="Picture 7" descr="燕云雅叶子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燕云雅叶子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B413" w14:textId="77777777" w:rsidR="0025228B" w:rsidRPr="0025228B" w:rsidRDefault="00845A2A" w:rsidP="002522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</w:rPr>
      </w:pPr>
      <w:hyperlink r:id="rId9" w:tgtFrame="_blank" w:history="1">
        <w:r w:rsidR="0025228B" w:rsidRPr="0025228B">
          <w:rPr>
            <w:rFonts w:ascii="宋体" w:eastAsia="宋体" w:hAnsi="宋体" w:cs="宋体" w:hint="eastAsia"/>
            <w:b/>
            <w:bCs/>
            <w:color w:val="0000FF"/>
            <w:sz w:val="23"/>
            <w:szCs w:val="23"/>
            <w:u w:val="single"/>
          </w:rPr>
          <w:t>燕云雅叶子</w:t>
        </w:r>
      </w:hyperlink>
    </w:p>
    <w:p w14:paraId="359AFEB1" w14:textId="77777777" w:rsidR="0025228B" w:rsidRPr="0025228B" w:rsidRDefault="0025228B" w:rsidP="0025228B">
      <w:pPr>
        <w:spacing w:after="0" w:line="240" w:lineRule="auto"/>
        <w:rPr>
          <w:rFonts w:ascii="Times New Roman" w:eastAsia="Times New Roman" w:hAnsi="Times New Roman" w:cs="Times New Roman"/>
          <w:color w:val="646464"/>
          <w:sz w:val="21"/>
          <w:szCs w:val="21"/>
        </w:rPr>
      </w:pPr>
      <w:r w:rsidRPr="0025228B">
        <w:rPr>
          <w:rFonts w:ascii="宋体" w:eastAsia="宋体" w:hAnsi="宋体" w:cs="宋体" w:hint="eastAsia"/>
          <w:color w:val="646464"/>
          <w:sz w:val="21"/>
          <w:szCs w:val="21"/>
        </w:rPr>
        <w:t>美食达人，燕窝达人，爱旅游、爱分</w:t>
      </w:r>
      <w:r w:rsidRPr="0025228B">
        <w:rPr>
          <w:rFonts w:ascii="宋体" w:eastAsia="宋体" w:hAnsi="宋体" w:cs="宋体"/>
          <w:color w:val="646464"/>
          <w:sz w:val="21"/>
          <w:szCs w:val="21"/>
        </w:rPr>
        <w:t>享</w:t>
      </w:r>
    </w:p>
    <w:p w14:paraId="16299236" w14:textId="77777777" w:rsidR="0025228B" w:rsidRPr="0025228B" w:rsidRDefault="0025228B" w:rsidP="0025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28B">
        <w:rPr>
          <w:rFonts w:ascii="Times New Roman" w:eastAsia="Times New Roman" w:hAnsi="Times New Roman" w:cs="Times New Roman"/>
          <w:color w:val="8590A6"/>
          <w:sz w:val="21"/>
          <w:szCs w:val="21"/>
        </w:rPr>
        <w:t xml:space="preserve">13 </w:t>
      </w:r>
      <w:r w:rsidRPr="0025228B">
        <w:rPr>
          <w:rFonts w:ascii="宋体" w:eastAsia="宋体" w:hAnsi="宋体" w:cs="宋体" w:hint="eastAsia"/>
          <w:color w:val="8590A6"/>
          <w:sz w:val="21"/>
          <w:szCs w:val="21"/>
        </w:rPr>
        <w:t>人赞同了该文</w:t>
      </w:r>
      <w:r w:rsidRPr="0025228B">
        <w:rPr>
          <w:rFonts w:ascii="宋体" w:eastAsia="宋体" w:hAnsi="宋体" w:cs="宋体"/>
          <w:color w:val="8590A6"/>
          <w:sz w:val="21"/>
          <w:szCs w:val="21"/>
        </w:rPr>
        <w:t>章</w:t>
      </w:r>
    </w:p>
    <w:p w14:paraId="53DAE726" w14:textId="77777777" w:rsidR="0025228B" w:rsidRPr="0025228B" w:rsidRDefault="0025228B" w:rsidP="0025228B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泡发海参对于没做过的人来说，确实无从下手，而且方法不当，海参泡几天都泡不开。好东西不能白白浪费了啊！怎样泡发时间最短？怎样泡发过程最简单？怎样泡发口感最好呢？下面，我们就全方位的给您介绍几种您需求的方法！</w:t>
      </w:r>
    </w:p>
    <w:p w14:paraId="0FE28C3A" w14:textId="271FE064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drawing>
          <wp:inline distT="0" distB="0" distL="0" distR="0" wp14:anchorId="45263924" wp14:editId="5088B1F5">
            <wp:extent cx="5486400" cy="4116070"/>
            <wp:effectExtent l="0" t="0" r="0" b="0"/>
            <wp:docPr id="6" name="Picture 6" descr="https://pic2.zhimg.com/80/v2-d235c9e43405c34433f5a1e2bb65e5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d235c9e43405c34433f5a1e2bb65e5b5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445F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1.泡发海参保留营养价值最高的方法——暖水瓶发海参</w:t>
      </w:r>
    </w:p>
    <w:p w14:paraId="4D8DA5EF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水瓶发海参，首先要将干海参用冷水浸泡两天，待干海参回软后用剪刀将海参剖开，取掉海参头部的沙嘴（海参的牙齿），然后将海参冲洗干净放入备好的暖水瓶中，加入刚沸腾的开</w:t>
      </w: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lastRenderedPageBreak/>
        <w:t>水，3~4 个小时之后海参即可发好，将发好的海参放入冰箱冷藏或冷冻，随时取用即可。这种方法发制出来的海参弹性高，韧性大，口感软糯，营养价值最高。</w:t>
      </w:r>
    </w:p>
    <w:p w14:paraId="4E23AF38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暖水瓶一般会一次发好一个星期的食用量，非常方便。在发制海参的过程中，保持温度是一个很 重要的环节，暖水瓶可以最大程度地保温。此外，在发制过程中所用的容器和水都不能沾上油和盐。 油可使海参融化，盐使海参不易发透。平时用的盆和盘难免会有一定的油脂或者杂质，影响海参的质量。如果是钢铁器皿，还会影响海参的口味。暖水瓶平时跟油和盐根本接触不到，又是玻璃器皿状态 稳定，不会影响海参的口味。所以常吃海参的人都把暖水瓶当成发制海参的“最佳武器”。</w:t>
      </w:r>
    </w:p>
    <w:p w14:paraId="4A05E424" w14:textId="0B23CCDD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lastRenderedPageBreak/>
        <w:drawing>
          <wp:inline distT="0" distB="0" distL="0" distR="0" wp14:anchorId="666AFF3B" wp14:editId="707D1F39">
            <wp:extent cx="5486400" cy="7312025"/>
            <wp:effectExtent l="0" t="0" r="0" b="3175"/>
            <wp:docPr id="5" name="Picture 5" descr="https://pic2.zhimg.com/80/v2-e141581ac88c14cf74f9f70045798d6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e141581ac88c14cf74f9f70045798d69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0906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2.家庭常用经典泡法——常规泡</w:t>
      </w:r>
    </w:p>
    <w:p w14:paraId="387D241D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将干海参放入不带任何油的锅内，以不锈钢锅、陶瓷煲等深的锅为好，用水浸泡12—24小时。有的海参较好，往往要浸泡36－48小时。</w:t>
      </w:r>
    </w:p>
    <w:p w14:paraId="33DF4CD2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lastRenderedPageBreak/>
        <w:t>将回软的海参开腹去掉筋、内膜及沙嘴，并洗净肚子里的泥沙。注意不要剪到头。筋和内膜不去掉，海参会涨发不透，影响成品大小，不利于吸收。</w:t>
      </w:r>
    </w:p>
    <w:p w14:paraId="1892D76D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将洗净的海参放入不带油的冷水锅内上灶大火煮开，小火保持20分钟后，此间不要开锅盖。</w:t>
      </w:r>
    </w:p>
    <w:p w14:paraId="545F40D8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自然冷却后，在水面上铺一层冰块，约占整个水及海参体积的三分之一，室温放置12小时以上。</w:t>
      </w:r>
    </w:p>
    <w:p w14:paraId="65478CE9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时间到后，按照3，4步骤再煮一次。这时应该发好了，如果发的好，大小是平时的长度1-1、5倍，宽度2-3倍。将已涨发好的海参入冷冻箱中单冻后密封冷冻储藏，食用时取出用凉水涣透即可（切莫用热水 ，否则海参会缩小。如不用于烹饪而直接服用滋补，则用凉水涣透后可以再用温水泡热直接食用）。 注意，每次发海参不要超过半个月的食用量，否则，海参过久冷冻保存会使水分凝华，呈蚕茧状，即使再次浸泡也食之无味。</w:t>
      </w:r>
    </w:p>
    <w:p w14:paraId="04F5BCCF" w14:textId="161ABF47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lastRenderedPageBreak/>
        <w:drawing>
          <wp:inline distT="0" distB="0" distL="0" distR="0" wp14:anchorId="31CE5C84" wp14:editId="4D9CDEC3">
            <wp:extent cx="5486400" cy="7312025"/>
            <wp:effectExtent l="0" t="0" r="0" b="3175"/>
            <wp:docPr id="4" name="Picture 4" descr="https://pic1.zhimg.com/80/v2-b99607906eef6eeaf3fa31279bb66f4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b99607906eef6eeaf3fa31279bb66f44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15D5" w14:textId="77777777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0EA774E8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3.时间最短泡发海参——热水泡</w:t>
      </w:r>
    </w:p>
    <w:p w14:paraId="493CAAAB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lastRenderedPageBreak/>
        <w:t>平时一般用热水泡发海参，比较快。先用热水将海参泡24小时（可直接随冷水装入锅内煮开，再加盖焖泡4-5小时），再从腹下开口取出内脏，然后换上新水，上火煮50分钟左右，用原汤泡起来，过24小时后即可。</w:t>
      </w:r>
    </w:p>
    <w:p w14:paraId="376C396A" w14:textId="29326632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drawing>
          <wp:inline distT="0" distB="0" distL="0" distR="0" wp14:anchorId="54C004E0" wp14:editId="03B3F108">
            <wp:extent cx="5486400" cy="4116070"/>
            <wp:effectExtent l="0" t="0" r="0" b="0"/>
            <wp:docPr id="3" name="Picture 3" descr="https://pic4.zhimg.com/80/v2-755577c417283eddb319bed7d685e42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755577c417283eddb319bed7d685e427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6270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4.口感最佳的泡发方法——温水泡</w:t>
      </w:r>
    </w:p>
    <w:p w14:paraId="27442EBE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自己发泡干海参，应先将干海参在炉火上略微烘烤，再以温水浸泡一夜，如此有助于让外皮干燥的石灰脱落。次日再用软刷轻轻刷净表皮，并以清水煮半小时，然后熄火浸泡。每天煮每天泡，反覆5至7 天，直到海参柔软、涨大再取出，虽然手续繁琐，但过程中未含添加物，不仅安全、卫生，且久煮不烂，比现买的好吃。</w:t>
      </w:r>
    </w:p>
    <w:p w14:paraId="7DC1F082" w14:textId="77777777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1434A1FE" w14:textId="532B3501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lastRenderedPageBreak/>
        <w:drawing>
          <wp:inline distT="0" distB="0" distL="0" distR="0" wp14:anchorId="6587E5CE" wp14:editId="6DCFACF5">
            <wp:extent cx="5486400" cy="4116070"/>
            <wp:effectExtent l="0" t="0" r="0" b="0"/>
            <wp:docPr id="2" name="Picture 2" descr="https://pic4.zhimg.com/80/v2-a76b71c084ba70d235134ce69b7ffdb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a76b71c084ba70d235134ce69b7ffdbf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3D01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5.泡海参之简易法——冷水泡</w:t>
      </w:r>
    </w:p>
    <w:p w14:paraId="5C2C1DE3" w14:textId="77777777" w:rsidR="0025228B" w:rsidRPr="0025228B" w:rsidRDefault="0025228B" w:rsidP="0025228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将海参浸入清水内，约3天即泡发；取出剖腹去肠杂、腹膜，然后再换清水浸泡，待泡软后即可加工食用。此法在热天要多换几次水，并经常注意是否已变软。</w:t>
      </w:r>
    </w:p>
    <w:p w14:paraId="23837518" w14:textId="32079B49" w:rsidR="0025228B" w:rsidRPr="0025228B" w:rsidRDefault="0025228B" w:rsidP="0025228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/>
          <w:noProof/>
          <w:color w:val="1A1A1A"/>
          <w:sz w:val="27"/>
          <w:szCs w:val="27"/>
        </w:rPr>
        <w:lastRenderedPageBreak/>
        <w:drawing>
          <wp:inline distT="0" distB="0" distL="0" distR="0" wp14:anchorId="29880746" wp14:editId="4C63F700">
            <wp:extent cx="5486400" cy="4116070"/>
            <wp:effectExtent l="0" t="0" r="0" b="0"/>
            <wp:docPr id="1" name="Picture 1" descr="https://pic1.zhimg.com/80/v2-6ad27efc3a8b4db616f61c02c5a5c42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6ad27efc3a8b4db616f61c02c5a5c428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537" w14:textId="77777777" w:rsidR="0025228B" w:rsidRPr="0025228B" w:rsidRDefault="0025228B" w:rsidP="0025228B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25228B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燕云雅野生海参全部进口于印尼，有需要的朋友可以添加叶掌柜的微信号：tangnq918，南京燕云雅，让你遇见更好的自己，陪伴、温暖、幸福的时光！如果想了解海参的鉴别及养生知识，也可以加燕云雅微信公众号：燕云雅健康在线，有更多活动惊喜哦。</w:t>
      </w:r>
    </w:p>
    <w:p w14:paraId="79808118" w14:textId="77777777" w:rsidR="0025228B" w:rsidRDefault="0025228B" w:rsidP="00FE28A3"/>
    <w:sectPr w:rsidR="0025228B" w:rsidSect="00F84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404"/>
    <w:multiLevelType w:val="hybridMultilevel"/>
    <w:tmpl w:val="908C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B2"/>
    <w:rsid w:val="0008213D"/>
    <w:rsid w:val="00205483"/>
    <w:rsid w:val="0025228B"/>
    <w:rsid w:val="002A6217"/>
    <w:rsid w:val="005903B7"/>
    <w:rsid w:val="006A0D1C"/>
    <w:rsid w:val="00746C5D"/>
    <w:rsid w:val="00845A2A"/>
    <w:rsid w:val="00A11A9E"/>
    <w:rsid w:val="00AC7F20"/>
    <w:rsid w:val="00B56DBC"/>
    <w:rsid w:val="00CF19B2"/>
    <w:rsid w:val="00DD574D"/>
    <w:rsid w:val="00E97EE2"/>
    <w:rsid w:val="00EF4148"/>
    <w:rsid w:val="00F84538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D85"/>
  <w15:chartTrackingRefBased/>
  <w15:docId w15:val="{0A7CA7CD-C54D-4E1D-9AC4-365D522C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228B"/>
    <w:rPr>
      <w:color w:val="0000FF"/>
      <w:u w:val="single"/>
    </w:rPr>
  </w:style>
  <w:style w:type="character" w:customStyle="1" w:styleId="voters">
    <w:name w:val="voters"/>
    <w:basedOn w:val="DefaultParagraphFont"/>
    <w:rsid w:val="0025228B"/>
  </w:style>
  <w:style w:type="paragraph" w:styleId="NormalWeb">
    <w:name w:val="Normal (Web)"/>
    <w:basedOn w:val="Normal"/>
    <w:uiPriority w:val="99"/>
    <w:semiHidden/>
    <w:unhideWhenUsed/>
    <w:rsid w:val="0025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25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834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67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6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tang-tang-86-82-75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UjQYXZYh9Fs&amp;feature=youtu.be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zhihu.com/people/tang-tang-86-82-75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j z</cp:lastModifiedBy>
  <cp:revision>15</cp:revision>
  <dcterms:created xsi:type="dcterms:W3CDTF">2019-06-18T23:02:00Z</dcterms:created>
  <dcterms:modified xsi:type="dcterms:W3CDTF">2019-12-04T05:10:00Z</dcterms:modified>
</cp:coreProperties>
</file>