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A3" w:rsidRPr="008C0CA3" w:rsidRDefault="008C0CA3" w:rsidP="008C0CA3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</w:pPr>
      <w:r w:rsidRPr="008C0CA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RU"/>
        </w:rPr>
        <w:t>Лабораторная работа №5</w:t>
      </w:r>
    </w:p>
    <w:p w:rsidR="008C0CA3" w:rsidRPr="008C0CA3" w:rsidRDefault="008C0CA3" w:rsidP="008C0CA3">
      <w:pPr>
        <w:spacing w:before="2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8C0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Цель работы</w:t>
      </w:r>
    </w:p>
    <w:p w:rsidR="008C0CA3" w:rsidRPr="008C0CA3" w:rsidRDefault="008C0CA3" w:rsidP="008C0CA3">
      <w:pPr>
        <w:spacing w:after="1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0CA3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ru-RU"/>
        </w:rPr>
        <w:t>Закрепление теоретического материала и практическое освоение основных методов и алгоритмов отсечения отрезков и многоугольников.</w:t>
      </w:r>
    </w:p>
    <w:p w:rsidR="008C0CA3" w:rsidRPr="008C0CA3" w:rsidRDefault="008C0CA3" w:rsidP="008C0CA3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0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Задачи</w:t>
      </w:r>
    </w:p>
    <w:p w:rsidR="008C0CA3" w:rsidRPr="008C0CA3" w:rsidRDefault="008C0CA3" w:rsidP="008C0CA3">
      <w:pPr>
        <w:numPr>
          <w:ilvl w:val="0"/>
          <w:numId w:val="11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Реализовать базовые алгоритмы отсе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чения отрезков</w:t>
      </w: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(согласно варианту, алгор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итмы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Лианга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Барски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а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лгоритм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отсечения выпуклого многоугольника)</w:t>
      </w:r>
    </w:p>
    <w:p w:rsidR="008C0CA3" w:rsidRPr="008C0CA3" w:rsidRDefault="008C0CA3" w:rsidP="008C0CA3">
      <w:pPr>
        <w:numPr>
          <w:ilvl w:val="0"/>
          <w:numId w:val="11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Реализовать вывод системы координат (в соответствующем масштабе)</w:t>
      </w:r>
    </w:p>
    <w:p w:rsidR="008C0CA3" w:rsidRPr="008C0CA3" w:rsidRDefault="008C0CA3" w:rsidP="008C0CA3">
      <w:pPr>
        <w:numPr>
          <w:ilvl w:val="0"/>
          <w:numId w:val="11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ru-RU"/>
        </w:rPr>
        <w:t>Отобразить отсекающее окно одним цветом, исходные отрезки (многоугольники) – другим цветом.</w:t>
      </w:r>
    </w:p>
    <w:p w:rsidR="008C0CA3" w:rsidRPr="008C0CA3" w:rsidRDefault="008C0CA3" w:rsidP="008C0CA3">
      <w:pPr>
        <w:numPr>
          <w:ilvl w:val="0"/>
          <w:numId w:val="11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ru-RU"/>
        </w:rPr>
        <w:t>Визуализировать видимые части отрезков (многоугольников).</w:t>
      </w:r>
    </w:p>
    <w:p w:rsidR="008C0CA3" w:rsidRPr="008C0CA3" w:rsidRDefault="008C0CA3" w:rsidP="008C0CA3">
      <w:pPr>
        <w:spacing w:before="2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8C0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Использованные средства разработки</w:t>
      </w:r>
    </w:p>
    <w:p w:rsidR="008C0CA3" w:rsidRPr="008C0CA3" w:rsidRDefault="008C0CA3" w:rsidP="008C0CA3">
      <w:pPr>
        <w:spacing w:after="1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Язык С#, </w:t>
      </w:r>
      <w:proofErr w:type="spellStart"/>
      <w:r w:rsidRPr="008C0CA3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>Windows</w:t>
      </w:r>
      <w:proofErr w:type="spellEnd"/>
      <w:r w:rsidRPr="008C0CA3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8C0CA3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>Forms</w:t>
      </w:r>
      <w:bookmarkStart w:id="0" w:name="_GoBack"/>
      <w:bookmarkEnd w:id="0"/>
      <w:proofErr w:type="spellEnd"/>
    </w:p>
    <w:p w:rsidR="008C0CA3" w:rsidRPr="008C0CA3" w:rsidRDefault="008C0CA3" w:rsidP="008C0CA3">
      <w:pPr>
        <w:spacing w:before="2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8C0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Ход работы</w:t>
      </w:r>
    </w:p>
    <w:p w:rsidR="008C0CA3" w:rsidRPr="008C0CA3" w:rsidRDefault="008C0CA3" w:rsidP="008C0CA3">
      <w:pPr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Проектирование и создание графического интерфейса.</w:t>
      </w:r>
    </w:p>
    <w:p w:rsidR="008C0CA3" w:rsidRPr="008C0CA3" w:rsidRDefault="008C0CA3" w:rsidP="008C0CA3">
      <w:pPr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Реализация 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отрисовки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координатной сетки с обозначениями в соответствующем масштабе.</w:t>
      </w:r>
    </w:p>
    <w:p w:rsidR="008C0CA3" w:rsidRPr="008C0CA3" w:rsidRDefault="008C0CA3" w:rsidP="008C0CA3">
      <w:pPr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Реализация ввода координат отрезков и 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отсекателей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 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йла (методы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readRectangle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readPolygon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:rsidR="008C0CA3" w:rsidRPr="008C0CA3" w:rsidRDefault="008C0CA3" w:rsidP="008C0CA3">
      <w:pPr>
        <w:pStyle w:val="a7"/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реализации алгоритмов отсечения был создан класс 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Clipper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в котором реализован алгоритм 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Лианга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-Барски. </w:t>
      </w:r>
    </w:p>
    <w:p w:rsidR="008C0CA3" w:rsidRPr="008C0CA3" w:rsidRDefault="008C0CA3" w:rsidP="008C0CA3">
      <w:pPr>
        <w:pStyle w:val="a7"/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Реализация методов отображения отрезков, заданных 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параметрически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C0CA3" w:rsidRPr="008C0CA3" w:rsidRDefault="008C0CA3" w:rsidP="008C0CA3">
      <w:pPr>
        <w:pStyle w:val="a7"/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Реализация возможности изменения масштаба пользователем.</w:t>
      </w:r>
    </w:p>
    <w:p w:rsidR="00710D50" w:rsidRPr="00201079" w:rsidRDefault="00710D50" w:rsidP="00201079">
      <w:pPr>
        <w:pStyle w:val="a6"/>
      </w:pPr>
    </w:p>
    <w:sectPr w:rsidR="00710D50" w:rsidRPr="00201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C5A"/>
    <w:multiLevelType w:val="hybridMultilevel"/>
    <w:tmpl w:val="A48AC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2838"/>
    <w:multiLevelType w:val="multilevel"/>
    <w:tmpl w:val="3F76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51FF4"/>
    <w:multiLevelType w:val="multilevel"/>
    <w:tmpl w:val="3554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20330"/>
    <w:multiLevelType w:val="multilevel"/>
    <w:tmpl w:val="F8A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05990"/>
    <w:multiLevelType w:val="multilevel"/>
    <w:tmpl w:val="5D3E80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026D2"/>
    <w:multiLevelType w:val="hybridMultilevel"/>
    <w:tmpl w:val="877E89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FA383A"/>
    <w:multiLevelType w:val="multilevel"/>
    <w:tmpl w:val="A220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44F68"/>
    <w:multiLevelType w:val="multilevel"/>
    <w:tmpl w:val="237C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85C54"/>
    <w:multiLevelType w:val="multilevel"/>
    <w:tmpl w:val="86C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84203"/>
    <w:multiLevelType w:val="multilevel"/>
    <w:tmpl w:val="4DC295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6A401A"/>
    <w:multiLevelType w:val="multilevel"/>
    <w:tmpl w:val="F2F6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F62462"/>
    <w:multiLevelType w:val="multilevel"/>
    <w:tmpl w:val="092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2"/>
  </w:num>
  <w:num w:numId="12">
    <w:abstractNumId w:val="10"/>
  </w:num>
  <w:num w:numId="13">
    <w:abstractNumId w:val="8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BA"/>
    <w:rsid w:val="000039B0"/>
    <w:rsid w:val="000E0133"/>
    <w:rsid w:val="0011533E"/>
    <w:rsid w:val="00136B9D"/>
    <w:rsid w:val="00201079"/>
    <w:rsid w:val="0031433E"/>
    <w:rsid w:val="003A1B73"/>
    <w:rsid w:val="00424AFE"/>
    <w:rsid w:val="0048580A"/>
    <w:rsid w:val="0048604A"/>
    <w:rsid w:val="004C0AE9"/>
    <w:rsid w:val="00626902"/>
    <w:rsid w:val="00632989"/>
    <w:rsid w:val="00710D50"/>
    <w:rsid w:val="007243E4"/>
    <w:rsid w:val="0076159C"/>
    <w:rsid w:val="007F1202"/>
    <w:rsid w:val="0081358C"/>
    <w:rsid w:val="008409BA"/>
    <w:rsid w:val="008C0CA3"/>
    <w:rsid w:val="00902E83"/>
    <w:rsid w:val="009303ED"/>
    <w:rsid w:val="009942FC"/>
    <w:rsid w:val="00B7145C"/>
    <w:rsid w:val="00CA4A04"/>
    <w:rsid w:val="00D76FDC"/>
    <w:rsid w:val="00E31638"/>
    <w:rsid w:val="00EB2905"/>
    <w:rsid w:val="00EF3486"/>
    <w:rsid w:val="00F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7676"/>
  <w15:chartTrackingRefBased/>
  <w15:docId w15:val="{68CD0F87-696D-4A89-B9D7-41A75B4E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73"/>
    <w:pPr>
      <w:spacing w:line="256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201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01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a6dfc828-0">
    <w:name w:val="sc-a6dfc828-0"/>
    <w:basedOn w:val="a"/>
    <w:rsid w:val="00E3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7145C"/>
    <w:rPr>
      <w:b/>
      <w:bCs/>
    </w:rPr>
  </w:style>
  <w:style w:type="character" w:styleId="a4">
    <w:name w:val="Hyperlink"/>
    <w:basedOn w:val="a0"/>
    <w:uiPriority w:val="99"/>
    <w:semiHidden/>
    <w:unhideWhenUsed/>
    <w:rsid w:val="00B7145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1533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3A1B73"/>
    <w:pPr>
      <w:ind w:left="720"/>
      <w:contextualSpacing/>
    </w:pPr>
  </w:style>
  <w:style w:type="table" w:styleId="a8">
    <w:name w:val="Table Grid"/>
    <w:basedOn w:val="a1"/>
    <w:uiPriority w:val="39"/>
    <w:rsid w:val="003A1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010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10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20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19</cp:revision>
  <dcterms:created xsi:type="dcterms:W3CDTF">2022-08-26T16:52:00Z</dcterms:created>
  <dcterms:modified xsi:type="dcterms:W3CDTF">2023-12-03T07:04:00Z</dcterms:modified>
</cp:coreProperties>
</file>