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1DAE1" w14:textId="7CA934E9" w:rsidR="003A665D" w:rsidRDefault="00D251B5">
      <w:pPr>
        <w:rPr>
          <w:sz w:val="48"/>
          <w:szCs w:val="48"/>
        </w:rPr>
      </w:pPr>
      <w:r>
        <w:rPr>
          <w:sz w:val="48"/>
          <w:szCs w:val="48"/>
        </w:rPr>
        <w:t xml:space="preserve">[TP-BA-QA-001] </w:t>
      </w:r>
      <w:r w:rsidR="00BE43DA">
        <w:rPr>
          <w:rFonts w:hint="eastAsia"/>
          <w:sz w:val="48"/>
          <w:szCs w:val="48"/>
        </w:rPr>
        <w:t>총력전</w:t>
      </w:r>
      <w:r>
        <w:rPr>
          <w:sz w:val="44"/>
          <w:szCs w:val="44"/>
        </w:rPr>
        <w:t xml:space="preserve"> 테스트 계획서</w:t>
      </w:r>
    </w:p>
    <w:p w14:paraId="13E6EE11" w14:textId="4413D252" w:rsidR="003A665D" w:rsidRDefault="00D251B5">
      <w:r>
        <w:t xml:space="preserve">작성일: 2026년 </w:t>
      </w:r>
      <w:r w:rsidR="00421F44">
        <w:rPr>
          <w:rFonts w:hint="eastAsia"/>
        </w:rPr>
        <w:t>5</w:t>
      </w:r>
      <w:r>
        <w:t xml:space="preserve">월 </w:t>
      </w:r>
      <w:r w:rsidR="00421F44">
        <w:rPr>
          <w:rFonts w:hint="eastAsia"/>
        </w:rPr>
        <w:t>09</w:t>
      </w:r>
      <w:r>
        <w:t>일</w:t>
      </w:r>
    </w:p>
    <w:p w14:paraId="1D47AD43" w14:textId="77777777" w:rsidR="003A665D" w:rsidRDefault="00D251B5">
      <w:r>
        <w:t>작성자: 최승호</w:t>
      </w:r>
    </w:p>
    <w:p w14:paraId="61CEA7D3" w14:textId="77777777" w:rsidR="003A665D" w:rsidRDefault="00D251B5">
      <w:r>
        <w:t>대상 프로젝트: 블루 아카이브 (Blue Archive) (Global/KR Live Server)</w:t>
      </w:r>
    </w:p>
    <w:p w14:paraId="5009243D" w14:textId="77777777" w:rsidR="003A665D" w:rsidRDefault="003A665D"/>
    <w:p w14:paraId="09C02928" w14:textId="77777777" w:rsidR="003A665D" w:rsidRDefault="00D251B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 개요 (Overview)</w:t>
      </w:r>
    </w:p>
    <w:p w14:paraId="2BF793B6" w14:textId="0D87A604" w:rsidR="003A665D" w:rsidRDefault="00D251B5">
      <w:r>
        <w:t xml:space="preserve">본 문서는 </w:t>
      </w:r>
      <w:r>
        <w:rPr>
          <w:b/>
          <w:bCs/>
        </w:rPr>
        <w:t>블루 아카이브</w:t>
      </w:r>
      <w:r>
        <w:t xml:space="preserve">의 </w:t>
      </w:r>
      <w:r>
        <w:rPr>
          <w:b/>
          <w:bCs/>
        </w:rPr>
        <w:t>'</w:t>
      </w:r>
      <w:r w:rsidR="00BE43DA">
        <w:rPr>
          <w:rFonts w:hint="eastAsia"/>
          <w:b/>
          <w:bCs/>
        </w:rPr>
        <w:t>총력전</w:t>
      </w:r>
      <w:r w:rsidR="000761A0">
        <w:rPr>
          <w:rFonts w:hint="eastAsia"/>
          <w:b/>
          <w:bCs/>
        </w:rPr>
        <w:t>:</w:t>
      </w:r>
      <w:r w:rsidR="00BE43DA">
        <w:rPr>
          <w:rFonts w:hint="eastAsia"/>
          <w:b/>
          <w:bCs/>
        </w:rPr>
        <w:t xml:space="preserve"> </w:t>
      </w:r>
      <w:proofErr w:type="spellStart"/>
      <w:r w:rsidR="00BE43DA">
        <w:rPr>
          <w:rFonts w:hint="eastAsia"/>
          <w:b/>
          <w:bCs/>
        </w:rPr>
        <w:t>호버크래프트</w:t>
      </w:r>
      <w:proofErr w:type="spellEnd"/>
      <w:r>
        <w:rPr>
          <w:b/>
          <w:bCs/>
        </w:rPr>
        <w:t>'</w:t>
      </w:r>
      <w:r>
        <w:t xml:space="preserve"> 콘텐츠가 라이브 서버 환경에서 기획 의도대로 동작하는지 검증하고, 특정 디바이스(Android 16, GTX 1660 Ti)에서의 성능 안정성을 확보하기 위한 테스트 계획을 기술한다.</w:t>
      </w:r>
    </w:p>
    <w:p w14:paraId="53EA7F16" w14:textId="77777777" w:rsidR="003A665D" w:rsidRDefault="003A665D"/>
    <w:p w14:paraId="661A6441" w14:textId="77777777" w:rsidR="003A665D" w:rsidRDefault="00D251B5">
      <w:pPr>
        <w:rPr>
          <w:sz w:val="32"/>
          <w:szCs w:val="32"/>
        </w:rPr>
      </w:pPr>
      <w:r>
        <w:rPr>
          <w:b/>
          <w:bCs/>
          <w:sz w:val="32"/>
          <w:szCs w:val="32"/>
        </w:rPr>
        <w:t>2. 테스트 환경 (Test Environment)</w:t>
      </w:r>
    </w:p>
    <w:p w14:paraId="1D84F5B8" w14:textId="77777777" w:rsidR="003A665D" w:rsidRDefault="00D251B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2.1 하드웨어 및 OS 구성</w:t>
      </w:r>
    </w:p>
    <w:tbl>
      <w:tblPr>
        <w:tblStyle w:val="ab"/>
        <w:tblW w:w="908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651"/>
        <w:gridCol w:w="4538"/>
        <w:gridCol w:w="1581"/>
        <w:gridCol w:w="2315"/>
      </w:tblGrid>
      <w:tr w:rsidR="003A665D" w14:paraId="09E4ED95" w14:textId="77777777" w:rsidTr="009A1FD1">
        <w:trPr>
          <w:trHeight w:val="512"/>
          <w:tblHeader/>
        </w:trPr>
        <w:tc>
          <w:tcPr>
            <w:tcW w:w="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D36119" w14:textId="77777777" w:rsidR="003A665D" w:rsidRDefault="00D251B5">
            <w:r>
              <w:t>구분</w:t>
            </w:r>
          </w:p>
        </w:tc>
        <w:tc>
          <w:tcPr>
            <w:tcW w:w="4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40B9FA" w14:textId="77777777" w:rsidR="003A665D" w:rsidRDefault="00D251B5">
            <w:r>
              <w:t>디바이스 모델 / 사양</w:t>
            </w:r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2B60A6" w14:textId="77777777" w:rsidR="003A665D" w:rsidRDefault="00D251B5">
            <w:r>
              <w:t>OS 버전</w:t>
            </w:r>
          </w:p>
        </w:tc>
        <w:tc>
          <w:tcPr>
            <w:tcW w:w="2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2775F4" w14:textId="77777777" w:rsidR="003A665D" w:rsidRDefault="00D251B5">
            <w:r>
              <w:t>비고</w:t>
            </w:r>
          </w:p>
        </w:tc>
      </w:tr>
      <w:tr w:rsidR="003A665D" w14:paraId="57019B41" w14:textId="77777777" w:rsidTr="009A1FD1">
        <w:trPr>
          <w:trHeight w:val="512"/>
        </w:trPr>
        <w:tc>
          <w:tcPr>
            <w:tcW w:w="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7B1BBC" w14:textId="77777777" w:rsidR="003A665D" w:rsidRDefault="00D251B5">
            <w:r>
              <w:t>AOS</w:t>
            </w:r>
          </w:p>
        </w:tc>
        <w:tc>
          <w:tcPr>
            <w:tcW w:w="4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E3D463" w14:textId="77777777" w:rsidR="003A665D" w:rsidRDefault="009A1FD1" w:rsidP="009A1FD1">
            <w:r>
              <w:t>Samsung Galaxy S22</w:t>
            </w:r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57B2AF" w14:textId="77777777" w:rsidR="003A665D" w:rsidRDefault="00D251B5">
            <w:r>
              <w:t>Android 16</w:t>
            </w:r>
          </w:p>
        </w:tc>
        <w:tc>
          <w:tcPr>
            <w:tcW w:w="2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6E9973" w14:textId="77777777" w:rsidR="003A665D" w:rsidRDefault="003A665D"/>
        </w:tc>
      </w:tr>
      <w:tr w:rsidR="003A665D" w14:paraId="3EB63D54" w14:textId="77777777" w:rsidTr="009A1FD1">
        <w:trPr>
          <w:trHeight w:val="512"/>
        </w:trPr>
        <w:tc>
          <w:tcPr>
            <w:tcW w:w="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ADFB94" w14:textId="77777777" w:rsidR="003A665D" w:rsidRDefault="00D251B5">
            <w:r>
              <w:t>PC</w:t>
            </w:r>
          </w:p>
        </w:tc>
        <w:tc>
          <w:tcPr>
            <w:tcW w:w="4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995D57" w14:textId="77777777" w:rsidR="003A665D" w:rsidRDefault="00D251B5">
            <w:r>
              <w:t>데스크탑</w:t>
            </w:r>
            <w:r w:rsidR="009A1FD1">
              <w:t xml:space="preserve"> (</w:t>
            </w:r>
            <w:r w:rsidR="009A1FD1" w:rsidRPr="009A1FD1">
              <w:t>AMD RYZEN 5 3600 / RTX 1660 Ti / 32GB</w:t>
            </w:r>
            <w:r>
              <w:t>)</w:t>
            </w:r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9EC71F" w14:textId="77777777" w:rsidR="003A665D" w:rsidRDefault="00D251B5">
            <w:r>
              <w:t>Windows 11</w:t>
            </w:r>
          </w:p>
        </w:tc>
        <w:tc>
          <w:tcPr>
            <w:tcW w:w="2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49B51E" w14:textId="77777777" w:rsidR="003A665D" w:rsidRDefault="00D251B5">
            <w:r>
              <w:t>Steam 클라이언트</w:t>
            </w:r>
          </w:p>
        </w:tc>
      </w:tr>
    </w:tbl>
    <w:p w14:paraId="705B9C0D" w14:textId="77777777" w:rsidR="003A665D" w:rsidRDefault="00D251B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2.2 네트워크 환경</w:t>
      </w:r>
    </w:p>
    <w:p w14:paraId="057E8514" w14:textId="77777777" w:rsidR="003A665D" w:rsidRDefault="00D251B5">
      <w:pPr>
        <w:numPr>
          <w:ilvl w:val="0"/>
          <w:numId w:val="1"/>
        </w:numPr>
      </w:pPr>
      <w:r>
        <w:t>Mobile: Wi-Fi 6 / 5G (Network Latency 및 패킷 로스 상황 시뮬레이션 병행)</w:t>
      </w:r>
    </w:p>
    <w:p w14:paraId="61C40889" w14:textId="77777777" w:rsidR="003A665D" w:rsidRDefault="00D251B5">
      <w:pPr>
        <w:numPr>
          <w:ilvl w:val="0"/>
          <w:numId w:val="1"/>
        </w:numPr>
      </w:pPr>
      <w:r>
        <w:t>PC: Ethernet (Wired)</w:t>
      </w:r>
    </w:p>
    <w:p w14:paraId="3888596B" w14:textId="77777777" w:rsidR="003A665D" w:rsidRDefault="003A665D"/>
    <w:p w14:paraId="61DB3C0E" w14:textId="77777777" w:rsidR="003A665D" w:rsidRDefault="00D251B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 테스트 범위 (</w:t>
      </w:r>
      <w:r w:rsidR="00E15A21">
        <w:rPr>
          <w:b/>
          <w:bCs/>
          <w:sz w:val="32"/>
          <w:szCs w:val="32"/>
        </w:rPr>
        <w:t xml:space="preserve">Test </w:t>
      </w:r>
      <w:r>
        <w:rPr>
          <w:b/>
          <w:bCs/>
          <w:sz w:val="32"/>
          <w:szCs w:val="32"/>
        </w:rPr>
        <w:t>Scope)</w:t>
      </w:r>
    </w:p>
    <w:p w14:paraId="329BCB4A" w14:textId="77777777" w:rsidR="003A665D" w:rsidRPr="00EE0415" w:rsidRDefault="00EE0415" w:rsidP="00EE0415">
      <w:pPr>
        <w:pStyle w:val="a5"/>
        <w:numPr>
          <w:ilvl w:val="1"/>
          <w:numId w:val="1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D251B5" w:rsidRPr="00EE0415">
        <w:rPr>
          <w:b/>
          <w:bCs/>
          <w:sz w:val="28"/>
          <w:szCs w:val="28"/>
        </w:rPr>
        <w:t>In-Scope (테스트 포함 영역)</w:t>
      </w:r>
    </w:p>
    <w:p w14:paraId="1DD2A66F" w14:textId="77777777" w:rsidR="00EE0415" w:rsidRDefault="00EE0415" w:rsidP="00EE0415">
      <w:pPr>
        <w:numPr>
          <w:ilvl w:val="0"/>
          <w:numId w:val="7"/>
        </w:numPr>
      </w:pPr>
      <w:r w:rsidRPr="00EE0415">
        <w:rPr>
          <w:b/>
          <w:bCs/>
        </w:rPr>
        <w:t>진입 및 UI:</w:t>
      </w:r>
      <w:r>
        <w:t xml:space="preserve"> 로비 진입, 편성 창 UI, 난이도 선택</w:t>
      </w:r>
    </w:p>
    <w:p w14:paraId="3547ADEB" w14:textId="77777777" w:rsidR="00EE0415" w:rsidRPr="00EE0415" w:rsidRDefault="00EE0415" w:rsidP="00EE0415">
      <w:pPr>
        <w:numPr>
          <w:ilvl w:val="0"/>
          <w:numId w:val="7"/>
        </w:numPr>
        <w:rPr>
          <w:lang w:val="en-US"/>
        </w:rPr>
      </w:pPr>
      <w:r w:rsidRPr="00EE0415">
        <w:rPr>
          <w:b/>
          <w:bCs/>
        </w:rPr>
        <w:lastRenderedPageBreak/>
        <w:t>전투 메커니즘 (Battle Logic):</w:t>
      </w:r>
    </w:p>
    <w:p w14:paraId="19E7CFB0" w14:textId="77777777" w:rsidR="00EE0415" w:rsidRDefault="00EE0415" w:rsidP="00EE0415">
      <w:pPr>
        <w:numPr>
          <w:ilvl w:val="1"/>
          <w:numId w:val="7"/>
        </w:numPr>
        <w:rPr>
          <w:lang w:val="en-US"/>
        </w:rPr>
      </w:pPr>
      <w:r>
        <w:t>아군 스트라이커/스페셜 학생 스킬 동작 및 코스트 회복</w:t>
      </w:r>
    </w:p>
    <w:p w14:paraId="636EFEA2" w14:textId="54613B13" w:rsidR="000761A0" w:rsidRPr="000761A0" w:rsidRDefault="000761A0" w:rsidP="000761A0">
      <w:pPr>
        <w:numPr>
          <w:ilvl w:val="1"/>
          <w:numId w:val="7"/>
        </w:numPr>
        <w:rPr>
          <w:lang w:val="en-US"/>
        </w:rPr>
      </w:pPr>
      <w:r w:rsidRPr="000761A0">
        <w:rPr>
          <w:b/>
          <w:bCs/>
          <w:lang w:val="en-US"/>
        </w:rPr>
        <w:t xml:space="preserve">1페이즈 </w:t>
      </w:r>
      <w:proofErr w:type="spellStart"/>
      <w:r w:rsidRPr="000761A0">
        <w:rPr>
          <w:b/>
          <w:bCs/>
          <w:lang w:val="en-US"/>
        </w:rPr>
        <w:t>기믹</w:t>
      </w:r>
      <w:proofErr w:type="spellEnd"/>
      <w:r w:rsidRPr="000761A0">
        <w:rPr>
          <w:b/>
          <w:bCs/>
          <w:lang w:val="en-US"/>
        </w:rPr>
        <w:t xml:space="preserve"> (</w:t>
      </w:r>
      <w:proofErr w:type="spellStart"/>
      <w:r w:rsidRPr="000761A0">
        <w:rPr>
          <w:b/>
          <w:bCs/>
          <w:lang w:val="en-US"/>
        </w:rPr>
        <w:t>와카모</w:t>
      </w:r>
      <w:proofErr w:type="spellEnd"/>
      <w:r w:rsidRPr="000761A0">
        <w:rPr>
          <w:b/>
          <w:bCs/>
          <w:lang w:val="en-US"/>
        </w:rPr>
        <w:t>):</w:t>
      </w:r>
    </w:p>
    <w:p w14:paraId="342B845D" w14:textId="5F5243AC" w:rsidR="000761A0" w:rsidRPr="000761A0" w:rsidRDefault="000761A0" w:rsidP="000761A0">
      <w:pPr>
        <w:numPr>
          <w:ilvl w:val="2"/>
          <w:numId w:val="7"/>
        </w:numPr>
        <w:rPr>
          <w:lang w:val="en-US"/>
        </w:rPr>
      </w:pPr>
      <w:r w:rsidRPr="000761A0">
        <w:rPr>
          <w:lang w:val="en-US"/>
        </w:rPr>
        <w:t xml:space="preserve">CC기 누적에 따른 </w:t>
      </w:r>
      <w:proofErr w:type="spellStart"/>
      <w:r w:rsidRPr="000761A0">
        <w:rPr>
          <w:lang w:val="en-US"/>
        </w:rPr>
        <w:t>와카모의</w:t>
      </w:r>
      <w:proofErr w:type="spellEnd"/>
      <w:r w:rsidRPr="000761A0">
        <w:rPr>
          <w:lang w:val="en-US"/>
        </w:rPr>
        <w:t xml:space="preserve"> 그로기 및 받는 </w:t>
      </w:r>
      <w:proofErr w:type="spellStart"/>
      <w:r w:rsidRPr="000761A0">
        <w:rPr>
          <w:lang w:val="en-US"/>
        </w:rPr>
        <w:t>대미지</w:t>
      </w:r>
      <w:proofErr w:type="spellEnd"/>
      <w:r w:rsidRPr="000761A0">
        <w:rPr>
          <w:lang w:val="en-US"/>
        </w:rPr>
        <w:t xml:space="preserve"> 증가, 각인 해제 로직</w:t>
      </w:r>
    </w:p>
    <w:p w14:paraId="0481B2C3" w14:textId="77777777" w:rsidR="000761A0" w:rsidRPr="000761A0" w:rsidRDefault="000761A0" w:rsidP="000761A0">
      <w:pPr>
        <w:numPr>
          <w:ilvl w:val="2"/>
          <w:numId w:val="7"/>
        </w:numPr>
        <w:rPr>
          <w:lang w:val="en-US"/>
        </w:rPr>
      </w:pPr>
      <w:r w:rsidRPr="000761A0">
        <w:rPr>
          <w:lang w:val="en-US"/>
        </w:rPr>
        <w:t xml:space="preserve">인세인 난이도 이상에서의 평타 및 EX 스킬(비색의 </w:t>
      </w:r>
      <w:proofErr w:type="spellStart"/>
      <w:r w:rsidRPr="000761A0">
        <w:rPr>
          <w:lang w:val="en-US"/>
        </w:rPr>
        <w:t>꽃점</w:t>
      </w:r>
      <w:proofErr w:type="spellEnd"/>
      <w:r w:rsidRPr="000761A0">
        <w:rPr>
          <w:lang w:val="en-US"/>
        </w:rPr>
        <w:t xml:space="preserve"> 등)의 근접 아군 대상 도탄 판정</w:t>
      </w:r>
    </w:p>
    <w:p w14:paraId="4786D371" w14:textId="7CF39516" w:rsidR="000761A0" w:rsidRDefault="000761A0" w:rsidP="000761A0">
      <w:pPr>
        <w:numPr>
          <w:ilvl w:val="2"/>
          <w:numId w:val="7"/>
        </w:numPr>
        <w:rPr>
          <w:lang w:val="en-US"/>
        </w:rPr>
      </w:pPr>
      <w:r w:rsidRPr="000761A0">
        <w:rPr>
          <w:lang w:val="en-US"/>
        </w:rPr>
        <w:t>각인 5스택 중첩 시 대상 즉사 판정(불사 무시) 정상 작동 여부</w:t>
      </w:r>
    </w:p>
    <w:p w14:paraId="2E9E2B93" w14:textId="152222AC" w:rsidR="000761A0" w:rsidRPr="000761A0" w:rsidRDefault="000761A0" w:rsidP="000761A0">
      <w:pPr>
        <w:numPr>
          <w:ilvl w:val="1"/>
          <w:numId w:val="7"/>
        </w:numPr>
      </w:pPr>
      <w:r w:rsidRPr="000761A0">
        <w:rPr>
          <w:b/>
          <w:bCs/>
        </w:rPr>
        <w:t xml:space="preserve">2페이즈 </w:t>
      </w:r>
      <w:proofErr w:type="spellStart"/>
      <w:r w:rsidRPr="000761A0">
        <w:rPr>
          <w:b/>
          <w:bCs/>
        </w:rPr>
        <w:t>기믹</w:t>
      </w:r>
      <w:proofErr w:type="spellEnd"/>
      <w:r w:rsidRPr="000761A0">
        <w:rPr>
          <w:b/>
          <w:bCs/>
        </w:rPr>
        <w:t xml:space="preserve"> (</w:t>
      </w:r>
      <w:proofErr w:type="spellStart"/>
      <w:r w:rsidRPr="000761A0">
        <w:rPr>
          <w:b/>
          <w:bCs/>
        </w:rPr>
        <w:t>호버크래프트</w:t>
      </w:r>
      <w:proofErr w:type="spellEnd"/>
      <w:r w:rsidRPr="000761A0">
        <w:rPr>
          <w:b/>
          <w:bCs/>
        </w:rPr>
        <w:t>):</w:t>
      </w:r>
    </w:p>
    <w:p w14:paraId="04FA6D23" w14:textId="77777777" w:rsidR="000761A0" w:rsidRPr="000761A0" w:rsidRDefault="000761A0" w:rsidP="000761A0">
      <w:pPr>
        <w:numPr>
          <w:ilvl w:val="2"/>
          <w:numId w:val="7"/>
        </w:numPr>
        <w:tabs>
          <w:tab w:val="num" w:pos="720"/>
        </w:tabs>
        <w:rPr>
          <w:lang w:val="en-US"/>
        </w:rPr>
      </w:pPr>
      <w:r w:rsidRPr="000761A0">
        <w:rPr>
          <w:lang w:val="en-US"/>
        </w:rPr>
        <w:t>미사일 폭주 모드 발동 시 3종의 미사일(수제, 블랙, 상어 미사일) 특수 효과 및 파괴 로직</w:t>
      </w:r>
    </w:p>
    <w:p w14:paraId="16399D2D" w14:textId="77777777" w:rsidR="000761A0" w:rsidRPr="000761A0" w:rsidRDefault="000761A0" w:rsidP="000761A0">
      <w:pPr>
        <w:numPr>
          <w:ilvl w:val="2"/>
          <w:numId w:val="7"/>
        </w:numPr>
        <w:tabs>
          <w:tab w:val="num" w:pos="720"/>
        </w:tabs>
        <w:rPr>
          <w:lang w:val="en-US"/>
        </w:rPr>
      </w:pPr>
      <w:r w:rsidRPr="000761A0">
        <w:rPr>
          <w:lang w:val="en-US"/>
        </w:rPr>
        <w:t xml:space="preserve">리조트 체력 차감 방어를 위한 '능동방어체계'의 회복 수단 가동 및 타격 시 자해 </w:t>
      </w:r>
      <w:proofErr w:type="spellStart"/>
      <w:r w:rsidRPr="000761A0">
        <w:rPr>
          <w:lang w:val="en-US"/>
        </w:rPr>
        <w:t>대미지</w:t>
      </w:r>
      <w:proofErr w:type="spellEnd"/>
      <w:r w:rsidRPr="000761A0">
        <w:rPr>
          <w:lang w:val="en-US"/>
        </w:rPr>
        <w:t xml:space="preserve"> 연산</w:t>
      </w:r>
    </w:p>
    <w:p w14:paraId="7438C38D" w14:textId="759700B3" w:rsidR="000761A0" w:rsidRPr="000761A0" w:rsidRDefault="000761A0" w:rsidP="000761A0">
      <w:pPr>
        <w:numPr>
          <w:ilvl w:val="2"/>
          <w:numId w:val="7"/>
        </w:numPr>
        <w:tabs>
          <w:tab w:val="num" w:pos="720"/>
        </w:tabs>
        <w:rPr>
          <w:rFonts w:hint="eastAsia"/>
          <w:lang w:val="en-US"/>
        </w:rPr>
      </w:pPr>
      <w:r w:rsidRPr="000761A0">
        <w:rPr>
          <w:lang w:val="en-US"/>
        </w:rPr>
        <w:t xml:space="preserve">미사일 유도장치 파괴 시 </w:t>
      </w:r>
      <w:proofErr w:type="spellStart"/>
      <w:r w:rsidRPr="000761A0">
        <w:rPr>
          <w:lang w:val="en-US"/>
        </w:rPr>
        <w:t>호버크래프트</w:t>
      </w:r>
      <w:proofErr w:type="spellEnd"/>
      <w:r w:rsidRPr="000761A0">
        <w:rPr>
          <w:lang w:val="en-US"/>
        </w:rPr>
        <w:t xml:space="preserve"> 본체 타격 전이 및 그로기 발동 판정</w:t>
      </w:r>
    </w:p>
    <w:p w14:paraId="09AA16F4" w14:textId="4D2F955A" w:rsidR="00EE0415" w:rsidRPr="00EE0415" w:rsidRDefault="00EE0415" w:rsidP="000761A0">
      <w:pPr>
        <w:numPr>
          <w:ilvl w:val="1"/>
          <w:numId w:val="7"/>
        </w:numPr>
        <w:rPr>
          <w:lang w:val="en-US"/>
        </w:rPr>
      </w:pPr>
      <w:r>
        <w:rPr>
          <w:b/>
          <w:bCs/>
        </w:rPr>
        <w:t>결과 및 보상:</w:t>
      </w:r>
      <w:r>
        <w:t xml:space="preserve"> 전투 승리 시 클리어 타임 기록, 보상 아이템 인벤토리 지급</w:t>
      </w:r>
    </w:p>
    <w:p w14:paraId="5D3F4E07" w14:textId="77777777" w:rsidR="003A665D" w:rsidRDefault="00D251B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3.2 Out-Scope (테스트 제외 영역)</w:t>
      </w:r>
    </w:p>
    <w:p w14:paraId="60A15601" w14:textId="77777777" w:rsidR="003A665D" w:rsidRDefault="00D251B5">
      <w:pPr>
        <w:numPr>
          <w:ilvl w:val="0"/>
          <w:numId w:val="8"/>
        </w:numPr>
      </w:pPr>
      <w:proofErr w:type="spellStart"/>
      <w:r>
        <w:t>비기능</w:t>
      </w:r>
      <w:proofErr w:type="spellEnd"/>
      <w:r>
        <w:t xml:space="preserve"> 테스트 전반: 성능(FPS), 발열, 배터리 소모량, 메모리 누수, 응답 속도 측정 제외</w:t>
      </w:r>
    </w:p>
    <w:p w14:paraId="286D610C" w14:textId="77777777" w:rsidR="003A665D" w:rsidRDefault="00D251B5">
      <w:pPr>
        <w:numPr>
          <w:ilvl w:val="0"/>
          <w:numId w:val="8"/>
        </w:numPr>
      </w:pPr>
      <w:r>
        <w:t>서버 부하 테스트</w:t>
      </w:r>
    </w:p>
    <w:p w14:paraId="0730C66E" w14:textId="77777777" w:rsidR="003A665D" w:rsidRDefault="00D251B5">
      <w:pPr>
        <w:numPr>
          <w:ilvl w:val="0"/>
          <w:numId w:val="8"/>
        </w:numPr>
      </w:pPr>
      <w:r>
        <w:t>결제 및 상점 모듈</w:t>
      </w:r>
    </w:p>
    <w:p w14:paraId="75391EDB" w14:textId="77777777" w:rsidR="003A665D" w:rsidRDefault="003A665D"/>
    <w:p w14:paraId="2B61C0E7" w14:textId="77777777" w:rsidR="003A665D" w:rsidRDefault="00D251B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4. 테스트 </w:t>
      </w:r>
      <w:proofErr w:type="spellStart"/>
      <w:r>
        <w:rPr>
          <w:b/>
          <w:bCs/>
          <w:sz w:val="32"/>
          <w:szCs w:val="32"/>
        </w:rPr>
        <w:t>입력물</w:t>
      </w:r>
      <w:proofErr w:type="spellEnd"/>
      <w:r>
        <w:rPr>
          <w:b/>
          <w:bCs/>
          <w:sz w:val="32"/>
          <w:szCs w:val="32"/>
        </w:rPr>
        <w:t xml:space="preserve"> (Test Inputs)</w:t>
      </w:r>
    </w:p>
    <w:p w14:paraId="603235CF" w14:textId="77777777" w:rsidR="003A665D" w:rsidRDefault="00D251B5">
      <w:r>
        <w:t>테스트 수행 전 준비되어야 할 기준 문서 및 빌드이다</w:t>
      </w:r>
    </w:p>
    <w:p w14:paraId="01472284" w14:textId="4CC1CA3C" w:rsidR="003A665D" w:rsidRDefault="00D251B5">
      <w:pPr>
        <w:numPr>
          <w:ilvl w:val="0"/>
          <w:numId w:val="2"/>
        </w:numPr>
      </w:pPr>
      <w:r>
        <w:rPr>
          <w:b/>
          <w:bCs/>
        </w:rPr>
        <w:t>빌드:</w:t>
      </w:r>
      <w:r>
        <w:t xml:space="preserve"> 블루 아카이브 라이브 서버 최신 클라이언트 (</w:t>
      </w:r>
      <w:r w:rsidR="008A1D17">
        <w:t xml:space="preserve">AOS: </w:t>
      </w:r>
      <w:r>
        <w:t>Ver.</w:t>
      </w:r>
      <w:r w:rsidR="00421F44">
        <w:rPr>
          <w:rFonts w:hint="eastAsia"/>
        </w:rPr>
        <w:t>417475</w:t>
      </w:r>
      <w:r w:rsidR="008A1D17">
        <w:t>, PC: Ver.400135</w:t>
      </w:r>
      <w:r>
        <w:t>)</w:t>
      </w:r>
    </w:p>
    <w:p w14:paraId="2103CD0A" w14:textId="77777777" w:rsidR="003A665D" w:rsidRDefault="00D251B5">
      <w:pPr>
        <w:numPr>
          <w:ilvl w:val="0"/>
          <w:numId w:val="2"/>
        </w:numPr>
      </w:pPr>
      <w:r>
        <w:rPr>
          <w:b/>
          <w:bCs/>
        </w:rPr>
        <w:t>명세:</w:t>
      </w:r>
      <w:r>
        <w:t xml:space="preserve"> 공식 패치노트, </w:t>
      </w:r>
      <w:proofErr w:type="spellStart"/>
      <w:r>
        <w:t>인게임</w:t>
      </w:r>
      <w:proofErr w:type="spellEnd"/>
      <w:r>
        <w:t xml:space="preserve"> 도움말(Help), 커뮤니티 </w:t>
      </w:r>
      <w:proofErr w:type="spellStart"/>
      <w:r>
        <w:t>기믹</w:t>
      </w:r>
      <w:proofErr w:type="spellEnd"/>
      <w:r>
        <w:t xml:space="preserve"> 분석 데이터(기획서 대체)</w:t>
      </w:r>
    </w:p>
    <w:p w14:paraId="29DDBD1F" w14:textId="6C9AE672" w:rsidR="003A665D" w:rsidRDefault="00D251B5">
      <w:pPr>
        <w:numPr>
          <w:ilvl w:val="0"/>
          <w:numId w:val="2"/>
        </w:numPr>
      </w:pPr>
      <w:r>
        <w:rPr>
          <w:b/>
          <w:bCs/>
        </w:rPr>
        <w:lastRenderedPageBreak/>
        <w:t>계정:</w:t>
      </w:r>
      <w:r>
        <w:t xml:space="preserve"> </w:t>
      </w:r>
      <w:r w:rsidR="000761A0">
        <w:rPr>
          <w:rFonts w:hint="eastAsia"/>
        </w:rPr>
        <w:t>총력전</w:t>
      </w:r>
      <w:r>
        <w:t xml:space="preserve"> 진입 가능한 조건을 만족한 개인 계정</w:t>
      </w:r>
    </w:p>
    <w:p w14:paraId="3AAD0DFD" w14:textId="77777777" w:rsidR="008A1D17" w:rsidRDefault="008A1D17" w:rsidP="008A1D17"/>
    <w:p w14:paraId="1BFE7C31" w14:textId="77777777" w:rsidR="003A665D" w:rsidRDefault="00D251B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5. 상세 수행 방안 (Execution Strategy)</w:t>
      </w:r>
    </w:p>
    <w:p w14:paraId="0CEF145C" w14:textId="77777777" w:rsidR="003A665D" w:rsidRDefault="00D251B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5.1 시나리오 1: 편성 및 진입 (Pre-Battle)</w:t>
      </w:r>
    </w:p>
    <w:p w14:paraId="4AECB582" w14:textId="7755BE2E" w:rsidR="003A665D" w:rsidRDefault="00D251B5">
      <w:pPr>
        <w:numPr>
          <w:ilvl w:val="0"/>
          <w:numId w:val="6"/>
        </w:numPr>
      </w:pPr>
      <w:r>
        <w:t xml:space="preserve">TC-PRE-01: 스트라이커 </w:t>
      </w:r>
      <w:r w:rsidR="00BE43DA">
        <w:rPr>
          <w:rFonts w:hint="eastAsia"/>
        </w:rPr>
        <w:t>4</w:t>
      </w:r>
      <w:r>
        <w:t xml:space="preserve">인 / 스페셜 </w:t>
      </w:r>
      <w:r w:rsidR="00BE43DA">
        <w:rPr>
          <w:rFonts w:hint="eastAsia"/>
        </w:rPr>
        <w:t>2</w:t>
      </w:r>
      <w:r>
        <w:t>인 편성 슬롯의 드래그 앤 드롭 정상 동작 확인</w:t>
      </w:r>
    </w:p>
    <w:p w14:paraId="75FC1CE2" w14:textId="77777777" w:rsidR="003A665D" w:rsidRDefault="00D251B5">
      <w:pPr>
        <w:numPr>
          <w:ilvl w:val="0"/>
          <w:numId w:val="6"/>
        </w:numPr>
      </w:pPr>
      <w:r>
        <w:t>TC-PRE-02: 조력자(친구/서클) 대여 기능 동작 및 크레딧 차감 확인</w:t>
      </w:r>
    </w:p>
    <w:p w14:paraId="63ECF014" w14:textId="77777777" w:rsidR="003A665D" w:rsidRDefault="00D251B5">
      <w:pPr>
        <w:numPr>
          <w:ilvl w:val="0"/>
          <w:numId w:val="6"/>
        </w:numPr>
      </w:pPr>
      <w:r>
        <w:t xml:space="preserve">TC-PRE-03: </w:t>
      </w:r>
      <w:r w:rsidR="00D306A9">
        <w:rPr>
          <w:rFonts w:hint="eastAsia"/>
        </w:rPr>
        <w:t>타 플레이어의 클리어 편성 출력 및 복사 기능 확인</w:t>
      </w:r>
    </w:p>
    <w:p w14:paraId="13C3115A" w14:textId="77777777" w:rsidR="003A665D" w:rsidRDefault="00D251B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5.2 시나리오 2: 전투 진행 및 </w:t>
      </w:r>
      <w:proofErr w:type="spellStart"/>
      <w:r>
        <w:rPr>
          <w:b/>
          <w:bCs/>
          <w:sz w:val="28"/>
          <w:szCs w:val="28"/>
        </w:rPr>
        <w:t>기믹</w:t>
      </w:r>
      <w:proofErr w:type="spellEnd"/>
      <w:r>
        <w:rPr>
          <w:b/>
          <w:bCs/>
          <w:sz w:val="28"/>
          <w:szCs w:val="28"/>
        </w:rPr>
        <w:t xml:space="preserve"> 검증 (In-Battle)</w:t>
      </w:r>
    </w:p>
    <w:p w14:paraId="3D7D5441" w14:textId="77777777" w:rsidR="003A665D" w:rsidRDefault="00D251B5">
      <w:pPr>
        <w:numPr>
          <w:ilvl w:val="0"/>
          <w:numId w:val="4"/>
        </w:numPr>
      </w:pPr>
      <w:r>
        <w:t xml:space="preserve">TC-BAT-01 (기본 전투): EX 스킬 사용 시 코스트 정상 차감 및 </w:t>
      </w:r>
      <w:proofErr w:type="spellStart"/>
      <w:r>
        <w:t>컷신</w:t>
      </w:r>
      <w:proofErr w:type="spellEnd"/>
      <w:r>
        <w:t xml:space="preserve"> 연출 출력 후 UI 복귀</w:t>
      </w:r>
    </w:p>
    <w:p w14:paraId="0C16220D" w14:textId="4D3C3990" w:rsidR="003A665D" w:rsidRDefault="00D251B5">
      <w:pPr>
        <w:numPr>
          <w:ilvl w:val="0"/>
          <w:numId w:val="4"/>
        </w:numPr>
      </w:pPr>
      <w:r>
        <w:t>TC-BAT-02 (</w:t>
      </w:r>
      <w:r w:rsidR="00BE43DA" w:rsidRPr="00BE43DA">
        <w:t>도탄 처리</w:t>
      </w:r>
      <w:r>
        <w:t xml:space="preserve">): </w:t>
      </w:r>
      <w:proofErr w:type="spellStart"/>
      <w:r w:rsidR="00BE43DA" w:rsidRPr="00BE43DA">
        <w:t>와카모의</w:t>
      </w:r>
      <w:proofErr w:type="spellEnd"/>
      <w:r w:rsidR="00BE43DA" w:rsidRPr="00BE43DA">
        <w:t xml:space="preserve"> '비색의 </w:t>
      </w:r>
      <w:proofErr w:type="spellStart"/>
      <w:r w:rsidR="00BE43DA" w:rsidRPr="00BE43DA">
        <w:t>꽃점</w:t>
      </w:r>
      <w:proofErr w:type="spellEnd"/>
      <w:r w:rsidR="00BE43DA" w:rsidRPr="00BE43DA">
        <w:t xml:space="preserve">' 스킬이 아군에게 명중하여 다른 대상에게 </w:t>
      </w:r>
      <w:proofErr w:type="spellStart"/>
      <w:r w:rsidR="00BE43DA" w:rsidRPr="00BE43DA">
        <w:t>도탄될</w:t>
      </w:r>
      <w:proofErr w:type="spellEnd"/>
      <w:r w:rsidR="00BE43DA" w:rsidRPr="00BE43DA">
        <w:t xml:space="preserve"> 때, </w:t>
      </w:r>
      <w:proofErr w:type="spellStart"/>
      <w:r w:rsidR="00BE43DA" w:rsidRPr="00BE43DA">
        <w:t>도탄된</w:t>
      </w:r>
      <w:proofErr w:type="spellEnd"/>
      <w:r w:rsidR="00BE43DA" w:rsidRPr="00BE43DA">
        <w:t xml:space="preserve"> 피해 대상에게는 기절과 낙인(각인)이 적용</w:t>
      </w:r>
      <w:r w:rsidR="00BE43DA">
        <w:rPr>
          <w:rFonts w:hint="eastAsia"/>
        </w:rPr>
        <w:t xml:space="preserve"> 여부 확인</w:t>
      </w:r>
    </w:p>
    <w:p w14:paraId="4138699E" w14:textId="3410E81C" w:rsidR="00C64F08" w:rsidRDefault="00C64F08" w:rsidP="00C64F08">
      <w:pPr>
        <w:numPr>
          <w:ilvl w:val="0"/>
          <w:numId w:val="4"/>
        </w:numPr>
      </w:pPr>
      <w:r w:rsidRPr="00C64F08">
        <w:t xml:space="preserve">TC-BAT-03 (불사 무시 </w:t>
      </w:r>
      <w:proofErr w:type="spellStart"/>
      <w:r>
        <w:rPr>
          <w:rFonts w:hint="eastAsia"/>
        </w:rPr>
        <w:t>기믹</w:t>
      </w:r>
      <w:proofErr w:type="spellEnd"/>
      <w:r w:rsidRPr="00C64F08">
        <w:t xml:space="preserve">): 불사 상태(예: </w:t>
      </w:r>
      <w:proofErr w:type="spellStart"/>
      <w:r w:rsidRPr="00C64F08">
        <w:t>츠루기</w:t>
      </w:r>
      <w:proofErr w:type="spellEnd"/>
      <w:r w:rsidRPr="00C64F08">
        <w:t xml:space="preserve"> 등)가 적용 중인 학생에게 </w:t>
      </w:r>
      <w:proofErr w:type="spellStart"/>
      <w:r w:rsidRPr="00C64F08">
        <w:t>와카모의</w:t>
      </w:r>
      <w:proofErr w:type="spellEnd"/>
      <w:r w:rsidRPr="00C64F08">
        <w:t xml:space="preserve"> 각인이 5개 누적되</w:t>
      </w:r>
      <w:r>
        <w:rPr>
          <w:rFonts w:hint="eastAsia"/>
        </w:rPr>
        <w:t>면</w:t>
      </w:r>
      <w:r w:rsidRPr="00C64F08">
        <w:t>, 불사 및 회복 로직을 무시하고 즉시 퇴각</w:t>
      </w:r>
      <w:r>
        <w:rPr>
          <w:rFonts w:hint="eastAsia"/>
        </w:rPr>
        <w:t xml:space="preserve"> 여부 확인</w:t>
      </w:r>
    </w:p>
    <w:p w14:paraId="5AF75C0B" w14:textId="181037C6" w:rsidR="00C64F08" w:rsidRDefault="00C64F08" w:rsidP="00C64F08">
      <w:pPr>
        <w:numPr>
          <w:ilvl w:val="0"/>
          <w:numId w:val="4"/>
        </w:numPr>
      </w:pPr>
      <w:r>
        <w:rPr>
          <w:rFonts w:hint="eastAsia"/>
        </w:rPr>
        <w:t>TC-BAT-04 (</w:t>
      </w:r>
      <w:proofErr w:type="spellStart"/>
      <w:r>
        <w:rPr>
          <w:rFonts w:hint="eastAsia"/>
        </w:rPr>
        <w:t>페이즈</w:t>
      </w:r>
      <w:proofErr w:type="spellEnd"/>
      <w:r>
        <w:rPr>
          <w:rFonts w:hint="eastAsia"/>
        </w:rPr>
        <w:t xml:space="preserve"> 전환): HP 임계점 도달 시 </w:t>
      </w:r>
      <w:proofErr w:type="spellStart"/>
      <w:r>
        <w:rPr>
          <w:rFonts w:hint="eastAsia"/>
        </w:rPr>
        <w:t>페이즈</w:t>
      </w:r>
      <w:proofErr w:type="spellEnd"/>
      <w:r>
        <w:rPr>
          <w:rFonts w:hint="eastAsia"/>
        </w:rPr>
        <w:t xml:space="preserve"> 전환 연출 및 보스 패턴 변경 확인</w:t>
      </w:r>
    </w:p>
    <w:p w14:paraId="5A7857B3" w14:textId="4EEACE30" w:rsidR="00C64F08" w:rsidRDefault="00C64F08">
      <w:pPr>
        <w:numPr>
          <w:ilvl w:val="0"/>
          <w:numId w:val="4"/>
        </w:numPr>
      </w:pPr>
      <w:r w:rsidRPr="00C64F08">
        <w:t>TC-BAT-05 (미사일</w:t>
      </w:r>
      <w:r>
        <w:rPr>
          <w:rFonts w:hint="eastAsia"/>
        </w:rPr>
        <w:t xml:space="preserve"> 파괴</w:t>
      </w:r>
      <w:r w:rsidRPr="00C64F08">
        <w:t xml:space="preserve"> </w:t>
      </w:r>
      <w:proofErr w:type="spellStart"/>
      <w:r>
        <w:rPr>
          <w:rFonts w:hint="eastAsia"/>
        </w:rPr>
        <w:t>기믹</w:t>
      </w:r>
      <w:proofErr w:type="spellEnd"/>
      <w:r w:rsidRPr="00C64F08">
        <w:t>): '상어 미사일'을 EX 스킬로 파괴하는 순간, 주변의 미사일들이 폭발 범위</w:t>
      </w:r>
      <w:r>
        <w:rPr>
          <w:rFonts w:hint="eastAsia"/>
        </w:rPr>
        <w:t xml:space="preserve"> 내의 미사일 및</w:t>
      </w:r>
      <w:r w:rsidRPr="00C64F08">
        <w:t xml:space="preserve"> 체력이 3배인 '블랙 미사일'</w:t>
      </w:r>
      <w:r>
        <w:rPr>
          <w:rFonts w:hint="eastAsia"/>
        </w:rPr>
        <w:t>의</w:t>
      </w:r>
      <w:r w:rsidRPr="00C64F08">
        <w:t xml:space="preserve"> 소멸</w:t>
      </w:r>
      <w:r>
        <w:rPr>
          <w:rFonts w:hint="eastAsia"/>
        </w:rPr>
        <w:t xml:space="preserve"> 여부</w:t>
      </w:r>
      <w:r w:rsidRPr="00C64F08">
        <w:t xml:space="preserve"> 확인</w:t>
      </w:r>
    </w:p>
    <w:p w14:paraId="341E22A7" w14:textId="3D2BF590" w:rsidR="00BE43DA" w:rsidRDefault="00BE43DA">
      <w:pPr>
        <w:numPr>
          <w:ilvl w:val="0"/>
          <w:numId w:val="4"/>
        </w:numPr>
      </w:pPr>
      <w:r w:rsidRPr="00BE43DA">
        <w:t xml:space="preserve">TC-BAT-06 (패배 </w:t>
      </w:r>
      <w:proofErr w:type="spellStart"/>
      <w:r w:rsidRPr="00BE43DA">
        <w:t>기믹</w:t>
      </w:r>
      <w:proofErr w:type="spellEnd"/>
      <w:r w:rsidRPr="00BE43DA">
        <w:t>): 미사일이 격추되지 않고 화면 좌측 밖으로 완전히 사라지는 순간 리조트 체력이 차감되며, 체력이 0이 되는 즉시 남은 시간이나 학생의 생존 여부와 무관하게 패배 처리</w:t>
      </w:r>
      <w:r>
        <w:rPr>
          <w:rFonts w:hint="eastAsia"/>
        </w:rPr>
        <w:t xml:space="preserve"> 여부 확인</w:t>
      </w:r>
    </w:p>
    <w:p w14:paraId="4AE890EC" w14:textId="61C69A32" w:rsidR="00BE43DA" w:rsidRDefault="00BE43DA">
      <w:pPr>
        <w:numPr>
          <w:ilvl w:val="0"/>
          <w:numId w:val="4"/>
        </w:numPr>
      </w:pPr>
      <w:r w:rsidRPr="00BE43DA">
        <w:t xml:space="preserve">TC-BAT-07 (유도장치 전이 및 그로기): 미사일 유도장치를 파괴 시 </w:t>
      </w:r>
      <w:proofErr w:type="spellStart"/>
      <w:r w:rsidRPr="00BE43DA">
        <w:t>호버크래프트</w:t>
      </w:r>
      <w:proofErr w:type="spellEnd"/>
      <w:r w:rsidRPr="00BE43DA">
        <w:t xml:space="preserve"> 본체의 그로기</w:t>
      </w:r>
      <w:r>
        <w:rPr>
          <w:rFonts w:hint="eastAsia"/>
        </w:rPr>
        <w:t xml:space="preserve"> 게이지</w:t>
      </w:r>
      <w:r w:rsidRPr="00BE43DA">
        <w:t xml:space="preserve">가 정상 </w:t>
      </w:r>
      <w:r>
        <w:rPr>
          <w:rFonts w:hint="eastAsia"/>
        </w:rPr>
        <w:t>증가</w:t>
      </w:r>
      <w:r w:rsidRPr="00BE43DA">
        <w:t xml:space="preserve">하며, </w:t>
      </w:r>
      <w:r>
        <w:rPr>
          <w:rFonts w:hint="eastAsia"/>
        </w:rPr>
        <w:t>그로기 발생시</w:t>
      </w:r>
      <w:r w:rsidRPr="00BE43DA">
        <w:t xml:space="preserve"> 치명저항 50% 감소 </w:t>
      </w:r>
      <w:proofErr w:type="spellStart"/>
      <w:r w:rsidRPr="00BE43DA">
        <w:t>디버프</w:t>
      </w:r>
      <w:proofErr w:type="spellEnd"/>
      <w:r w:rsidRPr="00BE43DA">
        <w:t xml:space="preserve"> 적용</w:t>
      </w:r>
      <w:r>
        <w:rPr>
          <w:rFonts w:hint="eastAsia"/>
        </w:rPr>
        <w:t xml:space="preserve"> 여부</w:t>
      </w:r>
      <w:r w:rsidRPr="00BE43DA">
        <w:t xml:space="preserve"> 확인.</w:t>
      </w:r>
    </w:p>
    <w:p w14:paraId="33366CE0" w14:textId="77777777" w:rsidR="003A665D" w:rsidRDefault="00D251B5">
      <w:pPr>
        <w:rPr>
          <w:sz w:val="28"/>
          <w:szCs w:val="28"/>
        </w:rPr>
      </w:pPr>
      <w:r>
        <w:rPr>
          <w:b/>
          <w:bCs/>
          <w:sz w:val="28"/>
          <w:szCs w:val="28"/>
        </w:rPr>
        <w:t>5.3 시나리오 3: 전투 결산 (Post-Battle)</w:t>
      </w:r>
    </w:p>
    <w:p w14:paraId="49FB8F29" w14:textId="77777777" w:rsidR="003A665D" w:rsidRDefault="00D251B5">
      <w:pPr>
        <w:numPr>
          <w:ilvl w:val="0"/>
          <w:numId w:val="4"/>
        </w:numPr>
      </w:pPr>
      <w:r>
        <w:t>TC-PST-01: 승리 시 'Clear' 문구 출력 및 획득 보상 리스트 UI 표기</w:t>
      </w:r>
    </w:p>
    <w:p w14:paraId="52B0042A" w14:textId="77777777" w:rsidR="003A665D" w:rsidRDefault="00D251B5">
      <w:pPr>
        <w:numPr>
          <w:ilvl w:val="0"/>
          <w:numId w:val="4"/>
        </w:numPr>
      </w:pPr>
      <w:r>
        <w:lastRenderedPageBreak/>
        <w:t>TC-PST-02: 실제 인벤토리 내 보상 수량 증가 확인(DB 동기화 확인)</w:t>
      </w:r>
    </w:p>
    <w:p w14:paraId="459CAB28" w14:textId="77777777" w:rsidR="003A665D" w:rsidRDefault="00D251B5">
      <w:pPr>
        <w:numPr>
          <w:ilvl w:val="0"/>
          <w:numId w:val="4"/>
        </w:numPr>
      </w:pPr>
      <w:r>
        <w:t>TC-PST-03: 패배/포기 시 로비 복귀 확인</w:t>
      </w:r>
    </w:p>
    <w:p w14:paraId="265EE697" w14:textId="77777777" w:rsidR="003A665D" w:rsidRDefault="00D251B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5.4 시나리오 4: 플랫폼별 기능 호환성 (Platform Compatibility)</w:t>
      </w:r>
    </w:p>
    <w:p w14:paraId="21C0E628" w14:textId="77777777" w:rsidR="003A665D" w:rsidRDefault="00D251B5">
      <w:pPr>
        <w:numPr>
          <w:ilvl w:val="0"/>
          <w:numId w:val="5"/>
        </w:numPr>
      </w:pPr>
      <w:r>
        <w:t xml:space="preserve">TC-COMP-001 [Android 16]: Android 16 환경에서 팝업(일시정지, </w:t>
      </w:r>
      <w:proofErr w:type="spellStart"/>
      <w:r>
        <w:t>결과창</w:t>
      </w:r>
      <w:proofErr w:type="spellEnd"/>
      <w:r>
        <w:t>) 호출 시 시스템 UI와 겹침 없이 터치가 정상 동작하는지 확인</w:t>
      </w:r>
    </w:p>
    <w:p w14:paraId="004A41F6" w14:textId="77777777" w:rsidR="003A665D" w:rsidRDefault="00D251B5">
      <w:pPr>
        <w:numPr>
          <w:ilvl w:val="0"/>
          <w:numId w:val="5"/>
        </w:numPr>
      </w:pPr>
      <w:r>
        <w:t>TC-COMP-002 [PC GTX 1660 Ti]: PC 환경에서 마우스 클릭(</w:t>
      </w:r>
      <w:proofErr w:type="spellStart"/>
      <w:r>
        <w:t>뒤로가기</w:t>
      </w:r>
      <w:proofErr w:type="spellEnd"/>
      <w:r>
        <w:t>/스킬 취소) 및 키보드 단축키가 전투 중 정상 작동하는지 확인</w:t>
      </w:r>
    </w:p>
    <w:p w14:paraId="3BD11B09" w14:textId="77777777" w:rsidR="003A665D" w:rsidRDefault="00D251B5">
      <w:pPr>
        <w:numPr>
          <w:ilvl w:val="0"/>
          <w:numId w:val="5"/>
        </w:numPr>
      </w:pPr>
      <w:r>
        <w:t xml:space="preserve">TC-COMP-003 [해상도]: PC </w:t>
      </w:r>
      <w:proofErr w:type="spellStart"/>
      <w:r>
        <w:t>창모드</w:t>
      </w:r>
      <w:proofErr w:type="spellEnd"/>
      <w:r>
        <w:t xml:space="preserve">/전체화면 전환 시 UI 비율이 깨지지 않고 </w:t>
      </w:r>
      <w:proofErr w:type="spellStart"/>
      <w:r>
        <w:t>컷신이</w:t>
      </w:r>
      <w:proofErr w:type="spellEnd"/>
      <w:r>
        <w:t xml:space="preserve"> 정상 출력되는지 확인</w:t>
      </w:r>
    </w:p>
    <w:p w14:paraId="6007099A" w14:textId="77777777" w:rsidR="003A665D" w:rsidRDefault="003A665D"/>
    <w:p w14:paraId="09083F4D" w14:textId="77777777" w:rsidR="003A665D" w:rsidRDefault="00D251B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6. 리스크 분석 (Risk Analysis)</w:t>
      </w:r>
    </w:p>
    <w:tbl>
      <w:tblPr>
        <w:tblStyle w:val="ac"/>
        <w:tblW w:w="901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377"/>
        <w:gridCol w:w="1258"/>
        <w:gridCol w:w="6375"/>
      </w:tblGrid>
      <w:tr w:rsidR="003A665D" w14:paraId="3501226B" w14:textId="77777777">
        <w:trPr>
          <w:tblHeader/>
        </w:trPr>
        <w:tc>
          <w:tcPr>
            <w:tcW w:w="1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712519" w14:textId="77777777" w:rsidR="003A665D" w:rsidRDefault="00D251B5">
            <w:r>
              <w:rPr>
                <w:b/>
                <w:bCs/>
              </w:rPr>
              <w:t>리스크 항목 (Risk Item)</w:t>
            </w:r>
          </w:p>
        </w:tc>
        <w:tc>
          <w:tcPr>
            <w:tcW w:w="1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A8E56E" w14:textId="77777777" w:rsidR="003A665D" w:rsidRDefault="00D251B5">
            <w:r>
              <w:rPr>
                <w:b/>
                <w:bCs/>
              </w:rPr>
              <w:t>영향도 (Impact)</w:t>
            </w:r>
          </w:p>
        </w:tc>
        <w:tc>
          <w:tcPr>
            <w:tcW w:w="6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769363" w14:textId="77777777" w:rsidR="003A665D" w:rsidRDefault="00D251B5">
            <w:r>
              <w:rPr>
                <w:b/>
                <w:bCs/>
              </w:rPr>
              <w:t>완화 방안 (Mitigation)</w:t>
            </w:r>
          </w:p>
        </w:tc>
      </w:tr>
      <w:tr w:rsidR="003A665D" w14:paraId="6A873512" w14:textId="77777777">
        <w:tc>
          <w:tcPr>
            <w:tcW w:w="1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923A77" w14:textId="77777777" w:rsidR="003A665D" w:rsidRDefault="00D251B5">
            <w:r>
              <w:rPr>
                <w:b/>
                <w:bCs/>
              </w:rPr>
              <w:t>기획 정보 부족</w:t>
            </w:r>
          </w:p>
        </w:tc>
        <w:tc>
          <w:tcPr>
            <w:tcW w:w="1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D9A7AC" w14:textId="77777777" w:rsidR="003A665D" w:rsidRDefault="00D251B5">
            <w:r>
              <w:t>Medium</w:t>
            </w:r>
          </w:p>
        </w:tc>
        <w:tc>
          <w:tcPr>
            <w:tcW w:w="6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022D0E" w14:textId="77777777" w:rsidR="003A665D" w:rsidRDefault="00D251B5" w:rsidP="00E15A21">
            <w:r>
              <w:t>상세 기획서 없이 라이브 서버 기준으로 테스트하므로, '의도된 동작'과 '버그'의 구분이 모호할 수 있음</w:t>
            </w:r>
            <w:r w:rsidR="00E15A21">
              <w:rPr>
                <w:rFonts w:hint="eastAsia"/>
              </w:rPr>
              <w:t>.</w:t>
            </w:r>
            <w:r w:rsidR="00E15A21">
              <w:t xml:space="preserve"> 커뮤니티 교차 검증 및 반복 재현(Reproduction)을 통해 정상 동작 추론</w:t>
            </w:r>
          </w:p>
        </w:tc>
      </w:tr>
      <w:tr w:rsidR="003A665D" w14:paraId="4ED50EA4" w14:textId="77777777">
        <w:tc>
          <w:tcPr>
            <w:tcW w:w="1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0BDC36" w14:textId="77777777" w:rsidR="003A665D" w:rsidRDefault="00D251B5">
            <w:r>
              <w:rPr>
                <w:b/>
                <w:bCs/>
              </w:rPr>
              <w:t xml:space="preserve">PC </w:t>
            </w:r>
            <w:proofErr w:type="spellStart"/>
            <w:r>
              <w:rPr>
                <w:b/>
                <w:bCs/>
              </w:rPr>
              <w:t>키맵핑</w:t>
            </w:r>
            <w:proofErr w:type="spellEnd"/>
            <w:r>
              <w:rPr>
                <w:b/>
                <w:bCs/>
              </w:rPr>
              <w:t xml:space="preserve"> 충돌</w:t>
            </w:r>
          </w:p>
        </w:tc>
        <w:tc>
          <w:tcPr>
            <w:tcW w:w="1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0BFA4E" w14:textId="77777777" w:rsidR="003A665D" w:rsidRDefault="00D251B5">
            <w:r>
              <w:t>Low</w:t>
            </w:r>
          </w:p>
        </w:tc>
        <w:tc>
          <w:tcPr>
            <w:tcW w:w="6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8E5162" w14:textId="77777777" w:rsidR="003A665D" w:rsidRDefault="00D251B5">
            <w:proofErr w:type="spellStart"/>
            <w:r>
              <w:t>앱플레이어</w:t>
            </w:r>
            <w:proofErr w:type="spellEnd"/>
            <w:r>
              <w:t xml:space="preserve"> 또는 PC 클라이언트 별 </w:t>
            </w:r>
            <w:proofErr w:type="spellStart"/>
            <w:r>
              <w:t>키맵핑</w:t>
            </w:r>
            <w:proofErr w:type="spellEnd"/>
            <w:r>
              <w:t xml:space="preserve"> 이슈 발생 가능. 마우스 입력을 기준으로 1차 검증 후 키보드 입력 검증</w:t>
            </w:r>
          </w:p>
        </w:tc>
      </w:tr>
      <w:tr w:rsidR="008A1D17" w14:paraId="26E8B424" w14:textId="77777777">
        <w:tc>
          <w:tcPr>
            <w:tcW w:w="1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9F94F3" w14:textId="77777777" w:rsidR="008A1D17" w:rsidRPr="008A1D17" w:rsidRDefault="008A1D17">
            <w:pPr>
              <w:rPr>
                <w:b/>
                <w:bCs/>
              </w:rPr>
            </w:pPr>
            <w:r w:rsidRPr="008A1D17">
              <w:rPr>
                <w:b/>
              </w:rPr>
              <w:t>계정 스펙 의존성</w:t>
            </w:r>
          </w:p>
        </w:tc>
        <w:tc>
          <w:tcPr>
            <w:tcW w:w="1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221348" w14:textId="77777777" w:rsidR="008A1D17" w:rsidRDefault="008A1D17">
            <w:r>
              <w:t>Medium</w:t>
            </w:r>
          </w:p>
        </w:tc>
        <w:tc>
          <w:tcPr>
            <w:tcW w:w="6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4A854D" w14:textId="77777777" w:rsidR="008A1D17" w:rsidRDefault="008A1D17">
            <w:r>
              <w:t>개인 계정의 학생 육성 상태에 따라 고난이도(단계를 넘어가는) 테스트가 불가능할 수 있음. 가능한 최대 단계까지 검증 후 '검증 불가(Blocked)'로 명시</w:t>
            </w:r>
          </w:p>
        </w:tc>
      </w:tr>
      <w:tr w:rsidR="007118B0" w14:paraId="385B3B3F" w14:textId="77777777">
        <w:tc>
          <w:tcPr>
            <w:tcW w:w="1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D9FF78" w14:textId="2FCAC7E3" w:rsidR="007118B0" w:rsidRPr="008A1D17" w:rsidRDefault="007118B0">
            <w:pPr>
              <w:rPr>
                <w:b/>
              </w:rPr>
            </w:pPr>
            <w:r w:rsidRPr="007118B0">
              <w:rPr>
                <w:b/>
              </w:rPr>
              <w:t>프레임 단위 조작 한계</w:t>
            </w:r>
          </w:p>
        </w:tc>
        <w:tc>
          <w:tcPr>
            <w:tcW w:w="1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2A7848" w14:textId="0807E32A" w:rsidR="007118B0" w:rsidRDefault="005F697E">
            <w:pPr>
              <w:rPr>
                <w:rFonts w:hint="eastAsia"/>
              </w:rPr>
            </w:pPr>
            <w:r>
              <w:rPr>
                <w:rFonts w:hint="eastAsia"/>
              </w:rPr>
              <w:t>High</w:t>
            </w:r>
          </w:p>
        </w:tc>
        <w:tc>
          <w:tcPr>
            <w:tcW w:w="6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554C41" w14:textId="06293DED" w:rsidR="007118B0" w:rsidRDefault="007118B0">
            <w:r>
              <w:rPr>
                <w:rFonts w:hint="eastAsia"/>
              </w:rPr>
              <w:t>프레임</w:t>
            </w:r>
            <w:r w:rsidRPr="007118B0">
              <w:t xml:space="preserve"> 단위의 정밀한 조작이 요구되는 </w:t>
            </w:r>
            <w:proofErr w:type="spellStart"/>
            <w:r w:rsidRPr="007118B0">
              <w:t>경계값</w:t>
            </w:r>
            <w:proofErr w:type="spellEnd"/>
            <w:r w:rsidRPr="007118B0">
              <w:t xml:space="preserve"> 테스트는 수동 조작 시 타이밍 실수로 인</w:t>
            </w:r>
            <w:r>
              <w:rPr>
                <w:rFonts w:hint="eastAsia"/>
              </w:rPr>
              <w:t>한 오류 발생 가능성이</w:t>
            </w:r>
            <w:r w:rsidRPr="007118B0">
              <w:t xml:space="preserve"> 큼. TC 수행 시 화면 녹화</w:t>
            </w:r>
            <w:r w:rsidRPr="007118B0">
              <w:rPr>
                <w:rFonts w:hint="eastAsia"/>
              </w:rPr>
              <w:t xml:space="preserve"> 후</w:t>
            </w:r>
            <w:r w:rsidRPr="007118B0">
              <w:t xml:space="preserve"> 영상을 분석</w:t>
            </w:r>
          </w:p>
        </w:tc>
      </w:tr>
    </w:tbl>
    <w:p w14:paraId="48538266" w14:textId="77777777" w:rsidR="003A665D" w:rsidRDefault="003A665D">
      <w:pPr>
        <w:rPr>
          <w:b/>
          <w:bCs/>
        </w:rPr>
      </w:pPr>
    </w:p>
    <w:p w14:paraId="46BE5B2C" w14:textId="77777777" w:rsidR="003A665D" w:rsidRDefault="00D251B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7. 산출물 (Deliverables)</w:t>
      </w:r>
    </w:p>
    <w:p w14:paraId="0FBC71D7" w14:textId="77777777" w:rsidR="003A665D" w:rsidRDefault="00D251B5">
      <w:r>
        <w:t>테스트 완료 후 다음과 같은 산출물을 작성하여 보고한다.</w:t>
      </w:r>
    </w:p>
    <w:p w14:paraId="4B680A30" w14:textId="77777777" w:rsidR="003A665D" w:rsidRDefault="00D251B5">
      <w:pPr>
        <w:numPr>
          <w:ilvl w:val="0"/>
          <w:numId w:val="3"/>
        </w:numPr>
      </w:pPr>
      <w:r>
        <w:rPr>
          <w:b/>
          <w:bCs/>
        </w:rPr>
        <w:lastRenderedPageBreak/>
        <w:t>테스트 결과서 (Test Report):</w:t>
      </w:r>
      <w:r>
        <w:t xml:space="preserve"> 수행한 TC의 Pass/Fail 현황 및 차트</w:t>
      </w:r>
    </w:p>
    <w:p w14:paraId="715BBF68" w14:textId="77777777" w:rsidR="003A665D" w:rsidRDefault="00D251B5">
      <w:pPr>
        <w:numPr>
          <w:ilvl w:val="0"/>
          <w:numId w:val="3"/>
        </w:numPr>
      </w:pPr>
      <w:r>
        <w:rPr>
          <w:b/>
          <w:bCs/>
        </w:rPr>
        <w:t>결함 보고서 (Defect Report):</w:t>
      </w:r>
      <w:r>
        <w:t xml:space="preserve"> 발견된 버그의 재현 경로, 증거 스크린샷/영상, 로그(Logcat 등 가능 시), 우선순위 포함</w:t>
      </w:r>
    </w:p>
    <w:sectPr w:rsidR="003A665D">
      <w:pgSz w:w="11906" w:h="16838"/>
      <w:pgMar w:top="1701" w:right="1440" w:bottom="1440" w:left="1440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FBCD2141-A73F-4129-A478-CD8157A02620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2" w:subsetted="1" w:fontKey="{B8FFE2BB-C07B-490B-80B3-2F65369E43AF}"/>
    <w:embedBold r:id="rId3" w:subsetted="1" w:fontKey="{68B50C2C-EAFA-4F1E-8489-30014AAB5E3A}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740EB"/>
    <w:multiLevelType w:val="multilevel"/>
    <w:tmpl w:val="640E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F7EE8"/>
    <w:multiLevelType w:val="multilevel"/>
    <w:tmpl w:val="B672D8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4582685"/>
    <w:multiLevelType w:val="multilevel"/>
    <w:tmpl w:val="0358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A2691"/>
    <w:multiLevelType w:val="multilevel"/>
    <w:tmpl w:val="A6CA12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18B80C2D"/>
    <w:multiLevelType w:val="multilevel"/>
    <w:tmpl w:val="7FCA08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18F10EAE"/>
    <w:multiLevelType w:val="multilevel"/>
    <w:tmpl w:val="B0FC26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23E251B2"/>
    <w:multiLevelType w:val="multilevel"/>
    <w:tmpl w:val="B40E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915E92"/>
    <w:multiLevelType w:val="multilevel"/>
    <w:tmpl w:val="9ED0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2E4FFC"/>
    <w:multiLevelType w:val="multilevel"/>
    <w:tmpl w:val="6BBEF1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5BE809EF"/>
    <w:multiLevelType w:val="multilevel"/>
    <w:tmpl w:val="800813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68502412"/>
    <w:multiLevelType w:val="multilevel"/>
    <w:tmpl w:val="0BD07A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69356250"/>
    <w:multiLevelType w:val="multilevel"/>
    <w:tmpl w:val="DD968356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7C063677"/>
    <w:multiLevelType w:val="multilevel"/>
    <w:tmpl w:val="6A78ED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864749511">
    <w:abstractNumId w:val="4"/>
  </w:num>
  <w:num w:numId="2" w16cid:durableId="1220244829">
    <w:abstractNumId w:val="10"/>
  </w:num>
  <w:num w:numId="3" w16cid:durableId="1608805210">
    <w:abstractNumId w:val="8"/>
  </w:num>
  <w:num w:numId="4" w16cid:durableId="784153367">
    <w:abstractNumId w:val="12"/>
  </w:num>
  <w:num w:numId="5" w16cid:durableId="1969895541">
    <w:abstractNumId w:val="5"/>
  </w:num>
  <w:num w:numId="6" w16cid:durableId="2037148837">
    <w:abstractNumId w:val="1"/>
  </w:num>
  <w:num w:numId="7" w16cid:durableId="1356812938">
    <w:abstractNumId w:val="3"/>
  </w:num>
  <w:num w:numId="8" w16cid:durableId="169805130">
    <w:abstractNumId w:val="9"/>
  </w:num>
  <w:num w:numId="9" w16cid:durableId="576522516">
    <w:abstractNumId w:val="0"/>
  </w:num>
  <w:num w:numId="10" w16cid:durableId="785663995">
    <w:abstractNumId w:val="11"/>
  </w:num>
  <w:num w:numId="11" w16cid:durableId="1642270949">
    <w:abstractNumId w:val="6"/>
  </w:num>
  <w:num w:numId="12" w16cid:durableId="329721074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546794717">
    <w:abstractNumId w:val="2"/>
  </w:num>
  <w:num w:numId="14" w16cid:durableId="15008501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665D"/>
    <w:rsid w:val="000761A0"/>
    <w:rsid w:val="003A665D"/>
    <w:rsid w:val="00421F44"/>
    <w:rsid w:val="00591041"/>
    <w:rsid w:val="005F697E"/>
    <w:rsid w:val="00622D95"/>
    <w:rsid w:val="007118B0"/>
    <w:rsid w:val="008A1D17"/>
    <w:rsid w:val="00965369"/>
    <w:rsid w:val="009A1FD1"/>
    <w:rsid w:val="00B56589"/>
    <w:rsid w:val="00BE43DA"/>
    <w:rsid w:val="00C64F08"/>
    <w:rsid w:val="00D251B5"/>
    <w:rsid w:val="00D306A9"/>
    <w:rsid w:val="00E15A21"/>
    <w:rsid w:val="00EE0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FE70E"/>
  <w15:docId w15:val="{E2E978C0-1DB8-4BFF-B64C-79A6D14C7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" w:eastAsia="ko-KR" w:bidi="ar-SA"/>
      </w:rPr>
    </w:rPrDefault>
    <w:pPrDefault>
      <w:pPr>
        <w:widowControl w:val="0"/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280" w:after="80"/>
      <w:outlineLvl w:val="0"/>
    </w:pPr>
    <w:rPr>
      <w:color w:val="000000"/>
      <w:sz w:val="32"/>
      <w:szCs w:val="32"/>
    </w:rPr>
  </w:style>
  <w:style w:type="paragraph" w:styleId="2">
    <w:name w:val="heading 2"/>
    <w:basedOn w:val="a"/>
    <w:next w:val="a"/>
    <w:pPr>
      <w:keepNext/>
      <w:keepLines/>
      <w:spacing w:before="160" w:after="80"/>
      <w:outlineLvl w:val="1"/>
    </w:pPr>
    <w:rPr>
      <w:color w:val="000000"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160" w:after="80"/>
      <w:outlineLvl w:val="2"/>
    </w:pPr>
    <w:rPr>
      <w:color w:val="000000"/>
      <w:sz w:val="24"/>
      <w:szCs w:val="24"/>
    </w:rPr>
  </w:style>
  <w:style w:type="paragraph" w:styleId="4">
    <w:name w:val="heading 4"/>
    <w:basedOn w:val="a"/>
    <w:next w:val="a"/>
    <w:pPr>
      <w:keepNext/>
      <w:keepLines/>
      <w:spacing w:before="80" w:after="40"/>
      <w:outlineLvl w:val="3"/>
    </w:pPr>
    <w:rPr>
      <w:color w:val="000000"/>
    </w:rPr>
  </w:style>
  <w:style w:type="paragraph" w:styleId="5">
    <w:name w:val="heading 5"/>
    <w:basedOn w:val="a"/>
    <w:next w:val="a"/>
    <w:pPr>
      <w:keepNext/>
      <w:keepLines/>
      <w:spacing w:before="80" w:after="40"/>
      <w:ind w:left="100"/>
      <w:outlineLvl w:val="4"/>
    </w:pPr>
    <w:rPr>
      <w:color w:val="000000"/>
    </w:rPr>
  </w:style>
  <w:style w:type="paragraph" w:styleId="6">
    <w:name w:val="heading 6"/>
    <w:basedOn w:val="a"/>
    <w:next w:val="a"/>
    <w:pPr>
      <w:keepNext/>
      <w:keepLines/>
      <w:spacing w:before="80" w:after="40"/>
      <w:ind w:left="200"/>
      <w:outlineLvl w:val="5"/>
    </w:pPr>
    <w:rPr>
      <w:color w:val="000000"/>
    </w:rPr>
  </w:style>
  <w:style w:type="paragraph" w:styleId="7">
    <w:name w:val="heading 7"/>
    <w:link w:val="7Char"/>
    <w:uiPriority w:val="9"/>
    <w:semiHidden/>
    <w:unhideWhenUsed/>
    <w:qFormat/>
    <w:rsid w:val="00127EA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link w:val="8Char"/>
    <w:uiPriority w:val="9"/>
    <w:semiHidden/>
    <w:unhideWhenUsed/>
    <w:qFormat/>
    <w:rsid w:val="00127EA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link w:val="9Char"/>
    <w:uiPriority w:val="9"/>
    <w:semiHidden/>
    <w:unhideWhenUsed/>
    <w:qFormat/>
    <w:rsid w:val="00127EA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spacing w:after="80"/>
      <w:jc w:val="center"/>
    </w:pPr>
    <w:rPr>
      <w:sz w:val="56"/>
      <w:szCs w:val="56"/>
    </w:rPr>
  </w:style>
  <w:style w:type="character" w:customStyle="1" w:styleId="1Char">
    <w:name w:val="제목 1 Char"/>
    <w:basedOn w:val="a0"/>
    <w:uiPriority w:val="9"/>
    <w:rsid w:val="00127EA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uiPriority w:val="9"/>
    <w:rsid w:val="00127EA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uiPriority w:val="9"/>
    <w:semiHidden/>
    <w:rsid w:val="00127EA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uiPriority w:val="9"/>
    <w:semiHidden/>
    <w:rsid w:val="00127E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uiPriority w:val="9"/>
    <w:semiHidden/>
    <w:rsid w:val="00127E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uiPriority w:val="9"/>
    <w:semiHidden/>
    <w:rsid w:val="00127E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27E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27E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27E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Char">
    <w:name w:val="제목 Char"/>
    <w:basedOn w:val="a0"/>
    <w:uiPriority w:val="10"/>
    <w:rsid w:val="00127E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0">
    <w:name w:val="부제 Char"/>
    <w:basedOn w:val="a0"/>
    <w:uiPriority w:val="11"/>
    <w:rsid w:val="00127E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4">
    <w:name w:val="Quote"/>
    <w:link w:val="Char1"/>
    <w:uiPriority w:val="29"/>
    <w:qFormat/>
    <w:rsid w:val="00127E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4"/>
    <w:uiPriority w:val="29"/>
    <w:rsid w:val="00127EA6"/>
    <w:rPr>
      <w:i/>
      <w:iCs/>
      <w:color w:val="404040" w:themeColor="text1" w:themeTint="BF"/>
    </w:rPr>
  </w:style>
  <w:style w:type="paragraph" w:styleId="a5">
    <w:name w:val="List Paragraph"/>
    <w:uiPriority w:val="34"/>
    <w:qFormat/>
    <w:rsid w:val="00127EA6"/>
    <w:pPr>
      <w:ind w:left="720"/>
      <w:contextualSpacing/>
    </w:pPr>
  </w:style>
  <w:style w:type="character" w:styleId="a6">
    <w:name w:val="Intense Emphasis"/>
    <w:basedOn w:val="a0"/>
    <w:uiPriority w:val="21"/>
    <w:qFormat/>
    <w:rsid w:val="00127EA6"/>
    <w:rPr>
      <w:i/>
      <w:iCs/>
      <w:color w:val="2F5496" w:themeColor="accent1" w:themeShade="BF"/>
    </w:rPr>
  </w:style>
  <w:style w:type="paragraph" w:styleId="a7">
    <w:name w:val="Intense Quote"/>
    <w:link w:val="Char2"/>
    <w:uiPriority w:val="30"/>
    <w:qFormat/>
    <w:rsid w:val="00127E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7"/>
    <w:uiPriority w:val="30"/>
    <w:rsid w:val="00127EA6"/>
    <w:rPr>
      <w:i/>
      <w:iCs/>
      <w:color w:val="2F5496" w:themeColor="accent1" w:themeShade="BF"/>
    </w:rPr>
  </w:style>
  <w:style w:type="character" w:styleId="a8">
    <w:name w:val="Intense Reference"/>
    <w:basedOn w:val="a0"/>
    <w:uiPriority w:val="32"/>
    <w:qFormat/>
    <w:rsid w:val="00127EA6"/>
    <w:rPr>
      <w:b/>
      <w:bCs/>
      <w:smallCaps/>
      <w:color w:val="2F5496" w:themeColor="accent1" w:themeShade="BF"/>
      <w:spacing w:val="5"/>
    </w:rPr>
  </w:style>
  <w:style w:type="character" w:styleId="a9">
    <w:name w:val="Strong"/>
    <w:basedOn w:val="a0"/>
    <w:uiPriority w:val="22"/>
    <w:qFormat/>
    <w:rsid w:val="002F2496"/>
    <w:rPr>
      <w:b/>
      <w:bCs/>
    </w:rPr>
  </w:style>
  <w:style w:type="paragraph" w:styleId="aa">
    <w:name w:val="Subtitle"/>
    <w:basedOn w:val="a"/>
    <w:next w:val="a"/>
    <w:pPr>
      <w:jc w:val="center"/>
    </w:pPr>
    <w:rPr>
      <w:color w:val="595959"/>
      <w:sz w:val="28"/>
      <w:szCs w:val="28"/>
    </w:rPr>
  </w:style>
  <w:style w:type="table" w:customStyle="1" w:styleId="ab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ad">
    <w:name w:val="Normal (Web)"/>
    <w:basedOn w:val="a"/>
    <w:uiPriority w:val="99"/>
    <w:semiHidden/>
    <w:unhideWhenUsed/>
    <w:rsid w:val="00EE0415"/>
    <w:pPr>
      <w:widowControl/>
      <w:spacing w:before="100" w:beforeAutospacing="1" w:after="100" w:afterAutospacing="1"/>
    </w:pPr>
    <w:rPr>
      <w:rFonts w:ascii="굴림" w:eastAsia="굴림" w:hAnsi="굴림" w:cs="굴림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35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2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9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4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7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4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6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JEUkIp6tEs7AUEHnpMJrK/UT7g==">CgMxLjA4AHIhMVZfVDNRUlhoREczejNHRGlsSU5UMWd3UUwySnBVbHhS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5</Pages>
  <Words>494</Words>
  <Characters>2817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GameSW</dc:creator>
  <cp:lastModifiedBy>GameSW</cp:lastModifiedBy>
  <cp:revision>10</cp:revision>
  <dcterms:created xsi:type="dcterms:W3CDTF">2026-01-24T06:35:00Z</dcterms:created>
  <dcterms:modified xsi:type="dcterms:W3CDTF">2026-05-09T08:41:00Z</dcterms:modified>
</cp:coreProperties>
</file>