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kern w:val="0"/>
          <w:sz w:val="32"/>
          <w:szCs w:val="32"/>
          <w:lang w:val="en-US" w:eastAsia="zh-CN" w:bidi="ar"/>
        </w:rPr>
        <w:t>基本信息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丁希梁/男/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1991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年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电话(微信)：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18788859526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| 邮箱：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ppdingnew@163.com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本科/合肥师范学院/电子信息工程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年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前端工作经验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技能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bookmarkStart w:id="0" w:name="OLE_LINK1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熟练运用前端技术快速实现业务代码，技术包括但不限于：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html5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css3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javaScript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es6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webpack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全家桶、微信小程序、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nodeJs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(MongoDB)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熟悉数据可视化，具备良好的数据结构基础，能够配合后台工程师写出高质量的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API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接口文档。</w:t>
      </w:r>
    </w:p>
    <w:bookmarkEnd w:id="0"/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工作经历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2019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.11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至今 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北京知因智慧科技有限公司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 xml:space="preserve"> (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前端开发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2018.05 -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2019.11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软通动力技术服务有限公司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前端开发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2017.04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2018.05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上海高景网络科技有限公司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前端开发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2015.06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2017.03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苏州恒泰软件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(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ERP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软件实施、前端开发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2014.07 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 xml:space="preserve"> 2015.0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苏州名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硕电脑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 xml:space="preserve"> (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WHQL</w:t>
      </w:r>
      <w:r>
        <w:rPr>
          <w:rFonts w:hint="eastAsia" w:ascii="宋体" w:hAnsi="宋体" w:eastAsia="宋体" w:cs="宋体"/>
          <w:color w:val="34495E"/>
          <w:sz w:val="21"/>
          <w:szCs w:val="21"/>
          <w:lang w:val="en-US" w:eastAsia="zh-CN"/>
        </w:rPr>
        <w:t>测试</w:t>
      </w:r>
      <w:r>
        <w:rPr>
          <w:rFonts w:hint="default" w:ascii="宋体" w:hAnsi="宋体" w:eastAsia="宋体" w:cs="宋体"/>
          <w:color w:val="34495E"/>
          <w:sz w:val="21"/>
          <w:szCs w:val="21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中国银行风险数据智能应用项目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该项目基于中国银行内部大数据平台，结合知因的谱系算法，风险传导模型等构建完善的知识图谱，以提升中行风险管理的智能化水平。其中基于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zoomcharts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插件开发的图谱上线后，其优秀的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force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布局体验得到客户一致好评。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我在项目中开发了集团谱系、风险数据资产库、集成电路产业链、白名单营销获客、风险传导预警、投融资数据服务平台等功能模块。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通过技术调研，我选择使用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d3js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的树布局，通过逐步添加节点的方案展示图谱来解决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zoomchats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在节点超过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个的情况显示不全的问题。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结合项目的业务，我封装了多个可复用的组件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包括列表+分页、条件筛选、各类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图形组件等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，并将组件参数整理成文档，提升开发效率。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0" w:firstLine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智慧营销系统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厦门国际银行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该系统是公司针对银行客户推出的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系统，在大数据、人工智能、关系图谱等基础上，帮助银行构建对公客户的营销支持平台，实现银行对公客户的精准营销和精细化管理。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为框架，我负责整个项目的构建与开发工作。项目中通过接口以及前端路由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beforeEach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的配置，实现不同用户的权限控制。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整个项目是远程开发的形式，通过与UI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蓝湖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后台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YAPI)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等同事的配合，已上线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1.0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版本，开始为客户提供服务。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FFC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HMI车载系统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华为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该项目运行在汽车中控屏，旨在提高用户的驾驶体验，增加人机交互，让驾驶更加智能化。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本项目基于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开发，引入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vuex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为状态管理工具，我提出在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store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中按照模块名称独立出对应的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文件，方便项目维护；使用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作为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的预编译语言，其友好的嵌套写法和定义变量的功能大大提高了开发效率；选择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TweenMax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实现项目里的动画效果；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实现数据可视化。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项目中大量使用组件化的思想，我编写了各类按钮、搜索框、键盘等可复用组件。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为了解决倒车画面出现的跳帧问题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canvas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实时绘制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，我提出使用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gsap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动画模拟的方案，在经过多次的测试和比较之后，该方案得到客户的采纳；我封装了函数节流的方法，用来解决按钮连续点击多次触发的问题，有效降低了系统的损耗。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技术口味：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vscode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webstorm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</w:t>
      </w:r>
      <w:bookmarkStart w:id="1" w:name="_GoBack"/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github</w:t>
      </w:r>
      <w:bookmarkEnd w:id="1"/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、简书、知乎。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爱好：摄影、运动。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感谢您花时间阅读我的简历，期待能有机会和您共事。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D7B9B"/>
    <w:multiLevelType w:val="multilevel"/>
    <w:tmpl w:val="9D0D7B9B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 w:cs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97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317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737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57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77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97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417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837" w:leftChars="0" w:hanging="420" w:firstLineChars="0"/>
      </w:pPr>
      <w:rPr>
        <w:rFonts w:hint="default" w:ascii="Wingdings" w:hAnsi="Wingdings"/>
      </w:rPr>
    </w:lvl>
  </w:abstractNum>
  <w:abstractNum w:abstractNumId="1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abstractNum w:abstractNumId="2">
    <w:nsid w:val="D4853D08"/>
    <w:multiLevelType w:val="singleLevel"/>
    <w:tmpl w:val="D4853D08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29749CB"/>
    <w:rsid w:val="0A8E61E8"/>
    <w:rsid w:val="0AF43993"/>
    <w:rsid w:val="0CEC3C30"/>
    <w:rsid w:val="17656808"/>
    <w:rsid w:val="1A4B29A2"/>
    <w:rsid w:val="1C0451E0"/>
    <w:rsid w:val="1EAC04E7"/>
    <w:rsid w:val="24673811"/>
    <w:rsid w:val="271B3C99"/>
    <w:rsid w:val="2B2E0B26"/>
    <w:rsid w:val="2DB97BF3"/>
    <w:rsid w:val="30B07D7F"/>
    <w:rsid w:val="343B036E"/>
    <w:rsid w:val="34965F00"/>
    <w:rsid w:val="360A7A15"/>
    <w:rsid w:val="38877691"/>
    <w:rsid w:val="39CA0639"/>
    <w:rsid w:val="3A627AF2"/>
    <w:rsid w:val="3BC83F76"/>
    <w:rsid w:val="3DC07851"/>
    <w:rsid w:val="3DE10194"/>
    <w:rsid w:val="3E180E47"/>
    <w:rsid w:val="40192128"/>
    <w:rsid w:val="4092332A"/>
    <w:rsid w:val="41602C86"/>
    <w:rsid w:val="42C42F9F"/>
    <w:rsid w:val="4BE64086"/>
    <w:rsid w:val="53D2045F"/>
    <w:rsid w:val="55BB6C9F"/>
    <w:rsid w:val="577E06DD"/>
    <w:rsid w:val="58AC26DD"/>
    <w:rsid w:val="597001B7"/>
    <w:rsid w:val="5DB67699"/>
    <w:rsid w:val="5FEC1072"/>
    <w:rsid w:val="6191078A"/>
    <w:rsid w:val="621F635A"/>
    <w:rsid w:val="63E67CE7"/>
    <w:rsid w:val="64AE4F18"/>
    <w:rsid w:val="68597A74"/>
    <w:rsid w:val="6EC81BAD"/>
    <w:rsid w:val="70A85AB4"/>
    <w:rsid w:val="7464270F"/>
    <w:rsid w:val="763E5327"/>
    <w:rsid w:val="76C7176D"/>
    <w:rsid w:val="78730DF9"/>
    <w:rsid w:val="78D16161"/>
    <w:rsid w:val="7BE6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2021-08-04T11:05:00Z</dcterms:created>
  <dc:creator>知因</dc:creator>
  <cp:lastModifiedBy>知因</cp:lastModifiedBy>
  <dcterms:modified xsi:type="dcterms:W3CDTF">2021-08-11T10:04:43Z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