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79B" w:rsidRPr="00F8228D" w:rsidRDefault="009B779B" w:rsidP="004F2EFB">
      <w:pPr>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4F2EFB" w:rsidRPr="00F8228D" w:rsidRDefault="005546CB" w:rsidP="004F2EFB">
      <w:pPr>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sidRPr="00F8228D">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MATRIZ DE ANÁLISIS DE REQUERIMIENTOS FUNCIONALES Y CASOS DE USOS DEL SISTEMA NACIONAL DE INFORMACIÓN DE ANÁLISIS DE EXTINCIÓN DEL RIESGO DE ESPECIES (SNIARES)</w:t>
      </w:r>
    </w:p>
    <w:p w:rsidR="004F2EFB" w:rsidRPr="00F8228D" w:rsidRDefault="004F2EFB" w:rsidP="00D64843">
      <w:pPr>
        <w:rPr>
          <w:lang w:val="es-CO"/>
        </w:rPr>
      </w:pPr>
    </w:p>
    <w:p w:rsidR="004F2EFB" w:rsidRPr="00F8228D" w:rsidRDefault="004F2EFB" w:rsidP="00D64843">
      <w:pPr>
        <w:rPr>
          <w:lang w:val="es-CO"/>
        </w:rPr>
      </w:pPr>
    </w:p>
    <w:p w:rsidR="004F2EFB" w:rsidRPr="00F8228D" w:rsidRDefault="009B779B" w:rsidP="00680962">
      <w:pPr>
        <w:jc w:val="center"/>
        <w:rPr>
          <w:rFonts w:cstheme="minorHAnsi"/>
          <w:sz w:val="18"/>
          <w:szCs w:val="18"/>
          <w:lang w:val="es-CO"/>
          <w14:textOutline w14:w="9525" w14:cap="rnd" w14:cmpd="sng" w14:algn="ctr">
            <w14:solidFill>
              <w14:srgbClr w14:val="92D050"/>
            </w14:solidFill>
            <w14:prstDash w14:val="solid"/>
            <w14:bevel/>
          </w14:textOutline>
        </w:rPr>
      </w:pPr>
      <w:r w:rsidRPr="00F8228D">
        <w:rPr>
          <w:rFonts w:cstheme="minorHAnsi"/>
          <w:sz w:val="18"/>
          <w:szCs w:val="18"/>
          <w:lang w:val="es-CO"/>
          <w14:textOutline w14:w="9525" w14:cap="rnd" w14:cmpd="sng" w14:algn="ctr">
            <w14:solidFill>
              <w14:srgbClr w14:val="92D050"/>
            </w14:solidFill>
            <w14:prstDash w14:val="solid"/>
            <w14:bevel/>
          </w14:textOutline>
        </w:rPr>
        <w:t>VERSION 1.0</w:t>
      </w:r>
      <w:r w:rsidR="00680962" w:rsidRPr="00F8228D">
        <w:rPr>
          <w:rFonts w:cstheme="minorHAnsi"/>
          <w:sz w:val="18"/>
          <w:szCs w:val="18"/>
          <w:lang w:val="es-CO"/>
          <w14:textOutline w14:w="9525" w14:cap="rnd" w14:cmpd="sng" w14:algn="ctr">
            <w14:solidFill>
              <w14:srgbClr w14:val="92D050"/>
            </w14:solidFill>
            <w14:prstDash w14:val="solid"/>
            <w14:bevel/>
          </w14:textOutline>
        </w:rPr>
        <w:t xml:space="preserve"> -</w:t>
      </w:r>
      <w:r w:rsidRPr="00F8228D">
        <w:rPr>
          <w:rFonts w:cstheme="minorHAnsi"/>
          <w:sz w:val="18"/>
          <w:szCs w:val="18"/>
          <w:lang w:val="es-CO"/>
          <w14:textOutline w14:w="9525" w14:cap="rnd" w14:cmpd="sng" w14:algn="ctr">
            <w14:solidFill>
              <w14:srgbClr w14:val="92D050"/>
            </w14:solidFill>
            <w14:prstDash w14:val="solid"/>
            <w14:bevel/>
          </w14:textOutline>
        </w:rPr>
        <w:t xml:space="preserve"> </w:t>
      </w:r>
      <w:r w:rsidR="000A7669">
        <w:rPr>
          <w:rFonts w:cstheme="minorHAnsi"/>
          <w:sz w:val="18"/>
          <w:szCs w:val="18"/>
          <w:lang w:val="es-CO"/>
          <w14:textOutline w14:w="9525" w14:cap="rnd" w14:cmpd="sng" w14:algn="ctr">
            <w14:solidFill>
              <w14:srgbClr w14:val="92D050"/>
            </w14:solidFill>
            <w14:prstDash w14:val="solid"/>
            <w14:bevel/>
          </w14:textOutline>
        </w:rPr>
        <w:t>01</w:t>
      </w:r>
      <w:r w:rsidRPr="00F8228D">
        <w:rPr>
          <w:rFonts w:cstheme="minorHAnsi"/>
          <w:sz w:val="18"/>
          <w:szCs w:val="18"/>
          <w:lang w:val="es-CO"/>
          <w14:textOutline w14:w="9525" w14:cap="rnd" w14:cmpd="sng" w14:algn="ctr">
            <w14:solidFill>
              <w14:srgbClr w14:val="92D050"/>
            </w14:solidFill>
            <w14:prstDash w14:val="solid"/>
            <w14:bevel/>
          </w14:textOutline>
        </w:rPr>
        <w:t>-</w:t>
      </w:r>
      <w:r w:rsidR="000A7669">
        <w:rPr>
          <w:rFonts w:cstheme="minorHAnsi"/>
          <w:sz w:val="18"/>
          <w:szCs w:val="18"/>
          <w:lang w:val="es-CO"/>
          <w14:textOutline w14:w="9525" w14:cap="rnd" w14:cmpd="sng" w14:algn="ctr">
            <w14:solidFill>
              <w14:srgbClr w14:val="92D050"/>
            </w14:solidFill>
            <w14:prstDash w14:val="solid"/>
            <w14:bevel/>
          </w14:textOutline>
        </w:rPr>
        <w:t>12</w:t>
      </w:r>
      <w:r w:rsidRPr="00F8228D">
        <w:rPr>
          <w:rFonts w:cstheme="minorHAnsi"/>
          <w:sz w:val="18"/>
          <w:szCs w:val="18"/>
          <w:lang w:val="es-CO"/>
          <w14:textOutline w14:w="9525" w14:cap="rnd" w14:cmpd="sng" w14:algn="ctr">
            <w14:solidFill>
              <w14:srgbClr w14:val="92D050"/>
            </w14:solidFill>
            <w14:prstDash w14:val="solid"/>
            <w14:bevel/>
          </w14:textOutline>
        </w:rPr>
        <w:t>-20</w:t>
      </w:r>
      <w:r w:rsidR="000A7669">
        <w:rPr>
          <w:rFonts w:cstheme="minorHAnsi"/>
          <w:sz w:val="18"/>
          <w:szCs w:val="18"/>
          <w:lang w:val="es-CO"/>
          <w14:textOutline w14:w="9525" w14:cap="rnd" w14:cmpd="sng" w14:algn="ctr">
            <w14:solidFill>
              <w14:srgbClr w14:val="92D050"/>
            </w14:solidFill>
            <w14:prstDash w14:val="solid"/>
            <w14:bevel/>
          </w14:textOutline>
        </w:rPr>
        <w:t>16</w:t>
      </w:r>
    </w:p>
    <w:p w:rsidR="004F2EFB" w:rsidRPr="00F8228D" w:rsidRDefault="004F2EFB" w:rsidP="00D64843">
      <w:pPr>
        <w:rPr>
          <w:lang w:val="es-CO"/>
        </w:rPr>
      </w:pPr>
    </w:p>
    <w:p w:rsidR="004F2EFB" w:rsidRPr="00F8228D" w:rsidRDefault="004F2EFB" w:rsidP="00D64843">
      <w:pPr>
        <w:rPr>
          <w:lang w:val="es-CO"/>
        </w:rPr>
      </w:pPr>
    </w:p>
    <w:p w:rsidR="004F2EFB" w:rsidRPr="00F8228D" w:rsidRDefault="004F2EFB" w:rsidP="00D64843">
      <w:pPr>
        <w:rPr>
          <w:lang w:val="es-CO"/>
        </w:rPr>
      </w:pPr>
    </w:p>
    <w:p w:rsidR="004F2EFB" w:rsidRPr="00F8228D" w:rsidRDefault="004F2EFB" w:rsidP="00D64843">
      <w:pPr>
        <w:rPr>
          <w:lang w:val="es-CO"/>
        </w:rPr>
      </w:pPr>
    </w:p>
    <w:p w:rsidR="004F2EFB" w:rsidRPr="00F8228D" w:rsidRDefault="004F2EFB" w:rsidP="00D64843">
      <w:pPr>
        <w:rPr>
          <w:lang w:val="es-CO"/>
        </w:rPr>
      </w:pPr>
    </w:p>
    <w:p w:rsidR="004F2EFB" w:rsidRPr="00F8228D" w:rsidRDefault="004F2EFB" w:rsidP="00D64843">
      <w:pPr>
        <w:rPr>
          <w:lang w:val="es-CO"/>
        </w:rPr>
      </w:pPr>
    </w:p>
    <w:p w:rsidR="00C54139" w:rsidRPr="00F8228D" w:rsidRDefault="004F2EFB" w:rsidP="004F2EFB">
      <w:pPr>
        <w:jc w:val="center"/>
        <w:rPr>
          <w:lang w:val="es-CO"/>
        </w:rPr>
      </w:pPr>
      <w:r w:rsidRPr="00F8228D">
        <w:rPr>
          <w:noProof/>
          <w:lang w:val="es-CO" w:eastAsia="es-CO"/>
        </w:rPr>
        <mc:AlternateContent>
          <mc:Choice Requires="wps">
            <w:drawing>
              <wp:anchor distT="0" distB="0" distL="114300" distR="114300" simplePos="0" relativeHeight="251658240" behindDoc="0" locked="0" layoutInCell="1" allowOverlap="1" wp14:anchorId="2BDCF0A8" wp14:editId="560934C5">
                <wp:simplePos x="0" y="0"/>
                <wp:positionH relativeFrom="column">
                  <wp:posOffset>0</wp:posOffset>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417CA" w:rsidRDefault="00C417C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BDCF0A8"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Bp+0F/JAIAAFUEAAAOAAAAAAAAAAAAAAAAAC4CAABkcnMvZTJvRG9jLnhtbFBLAQIt&#10;ABQABgAIAAAAIQBLiSbN1gAAAAUBAAAPAAAAAAAAAAAAAAAAAH4EAABkcnMvZG93bnJldi54bWxQ&#10;SwUGAAAAAAQABADzAAAAgQUAAAAA&#10;" filled="f" stroked="f">
                <v:textbox style="mso-fit-shape-to-text:t">
                  <w:txbxContent>
                    <w:p w:rsidR="00C417CA" w:rsidRDefault="00C417CA"/>
                  </w:txbxContent>
                </v:textbox>
              </v:shape>
            </w:pict>
          </mc:Fallback>
        </mc:AlternateContent>
      </w:r>
      <w:r w:rsidRPr="00F8228D">
        <w:rPr>
          <w:noProof/>
          <w:lang w:val="es-CO" w:eastAsia="es-CO"/>
        </w:rPr>
        <mc:AlternateContent>
          <mc:Choice Requires="wps">
            <w:drawing>
              <wp:anchor distT="0" distB="0" distL="114300" distR="114300" simplePos="0" relativeHeight="251656192" behindDoc="0" locked="0" layoutInCell="1" allowOverlap="1" wp14:anchorId="01918D7C" wp14:editId="47ED7E13">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417CA" w:rsidRDefault="00C417C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918D7C" id="Text Box 1" o:spid="_x0000_s1027" type="#_x0000_t202" style="position:absolute;left:0;text-align:left;margin-left:0;margin-top:0;width:2in;height:2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gNsl0CUCAABcBAAADgAAAAAAAAAAAAAAAAAuAgAAZHJzL2Uyb0RvYy54bWxQSwEC&#10;LQAUAAYACAAAACEAS4kmzdYAAAAFAQAADwAAAAAAAAAAAAAAAAB/BAAAZHJzL2Rvd25yZXYueG1s&#10;UEsFBgAAAAAEAAQA8wAAAIIFAAAAAA==&#10;" filled="f" stroked="f">
                <v:textbox style="mso-fit-shape-to-text:t">
                  <w:txbxContent>
                    <w:p w:rsidR="00C417CA" w:rsidRDefault="00C417CA"/>
                  </w:txbxContent>
                </v:textbox>
              </v:shape>
            </w:pict>
          </mc:Fallback>
        </mc:AlternateContent>
      </w:r>
      <w:r w:rsidRPr="00F8228D">
        <w:rPr>
          <w:lang w:val="es-CO"/>
        </w:rPr>
        <w:t xml:space="preserve">Elaborado Por: </w:t>
      </w:r>
      <w:r w:rsidR="005546CB" w:rsidRPr="00F8228D">
        <w:rPr>
          <w:lang w:val="es-CO"/>
        </w:rPr>
        <w:t>Jaime Alberto Gutiérrez Mejía</w:t>
      </w:r>
    </w:p>
    <w:p w:rsidR="00BB16AD" w:rsidRPr="00F8228D" w:rsidRDefault="00396EB6" w:rsidP="00396EB6">
      <w:pPr>
        <w:pStyle w:val="Ttulo1"/>
        <w:jc w:val="center"/>
        <w:rPr>
          <w:rFonts w:asciiTheme="minorHAnsi" w:hAnsiTheme="minorHAnsi"/>
          <w:color w:val="auto"/>
          <w:lang w:val="es-CO"/>
        </w:rPr>
      </w:pPr>
      <w:bookmarkStart w:id="0" w:name="_Toc472578925"/>
      <w:r w:rsidRPr="00F8228D">
        <w:rPr>
          <w:rFonts w:asciiTheme="minorHAnsi" w:hAnsiTheme="minorHAnsi"/>
          <w:color w:val="auto"/>
          <w:lang w:val="es-CO"/>
        </w:rPr>
        <w:t>ÍNDICE</w:t>
      </w:r>
      <w:bookmarkEnd w:id="0"/>
    </w:p>
    <w:p w:rsidR="00F8228D" w:rsidRDefault="00396EB6">
      <w:pPr>
        <w:pStyle w:val="TDC1"/>
        <w:tabs>
          <w:tab w:val="right" w:leader="dot" w:pos="8828"/>
        </w:tabs>
        <w:rPr>
          <w:rFonts w:eastAsiaTheme="minorEastAsia" w:cstheme="minorBidi"/>
          <w:b w:val="0"/>
          <w:bCs w:val="0"/>
          <w:caps w:val="0"/>
          <w:noProof/>
          <w:sz w:val="22"/>
          <w:szCs w:val="22"/>
          <w:lang w:val="es-CO" w:eastAsia="es-CO"/>
        </w:rPr>
      </w:pPr>
      <w:r w:rsidRPr="00F8228D">
        <w:rPr>
          <w:lang w:val="es-CO"/>
        </w:rPr>
        <w:fldChar w:fldCharType="begin"/>
      </w:r>
      <w:r w:rsidRPr="00F8228D">
        <w:rPr>
          <w:lang w:val="es-CO"/>
        </w:rPr>
        <w:instrText xml:space="preserve"> TOC \o "1-3" \h \z \u </w:instrText>
      </w:r>
      <w:r w:rsidRPr="00F8228D">
        <w:rPr>
          <w:lang w:val="es-CO"/>
        </w:rPr>
        <w:fldChar w:fldCharType="separate"/>
      </w:r>
      <w:hyperlink w:anchor="_Toc472578925" w:history="1">
        <w:r w:rsidR="00F8228D" w:rsidRPr="00DB779E">
          <w:rPr>
            <w:rStyle w:val="Hipervnculo"/>
            <w:noProof/>
            <w:lang w:val="es-CO"/>
          </w:rPr>
          <w:t>ÍNDICE</w:t>
        </w:r>
        <w:r w:rsidR="00F8228D">
          <w:rPr>
            <w:noProof/>
            <w:webHidden/>
          </w:rPr>
          <w:tab/>
        </w:r>
        <w:r w:rsidR="00F8228D">
          <w:rPr>
            <w:noProof/>
            <w:webHidden/>
          </w:rPr>
          <w:fldChar w:fldCharType="begin"/>
        </w:r>
        <w:r w:rsidR="00F8228D">
          <w:rPr>
            <w:noProof/>
            <w:webHidden/>
          </w:rPr>
          <w:instrText xml:space="preserve"> PAGEREF _Toc472578925 \h </w:instrText>
        </w:r>
        <w:r w:rsidR="00F8228D">
          <w:rPr>
            <w:noProof/>
            <w:webHidden/>
          </w:rPr>
        </w:r>
        <w:r w:rsidR="00F8228D">
          <w:rPr>
            <w:noProof/>
            <w:webHidden/>
          </w:rPr>
          <w:fldChar w:fldCharType="separate"/>
        </w:r>
        <w:r w:rsidR="000022D4">
          <w:rPr>
            <w:noProof/>
            <w:webHidden/>
          </w:rPr>
          <w:t>2</w:t>
        </w:r>
        <w:r w:rsidR="00F8228D">
          <w:rPr>
            <w:noProof/>
            <w:webHidden/>
          </w:rPr>
          <w:fldChar w:fldCharType="end"/>
        </w:r>
      </w:hyperlink>
    </w:p>
    <w:p w:rsidR="00F8228D" w:rsidRDefault="00007CA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578926" w:history="1">
        <w:r w:rsidR="00F8228D" w:rsidRPr="00DB779E">
          <w:rPr>
            <w:rStyle w:val="Hipervnculo"/>
            <w:noProof/>
            <w:lang w:val="es-CO"/>
          </w:rPr>
          <w:t>1.</w:t>
        </w:r>
        <w:r w:rsidR="00F8228D">
          <w:rPr>
            <w:rFonts w:eastAsiaTheme="minorEastAsia" w:cstheme="minorBidi"/>
            <w:b w:val="0"/>
            <w:bCs w:val="0"/>
            <w:caps w:val="0"/>
            <w:noProof/>
            <w:sz w:val="22"/>
            <w:szCs w:val="22"/>
            <w:lang w:val="es-CO" w:eastAsia="es-CO"/>
          </w:rPr>
          <w:tab/>
        </w:r>
        <w:r w:rsidR="00F8228D" w:rsidRPr="00DB779E">
          <w:rPr>
            <w:rStyle w:val="Hipervnculo"/>
            <w:noProof/>
            <w:lang w:val="es-CO"/>
          </w:rPr>
          <w:t>OBJETO DEL DOCUMENTO</w:t>
        </w:r>
        <w:r w:rsidR="00F8228D">
          <w:rPr>
            <w:noProof/>
            <w:webHidden/>
          </w:rPr>
          <w:tab/>
        </w:r>
        <w:r w:rsidR="00F8228D">
          <w:rPr>
            <w:noProof/>
            <w:webHidden/>
          </w:rPr>
          <w:fldChar w:fldCharType="begin"/>
        </w:r>
        <w:r w:rsidR="00F8228D">
          <w:rPr>
            <w:noProof/>
            <w:webHidden/>
          </w:rPr>
          <w:instrText xml:space="preserve"> PAGEREF _Toc472578926 \h </w:instrText>
        </w:r>
        <w:r w:rsidR="00F8228D">
          <w:rPr>
            <w:noProof/>
            <w:webHidden/>
          </w:rPr>
        </w:r>
        <w:r w:rsidR="00F8228D">
          <w:rPr>
            <w:noProof/>
            <w:webHidden/>
          </w:rPr>
          <w:fldChar w:fldCharType="separate"/>
        </w:r>
        <w:r w:rsidR="000022D4">
          <w:rPr>
            <w:noProof/>
            <w:webHidden/>
          </w:rPr>
          <w:t>3</w:t>
        </w:r>
        <w:r w:rsidR="00F8228D">
          <w:rPr>
            <w:noProof/>
            <w:webHidden/>
          </w:rPr>
          <w:fldChar w:fldCharType="end"/>
        </w:r>
      </w:hyperlink>
    </w:p>
    <w:p w:rsidR="00F8228D" w:rsidRDefault="00007CA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578927" w:history="1">
        <w:r w:rsidR="00F8228D" w:rsidRPr="00DB779E">
          <w:rPr>
            <w:rStyle w:val="Hipervnculo"/>
            <w:noProof/>
            <w:lang w:val="es-CO"/>
          </w:rPr>
          <w:t>2.</w:t>
        </w:r>
        <w:r w:rsidR="00F8228D">
          <w:rPr>
            <w:rFonts w:eastAsiaTheme="minorEastAsia" w:cstheme="minorBidi"/>
            <w:b w:val="0"/>
            <w:bCs w:val="0"/>
            <w:caps w:val="0"/>
            <w:noProof/>
            <w:sz w:val="22"/>
            <w:szCs w:val="22"/>
            <w:lang w:val="es-CO" w:eastAsia="es-CO"/>
          </w:rPr>
          <w:tab/>
        </w:r>
        <w:r w:rsidR="00F8228D" w:rsidRPr="00DB779E">
          <w:rPr>
            <w:rStyle w:val="Hipervnculo"/>
            <w:noProof/>
            <w:lang w:val="es-CO"/>
          </w:rPr>
          <w:t>PARTICIPANTES</w:t>
        </w:r>
        <w:r w:rsidR="00F8228D">
          <w:rPr>
            <w:noProof/>
            <w:webHidden/>
          </w:rPr>
          <w:tab/>
        </w:r>
        <w:r w:rsidR="00F8228D">
          <w:rPr>
            <w:noProof/>
            <w:webHidden/>
          </w:rPr>
          <w:fldChar w:fldCharType="begin"/>
        </w:r>
        <w:r w:rsidR="00F8228D">
          <w:rPr>
            <w:noProof/>
            <w:webHidden/>
          </w:rPr>
          <w:instrText xml:space="preserve"> PAGEREF _Toc472578927 \h </w:instrText>
        </w:r>
        <w:r w:rsidR="00F8228D">
          <w:rPr>
            <w:noProof/>
            <w:webHidden/>
          </w:rPr>
        </w:r>
        <w:r w:rsidR="00F8228D">
          <w:rPr>
            <w:noProof/>
            <w:webHidden/>
          </w:rPr>
          <w:fldChar w:fldCharType="separate"/>
        </w:r>
        <w:r w:rsidR="000022D4">
          <w:rPr>
            <w:noProof/>
            <w:webHidden/>
          </w:rPr>
          <w:t>3</w:t>
        </w:r>
        <w:r w:rsidR="00F8228D">
          <w:rPr>
            <w:noProof/>
            <w:webHidden/>
          </w:rPr>
          <w:fldChar w:fldCharType="end"/>
        </w:r>
      </w:hyperlink>
    </w:p>
    <w:p w:rsidR="00F8228D" w:rsidRDefault="00007CA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578928" w:history="1">
        <w:r w:rsidR="00F8228D" w:rsidRPr="00DB779E">
          <w:rPr>
            <w:rStyle w:val="Hipervnculo"/>
            <w:noProof/>
            <w:lang w:val="es-CO"/>
          </w:rPr>
          <w:t>3.</w:t>
        </w:r>
        <w:r w:rsidR="00F8228D">
          <w:rPr>
            <w:rFonts w:eastAsiaTheme="minorEastAsia" w:cstheme="minorBidi"/>
            <w:b w:val="0"/>
            <w:bCs w:val="0"/>
            <w:caps w:val="0"/>
            <w:noProof/>
            <w:sz w:val="22"/>
            <w:szCs w:val="22"/>
            <w:lang w:val="es-CO" w:eastAsia="es-CO"/>
          </w:rPr>
          <w:tab/>
        </w:r>
        <w:r w:rsidR="00F8228D" w:rsidRPr="00DB779E">
          <w:rPr>
            <w:rStyle w:val="Hipervnculo"/>
            <w:noProof/>
            <w:lang w:val="es-CO"/>
          </w:rPr>
          <w:t>OBJETIVOS</w:t>
        </w:r>
        <w:r w:rsidR="00F8228D">
          <w:rPr>
            <w:noProof/>
            <w:webHidden/>
          </w:rPr>
          <w:tab/>
        </w:r>
        <w:r w:rsidR="00F8228D">
          <w:rPr>
            <w:noProof/>
            <w:webHidden/>
          </w:rPr>
          <w:fldChar w:fldCharType="begin"/>
        </w:r>
        <w:r w:rsidR="00F8228D">
          <w:rPr>
            <w:noProof/>
            <w:webHidden/>
          </w:rPr>
          <w:instrText xml:space="preserve"> PAGEREF _Toc472578928 \h </w:instrText>
        </w:r>
        <w:r w:rsidR="00F8228D">
          <w:rPr>
            <w:noProof/>
            <w:webHidden/>
          </w:rPr>
        </w:r>
        <w:r w:rsidR="00F8228D">
          <w:rPr>
            <w:noProof/>
            <w:webHidden/>
          </w:rPr>
          <w:fldChar w:fldCharType="separate"/>
        </w:r>
        <w:r w:rsidR="000022D4">
          <w:rPr>
            <w:noProof/>
            <w:webHidden/>
          </w:rPr>
          <w:t>3</w:t>
        </w:r>
        <w:r w:rsidR="00F8228D">
          <w:rPr>
            <w:noProof/>
            <w:webHidden/>
          </w:rPr>
          <w:fldChar w:fldCharType="end"/>
        </w:r>
      </w:hyperlink>
    </w:p>
    <w:p w:rsidR="00F8228D" w:rsidRDefault="00007CA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578929" w:history="1">
        <w:r w:rsidR="00F8228D" w:rsidRPr="00DB779E">
          <w:rPr>
            <w:rStyle w:val="Hipervnculo"/>
            <w:noProof/>
            <w:lang w:val="es-CO"/>
          </w:rPr>
          <w:t>4.</w:t>
        </w:r>
        <w:r w:rsidR="00F8228D">
          <w:rPr>
            <w:rFonts w:eastAsiaTheme="minorEastAsia" w:cstheme="minorBidi"/>
            <w:b w:val="0"/>
            <w:bCs w:val="0"/>
            <w:caps w:val="0"/>
            <w:noProof/>
            <w:sz w:val="22"/>
            <w:szCs w:val="22"/>
            <w:lang w:val="es-CO" w:eastAsia="es-CO"/>
          </w:rPr>
          <w:tab/>
        </w:r>
        <w:r w:rsidR="00F8228D" w:rsidRPr="00DB779E">
          <w:rPr>
            <w:rStyle w:val="Hipervnculo"/>
            <w:noProof/>
            <w:lang w:val="es-CO"/>
          </w:rPr>
          <w:t>MATRIZ DE REQUERIMIENTOS FUNCIONALES CRUZADA CONTRA LAS FUNCIONALIDADES OFRECIDAS POR EL APLICATIVO SOFTWARE CNCFLORA PORTAL</w:t>
        </w:r>
        <w:r w:rsidR="00F8228D">
          <w:rPr>
            <w:noProof/>
            <w:webHidden/>
          </w:rPr>
          <w:tab/>
        </w:r>
        <w:r w:rsidR="00F8228D">
          <w:rPr>
            <w:noProof/>
            <w:webHidden/>
          </w:rPr>
          <w:fldChar w:fldCharType="begin"/>
        </w:r>
        <w:r w:rsidR="00F8228D">
          <w:rPr>
            <w:noProof/>
            <w:webHidden/>
          </w:rPr>
          <w:instrText xml:space="preserve"> PAGEREF _Toc472578929 \h </w:instrText>
        </w:r>
        <w:r w:rsidR="00F8228D">
          <w:rPr>
            <w:noProof/>
            <w:webHidden/>
          </w:rPr>
        </w:r>
        <w:r w:rsidR="00F8228D">
          <w:rPr>
            <w:noProof/>
            <w:webHidden/>
          </w:rPr>
          <w:fldChar w:fldCharType="separate"/>
        </w:r>
        <w:r w:rsidR="000022D4">
          <w:rPr>
            <w:noProof/>
            <w:webHidden/>
          </w:rPr>
          <w:t>4</w:t>
        </w:r>
        <w:r w:rsidR="00F8228D">
          <w:rPr>
            <w:noProof/>
            <w:webHidden/>
          </w:rPr>
          <w:fldChar w:fldCharType="end"/>
        </w:r>
      </w:hyperlink>
    </w:p>
    <w:p w:rsidR="00F8228D" w:rsidRDefault="00007CAF">
      <w:pPr>
        <w:pStyle w:val="TDC1"/>
        <w:tabs>
          <w:tab w:val="left" w:pos="440"/>
          <w:tab w:val="right" w:leader="dot" w:pos="8828"/>
        </w:tabs>
        <w:rPr>
          <w:rFonts w:eastAsiaTheme="minorEastAsia" w:cstheme="minorBidi"/>
          <w:b w:val="0"/>
          <w:bCs w:val="0"/>
          <w:caps w:val="0"/>
          <w:noProof/>
          <w:sz w:val="22"/>
          <w:szCs w:val="22"/>
          <w:lang w:val="es-CO" w:eastAsia="es-CO"/>
        </w:rPr>
      </w:pPr>
      <w:hyperlink w:anchor="_Toc472578930" w:history="1">
        <w:r w:rsidR="00F8228D" w:rsidRPr="00DB779E">
          <w:rPr>
            <w:rStyle w:val="Hipervnculo"/>
            <w:noProof/>
            <w:lang w:val="es-CO"/>
          </w:rPr>
          <w:t>5.</w:t>
        </w:r>
        <w:r w:rsidR="00F8228D">
          <w:rPr>
            <w:rFonts w:eastAsiaTheme="minorEastAsia" w:cstheme="minorBidi"/>
            <w:b w:val="0"/>
            <w:bCs w:val="0"/>
            <w:caps w:val="0"/>
            <w:noProof/>
            <w:sz w:val="22"/>
            <w:szCs w:val="22"/>
            <w:lang w:val="es-CO" w:eastAsia="es-CO"/>
          </w:rPr>
          <w:tab/>
        </w:r>
        <w:r w:rsidR="00F8228D" w:rsidRPr="00DB779E">
          <w:rPr>
            <w:rStyle w:val="Hipervnculo"/>
            <w:noProof/>
            <w:lang w:val="es-CO"/>
          </w:rPr>
          <w:t>RECOMENDACIONES</w:t>
        </w:r>
        <w:r w:rsidR="00F8228D">
          <w:rPr>
            <w:noProof/>
            <w:webHidden/>
          </w:rPr>
          <w:tab/>
        </w:r>
        <w:r w:rsidR="00F8228D">
          <w:rPr>
            <w:noProof/>
            <w:webHidden/>
          </w:rPr>
          <w:fldChar w:fldCharType="begin"/>
        </w:r>
        <w:r w:rsidR="00F8228D">
          <w:rPr>
            <w:noProof/>
            <w:webHidden/>
          </w:rPr>
          <w:instrText xml:space="preserve"> PAGEREF _Toc472578930 \h </w:instrText>
        </w:r>
        <w:r w:rsidR="00F8228D">
          <w:rPr>
            <w:noProof/>
            <w:webHidden/>
          </w:rPr>
        </w:r>
        <w:r w:rsidR="00F8228D">
          <w:rPr>
            <w:noProof/>
            <w:webHidden/>
          </w:rPr>
          <w:fldChar w:fldCharType="separate"/>
        </w:r>
        <w:r w:rsidR="000022D4">
          <w:rPr>
            <w:noProof/>
            <w:webHidden/>
          </w:rPr>
          <w:t>13</w:t>
        </w:r>
        <w:r w:rsidR="00F8228D">
          <w:rPr>
            <w:noProof/>
            <w:webHidden/>
          </w:rPr>
          <w:fldChar w:fldCharType="end"/>
        </w:r>
      </w:hyperlink>
    </w:p>
    <w:p w:rsidR="00396EB6" w:rsidRPr="00F8228D" w:rsidRDefault="00396EB6" w:rsidP="00194653">
      <w:pPr>
        <w:pStyle w:val="Ttulo1"/>
        <w:rPr>
          <w:rFonts w:asciiTheme="minorHAnsi" w:hAnsiTheme="minorHAnsi"/>
          <w:lang w:val="es-CO"/>
        </w:rPr>
      </w:pPr>
      <w:r w:rsidRPr="00F8228D">
        <w:rPr>
          <w:rFonts w:asciiTheme="minorHAnsi" w:hAnsiTheme="minorHAnsi"/>
          <w:lang w:val="es-CO"/>
        </w:rPr>
        <w:fldChar w:fldCharType="end"/>
      </w:r>
    </w:p>
    <w:p w:rsidR="00194653" w:rsidRPr="00F8228D" w:rsidRDefault="00194653" w:rsidP="00194653">
      <w:pPr>
        <w:rPr>
          <w:lang w:val="es-CO"/>
        </w:rPr>
      </w:pPr>
    </w:p>
    <w:p w:rsidR="00194653" w:rsidRPr="00F8228D" w:rsidRDefault="00F903E0" w:rsidP="00F903E0">
      <w:pPr>
        <w:tabs>
          <w:tab w:val="left" w:pos="3285"/>
        </w:tabs>
        <w:rPr>
          <w:lang w:val="es-CO"/>
        </w:rPr>
      </w:pPr>
      <w:r w:rsidRPr="00F8228D">
        <w:rPr>
          <w:lang w:val="es-CO"/>
        </w:rPr>
        <w:tab/>
      </w:r>
    </w:p>
    <w:p w:rsidR="00194653" w:rsidRPr="00F8228D" w:rsidRDefault="00194653" w:rsidP="00194653">
      <w:pPr>
        <w:rPr>
          <w:lang w:val="es-CO"/>
        </w:rPr>
      </w:pPr>
      <w:bookmarkStart w:id="1" w:name="_GoBack"/>
      <w:bookmarkEnd w:id="1"/>
    </w:p>
    <w:p w:rsidR="00194653" w:rsidRPr="00F8228D" w:rsidRDefault="00194653" w:rsidP="00194653">
      <w:pPr>
        <w:rPr>
          <w:lang w:val="es-CO"/>
        </w:rPr>
      </w:pPr>
    </w:p>
    <w:p w:rsidR="00194653" w:rsidRPr="00F8228D" w:rsidRDefault="00194653" w:rsidP="00194653">
      <w:pPr>
        <w:rPr>
          <w:lang w:val="es-CO"/>
        </w:rPr>
      </w:pPr>
    </w:p>
    <w:p w:rsidR="00194653" w:rsidRDefault="00194653" w:rsidP="00194653">
      <w:pPr>
        <w:rPr>
          <w:lang w:val="es-CO"/>
        </w:rPr>
      </w:pPr>
    </w:p>
    <w:p w:rsidR="00AD26B7" w:rsidRPr="00F8228D" w:rsidRDefault="00AD26B7" w:rsidP="00194653">
      <w:pPr>
        <w:rPr>
          <w:lang w:val="es-CO"/>
        </w:rPr>
      </w:pPr>
    </w:p>
    <w:p w:rsidR="00194653" w:rsidRPr="00F8228D" w:rsidRDefault="00194653" w:rsidP="00194653">
      <w:pPr>
        <w:rPr>
          <w:lang w:val="es-CO"/>
        </w:rPr>
      </w:pPr>
    </w:p>
    <w:p w:rsidR="00BB16AD" w:rsidRPr="00F8228D" w:rsidRDefault="007F2CAC" w:rsidP="005C4766">
      <w:pPr>
        <w:pStyle w:val="Ttulo1"/>
        <w:numPr>
          <w:ilvl w:val="0"/>
          <w:numId w:val="14"/>
        </w:numPr>
        <w:rPr>
          <w:rFonts w:asciiTheme="minorHAnsi" w:hAnsiTheme="minorHAnsi"/>
          <w:color w:val="auto"/>
          <w:lang w:val="es-CO"/>
        </w:rPr>
      </w:pPr>
      <w:bookmarkStart w:id="2" w:name="_Toc472578926"/>
      <w:r w:rsidRPr="00F8228D">
        <w:rPr>
          <w:rFonts w:asciiTheme="minorHAnsi" w:hAnsiTheme="minorHAnsi"/>
          <w:color w:val="auto"/>
          <w:lang w:val="es-CO"/>
        </w:rPr>
        <w:lastRenderedPageBreak/>
        <w:t>OBJETO DEL DOCUMENTO</w:t>
      </w:r>
      <w:bookmarkEnd w:id="2"/>
    </w:p>
    <w:p w:rsidR="008D7AF3" w:rsidRPr="00F8228D" w:rsidRDefault="008D7AF3" w:rsidP="008D7AF3">
      <w:pPr>
        <w:rPr>
          <w:lang w:val="es-CO"/>
        </w:rPr>
      </w:pPr>
    </w:p>
    <w:p w:rsidR="00194653" w:rsidRPr="00F8228D" w:rsidRDefault="00194653" w:rsidP="00AD26B7">
      <w:pPr>
        <w:ind w:left="709" w:hanging="1"/>
        <w:rPr>
          <w:lang w:val="es-CO"/>
        </w:rPr>
      </w:pPr>
      <w:r w:rsidRPr="00F8228D">
        <w:rPr>
          <w:lang w:val="es-CO"/>
        </w:rPr>
        <w:t xml:space="preserve">Este documento tiene como objeto </w:t>
      </w:r>
      <w:r w:rsidR="005546CB" w:rsidRPr="00F8228D">
        <w:rPr>
          <w:lang w:val="es-CO"/>
        </w:rPr>
        <w:t xml:space="preserve">permitir la comparación detallada de los requerimientos principales </w:t>
      </w:r>
      <w:r w:rsidR="00F032C0" w:rsidRPr="00F8228D">
        <w:rPr>
          <w:lang w:val="es-CO"/>
        </w:rPr>
        <w:t>requeridos para el Sistema Nacional de Análisis de Riesgo de Extinción de Especies de Colombia (SNIARES), contra las funcionalidades comprobadas en el Sistema NUVEM CNCFLORA BRASIL, identificando dentro de las mismas cuáles se acoplan de forma inmediata a los casos de uso requeridos para la solución local en Colombia y cuáles no para identificar los potenciales procesos de diseño de nuevos requisitos de Software.</w:t>
      </w:r>
    </w:p>
    <w:p w:rsidR="005C4766" w:rsidRPr="00F8228D" w:rsidRDefault="007F2CAC" w:rsidP="003F1F26">
      <w:pPr>
        <w:pStyle w:val="Ttulo1"/>
        <w:numPr>
          <w:ilvl w:val="0"/>
          <w:numId w:val="14"/>
        </w:numPr>
        <w:rPr>
          <w:rFonts w:asciiTheme="minorHAnsi" w:hAnsiTheme="minorHAnsi"/>
          <w:color w:val="auto"/>
          <w:lang w:val="es-CO"/>
        </w:rPr>
      </w:pPr>
      <w:bookmarkStart w:id="3" w:name="_Toc472578927"/>
      <w:r w:rsidRPr="00F8228D">
        <w:rPr>
          <w:rFonts w:asciiTheme="minorHAnsi" w:hAnsiTheme="minorHAnsi"/>
          <w:color w:val="auto"/>
          <w:lang w:val="es-CO"/>
        </w:rPr>
        <w:t>PARTICIPANTES</w:t>
      </w:r>
      <w:bookmarkEnd w:id="3"/>
    </w:p>
    <w:p w:rsidR="008D7AF3" w:rsidRPr="00F8228D" w:rsidRDefault="008D7AF3" w:rsidP="008D7AF3">
      <w:pPr>
        <w:ind w:left="708"/>
        <w:rPr>
          <w:lang w:val="es-CO"/>
        </w:rPr>
      </w:pPr>
    </w:p>
    <w:p w:rsidR="008D7AF3" w:rsidRPr="00F8228D" w:rsidRDefault="00F032C0" w:rsidP="008D7AF3">
      <w:pPr>
        <w:ind w:left="708"/>
        <w:rPr>
          <w:lang w:val="es-CO"/>
        </w:rPr>
      </w:pPr>
      <w:r w:rsidRPr="00F8228D">
        <w:rPr>
          <w:lang w:val="es-CO"/>
        </w:rPr>
        <w:t>En este proceso tienen principal participación todos los actores funcionales del negocio (STAKEHOLDERS) del proceso de Análisis de Extinción del Riesgo, es decir biólogos e investigadores, así como los ingenieros encargados de recopilar los requerimientos para la entrega del proyecto.</w:t>
      </w:r>
    </w:p>
    <w:p w:rsidR="005C4766" w:rsidRPr="00F8228D" w:rsidRDefault="007F2CAC" w:rsidP="003F1F26">
      <w:pPr>
        <w:pStyle w:val="Ttulo1"/>
        <w:numPr>
          <w:ilvl w:val="0"/>
          <w:numId w:val="14"/>
        </w:numPr>
        <w:rPr>
          <w:rFonts w:asciiTheme="minorHAnsi" w:hAnsiTheme="minorHAnsi"/>
          <w:color w:val="auto"/>
          <w:lang w:val="es-CO"/>
        </w:rPr>
      </w:pPr>
      <w:bookmarkStart w:id="4" w:name="_Toc472578928"/>
      <w:r w:rsidRPr="00F8228D">
        <w:rPr>
          <w:rFonts w:asciiTheme="minorHAnsi" w:hAnsiTheme="minorHAnsi"/>
          <w:color w:val="auto"/>
          <w:lang w:val="es-CO"/>
        </w:rPr>
        <w:t>OBJETIVOS</w:t>
      </w:r>
      <w:bookmarkEnd w:id="4"/>
    </w:p>
    <w:p w:rsidR="003979D6" w:rsidRPr="00F8228D" w:rsidRDefault="003979D6" w:rsidP="003979D6">
      <w:pPr>
        <w:rPr>
          <w:lang w:val="es-CO"/>
        </w:rPr>
      </w:pPr>
    </w:p>
    <w:p w:rsidR="00F032C0" w:rsidRPr="00F8228D" w:rsidRDefault="00F032C0" w:rsidP="00F032C0">
      <w:pPr>
        <w:ind w:left="708"/>
        <w:rPr>
          <w:lang w:val="es-CO"/>
        </w:rPr>
      </w:pPr>
      <w:r w:rsidRPr="00F8228D">
        <w:rPr>
          <w:lang w:val="es-CO"/>
        </w:rPr>
        <w:t>a)  Realizar el análisis de cada requerimiento funcional e identificarlo en los módulos del clúster de soluciones informáticas NUVEM CNCFLORA</w:t>
      </w:r>
    </w:p>
    <w:p w:rsidR="00F032C0" w:rsidRPr="00F8228D" w:rsidRDefault="00F032C0" w:rsidP="00F032C0">
      <w:pPr>
        <w:ind w:left="708"/>
        <w:rPr>
          <w:lang w:val="es-CO"/>
        </w:rPr>
      </w:pPr>
      <w:r w:rsidRPr="00F8228D">
        <w:rPr>
          <w:lang w:val="es-CO"/>
        </w:rPr>
        <w:t>b)  Caracterizar la ubicación y potencial del requerimiento, qué se puede y que no se puede hacer actualmente.</w:t>
      </w:r>
    </w:p>
    <w:p w:rsidR="003979D6" w:rsidRPr="00F8228D" w:rsidRDefault="00F032C0" w:rsidP="00F032C0">
      <w:pPr>
        <w:ind w:left="708"/>
        <w:rPr>
          <w:lang w:val="es-CO"/>
        </w:rPr>
      </w:pPr>
      <w:r w:rsidRPr="00F8228D">
        <w:rPr>
          <w:lang w:val="es-CO"/>
        </w:rPr>
        <w:t>c)  Identificar cuántas funcionalidades nuevas deben ser diseñadas en el aplicativo adaptado para Colombia.</w:t>
      </w:r>
      <w:r w:rsidR="003979D6" w:rsidRPr="00F8228D">
        <w:rPr>
          <w:lang w:val="es-CO"/>
        </w:rPr>
        <w:t xml:space="preserve"> </w:t>
      </w:r>
    </w:p>
    <w:p w:rsidR="005546CB" w:rsidRPr="00F8228D" w:rsidRDefault="005546CB" w:rsidP="003979D6">
      <w:pPr>
        <w:ind w:left="708"/>
        <w:rPr>
          <w:lang w:val="es-CO"/>
        </w:rPr>
        <w:sectPr w:rsidR="005546CB" w:rsidRPr="00F8228D">
          <w:headerReference w:type="default" r:id="rId8"/>
          <w:footerReference w:type="default" r:id="rId9"/>
          <w:pgSz w:w="12240" w:h="15840"/>
          <w:pgMar w:top="1417" w:right="1701" w:bottom="1417" w:left="1701" w:header="708" w:footer="708" w:gutter="0"/>
          <w:cols w:space="708"/>
          <w:docGrid w:linePitch="360"/>
        </w:sectPr>
      </w:pPr>
    </w:p>
    <w:p w:rsidR="005546CB" w:rsidRPr="00F8228D" w:rsidRDefault="005546CB" w:rsidP="003979D6">
      <w:pPr>
        <w:ind w:left="708"/>
        <w:rPr>
          <w:lang w:val="es-CO"/>
        </w:rPr>
      </w:pPr>
    </w:p>
    <w:p w:rsidR="005C4766" w:rsidRPr="00F8228D" w:rsidRDefault="005546CB" w:rsidP="00173FB2">
      <w:pPr>
        <w:pStyle w:val="Ttulo1"/>
        <w:numPr>
          <w:ilvl w:val="0"/>
          <w:numId w:val="14"/>
        </w:numPr>
        <w:rPr>
          <w:rFonts w:asciiTheme="minorHAnsi" w:hAnsiTheme="minorHAnsi"/>
          <w:color w:val="auto"/>
          <w:lang w:val="es-CO"/>
        </w:rPr>
      </w:pPr>
      <w:bookmarkStart w:id="5" w:name="_Toc472578929"/>
      <w:r w:rsidRPr="00F8228D">
        <w:rPr>
          <w:rFonts w:asciiTheme="minorHAnsi" w:hAnsiTheme="minorHAnsi"/>
          <w:color w:val="auto"/>
          <w:lang w:val="es-CO"/>
        </w:rPr>
        <w:t>MATRIZ DE REQUERIMIENTOS FUNCIONALES CRUZADA CONTRA LAS FUNCIONALIDADES OFRECIDAS POR EL APLICATIVO SOFTWARE CNCFLORA PORTAL</w:t>
      </w:r>
      <w:bookmarkEnd w:id="5"/>
    </w:p>
    <w:p w:rsidR="001F39C8" w:rsidRPr="00F8228D" w:rsidRDefault="001F39C8" w:rsidP="001F39C8">
      <w:pPr>
        <w:ind w:left="708"/>
        <w:rPr>
          <w:lang w:val="es-CO"/>
        </w:rPr>
      </w:pPr>
    </w:p>
    <w:tbl>
      <w:tblPr>
        <w:tblW w:w="5000" w:type="pct"/>
        <w:tblLayout w:type="fixed"/>
        <w:tblCellMar>
          <w:left w:w="70" w:type="dxa"/>
          <w:right w:w="70" w:type="dxa"/>
        </w:tblCellMar>
        <w:tblLook w:val="04A0" w:firstRow="1" w:lastRow="0" w:firstColumn="1" w:lastColumn="0" w:noHBand="0" w:noVBand="1"/>
      </w:tblPr>
      <w:tblGrid>
        <w:gridCol w:w="11"/>
        <w:gridCol w:w="1422"/>
        <w:gridCol w:w="1425"/>
        <w:gridCol w:w="1018"/>
        <w:gridCol w:w="1002"/>
        <w:gridCol w:w="1288"/>
        <w:gridCol w:w="1719"/>
        <w:gridCol w:w="1433"/>
        <w:gridCol w:w="3828"/>
      </w:tblGrid>
      <w:tr w:rsidR="005546CB" w:rsidRPr="00F8228D" w:rsidTr="00F032C0">
        <w:trPr>
          <w:trHeight w:val="270"/>
        </w:trPr>
        <w:tc>
          <w:tcPr>
            <w:tcW w:w="545" w:type="pct"/>
            <w:gridSpan w:val="2"/>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542" w:type="pct"/>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387" w:type="pct"/>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381" w:type="pct"/>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490" w:type="pct"/>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654" w:type="pct"/>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tcBorders>
              <w:top w:val="nil"/>
              <w:left w:val="nil"/>
              <w:bottom w:val="nil"/>
              <w:right w:val="nil"/>
            </w:tcBorders>
            <w:shd w:val="clear" w:color="auto" w:fill="auto"/>
            <w:noWrap/>
            <w:vAlign w:val="bottom"/>
            <w:hideMark/>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270"/>
        </w:trPr>
        <w:tc>
          <w:tcPr>
            <w:tcW w:w="545" w:type="pct"/>
            <w:gridSpan w:val="2"/>
            <w:tcBorders>
              <w:top w:val="single" w:sz="8" w:space="0" w:color="auto"/>
              <w:left w:val="single" w:sz="8" w:space="0" w:color="auto"/>
              <w:bottom w:val="single" w:sz="8" w:space="0" w:color="auto"/>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Id requerimiento</w:t>
            </w:r>
          </w:p>
        </w:tc>
        <w:tc>
          <w:tcPr>
            <w:tcW w:w="542" w:type="pct"/>
            <w:tcBorders>
              <w:top w:val="single" w:sz="8" w:space="0" w:color="auto"/>
              <w:left w:val="nil"/>
              <w:bottom w:val="single" w:sz="8" w:space="0" w:color="auto"/>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Nombre </w:t>
            </w:r>
          </w:p>
        </w:tc>
        <w:tc>
          <w:tcPr>
            <w:tcW w:w="387" w:type="pct"/>
            <w:tcBorders>
              <w:top w:val="single" w:sz="8" w:space="0" w:color="auto"/>
              <w:left w:val="nil"/>
              <w:bottom w:val="single" w:sz="8" w:space="0" w:color="auto"/>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Descripción </w:t>
            </w:r>
          </w:p>
        </w:tc>
        <w:tc>
          <w:tcPr>
            <w:tcW w:w="381" w:type="pct"/>
            <w:tcBorders>
              <w:top w:val="single" w:sz="8" w:space="0" w:color="auto"/>
              <w:left w:val="nil"/>
              <w:bottom w:val="single" w:sz="8" w:space="0" w:color="auto"/>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Entradas</w:t>
            </w:r>
          </w:p>
        </w:tc>
        <w:tc>
          <w:tcPr>
            <w:tcW w:w="490" w:type="pct"/>
            <w:tcBorders>
              <w:top w:val="single" w:sz="8" w:space="0" w:color="auto"/>
              <w:left w:val="nil"/>
              <w:bottom w:val="nil"/>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Salidas</w:t>
            </w:r>
          </w:p>
        </w:tc>
        <w:tc>
          <w:tcPr>
            <w:tcW w:w="654" w:type="pct"/>
            <w:tcBorders>
              <w:top w:val="single" w:sz="8" w:space="0" w:color="auto"/>
              <w:left w:val="nil"/>
              <w:bottom w:val="nil"/>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Observación</w:t>
            </w:r>
          </w:p>
        </w:tc>
        <w:tc>
          <w:tcPr>
            <w:tcW w:w="2001" w:type="pct"/>
            <w:gridSpan w:val="2"/>
            <w:tcBorders>
              <w:top w:val="single" w:sz="8" w:space="0" w:color="auto"/>
              <w:left w:val="nil"/>
              <w:bottom w:val="nil"/>
              <w:right w:val="single" w:sz="8" w:space="0" w:color="auto"/>
            </w:tcBorders>
            <w:shd w:val="clear" w:color="000000" w:fill="FFFF00"/>
            <w:vAlign w:val="center"/>
            <w:hideMark/>
          </w:tcPr>
          <w:p w:rsidR="005546CB" w:rsidRPr="00F8228D" w:rsidRDefault="005546CB" w:rsidP="00F032C0">
            <w:pPr>
              <w:spacing w:after="0" w:line="240" w:lineRule="auto"/>
              <w:jc w:val="center"/>
              <w:rPr>
                <w:rFonts w:eastAsia="Times New Roman" w:cs="Arial"/>
                <w:b/>
                <w:bCs/>
                <w:color w:val="000000"/>
                <w:sz w:val="16"/>
                <w:szCs w:val="16"/>
                <w:lang w:eastAsia="es-CO"/>
              </w:rPr>
            </w:pPr>
            <w:r w:rsidRPr="00F8228D">
              <w:rPr>
                <w:rFonts w:eastAsia="Times New Roman" w:cs="Arial"/>
                <w:b/>
                <w:bCs/>
                <w:color w:val="000000"/>
                <w:sz w:val="16"/>
                <w:szCs w:val="16"/>
                <w:lang w:eastAsia="es-CO"/>
              </w:rPr>
              <w:t>Evidencia en CNCFLORA Local ADAPTADO</w:t>
            </w:r>
          </w:p>
        </w:tc>
      </w:tr>
      <w:tr w:rsidR="005546CB" w:rsidRPr="00F8228D" w:rsidTr="00F032C0">
        <w:trPr>
          <w:trHeight w:val="52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RF_001</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sz w:val="16"/>
                <w:szCs w:val="16"/>
                <w:lang w:eastAsia="es-CO"/>
              </w:rPr>
            </w:pPr>
            <w:r w:rsidRPr="00F8228D">
              <w:rPr>
                <w:rFonts w:eastAsia="Times New Roman" w:cs="Arial"/>
                <w:b/>
                <w:bCs/>
                <w:sz w:val="16"/>
                <w:szCs w:val="16"/>
                <w:lang w:eastAsia="es-CO"/>
              </w:rPr>
              <w:t>Consolidación de la información</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 sistema debe consumir y almacenar (de manera temporal o permanente) información de distintas fuentes de datos.</w:t>
            </w:r>
          </w:p>
        </w:tc>
        <w:tc>
          <w:tcPr>
            <w:tcW w:w="381" w:type="pct"/>
            <w:tcBorders>
              <w:top w:val="nil"/>
              <w:left w:val="nil"/>
              <w:bottom w:val="nil"/>
              <w:right w:val="nil"/>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Datos del SIB Colombia (manual -automático)</w:t>
            </w:r>
          </w:p>
        </w:tc>
        <w:tc>
          <w:tcPr>
            <w:tcW w:w="490"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Fuente consolidada de información.</w:t>
            </w:r>
          </w:p>
        </w:tc>
        <w:tc>
          <w:tcPr>
            <w:tcW w:w="65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Se identifica en el Sistema la capa de Servicios Web de FLORADATA, los cuales permiten la consulta de datos a la base de información taxonómica del Sistema, en la URI</w:t>
            </w:r>
          </w:p>
          <w:p w:rsidR="005546CB" w:rsidRPr="00F8228D" w:rsidRDefault="00007CAF" w:rsidP="00F032C0">
            <w:pPr>
              <w:spacing w:after="0" w:line="240" w:lineRule="auto"/>
              <w:rPr>
                <w:rFonts w:eastAsia="Times New Roman" w:cs="Arial"/>
                <w:sz w:val="16"/>
                <w:szCs w:val="16"/>
                <w:lang w:eastAsia="es-CO"/>
              </w:rPr>
            </w:pPr>
            <w:hyperlink r:id="rId10" w:history="1">
              <w:r w:rsidR="005546CB"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005546CB" w:rsidRPr="00F8228D">
                <w:rPr>
                  <w:rStyle w:val="Hipervnculo"/>
                  <w:rFonts w:eastAsia="Times New Roman" w:cs="Arial"/>
                  <w:sz w:val="16"/>
                  <w:szCs w:val="16"/>
                  <w:lang w:eastAsia="es-CO"/>
                </w:rPr>
                <w:t>/floradata/api.html</w:t>
              </w:r>
            </w:hyperlink>
          </w:p>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 xml:space="preserve">La información desplegada por el Sistema, hace parte de un </w:t>
            </w:r>
            <w:proofErr w:type="spellStart"/>
            <w:r w:rsidRPr="00F8228D">
              <w:rPr>
                <w:rFonts w:eastAsia="Times New Roman" w:cs="Arial"/>
                <w:sz w:val="16"/>
                <w:szCs w:val="16"/>
                <w:lang w:eastAsia="es-CO"/>
              </w:rPr>
              <w:t>core</w:t>
            </w:r>
            <w:proofErr w:type="spellEnd"/>
            <w:r w:rsidRPr="00F8228D">
              <w:rPr>
                <w:rFonts w:eastAsia="Times New Roman" w:cs="Arial"/>
                <w:sz w:val="16"/>
                <w:szCs w:val="16"/>
                <w:lang w:eastAsia="es-CO"/>
              </w:rPr>
              <w:t xml:space="preserve"> de servicios Web, tal como se ilustra en la diapositiva 35 de la presentación del Sistema.  </w:t>
            </w:r>
            <w:hyperlink r:id="rId11" w:anchor="35" w:history="1">
              <w:r w:rsidRPr="00F8228D">
                <w:rPr>
                  <w:rStyle w:val="Hipervnculo"/>
                  <w:rFonts w:eastAsia="Times New Roman" w:cs="Arial"/>
                  <w:sz w:val="16"/>
                  <w:szCs w:val="16"/>
                  <w:lang w:eastAsia="es-CO"/>
                </w:rPr>
                <w:t>http://cncflora.github.io/documents/presentations/colombia_oct_2015/index.html#35</w:t>
              </w:r>
            </w:hyperlink>
          </w:p>
          <w:p w:rsidR="005546CB" w:rsidRPr="00F8228D" w:rsidRDefault="005546CB" w:rsidP="00F032C0">
            <w:pPr>
              <w:spacing w:after="0" w:line="240" w:lineRule="auto"/>
              <w:rPr>
                <w:rFonts w:eastAsia="Times New Roman" w:cs="Arial"/>
                <w:sz w:val="16"/>
                <w:szCs w:val="16"/>
                <w:lang w:eastAsia="es-CO"/>
              </w:rPr>
            </w:pPr>
          </w:p>
          <w:p w:rsidR="005546CB" w:rsidRPr="00F8228D" w:rsidRDefault="005546CB" w:rsidP="00F032C0">
            <w:pPr>
              <w:spacing w:after="0" w:line="240" w:lineRule="auto"/>
              <w:rPr>
                <w:rFonts w:cs="Arial"/>
                <w:sz w:val="16"/>
                <w:szCs w:val="16"/>
              </w:rPr>
            </w:pPr>
          </w:p>
          <w:p w:rsidR="005546CB" w:rsidRPr="00F8228D" w:rsidRDefault="005546CB" w:rsidP="00F032C0">
            <w:pPr>
              <w:spacing w:after="0" w:line="240" w:lineRule="auto"/>
              <w:rPr>
                <w:rFonts w:cs="Arial"/>
                <w:sz w:val="16"/>
                <w:szCs w:val="16"/>
              </w:rPr>
            </w:pPr>
          </w:p>
          <w:p w:rsidR="005546CB" w:rsidRPr="00F8228D" w:rsidRDefault="005546CB" w:rsidP="00F032C0">
            <w:pPr>
              <w:spacing w:after="0" w:line="240" w:lineRule="auto"/>
              <w:rPr>
                <w:rFonts w:cs="Arial"/>
                <w:sz w:val="16"/>
                <w:szCs w:val="16"/>
              </w:rPr>
            </w:pPr>
            <w:r w:rsidRPr="00F8228D">
              <w:rPr>
                <w:rFonts w:cs="Arial"/>
                <w:sz w:val="16"/>
                <w:szCs w:val="16"/>
              </w:rPr>
              <w:t xml:space="preserve">La API actual de consulta de información de </w:t>
            </w:r>
            <w:proofErr w:type="spellStart"/>
            <w:r w:rsidRPr="00F8228D">
              <w:rPr>
                <w:rFonts w:cs="Arial"/>
                <w:sz w:val="16"/>
                <w:szCs w:val="16"/>
              </w:rPr>
              <w:t>WebServices</w:t>
            </w:r>
            <w:proofErr w:type="spellEnd"/>
            <w:r w:rsidRPr="00F8228D">
              <w:rPr>
                <w:rFonts w:cs="Arial"/>
                <w:sz w:val="16"/>
                <w:szCs w:val="16"/>
              </w:rPr>
              <w:t xml:space="preserve"> de CNCFLORA, se encuentra disponible en </w:t>
            </w:r>
          </w:p>
          <w:p w:rsidR="005546CB" w:rsidRPr="00F8228D" w:rsidRDefault="00007CAF" w:rsidP="00F032C0">
            <w:pPr>
              <w:spacing w:after="0" w:line="240" w:lineRule="auto"/>
              <w:rPr>
                <w:rFonts w:eastAsia="Times New Roman" w:cs="Arial"/>
                <w:sz w:val="16"/>
                <w:szCs w:val="16"/>
                <w:lang w:eastAsia="es-CO"/>
              </w:rPr>
            </w:pPr>
            <w:hyperlink r:id="rId12" w:anchor="!/v1.json/families_get_0" w:history="1">
              <w:r w:rsidR="005546CB"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005546CB" w:rsidRPr="00F8228D">
                <w:rPr>
                  <w:rStyle w:val="Hipervnculo"/>
                  <w:rFonts w:eastAsia="Times New Roman" w:cs="Arial"/>
                  <w:sz w:val="16"/>
                  <w:szCs w:val="16"/>
                  <w:lang w:eastAsia="es-CO"/>
                </w:rPr>
                <w:t>/floradata/api.html#!/v1.json/families_get_0</w:t>
              </w:r>
            </w:hyperlink>
          </w:p>
          <w:p w:rsidR="005546CB" w:rsidRPr="00F8228D" w:rsidRDefault="005546CB" w:rsidP="00F032C0">
            <w:pPr>
              <w:spacing w:after="0" w:line="240" w:lineRule="auto"/>
              <w:rPr>
                <w:rFonts w:eastAsia="Times New Roman" w:cs="Arial"/>
                <w:sz w:val="16"/>
                <w:szCs w:val="16"/>
                <w:lang w:eastAsia="es-CO"/>
              </w:rPr>
            </w:pPr>
          </w:p>
          <w:p w:rsidR="005546CB" w:rsidRPr="00F8228D" w:rsidRDefault="005546CB" w:rsidP="00F032C0">
            <w:pPr>
              <w:spacing w:after="0" w:line="240" w:lineRule="auto"/>
              <w:rPr>
                <w:rFonts w:eastAsia="Times New Roman" w:cs="Arial"/>
                <w:sz w:val="16"/>
                <w:szCs w:val="16"/>
                <w:lang w:eastAsia="es-CO"/>
              </w:rPr>
            </w:pPr>
          </w:p>
          <w:p w:rsidR="005546CB" w:rsidRPr="00F8228D" w:rsidRDefault="005546CB" w:rsidP="00F032C0">
            <w:pPr>
              <w:spacing w:after="0" w:line="240" w:lineRule="auto"/>
              <w:rPr>
                <w:rFonts w:eastAsia="Times New Roman" w:cs="Arial"/>
                <w:sz w:val="16"/>
                <w:szCs w:val="16"/>
                <w:lang w:eastAsia="es-CO"/>
              </w:rPr>
            </w:pPr>
          </w:p>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Se identifican para su búsqueda</w:t>
            </w:r>
          </w:p>
          <w:p w:rsidR="005546CB" w:rsidRPr="00F8228D" w:rsidRDefault="005546CB" w:rsidP="00F032C0">
            <w:pPr>
              <w:spacing w:after="0" w:line="240" w:lineRule="auto"/>
              <w:rPr>
                <w:rFonts w:eastAsia="Times New Roman" w:cs="Arial"/>
                <w:sz w:val="16"/>
                <w:szCs w:val="16"/>
                <w:lang w:eastAsia="es-CO"/>
              </w:rPr>
            </w:pPr>
          </w:p>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 xml:space="preserve">Familias:  </w:t>
            </w:r>
            <w:hyperlink r:id="rId13" w:history="1">
              <w:r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Pr="00F8228D">
                <w:rPr>
                  <w:rStyle w:val="Hipervnculo"/>
                  <w:rFonts w:eastAsia="Times New Roman" w:cs="Arial"/>
                  <w:sz w:val="16"/>
                  <w:szCs w:val="16"/>
                  <w:lang w:eastAsia="es-CO"/>
                </w:rPr>
                <w:t>/floradata/api/v1/families</w:t>
              </w:r>
            </w:hyperlink>
          </w:p>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 xml:space="preserve">Especies:  </w:t>
            </w:r>
            <w:hyperlink r:id="rId14" w:history="1">
              <w:r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Pr="00F8228D">
                <w:rPr>
                  <w:rStyle w:val="Hipervnculo"/>
                  <w:rFonts w:eastAsia="Times New Roman" w:cs="Arial"/>
                  <w:sz w:val="16"/>
                  <w:szCs w:val="16"/>
                  <w:lang w:eastAsia="es-CO"/>
                </w:rPr>
                <w:t>/floradata/api/v1/specie?scientificName=ro</w:t>
              </w:r>
            </w:hyperlink>
          </w:p>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sz w:val="16"/>
                <w:szCs w:val="16"/>
                <w:lang w:eastAsia="es-CO"/>
              </w:rPr>
              <w:t xml:space="preserve">Búsqueda de Especies:  </w:t>
            </w:r>
            <w:hyperlink r:id="rId15" w:history="1">
              <w:r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Pr="00F8228D">
                <w:rPr>
                  <w:rStyle w:val="Hipervnculo"/>
                  <w:rFonts w:eastAsia="Times New Roman" w:cs="Arial"/>
                  <w:sz w:val="16"/>
                  <w:szCs w:val="16"/>
                  <w:lang w:eastAsia="es-CO"/>
                </w:rPr>
                <w:t>/floradata/api/v1/search/species?query=ca</w:t>
              </w:r>
            </w:hyperlink>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nil"/>
              <w:right w:val="nil"/>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Datos de </w:t>
            </w:r>
            <w:proofErr w:type="spellStart"/>
            <w:r w:rsidRPr="00F8228D">
              <w:rPr>
                <w:rFonts w:eastAsia="Times New Roman" w:cs="Arial"/>
                <w:color w:val="000000"/>
                <w:sz w:val="16"/>
                <w:szCs w:val="16"/>
                <w:lang w:eastAsia="es-CO"/>
              </w:rPr>
              <w:t>BioModelos</w:t>
            </w:r>
            <w:proofErr w:type="spellEnd"/>
            <w:r w:rsidRPr="00F8228D">
              <w:rPr>
                <w:rFonts w:eastAsia="Times New Roman" w:cs="Arial"/>
                <w:color w:val="000000"/>
                <w:sz w:val="16"/>
                <w:szCs w:val="16"/>
                <w:lang w:eastAsia="es-CO"/>
              </w:rPr>
              <w:t xml:space="preserve"> (manual -automático)</w:t>
            </w:r>
          </w:p>
        </w:tc>
        <w:tc>
          <w:tcPr>
            <w:tcW w:w="490" w:type="pct"/>
            <w:tcBorders>
              <w:top w:val="nil"/>
              <w:left w:val="single" w:sz="8" w:space="0" w:color="auto"/>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 partir de datos maestros, información complementaria a las fuentes de datos y respaldo.</w:t>
            </w:r>
          </w:p>
        </w:tc>
        <w:tc>
          <w:tcPr>
            <w:tcW w:w="654" w:type="pct"/>
            <w:vMerge/>
            <w:tcBorders>
              <w:top w:val="single" w:sz="8" w:space="0" w:color="auto"/>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tcBorders>
              <w:top w:val="single" w:sz="8" w:space="0" w:color="auto"/>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78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nil"/>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-Libros rojos, e información de especialistas ingreso manual (CRUD Ficha)</w:t>
            </w:r>
          </w:p>
        </w:tc>
        <w:tc>
          <w:tcPr>
            <w:tcW w:w="490" w:type="pct"/>
            <w:tcBorders>
              <w:top w:val="nil"/>
              <w:left w:val="single" w:sz="8" w:space="0" w:color="auto"/>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654" w:type="pct"/>
            <w:vMerge/>
            <w:tcBorders>
              <w:top w:val="single" w:sz="8" w:space="0" w:color="auto"/>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tcBorders>
              <w:top w:val="single" w:sz="8" w:space="0" w:color="auto"/>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510"/>
        </w:trPr>
        <w:tc>
          <w:tcPr>
            <w:tcW w:w="545" w:type="pct"/>
            <w:gridSpan w:val="2"/>
            <w:vMerge w:val="restart"/>
            <w:tcBorders>
              <w:top w:val="nil"/>
              <w:left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RF_002</w:t>
            </w:r>
          </w:p>
        </w:tc>
        <w:tc>
          <w:tcPr>
            <w:tcW w:w="542" w:type="pct"/>
            <w:vMerge w:val="restart"/>
            <w:tcBorders>
              <w:top w:val="nil"/>
              <w:left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i/>
                <w:iCs/>
                <w:sz w:val="16"/>
                <w:szCs w:val="16"/>
                <w:lang w:eastAsia="es-CO"/>
              </w:rPr>
            </w:pPr>
            <w:r w:rsidRPr="00F8228D">
              <w:rPr>
                <w:rFonts w:eastAsia="Times New Roman" w:cs="Arial"/>
                <w:b/>
                <w:bCs/>
                <w:i/>
                <w:iCs/>
                <w:sz w:val="16"/>
                <w:szCs w:val="16"/>
                <w:lang w:eastAsia="es-CO"/>
              </w:rPr>
              <w:t>CRUD de listados de especies, o autoridades taxonómicas.</w:t>
            </w:r>
          </w:p>
        </w:tc>
        <w:tc>
          <w:tcPr>
            <w:tcW w:w="387" w:type="pct"/>
            <w:vMerge w:val="restart"/>
            <w:tcBorders>
              <w:top w:val="nil"/>
              <w:left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Crear, leer, eliminar, modificar. Registros de especies distintas a las registradas en las fuentes de datos </w:t>
            </w:r>
            <w:proofErr w:type="spellStart"/>
            <w:r w:rsidRPr="00F8228D">
              <w:rPr>
                <w:rFonts w:eastAsia="Times New Roman" w:cs="Arial"/>
                <w:color w:val="000000"/>
                <w:sz w:val="16"/>
                <w:szCs w:val="16"/>
                <w:lang w:eastAsia="es-CO"/>
              </w:rPr>
              <w:t>p.ej</w:t>
            </w:r>
            <w:proofErr w:type="spellEnd"/>
            <w:r w:rsidRPr="00F8228D">
              <w:rPr>
                <w:rFonts w:eastAsia="Times New Roman" w:cs="Arial"/>
                <w:color w:val="000000"/>
                <w:sz w:val="16"/>
                <w:szCs w:val="16"/>
                <w:lang w:eastAsia="es-CO"/>
              </w:rPr>
              <w:t>: SIB, catálogo de plantas.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-Nuevo registro de especie.</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-Registro de Mensaje de incidencia para las distintas fuentes de origen.</w:t>
            </w:r>
          </w:p>
        </w:tc>
        <w:tc>
          <w:tcPr>
            <w:tcW w:w="654" w:type="pct"/>
            <w:vMerge w:val="restart"/>
            <w:tcBorders>
              <w:top w:val="nil"/>
              <w:left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Se identifica dentro del administrador de </w:t>
            </w:r>
            <w:proofErr w:type="spellStart"/>
            <w:r w:rsidRPr="00F8228D">
              <w:rPr>
                <w:rFonts w:eastAsia="Times New Roman" w:cs="Arial"/>
                <w:color w:val="000000"/>
                <w:sz w:val="16"/>
                <w:szCs w:val="16"/>
                <w:lang w:eastAsia="es-CO"/>
              </w:rPr>
              <w:t>Backoffice</w:t>
            </w:r>
            <w:proofErr w:type="spellEnd"/>
            <w:r w:rsidRPr="00F8228D">
              <w:rPr>
                <w:rFonts w:eastAsia="Times New Roman" w:cs="Arial"/>
                <w:color w:val="000000"/>
                <w:sz w:val="16"/>
                <w:szCs w:val="16"/>
                <w:lang w:eastAsia="es-CO"/>
              </w:rPr>
              <w:t xml:space="preserve"> del Sistema, la posibilidad de crear y actualizar registros de nuevas especies.  Se identifica igualmente que hay listado de especies creadas</w:t>
            </w:r>
          </w:p>
        </w:tc>
        <w:tc>
          <w:tcPr>
            <w:tcW w:w="545" w:type="pct"/>
            <w:tcBorders>
              <w:top w:val="nil"/>
              <w:left w:val="single" w:sz="8" w:space="0" w:color="auto"/>
              <w:bottom w:val="single" w:sz="4" w:space="0" w:color="auto"/>
              <w:right w:val="single" w:sz="4" w:space="0" w:color="auto"/>
            </w:tcBorders>
            <w:shd w:val="clear" w:color="auto" w:fill="auto"/>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eastAsia="Times New Roman" w:cs="Arial"/>
                <w:color w:val="0563C1"/>
                <w:sz w:val="16"/>
                <w:szCs w:val="16"/>
                <w:u w:val="single"/>
                <w:lang w:eastAsia="es-CO"/>
              </w:rPr>
              <w:t>Creación de Especies</w:t>
            </w:r>
          </w:p>
        </w:tc>
        <w:tc>
          <w:tcPr>
            <w:tcW w:w="1456" w:type="pct"/>
            <w:tcBorders>
              <w:top w:val="nil"/>
              <w:left w:val="single" w:sz="4" w:space="0" w:color="auto"/>
              <w:bottom w:val="single" w:sz="4" w:space="0" w:color="auto"/>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cs="Arial"/>
                <w:sz w:val="16"/>
                <w:szCs w:val="16"/>
              </w:rPr>
              <w:t>Se encuentra definido en el aplicativo actual</w:t>
            </w:r>
          </w:p>
        </w:tc>
      </w:tr>
      <w:tr w:rsidR="005546CB" w:rsidRPr="00F8228D" w:rsidTr="00F032C0">
        <w:trPr>
          <w:trHeight w:val="255"/>
        </w:trPr>
        <w:tc>
          <w:tcPr>
            <w:tcW w:w="545" w:type="pct"/>
            <w:gridSpan w:val="2"/>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eliminación</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registro en la base.</w:t>
            </w:r>
          </w:p>
        </w:tc>
        <w:tc>
          <w:tcPr>
            <w:tcW w:w="654"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5" w:type="pct"/>
            <w:vMerge w:val="restart"/>
            <w:tcBorders>
              <w:top w:val="single" w:sz="4" w:space="0" w:color="auto"/>
              <w:left w:val="single" w:sz="8" w:space="0" w:color="auto"/>
              <w:bottom w:val="single" w:sz="8" w:space="0" w:color="000000"/>
              <w:right w:val="single" w:sz="4"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eastAsia="Times New Roman" w:cs="Arial"/>
                <w:color w:val="0563C1"/>
                <w:sz w:val="16"/>
                <w:szCs w:val="16"/>
                <w:u w:val="single"/>
                <w:lang w:eastAsia="es-CO"/>
              </w:rPr>
              <w:t>Listado de especies creadas</w:t>
            </w:r>
          </w:p>
        </w:tc>
        <w:tc>
          <w:tcPr>
            <w:tcW w:w="1456" w:type="pct"/>
            <w:vMerge w:val="restart"/>
            <w:tcBorders>
              <w:top w:val="single" w:sz="4" w:space="0" w:color="auto"/>
              <w:left w:val="single" w:sz="4"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cs="Arial"/>
                <w:sz w:val="16"/>
                <w:szCs w:val="16"/>
              </w:rPr>
              <w:t>Se encuentra definido en el aplicativo actual</w:t>
            </w:r>
          </w:p>
        </w:tc>
      </w:tr>
      <w:tr w:rsidR="005546CB" w:rsidRPr="00F8228D" w:rsidTr="00F032C0">
        <w:trPr>
          <w:trHeight w:val="450"/>
        </w:trPr>
        <w:tc>
          <w:tcPr>
            <w:tcW w:w="545" w:type="pct"/>
            <w:gridSpan w:val="2"/>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vMerge w:val="restart"/>
            <w:tcBorders>
              <w:top w:val="nil"/>
              <w:left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-Actualización de registros.</w:t>
            </w:r>
          </w:p>
        </w:tc>
        <w:tc>
          <w:tcPr>
            <w:tcW w:w="490" w:type="pct"/>
            <w:vMerge w:val="restart"/>
            <w:tcBorders>
              <w:top w:val="nil"/>
              <w:left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Listado de especies y fuentes de datos.</w:t>
            </w:r>
          </w:p>
        </w:tc>
        <w:tc>
          <w:tcPr>
            <w:tcW w:w="654"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5" w:type="pct"/>
            <w:vMerge/>
            <w:tcBorders>
              <w:top w:val="nil"/>
              <w:left w:val="single" w:sz="8" w:space="0" w:color="auto"/>
              <w:bottom w:val="single" w:sz="4" w:space="0" w:color="auto"/>
              <w:right w:val="single" w:sz="4"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p>
        </w:tc>
        <w:tc>
          <w:tcPr>
            <w:tcW w:w="1456" w:type="pct"/>
            <w:vMerge/>
            <w:tcBorders>
              <w:top w:val="nil"/>
              <w:left w:val="single" w:sz="4" w:space="0" w:color="auto"/>
              <w:bottom w:val="single" w:sz="4" w:space="0" w:color="auto"/>
              <w:right w:val="single" w:sz="8"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p>
        </w:tc>
      </w:tr>
      <w:tr w:rsidR="005546CB" w:rsidRPr="00F8228D" w:rsidTr="00F032C0">
        <w:trPr>
          <w:trHeight w:val="225"/>
        </w:trPr>
        <w:tc>
          <w:tcPr>
            <w:tcW w:w="545" w:type="pct"/>
            <w:gridSpan w:val="2"/>
            <w:vMerge/>
            <w:tcBorders>
              <w:left w:val="single" w:sz="8" w:space="0" w:color="auto"/>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left w:val="single" w:sz="8" w:space="0" w:color="auto"/>
              <w:right w:val="single" w:sz="8" w:space="0" w:color="auto"/>
            </w:tcBorders>
            <w:vAlign w:val="center"/>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left w:val="single" w:sz="8" w:space="0" w:color="auto"/>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vMerge/>
            <w:tcBorders>
              <w:left w:val="nil"/>
              <w:bottom w:val="nil"/>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490" w:type="pct"/>
            <w:vMerge/>
            <w:tcBorders>
              <w:left w:val="nil"/>
              <w:bottom w:val="nil"/>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left w:val="single" w:sz="8" w:space="0" w:color="auto"/>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545" w:type="pct"/>
            <w:vMerge w:val="restart"/>
            <w:tcBorders>
              <w:top w:val="single" w:sz="4" w:space="0" w:color="auto"/>
              <w:left w:val="single" w:sz="8" w:space="0" w:color="auto"/>
              <w:bottom w:val="single" w:sz="8" w:space="0" w:color="000000"/>
              <w:right w:val="single" w:sz="4"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eastAsia="Times New Roman" w:cs="Arial"/>
                <w:color w:val="0563C1"/>
                <w:sz w:val="16"/>
                <w:szCs w:val="16"/>
                <w:u w:val="single"/>
                <w:lang w:eastAsia="es-CO"/>
              </w:rPr>
              <w:t>Edición de especies</w:t>
            </w:r>
          </w:p>
        </w:tc>
        <w:tc>
          <w:tcPr>
            <w:tcW w:w="1456" w:type="pct"/>
            <w:vMerge w:val="restart"/>
            <w:tcBorders>
              <w:top w:val="single" w:sz="4" w:space="0" w:color="auto"/>
              <w:left w:val="single" w:sz="4"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cs="Arial"/>
                <w:sz w:val="16"/>
                <w:szCs w:val="16"/>
              </w:rPr>
              <w:t>Se encuentra definido en el aplicativo actual</w:t>
            </w:r>
          </w:p>
        </w:tc>
      </w:tr>
      <w:tr w:rsidR="005546CB" w:rsidRPr="00F8228D" w:rsidTr="00F032C0">
        <w:trPr>
          <w:trHeight w:val="450"/>
        </w:trPr>
        <w:tc>
          <w:tcPr>
            <w:tcW w:w="545" w:type="pct"/>
            <w:gridSpan w:val="2"/>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vMerge w:val="restart"/>
            <w:tcBorders>
              <w:top w:val="nil"/>
              <w:left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-Lectura de los registros de especies.</w:t>
            </w:r>
          </w:p>
        </w:tc>
        <w:tc>
          <w:tcPr>
            <w:tcW w:w="490" w:type="pct"/>
            <w:vMerge w:val="restart"/>
            <w:tcBorders>
              <w:top w:val="nil"/>
              <w:left w:val="nil"/>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654" w:type="pct"/>
            <w:vMerge/>
            <w:tcBorders>
              <w:left w:val="single" w:sz="8" w:space="0" w:color="auto"/>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5" w:type="pct"/>
            <w:vMerge/>
            <w:tcBorders>
              <w:top w:val="nil"/>
              <w:left w:val="single" w:sz="8" w:space="0" w:color="auto"/>
              <w:bottom w:val="single" w:sz="4" w:space="0" w:color="auto"/>
              <w:right w:val="single" w:sz="4"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p>
        </w:tc>
        <w:tc>
          <w:tcPr>
            <w:tcW w:w="1456" w:type="pct"/>
            <w:vMerge/>
            <w:tcBorders>
              <w:top w:val="nil"/>
              <w:left w:val="single" w:sz="4" w:space="0" w:color="auto"/>
              <w:bottom w:val="single" w:sz="4" w:space="0" w:color="auto"/>
              <w:right w:val="single" w:sz="8"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p>
        </w:tc>
      </w:tr>
      <w:tr w:rsidR="005546CB" w:rsidRPr="00F8228D" w:rsidTr="00F032C0">
        <w:trPr>
          <w:trHeight w:val="439"/>
        </w:trPr>
        <w:tc>
          <w:tcPr>
            <w:tcW w:w="545" w:type="pct"/>
            <w:gridSpan w:val="2"/>
            <w:vMerge/>
            <w:tcBorders>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vMerge/>
            <w:tcBorders>
              <w:left w:val="nil"/>
              <w:bottom w:val="single" w:sz="8" w:space="0" w:color="auto"/>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490" w:type="pct"/>
            <w:vMerge/>
            <w:tcBorders>
              <w:left w:val="nil"/>
              <w:bottom w:val="single" w:sz="8" w:space="0" w:color="auto"/>
              <w:right w:val="single" w:sz="8" w:space="0" w:color="auto"/>
            </w:tcBorders>
            <w:shd w:val="clear" w:color="auto" w:fill="auto"/>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545" w:type="pct"/>
            <w:tcBorders>
              <w:top w:val="single" w:sz="4" w:space="0" w:color="auto"/>
              <w:left w:val="single" w:sz="8" w:space="0" w:color="auto"/>
              <w:bottom w:val="single" w:sz="8" w:space="0" w:color="000000"/>
              <w:right w:val="single" w:sz="4"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eastAsia="Times New Roman" w:cs="Arial"/>
                <w:color w:val="0563C1"/>
                <w:sz w:val="16"/>
                <w:szCs w:val="16"/>
                <w:u w:val="single"/>
                <w:lang w:eastAsia="es-CO"/>
              </w:rPr>
              <w:t>Exclusión de especies</w:t>
            </w:r>
          </w:p>
        </w:tc>
        <w:tc>
          <w:tcPr>
            <w:tcW w:w="1456" w:type="pct"/>
            <w:tcBorders>
              <w:top w:val="single" w:sz="4" w:space="0" w:color="auto"/>
              <w:left w:val="single" w:sz="4"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563C1"/>
                <w:sz w:val="16"/>
                <w:szCs w:val="16"/>
                <w:u w:val="single"/>
                <w:lang w:eastAsia="es-CO"/>
              </w:rPr>
            </w:pPr>
            <w:r w:rsidRPr="00F8228D">
              <w:rPr>
                <w:rFonts w:cs="Arial"/>
                <w:sz w:val="16"/>
                <w:szCs w:val="16"/>
              </w:rPr>
              <w:t>Se encuentra definido en el aplicativo actual</w:t>
            </w: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RF_003</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i/>
                <w:iCs/>
                <w:sz w:val="16"/>
                <w:szCs w:val="16"/>
                <w:lang w:eastAsia="es-CO"/>
              </w:rPr>
            </w:pPr>
            <w:r w:rsidRPr="00F8228D">
              <w:rPr>
                <w:rFonts w:eastAsia="Times New Roman" w:cs="Arial"/>
                <w:b/>
                <w:bCs/>
                <w:i/>
                <w:iCs/>
                <w:sz w:val="16"/>
                <w:szCs w:val="16"/>
                <w:lang w:eastAsia="es-CO"/>
              </w:rPr>
              <w:t>CRUD de registros biológicos.</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Crear, leer, eliminar, modificar. Registros de incidencias distintas a las registradas en las fuentes de datos </w:t>
            </w:r>
            <w:proofErr w:type="spellStart"/>
            <w:r w:rsidRPr="00F8228D">
              <w:rPr>
                <w:rFonts w:eastAsia="Times New Roman" w:cs="Arial"/>
                <w:color w:val="000000"/>
                <w:sz w:val="16"/>
                <w:szCs w:val="16"/>
                <w:lang w:eastAsia="es-CO"/>
              </w:rPr>
              <w:t>p.ej</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BioModelos</w:t>
            </w:r>
            <w:proofErr w:type="spellEnd"/>
            <w:r w:rsidRPr="00F8228D">
              <w:rPr>
                <w:rFonts w:eastAsia="Times New Roman" w:cs="Arial"/>
                <w:color w:val="000000"/>
                <w:sz w:val="16"/>
                <w:szCs w:val="16"/>
                <w:lang w:eastAsia="es-CO"/>
              </w:rPr>
              <w:t>.</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-Nuevo registro de Incidencias.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-Registro de Mensaje de incidencia para las distintas fuentes de origen.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iCs/>
                <w:sz w:val="16"/>
                <w:szCs w:val="16"/>
                <w:lang w:eastAsia="es-CO"/>
              </w:rPr>
            </w:pPr>
            <w:r w:rsidRPr="00F8228D">
              <w:rPr>
                <w:rFonts w:eastAsia="Times New Roman" w:cs="Arial"/>
                <w:iCs/>
                <w:sz w:val="16"/>
                <w:szCs w:val="16"/>
                <w:lang w:eastAsia="es-CO"/>
              </w:rPr>
              <w:t xml:space="preserve">No se encuentra presente en el </w:t>
            </w:r>
            <w:proofErr w:type="spellStart"/>
            <w:r w:rsidRPr="00F8228D">
              <w:rPr>
                <w:rFonts w:eastAsia="Times New Roman" w:cs="Arial"/>
                <w:iCs/>
                <w:sz w:val="16"/>
                <w:szCs w:val="16"/>
                <w:lang w:eastAsia="es-CO"/>
              </w:rPr>
              <w:t>el</w:t>
            </w:r>
            <w:proofErr w:type="spellEnd"/>
            <w:r w:rsidRPr="00F8228D">
              <w:rPr>
                <w:rFonts w:eastAsia="Times New Roman" w:cs="Arial"/>
                <w:iCs/>
                <w:sz w:val="16"/>
                <w:szCs w:val="16"/>
                <w:lang w:eastAsia="es-CO"/>
              </w:rPr>
              <w:t xml:space="preserve"> modelo actual de CNCFLORA.</w:t>
            </w:r>
          </w:p>
          <w:p w:rsidR="005546CB" w:rsidRPr="00F8228D" w:rsidRDefault="005546CB" w:rsidP="00F032C0">
            <w:pPr>
              <w:spacing w:after="0" w:line="240" w:lineRule="auto"/>
              <w:rPr>
                <w:rFonts w:eastAsia="Times New Roman" w:cs="Arial"/>
                <w:iCs/>
                <w:sz w:val="16"/>
                <w:szCs w:val="16"/>
                <w:lang w:eastAsia="es-CO"/>
              </w:rPr>
            </w:pPr>
          </w:p>
          <w:p w:rsidR="005546CB" w:rsidRPr="00F8228D" w:rsidRDefault="005546CB" w:rsidP="00F032C0">
            <w:pPr>
              <w:spacing w:after="0" w:line="240" w:lineRule="auto"/>
              <w:rPr>
                <w:rFonts w:eastAsia="Times New Roman" w:cs="Arial"/>
                <w:iCs/>
                <w:sz w:val="16"/>
                <w:szCs w:val="16"/>
                <w:lang w:eastAsia="es-CO"/>
              </w:rPr>
            </w:pPr>
            <w:r w:rsidRPr="00F8228D">
              <w:rPr>
                <w:rFonts w:eastAsia="Times New Roman" w:cs="Arial"/>
                <w:iCs/>
                <w:sz w:val="16"/>
                <w:szCs w:val="16"/>
                <w:lang w:eastAsia="es-CO"/>
              </w:rPr>
              <w:t>Debe considerarse como uno de los nuevos casos de uso para crear.</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F032C0" w:rsidRPr="00F8228D" w:rsidRDefault="00F032C0" w:rsidP="00F032C0">
            <w:pPr>
              <w:spacing w:after="0" w:line="240" w:lineRule="auto"/>
              <w:rPr>
                <w:rFonts w:eastAsia="Times New Roman" w:cs="Arial"/>
                <w:b/>
                <w:color w:val="000000"/>
                <w:sz w:val="16"/>
                <w:szCs w:val="16"/>
                <w:lang w:eastAsia="es-CO"/>
              </w:rPr>
            </w:pPr>
            <w:r w:rsidRPr="00F8228D">
              <w:rPr>
                <w:rFonts w:eastAsia="Times New Roman" w:cs="Arial"/>
                <w:b/>
                <w:color w:val="000000"/>
                <w:sz w:val="16"/>
                <w:szCs w:val="16"/>
                <w:lang w:eastAsia="es-CO"/>
              </w:rPr>
              <w:t xml:space="preserve">Se validó el manejo de dicho tipo de información en la presentación </w:t>
            </w:r>
            <w:hyperlink r:id="rId16" w:anchor="28" w:history="1">
              <w:r w:rsidRPr="00F8228D">
                <w:rPr>
                  <w:rStyle w:val="Hipervnculo"/>
                  <w:rFonts w:eastAsia="Times New Roman" w:cs="Arial"/>
                  <w:b/>
                  <w:sz w:val="16"/>
                  <w:szCs w:val="16"/>
                  <w:lang w:eastAsia="es-CO"/>
                </w:rPr>
                <w:t>http://cncflora.github.io/documents/presentations/colombia_oct_2015/index.html#28</w:t>
              </w:r>
            </w:hyperlink>
          </w:p>
          <w:p w:rsidR="005546CB" w:rsidRPr="00F8228D" w:rsidRDefault="005546CB" w:rsidP="00F032C0">
            <w:pPr>
              <w:spacing w:after="0" w:line="240" w:lineRule="auto"/>
              <w:rPr>
                <w:rFonts w:eastAsia="Times New Roman" w:cs="Arial"/>
                <w:b/>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eliminación</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incidencia en la base de datos.</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-Actualización de incidencias.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Listado incidencias, fecha y  fuentes de datos.</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-Lectura de los registros de incidencias.</w:t>
            </w:r>
          </w:p>
        </w:tc>
        <w:tc>
          <w:tcPr>
            <w:tcW w:w="490"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RF_004</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i/>
                <w:iCs/>
                <w:sz w:val="16"/>
                <w:szCs w:val="16"/>
                <w:lang w:eastAsia="es-CO"/>
              </w:rPr>
            </w:pPr>
            <w:r w:rsidRPr="00F8228D">
              <w:rPr>
                <w:rFonts w:eastAsia="Times New Roman" w:cs="Arial"/>
                <w:b/>
                <w:bCs/>
                <w:i/>
                <w:iCs/>
                <w:sz w:val="16"/>
                <w:szCs w:val="16"/>
                <w:lang w:eastAsia="es-CO"/>
              </w:rPr>
              <w:t>CRUD de registros de categorías.</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Crear, leer, eliminar, modificar. Registros de categorías.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-Nuevo registro de Categoría.</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-Registro de Mensaje de incidencia para las distintas fuentes de origen.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iCs/>
                <w:sz w:val="16"/>
                <w:szCs w:val="16"/>
                <w:lang w:eastAsia="es-CO"/>
              </w:rPr>
            </w:pPr>
            <w:r w:rsidRPr="00F8228D">
              <w:rPr>
                <w:rFonts w:eastAsia="Times New Roman" w:cs="Arial"/>
                <w:iCs/>
                <w:sz w:val="16"/>
                <w:szCs w:val="16"/>
                <w:lang w:eastAsia="es-CO"/>
              </w:rPr>
              <w:t>Se identifica la capacidad de asignarlas en el Sistema de Información CNCFLORA</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007CAF" w:rsidP="00F032C0">
            <w:pPr>
              <w:spacing w:after="0" w:line="240" w:lineRule="auto"/>
              <w:rPr>
                <w:rStyle w:val="Hipervnculo"/>
                <w:rFonts w:eastAsia="Times New Roman" w:cs="Arial"/>
                <w:i/>
                <w:iCs/>
                <w:sz w:val="16"/>
                <w:szCs w:val="16"/>
                <w:lang w:eastAsia="es-CO"/>
              </w:rPr>
            </w:pPr>
            <w:hyperlink r:id="rId17" w:anchor="34" w:history="1">
              <w:r w:rsidR="005546CB" w:rsidRPr="00F8228D">
                <w:rPr>
                  <w:rStyle w:val="Hipervnculo"/>
                  <w:rFonts w:eastAsia="Times New Roman" w:cs="Arial"/>
                  <w:i/>
                  <w:iCs/>
                  <w:sz w:val="16"/>
                  <w:szCs w:val="16"/>
                  <w:lang w:eastAsia="es-CO"/>
                </w:rPr>
                <w:t>http://cncflora.github.io/documents/presentations/colombia_oct_2015/index.html#34</w:t>
              </w:r>
            </w:hyperlink>
          </w:p>
          <w:p w:rsidR="005546CB" w:rsidRPr="00F8228D" w:rsidRDefault="005546CB" w:rsidP="00F032C0">
            <w:pPr>
              <w:spacing w:after="0" w:line="240" w:lineRule="auto"/>
              <w:rPr>
                <w:rStyle w:val="Hipervnculo"/>
                <w:rFonts w:eastAsia="Times New Roman" w:cs="Arial"/>
                <w:i/>
                <w:iCs/>
                <w:sz w:val="16"/>
                <w:szCs w:val="16"/>
                <w:lang w:eastAsia="es-CO"/>
              </w:rPr>
            </w:pPr>
          </w:p>
          <w:p w:rsidR="005546CB" w:rsidRPr="00F8228D" w:rsidRDefault="005546CB" w:rsidP="00F032C0">
            <w:pPr>
              <w:spacing w:after="0" w:line="240" w:lineRule="auto"/>
              <w:rPr>
                <w:rFonts w:eastAsia="Times New Roman" w:cs="Arial"/>
                <w:i/>
                <w:iCs/>
                <w:sz w:val="16"/>
                <w:szCs w:val="16"/>
                <w:lang w:eastAsia="es-CO"/>
              </w:rPr>
            </w:pPr>
          </w:p>
          <w:p w:rsidR="005546CB" w:rsidRPr="00F8228D" w:rsidRDefault="005546CB" w:rsidP="00F032C0">
            <w:pPr>
              <w:spacing w:after="0" w:line="240" w:lineRule="auto"/>
              <w:rPr>
                <w:rFonts w:eastAsia="Times New Roman" w:cs="Arial"/>
                <w:i/>
                <w:iCs/>
                <w:sz w:val="16"/>
                <w:szCs w:val="16"/>
                <w:lang w:eastAsia="es-CO"/>
              </w:rPr>
            </w:pPr>
          </w:p>
          <w:p w:rsidR="005546CB" w:rsidRPr="00F8228D" w:rsidRDefault="005546CB" w:rsidP="00F032C0">
            <w:pPr>
              <w:spacing w:after="0" w:line="240" w:lineRule="auto"/>
              <w:rPr>
                <w:rFonts w:eastAsia="Times New Roman" w:cs="Arial"/>
                <w:i/>
                <w:iCs/>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Modificar intervalos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eliminación</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incidencia en la base de datos.</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r>
      <w:tr w:rsidR="005546CB" w:rsidRPr="00F8228D" w:rsidTr="00F032C0">
        <w:trPr>
          <w:trHeight w:val="30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tcBorders>
              <w:top w:val="nil"/>
              <w:left w:val="nil"/>
              <w:bottom w:val="nil"/>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-Actualización de categorías.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Listado incidencias, fecha y  fuentes de datos.</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r>
      <w:tr w:rsidR="005546CB" w:rsidRPr="00F8228D" w:rsidTr="00F032C0">
        <w:trPr>
          <w:trHeight w:val="31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-Lectura de las categorías.</w:t>
            </w:r>
          </w:p>
        </w:tc>
        <w:tc>
          <w:tcPr>
            <w:tcW w:w="490"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i/>
                <w:iCs/>
                <w:sz w:val="16"/>
                <w:szCs w:val="16"/>
                <w:lang w:eastAsia="es-CO"/>
              </w:rPr>
            </w:pPr>
          </w:p>
        </w:tc>
      </w:tr>
      <w:tr w:rsidR="005546CB" w:rsidRPr="00F8228D" w:rsidTr="00F032C0">
        <w:trPr>
          <w:trHeight w:val="1290"/>
        </w:trPr>
        <w:tc>
          <w:tcPr>
            <w:tcW w:w="545" w:type="pct"/>
            <w:gridSpan w:val="2"/>
            <w:tcBorders>
              <w:top w:val="nil"/>
              <w:left w:val="single" w:sz="8" w:space="0" w:color="auto"/>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RF_005</w:t>
            </w:r>
          </w:p>
        </w:tc>
        <w:tc>
          <w:tcPr>
            <w:tcW w:w="542"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Parametrización de campos de categorización</w:t>
            </w: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 sistema debe controlar el tipo de dato y los rangos de valores de los campos necesarios para la categorización.</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-Nombre del campo y rangos.</w:t>
            </w:r>
          </w:p>
        </w:tc>
        <w:tc>
          <w:tcPr>
            <w:tcW w:w="490"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Actualización de los rangos válidos.</w:t>
            </w:r>
          </w:p>
        </w:tc>
        <w:tc>
          <w:tcPr>
            <w:tcW w:w="654"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ha identificado todavía esta capacidad de gestión de registros en el sistema CNCFLORA.  Pendiente de validación con el personal del equipo de desarrollo en Brasil.</w:t>
            </w:r>
          </w:p>
        </w:tc>
        <w:tc>
          <w:tcPr>
            <w:tcW w:w="2001" w:type="pct"/>
            <w:gridSpan w:val="2"/>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ha identificado todavía esta capacidad de gestión de registros en el sistema CNCFLORA.  Pendiente de validación con el personal del equipo de desarrollo en Brasil.</w:t>
            </w: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RF_006</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CRUD campos de categorización. </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Definir nuevo campo para la categorización.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Nombre del campo.</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Adición, listado, actualización y eliminación de campo para el esquema de almacenamiento.</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ha identificado todavía esta capacidad de gestión de registros en el sistema CNCFLORA.  Pendiente de validación con el personal del equipo de desarrollo en Brasil.</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ha identificado todavía esta capacidad de gestión de registros en el sistema CNCFLORA.  Pendiente de validación con el personal del equipo de desarrollo en Brasil.</w:t>
            </w:r>
          </w:p>
          <w:p w:rsidR="00F032C0" w:rsidRPr="00F8228D" w:rsidRDefault="00F032C0" w:rsidP="00F032C0">
            <w:pPr>
              <w:spacing w:after="0" w:line="240" w:lineRule="auto"/>
              <w:rPr>
                <w:rFonts w:eastAsia="Times New Roman" w:cs="Arial"/>
                <w:color w:val="000000"/>
                <w:sz w:val="16"/>
                <w:szCs w:val="16"/>
                <w:lang w:eastAsia="es-CO"/>
              </w:rPr>
            </w:pPr>
          </w:p>
          <w:p w:rsidR="00F032C0" w:rsidRPr="00F8228D" w:rsidRDefault="00F032C0"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b/>
                <w:color w:val="000000"/>
                <w:sz w:val="16"/>
                <w:szCs w:val="16"/>
                <w:lang w:eastAsia="es-CO"/>
              </w:rPr>
            </w:pPr>
          </w:p>
        </w:tc>
      </w:tr>
      <w:tr w:rsidR="005546CB" w:rsidRPr="00F8228D" w:rsidTr="00F032C0">
        <w:trPr>
          <w:trHeight w:val="76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Eliminar campos de categorización, actualizar campos de categorización.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Selección del tipo de dato.</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Listar campos de categorización.</w:t>
            </w:r>
          </w:p>
        </w:tc>
        <w:tc>
          <w:tcPr>
            <w:tcW w:w="381"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RF_007</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Asignar Aspectos generales de la categorización </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Listar tipos de taxón(especie, subespecie, variedad, población)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listar taxón.</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Asignar aspectos generales de la categorización.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identificó que se encuentra presente en el Sistema CNCFLORA en la opción Gestión de Información Taxonómica de Cada registro</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Es visible en la presentación de arquitectura del Sistema en la lámina </w:t>
            </w:r>
            <w:hyperlink r:id="rId18" w:anchor="29" w:history="1">
              <w:r w:rsidRPr="00F8228D">
                <w:rPr>
                  <w:rStyle w:val="Hipervnculo"/>
                  <w:rFonts w:eastAsia="Times New Roman" w:cs="Arial"/>
                  <w:sz w:val="16"/>
                  <w:szCs w:val="16"/>
                  <w:lang w:eastAsia="es-CO"/>
                </w:rPr>
                <w:t>http://cncflora.github.io/documents/presentations/colombia_oct_2015/index.html#29</w:t>
              </w:r>
            </w:hyperlink>
          </w:p>
          <w:p w:rsidR="005546CB" w:rsidRPr="00F8228D" w:rsidRDefault="005546CB" w:rsidP="00F032C0">
            <w:pPr>
              <w:spacing w:after="0" w:line="240" w:lineRule="auto"/>
              <w:rPr>
                <w:rStyle w:val="Hipervnculo"/>
                <w:rFonts w:eastAsia="Times New Roman" w:cs="Arial"/>
                <w:sz w:val="16"/>
                <w:szCs w:val="16"/>
                <w:lang w:eastAsia="es-CO"/>
              </w:rPr>
            </w:pPr>
          </w:p>
          <w:p w:rsidR="00F032C0" w:rsidRPr="00F8228D" w:rsidRDefault="00F032C0"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b/>
                <w:color w:val="000000"/>
                <w:sz w:val="16"/>
                <w:szCs w:val="16"/>
                <w:lang w:eastAsia="es-CO"/>
              </w:rPr>
            </w:pPr>
          </w:p>
        </w:tc>
      </w:tr>
      <w:tr w:rsidR="005546CB" w:rsidRPr="00F8228D" w:rsidTr="00F032C0">
        <w:trPr>
          <w:trHeight w:val="76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Seleccionar tipo de evaluación(nacional, </w:t>
            </w:r>
            <w:proofErr w:type="spellStart"/>
            <w:r w:rsidRPr="00F8228D">
              <w:rPr>
                <w:rFonts w:eastAsia="Times New Roman" w:cs="Arial"/>
                <w:color w:val="000000"/>
                <w:sz w:val="16"/>
                <w:szCs w:val="16"/>
                <w:lang w:eastAsia="es-CO"/>
              </w:rPr>
              <w:t>subnacional</w:t>
            </w:r>
            <w:proofErr w:type="spellEnd"/>
            <w:r w:rsidRPr="00F8228D">
              <w:rPr>
                <w:rFonts w:eastAsia="Times New Roman" w:cs="Arial"/>
                <w:color w:val="000000"/>
                <w:sz w:val="16"/>
                <w:szCs w:val="16"/>
                <w:lang w:eastAsia="es-CO"/>
              </w:rPr>
              <w:t>)</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listar tipo de evaluación.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31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Duración de la generación.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RF_008</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Asignar Duración de la generación</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-Asignar valores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-Duración</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Registro de la duración de la generación.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Para el proceso de validación de registros, se identifica dentro del </w:t>
            </w:r>
            <w:proofErr w:type="spellStart"/>
            <w:r w:rsidRPr="00F8228D">
              <w:rPr>
                <w:rFonts w:eastAsia="Times New Roman" w:cs="Arial"/>
                <w:color w:val="000000"/>
                <w:sz w:val="16"/>
                <w:szCs w:val="16"/>
                <w:lang w:eastAsia="es-CO"/>
              </w:rPr>
              <w:t>Sistemala</w:t>
            </w:r>
            <w:proofErr w:type="spellEnd"/>
            <w:r w:rsidRPr="00F8228D">
              <w:rPr>
                <w:rFonts w:eastAsia="Times New Roman" w:cs="Arial"/>
                <w:color w:val="000000"/>
                <w:sz w:val="16"/>
                <w:szCs w:val="16"/>
                <w:lang w:eastAsia="es-CO"/>
              </w:rPr>
              <w:t xml:space="preserve"> opción de ingresar la validación de la clasificación taxonómica, el control de las ocurrencias y la justificación del proceso de gestión de las ocurrencias de dicha especie.</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Esto es posible validarlo en la presentación de la arquitectura del Sistema en la lámina </w:t>
            </w:r>
            <w:hyperlink r:id="rId19" w:anchor="31" w:history="1">
              <w:r w:rsidRPr="00F8228D">
                <w:rPr>
                  <w:rStyle w:val="Hipervnculo"/>
                  <w:rFonts w:eastAsia="Times New Roman" w:cs="Arial"/>
                  <w:sz w:val="16"/>
                  <w:szCs w:val="16"/>
                  <w:lang w:eastAsia="es-CO"/>
                </w:rPr>
                <w:t>http://cncflora.github.io/documents/presentations/colombia_oct_2015/index.html#31</w:t>
              </w:r>
            </w:hyperlink>
          </w:p>
          <w:p w:rsidR="005546CB" w:rsidRPr="00F8228D" w:rsidRDefault="005546CB" w:rsidP="00F032C0">
            <w:pPr>
              <w:spacing w:after="0" w:line="240" w:lineRule="auto"/>
              <w:rPr>
                <w:rStyle w:val="Hipervnculo"/>
                <w:rFonts w:eastAsia="Times New Roman" w:cs="Arial"/>
                <w:sz w:val="16"/>
                <w:szCs w:val="16"/>
                <w:lang w:eastAsia="es-CO"/>
              </w:rPr>
            </w:pPr>
          </w:p>
          <w:p w:rsidR="00503388"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-Cambiar unidades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selección de Unidades.</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-Seleccionar tipo de calificación.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selección de calificación.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-Asignar certidumbre.</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-Justificación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-Ingresar justificación.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Estadística (% error</w:t>
            </w:r>
            <w:proofErr w:type="gramStart"/>
            <w:r w:rsidRPr="00F8228D">
              <w:rPr>
                <w:rFonts w:eastAsia="Times New Roman" w:cs="Arial"/>
                <w:color w:val="000000"/>
                <w:sz w:val="16"/>
                <w:szCs w:val="16"/>
                <w:lang w:eastAsia="es-CO"/>
              </w:rPr>
              <w:t>,%</w:t>
            </w:r>
            <w:proofErr w:type="gramEnd"/>
            <w:r w:rsidRPr="00F8228D">
              <w:rPr>
                <w:rFonts w:eastAsia="Times New Roman" w:cs="Arial"/>
                <w:color w:val="000000"/>
                <w:sz w:val="16"/>
                <w:szCs w:val="16"/>
                <w:lang w:eastAsia="es-CO"/>
              </w:rPr>
              <w:t xml:space="preserve"> de confianza, desviación, sospechado, inferido.)</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-Añadir referencias estadísticas</w:t>
            </w:r>
          </w:p>
        </w:tc>
        <w:tc>
          <w:tcPr>
            <w:tcW w:w="381"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RF_009</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Asignar Población </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-Asignar número de individuos maduros en escala temporal.</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-Número de individuos.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Registro de la duración de la generación.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ha identificado gestión de este recurso dentro del Sistema CNCFLORA, dentro del componente de Consolidación, Análisis y Validación de Data en general</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Se verificó en la presentación en la lámina </w:t>
            </w:r>
            <w:hyperlink r:id="rId20" w:anchor="32" w:history="1">
              <w:r w:rsidRPr="00F8228D">
                <w:rPr>
                  <w:rStyle w:val="Hipervnculo"/>
                  <w:rFonts w:eastAsia="Times New Roman" w:cs="Arial"/>
                  <w:sz w:val="16"/>
                  <w:szCs w:val="16"/>
                  <w:lang w:eastAsia="es-CO"/>
                </w:rPr>
                <w:t>http://cncflora.github.io/documents/presentations/colombia_oct_2015/index.html#32</w:t>
              </w:r>
            </w:hyperlink>
          </w:p>
          <w:p w:rsidR="005546CB" w:rsidRPr="00F8228D" w:rsidRDefault="005546CB" w:rsidP="00F032C0">
            <w:pPr>
              <w:spacing w:after="0" w:line="240" w:lineRule="auto"/>
              <w:rPr>
                <w:rStyle w:val="Hipervnculo"/>
                <w:rFonts w:eastAsia="Times New Roman" w:cs="Arial"/>
                <w:sz w:val="16"/>
                <w:szCs w:val="16"/>
                <w:lang w:eastAsia="es-CO"/>
              </w:rPr>
            </w:pPr>
          </w:p>
          <w:p w:rsidR="00503388"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-Fluctuaciones extremas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-Fluctuaciones.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Llamado a asignación de referencia.</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de Asignación de referencia.</w:t>
            </w:r>
          </w:p>
        </w:tc>
        <w:tc>
          <w:tcPr>
            <w:tcW w:w="490"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1035"/>
        </w:trPr>
        <w:tc>
          <w:tcPr>
            <w:tcW w:w="545" w:type="pct"/>
            <w:gridSpan w:val="2"/>
            <w:tcBorders>
              <w:top w:val="nil"/>
              <w:left w:val="single" w:sz="8" w:space="0" w:color="auto"/>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RF_010</w:t>
            </w:r>
          </w:p>
        </w:tc>
        <w:tc>
          <w:tcPr>
            <w:tcW w:w="542"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Asignar referencias estadísticas </w:t>
            </w: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-Añadir referencias estadísticas a determinado campo dentro de la categorización.</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error</w:t>
            </w:r>
            <w:proofErr w:type="gramStart"/>
            <w:r w:rsidRPr="00F8228D">
              <w:rPr>
                <w:rFonts w:eastAsia="Times New Roman" w:cs="Arial"/>
                <w:color w:val="000000"/>
                <w:sz w:val="16"/>
                <w:szCs w:val="16"/>
                <w:lang w:eastAsia="es-CO"/>
              </w:rPr>
              <w:t>,%</w:t>
            </w:r>
            <w:proofErr w:type="gramEnd"/>
            <w:r w:rsidRPr="00F8228D">
              <w:rPr>
                <w:rFonts w:eastAsia="Times New Roman" w:cs="Arial"/>
                <w:color w:val="000000"/>
                <w:sz w:val="16"/>
                <w:szCs w:val="16"/>
                <w:lang w:eastAsia="es-CO"/>
              </w:rPr>
              <w:t xml:space="preserve"> de confianza, desviación, sospechado, inferido.</w:t>
            </w:r>
          </w:p>
        </w:tc>
        <w:tc>
          <w:tcPr>
            <w:tcW w:w="490"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Asociación de referencia estadística al campo.</w:t>
            </w:r>
          </w:p>
        </w:tc>
        <w:tc>
          <w:tcPr>
            <w:tcW w:w="654"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ha identificado gestión de este recurso dentro del Sistema CNCFLORA, dentro del componente de Consolidación, Análisis y Validación de Data en general</w:t>
            </w:r>
          </w:p>
        </w:tc>
        <w:tc>
          <w:tcPr>
            <w:tcW w:w="2001" w:type="pct"/>
            <w:gridSpan w:val="2"/>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Se verificó en la presentación en la lámina </w:t>
            </w:r>
            <w:hyperlink r:id="rId21" w:anchor="32" w:history="1">
              <w:r w:rsidRPr="00F8228D">
                <w:rPr>
                  <w:rStyle w:val="Hipervnculo"/>
                  <w:rFonts w:eastAsia="Times New Roman" w:cs="Arial"/>
                  <w:sz w:val="16"/>
                  <w:szCs w:val="16"/>
                  <w:lang w:eastAsia="es-CO"/>
                </w:rPr>
                <w:t>http://cncflora.github.io/documents/presentations/colombia_oct_2015/index.html#32</w:t>
              </w:r>
            </w:hyperlink>
          </w:p>
          <w:p w:rsidR="005546CB" w:rsidRPr="00F8228D" w:rsidRDefault="005546CB" w:rsidP="00F032C0">
            <w:pPr>
              <w:spacing w:after="0" w:line="240" w:lineRule="auto"/>
              <w:rPr>
                <w:rStyle w:val="Hipervnculo"/>
                <w:rFonts w:eastAsia="Times New Roman" w:cs="Arial"/>
                <w:sz w:val="16"/>
                <w:szCs w:val="16"/>
                <w:lang w:eastAsia="es-CO"/>
              </w:rPr>
            </w:pPr>
          </w:p>
          <w:p w:rsidR="00503388"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RF_011</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 xml:space="preserve">Describir factor de Reducción </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Interface de asociación de detalles sobre el factor de reducción: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-Nombre de la especie.</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Asignación a la especie y registro del factor de reducción.</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ha identificado gestión de este recurso dentro del Sistema CNCFLORA, dentro del componente de Consolidación, Análisis y Validación de Data en general</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Se verificó en la presentación en la lámina </w:t>
            </w:r>
            <w:hyperlink r:id="rId22" w:anchor="32" w:history="1">
              <w:r w:rsidRPr="00F8228D">
                <w:rPr>
                  <w:rStyle w:val="Hipervnculo"/>
                  <w:rFonts w:eastAsia="Times New Roman" w:cs="Arial"/>
                  <w:sz w:val="16"/>
                  <w:szCs w:val="16"/>
                  <w:lang w:eastAsia="es-CO"/>
                </w:rPr>
                <w:t>http://cncflora.github.io/documents/presentations/colombia_oct_2015/index.html#32</w:t>
              </w:r>
            </w:hyperlink>
          </w:p>
          <w:p w:rsidR="005546CB" w:rsidRPr="00F8228D" w:rsidRDefault="005546CB" w:rsidP="00F032C0">
            <w:pPr>
              <w:spacing w:after="0" w:line="240" w:lineRule="auto"/>
              <w:rPr>
                <w:rStyle w:val="Hipervnculo"/>
                <w:rFonts w:eastAsia="Times New Roman" w:cs="Arial"/>
                <w:sz w:val="16"/>
                <w:szCs w:val="16"/>
                <w:lang w:eastAsia="es-CO"/>
              </w:rPr>
            </w:pPr>
          </w:p>
          <w:p w:rsidR="00503388"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-Barra de asignación de % de reducción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-niveles de explotación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-Listar razones comunes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-los efectos</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Listar Fuentes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de reducción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-Niveles reales o potenciales de explotación</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-Razones</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Listar los efectos comunes.</w:t>
            </w:r>
          </w:p>
        </w:tc>
        <w:tc>
          <w:tcPr>
            <w:tcW w:w="381" w:type="pct"/>
            <w:tcBorders>
              <w:top w:val="nil"/>
              <w:left w:val="nil"/>
              <w:bottom w:val="single" w:sz="8" w:space="0" w:color="auto"/>
              <w:right w:val="single" w:sz="8" w:space="0" w:color="auto"/>
            </w:tcBorders>
            <w:shd w:val="clear" w:color="auto" w:fill="auto"/>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RF_012</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Asignar extensión de área</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-Caracterización de la extensión de área</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Coordenadas a través del API de </w:t>
            </w:r>
            <w:proofErr w:type="spellStart"/>
            <w:r w:rsidRPr="00F8228D">
              <w:rPr>
                <w:rFonts w:eastAsia="Times New Roman" w:cs="Arial"/>
                <w:color w:val="000000"/>
                <w:sz w:val="16"/>
                <w:szCs w:val="16"/>
                <w:lang w:eastAsia="es-CO"/>
              </w:rPr>
              <w:t>BioModelos</w:t>
            </w:r>
            <w:proofErr w:type="spellEnd"/>
            <w:r w:rsidRPr="00F8228D">
              <w:rPr>
                <w:rFonts w:eastAsia="Times New Roman" w:cs="Arial"/>
                <w:color w:val="000000"/>
                <w:sz w:val="16"/>
                <w:szCs w:val="16"/>
                <w:lang w:eastAsia="es-CO"/>
              </w:rPr>
              <w:t>.</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Asociación de referencia a la extensión de área correspondiente.</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Style w:val="Hipervnculo"/>
                <w:rFonts w:eastAsia="Times New Roman" w:cs="Arial"/>
                <w:sz w:val="16"/>
                <w:szCs w:val="16"/>
                <w:lang w:eastAsia="es-CO"/>
              </w:rPr>
            </w:pPr>
            <w:r w:rsidRPr="00F8228D">
              <w:rPr>
                <w:rFonts w:eastAsia="Times New Roman" w:cs="Arial"/>
                <w:color w:val="000000"/>
                <w:sz w:val="16"/>
                <w:szCs w:val="16"/>
                <w:lang w:eastAsia="es-CO"/>
              </w:rPr>
              <w:t xml:space="preserve"> Se verificó en la presentación en la lámina </w:t>
            </w:r>
            <w:hyperlink r:id="rId23" w:anchor="32" w:history="1">
              <w:r w:rsidRPr="00F8228D">
                <w:rPr>
                  <w:rStyle w:val="Hipervnculo"/>
                  <w:rFonts w:eastAsia="Times New Roman" w:cs="Arial"/>
                  <w:sz w:val="16"/>
                  <w:szCs w:val="16"/>
                  <w:lang w:eastAsia="es-CO"/>
                </w:rPr>
                <w:t>http://cncflora.github.io/documents/presentations/colombia_oct_2015/index.html#32</w:t>
              </w:r>
            </w:hyperlink>
          </w:p>
          <w:p w:rsidR="005546CB" w:rsidRPr="00F8228D" w:rsidRDefault="005546CB" w:rsidP="00F032C0">
            <w:pPr>
              <w:spacing w:after="0" w:line="240" w:lineRule="auto"/>
              <w:rPr>
                <w:rStyle w:val="Hipervnculo"/>
                <w:rFonts w:eastAsia="Times New Roman" w:cs="Arial"/>
                <w:sz w:val="16"/>
                <w:szCs w:val="16"/>
                <w:lang w:eastAsia="es-CO"/>
              </w:rPr>
            </w:pPr>
          </w:p>
          <w:p w:rsidR="00503388"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Dentro del formulario actual de evaluación, se requeriría diseñar la incorporación de nuevos campos para alimentar la base de datos </w:t>
            </w:r>
            <w:proofErr w:type="spellStart"/>
            <w:r w:rsidRPr="00F8228D">
              <w:rPr>
                <w:rFonts w:eastAsia="Times New Roman" w:cs="Arial"/>
                <w:color w:val="000000"/>
                <w:sz w:val="16"/>
                <w:szCs w:val="16"/>
                <w:lang w:eastAsia="es-CO"/>
              </w:rPr>
              <w:t>noSQL</w:t>
            </w:r>
            <w:proofErr w:type="spellEnd"/>
            <w:r w:rsidRPr="00F8228D">
              <w:rPr>
                <w:rFonts w:eastAsia="Times New Roman" w:cs="Arial"/>
                <w:color w:val="000000"/>
                <w:sz w:val="16"/>
                <w:szCs w:val="16"/>
                <w:lang w:eastAsia="es-CO"/>
              </w:rPr>
              <w:t xml:space="preserve"> </w:t>
            </w:r>
            <w:proofErr w:type="spellStart"/>
            <w:r w:rsidRPr="00F8228D">
              <w:rPr>
                <w:rFonts w:eastAsia="Times New Roman" w:cs="Arial"/>
                <w:color w:val="000000"/>
                <w:sz w:val="16"/>
                <w:szCs w:val="16"/>
                <w:lang w:eastAsia="es-CO"/>
              </w:rPr>
              <w:t>CouchDB</w:t>
            </w:r>
            <w:proofErr w:type="spellEnd"/>
            <w:r w:rsidRPr="00F8228D">
              <w:rPr>
                <w:rFonts w:eastAsia="Times New Roman" w:cs="Arial"/>
                <w:color w:val="000000"/>
                <w:sz w:val="16"/>
                <w:szCs w:val="16"/>
                <w:lang w:eastAsia="es-CO"/>
              </w:rPr>
              <w:t xml:space="preserve"> encargada de almacenar los registros de la especie y su análisis de riesgo de extinción.</w:t>
            </w: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8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Ingreso manual de las coordenadas necesarias para la caracterización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6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RF_013</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i/>
                <w:iCs/>
                <w:sz w:val="16"/>
                <w:szCs w:val="16"/>
                <w:lang w:eastAsia="es-CO"/>
              </w:rPr>
            </w:pPr>
            <w:r w:rsidRPr="00F8228D">
              <w:rPr>
                <w:rFonts w:eastAsia="Times New Roman" w:cs="Arial"/>
                <w:b/>
                <w:bCs/>
                <w:i/>
                <w:iCs/>
                <w:sz w:val="16"/>
                <w:szCs w:val="16"/>
                <w:lang w:eastAsia="es-CO"/>
              </w:rPr>
              <w:t>CRUD perfiles de usuario</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Gestión de usuarios, Definición de niveles de acceso.</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-Perfil de usuario: Nombre, correo, entidad, cargo.</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Registro de roles, tipos y permisos.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identifica dentro del gestor de usuario, la capacidad de asociar el usuario actual a un perfil específico definido en el Sistema.</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Una vez se han creado grupos de usuarios a los cuales asociar al usuario, es posible delegarlos mediante la pantalla respectiva en el gestor de información del usuario actual.</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los tipos de usuario.</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-Tipo y/o Nivel de acceso.</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78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i/>
                <w:iCs/>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Asignación de Rol del usuario en el proceso de categorización.</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Selección del Rol del usuario en el proceso de categorización.</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RF_014</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CRUD grupos.</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Gestión de grupos.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-Nombre del grupo.</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grupos.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identifica en la gestión de usuarios, la capacidad de crear diferentes grupos para las categorizaciones de los usuarios.</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Creación de Grupos de Usuarios en el aplicativo del Sistema CNCFLORA</w:t>
            </w:r>
          </w:p>
        </w:tc>
      </w:tr>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Configuración y validación de nombres de grupos.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-Listado de usuarios.</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-Asociación de usuarios con grupos y herencia de permisos.</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25"/>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Asociación de usuarios con grupos</w:t>
            </w: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-Niveles de acceso y permisos.</w:t>
            </w:r>
          </w:p>
        </w:tc>
        <w:tc>
          <w:tcPr>
            <w:tcW w:w="490"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-Niveles de acceso configurados. </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bookmarkStart w:id="6" w:name="_Hlk472588119"/>
            <w:r w:rsidRPr="00F8228D">
              <w:rPr>
                <w:rFonts w:eastAsia="Times New Roman" w:cs="Arial"/>
                <w:color w:val="000000"/>
                <w:sz w:val="16"/>
                <w:szCs w:val="16"/>
                <w:lang w:eastAsia="es-CO"/>
              </w:rPr>
              <w:t>RF_015</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sz w:val="16"/>
                <w:szCs w:val="16"/>
                <w:lang w:eastAsia="es-CO"/>
              </w:rPr>
            </w:pPr>
            <w:r w:rsidRPr="00F8228D">
              <w:rPr>
                <w:rFonts w:eastAsia="Times New Roman" w:cs="Arial"/>
                <w:b/>
                <w:bCs/>
                <w:sz w:val="16"/>
                <w:szCs w:val="16"/>
                <w:lang w:eastAsia="es-CO"/>
              </w:rPr>
              <w:t xml:space="preserve">Configuración de alertas y mensajes </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 Parametrización de las alertas y mensajes.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Tiempos, periodos, nombre de entidades.</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Registro de configuración de alertas y mensajes.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identifica por el momento esta capacidad en el Sistema.  Se debe considerar como uno de los nuevos desarrollos requeridos por el Sistema.</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Esto se sustenta en la presentación del Sistema por parte de CNCFLORA Brasil, el cual indica que el tema de alertas aún está en proceso de desarrollo (</w:t>
            </w:r>
            <w:hyperlink r:id="rId24" w:anchor="48" w:history="1">
              <w:r w:rsidRPr="00F8228D">
                <w:rPr>
                  <w:rStyle w:val="Hipervnculo"/>
                  <w:rFonts w:eastAsia="Times New Roman" w:cs="Arial"/>
                  <w:sz w:val="16"/>
                  <w:szCs w:val="16"/>
                  <w:lang w:eastAsia="es-CO"/>
                </w:rPr>
                <w:t>http://cncflora.github.io/documents/presentations/colombia_oct_2015/index.html#48</w:t>
              </w:r>
            </w:hyperlink>
            <w:r w:rsidRPr="00F8228D">
              <w:rPr>
                <w:rFonts w:eastAsia="Times New Roman" w:cs="Arial"/>
                <w:color w:val="000000"/>
                <w:sz w:val="16"/>
                <w:szCs w:val="16"/>
                <w:lang w:eastAsia="es-CO"/>
              </w:rPr>
              <w:t>)</w:t>
            </w:r>
          </w:p>
          <w:p w:rsidR="00503388" w:rsidRPr="00F8228D" w:rsidRDefault="00503388" w:rsidP="00F032C0">
            <w:pPr>
              <w:spacing w:after="0" w:line="240" w:lineRule="auto"/>
              <w:rPr>
                <w:rFonts w:eastAsia="Times New Roman" w:cs="Arial"/>
                <w:color w:val="000000"/>
                <w:sz w:val="16"/>
                <w:szCs w:val="16"/>
                <w:lang w:eastAsia="es-CO"/>
              </w:rPr>
            </w:pPr>
          </w:p>
          <w:p w:rsidR="005546CB" w:rsidRPr="00F8228D" w:rsidRDefault="00503388" w:rsidP="00503388">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recomienda incorporar un desarrollador PYTHON/RUBY que entendiendo el modelo de arquitectura, implemente el módulo correspondiente para generar el esquema de alertas recomendado en este requerimiento funcional.</w:t>
            </w:r>
          </w:p>
        </w:tc>
      </w:tr>
      <w:tr w:rsidR="005546CB" w:rsidRPr="00F8228D" w:rsidTr="00F032C0">
        <w:trPr>
          <w:trHeight w:val="27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Usuario</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25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RF_016</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sz w:val="16"/>
                <w:szCs w:val="16"/>
                <w:lang w:eastAsia="es-CO"/>
              </w:rPr>
            </w:pPr>
            <w:r w:rsidRPr="00F8228D">
              <w:rPr>
                <w:rFonts w:eastAsia="Times New Roman" w:cs="Arial"/>
                <w:b/>
                <w:bCs/>
                <w:sz w:val="16"/>
                <w:szCs w:val="16"/>
                <w:lang w:eastAsia="es-CO"/>
              </w:rPr>
              <w:t>Personalización de alertas y mensajes.</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Personalización de  las alertas y mensajes por cada uno de los usuarios.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Identificador de usuario.</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Personalización y configuración de periodicidad de alertas y mensajes.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sz w:val="16"/>
                <w:szCs w:val="16"/>
                <w:lang w:eastAsia="es-CO"/>
              </w:rPr>
            </w:pPr>
            <w:r w:rsidRPr="00F8228D">
              <w:rPr>
                <w:rFonts w:eastAsia="Times New Roman" w:cs="Arial"/>
                <w:color w:val="000000"/>
                <w:sz w:val="16"/>
                <w:szCs w:val="16"/>
                <w:lang w:eastAsia="es-CO"/>
              </w:rPr>
              <w:t>No se identifica por el momento esta capacidad en el Sistema.  Se debe considerar como uno de los nuevos desarrollos requeridos por el Sistema.</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Esto se sustenta en la presentación del Sistema por parte de CNCFLORA Brasil, el cual indica que el tema de alertas aún está en proceso de desarrollo (</w:t>
            </w:r>
            <w:hyperlink r:id="rId25" w:anchor="48" w:history="1">
              <w:r w:rsidRPr="00F8228D">
                <w:rPr>
                  <w:rStyle w:val="Hipervnculo"/>
                  <w:rFonts w:eastAsia="Times New Roman" w:cs="Arial"/>
                  <w:sz w:val="16"/>
                  <w:szCs w:val="16"/>
                  <w:lang w:eastAsia="es-CO"/>
                </w:rPr>
                <w:t>http://cncflora.github.io/documents/presentations/colombia_oct_2015/index.html#48</w:t>
              </w:r>
            </w:hyperlink>
            <w:r w:rsidRPr="00F8228D">
              <w:rPr>
                <w:rFonts w:eastAsia="Times New Roman" w:cs="Arial"/>
                <w:color w:val="000000"/>
                <w:sz w:val="16"/>
                <w:szCs w:val="16"/>
                <w:lang w:eastAsia="es-CO"/>
              </w:rPr>
              <w:t>)</w:t>
            </w:r>
          </w:p>
          <w:p w:rsidR="005546CB" w:rsidRPr="00F8228D" w:rsidRDefault="005546CB" w:rsidP="00F032C0">
            <w:pPr>
              <w:spacing w:after="0" w:line="240" w:lineRule="auto"/>
              <w:rPr>
                <w:rFonts w:eastAsia="Times New Roman" w:cs="Arial"/>
                <w:sz w:val="16"/>
                <w:szCs w:val="16"/>
                <w:lang w:eastAsia="es-CO"/>
              </w:rPr>
            </w:pPr>
          </w:p>
          <w:p w:rsidR="005546CB" w:rsidRPr="00F8228D" w:rsidRDefault="00503388" w:rsidP="00F032C0">
            <w:pPr>
              <w:spacing w:after="0" w:line="240" w:lineRule="auto"/>
              <w:rPr>
                <w:rFonts w:eastAsia="Times New Roman" w:cs="Arial"/>
                <w:sz w:val="16"/>
                <w:szCs w:val="16"/>
                <w:lang w:eastAsia="es-CO"/>
              </w:rPr>
            </w:pPr>
            <w:r w:rsidRPr="00F8228D">
              <w:rPr>
                <w:rFonts w:eastAsia="Times New Roman" w:cs="Arial"/>
                <w:color w:val="000000"/>
                <w:sz w:val="16"/>
                <w:szCs w:val="16"/>
                <w:lang w:eastAsia="es-CO"/>
              </w:rPr>
              <w:t>Se recomienda incorporar un desarrollador PYTHON/RUBY que entendiendo el modelo de arquitectura, implemente el módulo correspondiente para generar el esquema de alertas recomendado en este requerimiento funcional.</w:t>
            </w:r>
          </w:p>
        </w:tc>
      </w:tr>
      <w:bookmarkEnd w:id="6"/>
      <w:tr w:rsidR="005546CB" w:rsidRPr="00F8228D" w:rsidTr="00F032C0">
        <w:trPr>
          <w:trHeight w:val="51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Selección de alertas y mensajes.</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27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Tiempos y frecuencia.</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tcPr>
          <w:p w:rsidR="005546CB" w:rsidRPr="00F8228D" w:rsidRDefault="005546CB" w:rsidP="00F032C0">
            <w:pPr>
              <w:spacing w:after="0" w:line="240" w:lineRule="auto"/>
              <w:rPr>
                <w:rFonts w:eastAsia="Times New Roman" w:cs="Arial"/>
                <w:sz w:val="16"/>
                <w:szCs w:val="16"/>
                <w:lang w:eastAsia="es-CO"/>
              </w:rPr>
            </w:pPr>
          </w:p>
        </w:tc>
      </w:tr>
      <w:tr w:rsidR="005546CB" w:rsidRPr="00F8228D" w:rsidTr="00F032C0">
        <w:trPr>
          <w:trHeight w:val="102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RF_017</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Listar especies amenazadas</w:t>
            </w:r>
          </w:p>
        </w:tc>
        <w:tc>
          <w:tcPr>
            <w:tcW w:w="387"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 sistema debe mantener actualizada la información del  número de especies amenazadas</w:t>
            </w:r>
          </w:p>
        </w:tc>
        <w:tc>
          <w:tcPr>
            <w:tcW w:w="381"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Nombre de la especie, taxón,  categoría.</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Listado oficial de las especies según el filtro aplicado.</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El Sistema actualmente despliega la funcionalidad mediante el uso del buscador de especies de LISTA VERMELHA.</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Dentro del modelo actual, es posible listar las especies por familia específica.   Igualmente se puede realizar búsqueda por patrón de coincidencia en el nombre de la especie.</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w:t>
            </w:r>
            <w:hyperlink r:id="rId26" w:history="1">
              <w:r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Pr="00F8228D">
                <w:rPr>
                  <w:rStyle w:val="Hipervnculo"/>
                  <w:rFonts w:eastAsia="Times New Roman" w:cs="Arial"/>
                  <w:sz w:val="16"/>
                  <w:szCs w:val="16"/>
                  <w:lang w:eastAsia="es-CO"/>
                </w:rPr>
                <w:t>/portal/pt-br/listavermelha</w:t>
              </w:r>
            </w:hyperlink>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cs="Arial"/>
                <w:sz w:val="16"/>
                <w:szCs w:val="16"/>
              </w:rPr>
            </w:pPr>
          </w:p>
          <w:p w:rsidR="005546CB" w:rsidRPr="00F8228D" w:rsidRDefault="005546CB" w:rsidP="00F032C0">
            <w:pPr>
              <w:spacing w:after="0" w:line="240" w:lineRule="auto"/>
              <w:rPr>
                <w:rFonts w:cs="Arial"/>
                <w:sz w:val="16"/>
                <w:szCs w:val="16"/>
              </w:rPr>
            </w:pPr>
          </w:p>
          <w:p w:rsidR="005546CB" w:rsidRPr="00F8228D" w:rsidRDefault="005546CB" w:rsidP="00F032C0">
            <w:pPr>
              <w:spacing w:after="0" w:line="240" w:lineRule="auto"/>
              <w:rPr>
                <w:rFonts w:cs="Arial"/>
                <w:sz w:val="16"/>
                <w:szCs w:val="16"/>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cs="Arial"/>
                <w:b/>
                <w:sz w:val="16"/>
                <w:szCs w:val="16"/>
              </w:rPr>
              <w:t>Búsqueda por patrón de coincidencia en el nombre de la especie</w:t>
            </w:r>
          </w:p>
        </w:tc>
      </w:tr>
      <w:tr w:rsidR="005546CB" w:rsidRPr="00F8228D" w:rsidTr="00F032C0">
        <w:trPr>
          <w:trHeight w:val="78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-Permitir el filtrado de especies por categoría, por taxón.</w:t>
            </w:r>
          </w:p>
        </w:tc>
        <w:tc>
          <w:tcPr>
            <w:tcW w:w="381"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490"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Enlaces de referencia y aplicación de información.</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55"/>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RF_018</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Detalle de especies</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El sistema debe </w:t>
            </w:r>
            <w:r w:rsidRPr="00F8228D">
              <w:rPr>
                <w:rFonts w:eastAsia="Times New Roman" w:cs="Arial"/>
                <w:color w:val="000000"/>
                <w:sz w:val="16"/>
                <w:szCs w:val="16"/>
                <w:lang w:eastAsia="es-CO"/>
              </w:rPr>
              <w:lastRenderedPageBreak/>
              <w:t>verificar y mantener actualizada la información de las fuentes de manera que las referencias puedan ser consultas</w:t>
            </w:r>
          </w:p>
        </w:tc>
        <w:tc>
          <w:tcPr>
            <w:tcW w:w="381"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 xml:space="preserve">Evento sobre los enlaces </w:t>
            </w:r>
            <w:r w:rsidRPr="00F8228D">
              <w:rPr>
                <w:rFonts w:eastAsia="Times New Roman" w:cs="Arial"/>
                <w:color w:val="000000"/>
                <w:sz w:val="16"/>
                <w:szCs w:val="16"/>
                <w:lang w:eastAsia="es-CO"/>
              </w:rPr>
              <w:lastRenderedPageBreak/>
              <w:t>de aplicación de información.</w:t>
            </w:r>
          </w:p>
        </w:tc>
        <w:tc>
          <w:tcPr>
            <w:tcW w:w="490"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Fichas de las especies.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Los detalles de la especie, actualmente se </w:t>
            </w:r>
            <w:r w:rsidRPr="00F8228D">
              <w:rPr>
                <w:rFonts w:eastAsia="Times New Roman" w:cs="Arial"/>
                <w:color w:val="000000"/>
                <w:sz w:val="16"/>
                <w:szCs w:val="16"/>
                <w:lang w:eastAsia="es-CO"/>
              </w:rPr>
              <w:lastRenderedPageBreak/>
              <w:t>resumen en la ficha de información taxonómica de la misma, la cual incluye los siguientes campos:</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a) Evaluación del riesgo de extinción</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b)  Notas taxonómicas</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  Taxonomía actual</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  Nombre válido</w:t>
            </w: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  Sinónimos</w:t>
            </w: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f)  Distribución</w:t>
            </w: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g)  Mapa de distribución</w:t>
            </w: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h)  Ecología</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i)  Acciones de conservación</w:t>
            </w:r>
          </w:p>
          <w:p w:rsidR="005546CB" w:rsidRPr="00F8228D" w:rsidRDefault="005546CB" w:rsidP="005546CB">
            <w:pPr>
              <w:pStyle w:val="Prrafodelista"/>
              <w:numPr>
                <w:ilvl w:val="0"/>
                <w:numId w:val="22"/>
              </w:numPr>
              <w:spacing w:after="0" w:line="240" w:lineRule="auto"/>
              <w:ind w:left="215" w:hanging="215"/>
              <w:jc w:val="left"/>
              <w:rPr>
                <w:rFonts w:eastAsia="Times New Roman" w:cs="Arial"/>
                <w:color w:val="000000"/>
                <w:sz w:val="16"/>
                <w:szCs w:val="16"/>
                <w:lang w:eastAsia="es-CO"/>
              </w:rPr>
            </w:pPr>
            <w:r w:rsidRPr="00F8228D">
              <w:rPr>
                <w:rFonts w:eastAsia="Times New Roman" w:cs="Arial"/>
                <w:color w:val="000000"/>
                <w:sz w:val="16"/>
                <w:szCs w:val="16"/>
                <w:lang w:eastAsia="es-CO"/>
              </w:rPr>
              <w:t>Nivel nacional</w:t>
            </w:r>
          </w:p>
          <w:p w:rsidR="005546CB" w:rsidRPr="00F8228D" w:rsidRDefault="005546CB" w:rsidP="005546CB">
            <w:pPr>
              <w:pStyle w:val="Prrafodelista"/>
              <w:numPr>
                <w:ilvl w:val="0"/>
                <w:numId w:val="22"/>
              </w:numPr>
              <w:spacing w:after="0" w:line="240" w:lineRule="auto"/>
              <w:ind w:left="215" w:hanging="215"/>
              <w:jc w:val="left"/>
              <w:rPr>
                <w:rFonts w:eastAsia="Times New Roman" w:cs="Arial"/>
                <w:color w:val="000000"/>
                <w:sz w:val="16"/>
                <w:szCs w:val="16"/>
                <w:lang w:eastAsia="es-CO"/>
              </w:rPr>
            </w:pPr>
            <w:r w:rsidRPr="00F8228D">
              <w:rPr>
                <w:rFonts w:eastAsia="Times New Roman" w:cs="Arial"/>
                <w:color w:val="000000"/>
                <w:sz w:val="16"/>
                <w:szCs w:val="16"/>
                <w:lang w:eastAsia="es-CO"/>
              </w:rPr>
              <w:t xml:space="preserve">Nivel </w:t>
            </w:r>
            <w:proofErr w:type="spellStart"/>
            <w:r w:rsidRPr="00F8228D">
              <w:rPr>
                <w:rFonts w:eastAsia="Times New Roman" w:cs="Arial"/>
                <w:color w:val="000000"/>
                <w:sz w:val="16"/>
                <w:szCs w:val="16"/>
                <w:lang w:eastAsia="es-CO"/>
              </w:rPr>
              <w:t>subnacional</w:t>
            </w:r>
            <w:proofErr w:type="spellEnd"/>
          </w:p>
          <w:p w:rsidR="005546CB" w:rsidRPr="00F8228D" w:rsidRDefault="005546CB" w:rsidP="005546CB">
            <w:pPr>
              <w:pStyle w:val="Prrafodelista"/>
              <w:numPr>
                <w:ilvl w:val="0"/>
                <w:numId w:val="22"/>
              </w:numPr>
              <w:spacing w:after="0" w:line="240" w:lineRule="auto"/>
              <w:ind w:left="215" w:hanging="215"/>
              <w:jc w:val="left"/>
              <w:rPr>
                <w:rFonts w:eastAsia="Times New Roman" w:cs="Arial"/>
                <w:color w:val="000000"/>
                <w:sz w:val="16"/>
                <w:szCs w:val="16"/>
                <w:lang w:eastAsia="es-CO"/>
              </w:rPr>
            </w:pPr>
            <w:r w:rsidRPr="00F8228D">
              <w:rPr>
                <w:rFonts w:eastAsia="Times New Roman" w:cs="Arial"/>
                <w:color w:val="000000"/>
                <w:sz w:val="16"/>
                <w:szCs w:val="16"/>
                <w:lang w:eastAsia="es-CO"/>
              </w:rPr>
              <w:t>Observaciones</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j) Bibliografía</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cs="Arial"/>
                <w:sz w:val="16"/>
                <w:szCs w:val="16"/>
              </w:rPr>
              <w:lastRenderedPageBreak/>
              <w:t>Se encuentra definido en el aplicativo actual</w:t>
            </w:r>
            <w:r w:rsidRPr="00F8228D">
              <w:rPr>
                <w:rFonts w:eastAsia="Times New Roman" w:cs="Arial"/>
                <w:color w:val="000000"/>
                <w:sz w:val="16"/>
                <w:szCs w:val="16"/>
                <w:lang w:eastAsia="es-CO"/>
              </w:rPr>
              <w:t xml:space="preserve"> </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7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490"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Mapas de georreferenciación.</w:t>
            </w: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RF_019</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Reporte de especies amenazadas a las autoridades competentes.</w:t>
            </w:r>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 sistema debe verificar y mantener actualizada la información y generar reportes a las autoridades ambientales.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generado por el usuario.</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xml:space="preserve">Informes de listas y correos electrónicos con las listas actualizadas. </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identifica por el momento esta capacidad en el Sistema.  Se debe considerar la capacidad de implementar la opción de envío automatizado de los correos a partir de los procesos de actualización de registros de la lista de especies amenazadas.</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Esto se sustenta en la presentación del Sistema por parte de CNCFLORA Brasil, el cual indica que el tema de alertas aún está en proceso de desarrollo (</w:t>
            </w:r>
            <w:hyperlink r:id="rId27" w:anchor="48" w:history="1">
              <w:r w:rsidRPr="00F8228D">
                <w:rPr>
                  <w:rStyle w:val="Hipervnculo"/>
                  <w:rFonts w:eastAsia="Times New Roman" w:cs="Arial"/>
                  <w:sz w:val="16"/>
                  <w:szCs w:val="16"/>
                  <w:lang w:eastAsia="es-CO"/>
                </w:rPr>
                <w:t>http://cncflora.github.io/documents/presentations/colombia_oct_2015/index.html#48</w:t>
              </w:r>
            </w:hyperlink>
            <w:r w:rsidRPr="00F8228D">
              <w:rPr>
                <w:rFonts w:eastAsia="Times New Roman" w:cs="Arial"/>
                <w:color w:val="000000"/>
                <w:sz w:val="16"/>
                <w:szCs w:val="16"/>
                <w:lang w:eastAsia="es-CO"/>
              </w:rPr>
              <w:t>)</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27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Disparadores eventos.</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trHeight w:val="510"/>
        </w:trPr>
        <w:tc>
          <w:tcPr>
            <w:tcW w:w="545"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lastRenderedPageBreak/>
              <w:t>RF_020</w:t>
            </w:r>
          </w:p>
        </w:tc>
        <w:tc>
          <w:tcPr>
            <w:tcW w:w="542"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sz w:val="16"/>
                <w:szCs w:val="16"/>
                <w:lang w:eastAsia="es-CO"/>
              </w:rPr>
            </w:pPr>
            <w:bookmarkStart w:id="7" w:name="OLE_LINK7"/>
            <w:bookmarkStart w:id="8" w:name="OLE_LINK8"/>
            <w:r w:rsidRPr="00F8228D">
              <w:rPr>
                <w:rFonts w:eastAsia="Times New Roman" w:cs="Arial"/>
                <w:b/>
                <w:bCs/>
                <w:sz w:val="16"/>
                <w:szCs w:val="16"/>
                <w:lang w:eastAsia="es-CO"/>
              </w:rPr>
              <w:t xml:space="preserve">Reportes de modificación de registros. </w:t>
            </w:r>
            <w:bookmarkEnd w:id="7"/>
            <w:bookmarkEnd w:id="8"/>
          </w:p>
        </w:tc>
        <w:tc>
          <w:tcPr>
            <w:tcW w:w="387"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Crear reportes y almacenar  versiones de información de registros que han sido modificados por expertos.</w:t>
            </w:r>
          </w:p>
        </w:tc>
        <w:tc>
          <w:tcPr>
            <w:tcW w:w="381" w:type="pct"/>
            <w:tcBorders>
              <w:top w:val="nil"/>
              <w:left w:val="nil"/>
              <w:bottom w:val="nil"/>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Selección del periodo (fecha inicio y fin del reporte)</w:t>
            </w:r>
          </w:p>
        </w:tc>
        <w:tc>
          <w:tcPr>
            <w:tcW w:w="490"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Reportes con versiones de información de registros que han sido modificados por expertos</w:t>
            </w:r>
          </w:p>
        </w:tc>
        <w:tc>
          <w:tcPr>
            <w:tcW w:w="654" w:type="pct"/>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No se encuentra presente en la versión actual.  Debe considerarse como uno de los nuevos requerimientos para desarrollar.</w:t>
            </w:r>
          </w:p>
        </w:tc>
        <w:tc>
          <w:tcPr>
            <w:tcW w:w="2001" w:type="pct"/>
            <w:gridSpan w:val="2"/>
            <w:vMerge w:val="restar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 No hay módulos en el sistema para implementar esta funcionalidad.</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03388" w:rsidP="00503388">
            <w:pPr>
              <w:spacing w:after="0" w:line="240" w:lineRule="auto"/>
              <w:rPr>
                <w:rFonts w:eastAsia="Times New Roman" w:cs="Arial"/>
                <w:b/>
                <w:color w:val="000000"/>
                <w:sz w:val="16"/>
                <w:szCs w:val="16"/>
                <w:lang w:eastAsia="es-CO"/>
              </w:rPr>
            </w:pPr>
            <w:r w:rsidRPr="00F8228D">
              <w:rPr>
                <w:rFonts w:eastAsia="Times New Roman" w:cs="Arial"/>
                <w:color w:val="000000"/>
                <w:sz w:val="16"/>
                <w:szCs w:val="16"/>
                <w:lang w:eastAsia="es-CO"/>
              </w:rPr>
              <w:t>Se recomienda incorporar un desarrollador PYTHON/RUBY que entendiendo el modelo de arquitectura, implemente el módulo correspondiente para generar el reporte de modificación (con propósitos de auditoría y seguimiento de la gestión de los usuarios dentro del SNIARES) recomendado en este requerimiento funcional.</w:t>
            </w:r>
          </w:p>
        </w:tc>
      </w:tr>
      <w:tr w:rsidR="005546CB" w:rsidRPr="00F8228D" w:rsidTr="00F032C0">
        <w:trPr>
          <w:trHeight w:val="270"/>
        </w:trPr>
        <w:tc>
          <w:tcPr>
            <w:tcW w:w="545"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542"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b/>
                <w:bCs/>
                <w:sz w:val="16"/>
                <w:szCs w:val="16"/>
                <w:lang w:eastAsia="es-CO"/>
              </w:rPr>
            </w:pPr>
          </w:p>
        </w:tc>
        <w:tc>
          <w:tcPr>
            <w:tcW w:w="387"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381" w:type="pct"/>
            <w:tcBorders>
              <w:top w:val="nil"/>
              <w:left w:val="nil"/>
              <w:bottom w:val="single" w:sz="8"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Selección de experto.</w:t>
            </w:r>
          </w:p>
        </w:tc>
        <w:tc>
          <w:tcPr>
            <w:tcW w:w="490"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654" w:type="pct"/>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c>
          <w:tcPr>
            <w:tcW w:w="2001" w:type="pct"/>
            <w:gridSpan w:val="2"/>
            <w:vMerge/>
            <w:tcBorders>
              <w:top w:val="nil"/>
              <w:left w:val="single" w:sz="8" w:space="0" w:color="auto"/>
              <w:bottom w:val="single" w:sz="8" w:space="0" w:color="000000"/>
              <w:right w:val="single" w:sz="8" w:space="0" w:color="auto"/>
            </w:tcBorders>
            <w:vAlign w:val="center"/>
            <w:hideMark/>
          </w:tcPr>
          <w:p w:rsidR="005546CB" w:rsidRPr="00F8228D" w:rsidRDefault="005546CB" w:rsidP="00F032C0">
            <w:pPr>
              <w:spacing w:after="0" w:line="240" w:lineRule="auto"/>
              <w:rPr>
                <w:rFonts w:eastAsia="Times New Roman" w:cs="Arial"/>
                <w:color w:val="000000"/>
                <w:sz w:val="16"/>
                <w:szCs w:val="16"/>
                <w:lang w:eastAsia="es-CO"/>
              </w:rPr>
            </w:pPr>
          </w:p>
        </w:tc>
      </w:tr>
      <w:tr w:rsidR="005546CB" w:rsidRPr="00F8228D" w:rsidTr="00F032C0">
        <w:trPr>
          <w:gridBefore w:val="1"/>
          <w:wBefore w:w="4" w:type="pct"/>
          <w:trHeight w:val="510"/>
        </w:trPr>
        <w:tc>
          <w:tcPr>
            <w:tcW w:w="541" w:type="pc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RF_021</w:t>
            </w:r>
          </w:p>
        </w:tc>
        <w:tc>
          <w:tcPr>
            <w:tcW w:w="542" w:type="pct"/>
            <w:tcBorders>
              <w:top w:val="nil"/>
              <w:left w:val="single" w:sz="8" w:space="0" w:color="auto"/>
              <w:bottom w:val="single" w:sz="8" w:space="0" w:color="000000"/>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b/>
                <w:bCs/>
                <w:color w:val="000000"/>
                <w:sz w:val="16"/>
                <w:szCs w:val="16"/>
                <w:lang w:eastAsia="es-CO"/>
              </w:rPr>
            </w:pPr>
            <w:r w:rsidRPr="00F8228D">
              <w:rPr>
                <w:rFonts w:eastAsia="Times New Roman" w:cs="Arial"/>
                <w:b/>
                <w:bCs/>
                <w:color w:val="000000"/>
                <w:sz w:val="16"/>
                <w:szCs w:val="16"/>
                <w:lang w:eastAsia="es-CO"/>
              </w:rPr>
              <w:t>Despliegue de Libro Rojo</w:t>
            </w:r>
          </w:p>
        </w:tc>
        <w:tc>
          <w:tcPr>
            <w:tcW w:w="387" w:type="pct"/>
            <w:tcBorders>
              <w:top w:val="nil"/>
              <w:left w:val="single" w:sz="8" w:space="0" w:color="auto"/>
              <w:bottom w:val="single" w:sz="4"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El Sistema debe permitir la consulta, cargue y publicación de los libros Rojo de Análisis de Extinción de Especies para su publicación periódica</w:t>
            </w:r>
          </w:p>
        </w:tc>
        <w:tc>
          <w:tcPr>
            <w:tcW w:w="381" w:type="pct"/>
            <w:tcBorders>
              <w:top w:val="nil"/>
              <w:left w:val="nil"/>
              <w:bottom w:val="single" w:sz="4"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Evento generado por el usuario.</w:t>
            </w:r>
          </w:p>
        </w:tc>
        <w:tc>
          <w:tcPr>
            <w:tcW w:w="490" w:type="pct"/>
            <w:tcBorders>
              <w:top w:val="nil"/>
              <w:left w:val="single" w:sz="8" w:space="0" w:color="auto"/>
              <w:bottom w:val="single" w:sz="4" w:space="0" w:color="auto"/>
              <w:right w:val="single" w:sz="8" w:space="0" w:color="auto"/>
            </w:tcBorders>
            <w:shd w:val="clear" w:color="auto" w:fill="auto"/>
            <w:vAlign w:val="center"/>
            <w:hideMark/>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Libros Rojos del Instituto en Formato PDF.  Enlace parametrizado para el cargue y visualización del libro rojo seleccionado en una ventana emergente aparte</w:t>
            </w:r>
          </w:p>
        </w:tc>
        <w:tc>
          <w:tcPr>
            <w:tcW w:w="654" w:type="pct"/>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identificó en el Sistema el repositorio donde los libros rojos deben ser colocados.  Se puede pensar en el desarrollo de una página dinámica que permita el cargue de todos los enlaces de libros rojos del Instituto, leídos sus parámetros de ficha desde la base de datos.</w:t>
            </w:r>
          </w:p>
        </w:tc>
        <w:tc>
          <w:tcPr>
            <w:tcW w:w="2001" w:type="pct"/>
            <w:gridSpan w:val="2"/>
            <w:tcBorders>
              <w:top w:val="nil"/>
              <w:left w:val="single" w:sz="8" w:space="0" w:color="auto"/>
              <w:bottom w:val="single" w:sz="8" w:space="0" w:color="000000"/>
              <w:right w:val="single" w:sz="8" w:space="0" w:color="auto"/>
            </w:tcBorders>
            <w:shd w:val="clear" w:color="auto" w:fill="auto"/>
            <w:vAlign w:val="center"/>
          </w:tcPr>
          <w:p w:rsidR="005546CB" w:rsidRPr="00F8228D" w:rsidRDefault="005546CB" w:rsidP="00F032C0">
            <w:pPr>
              <w:spacing w:after="0" w:line="240" w:lineRule="auto"/>
              <w:rPr>
                <w:rFonts w:eastAsia="Times New Roman" w:cs="Arial"/>
                <w:color w:val="000000"/>
                <w:sz w:val="16"/>
                <w:szCs w:val="16"/>
                <w:lang w:eastAsia="es-CO"/>
              </w:rPr>
            </w:pPr>
            <w:r w:rsidRPr="00F8228D">
              <w:rPr>
                <w:rFonts w:eastAsia="Times New Roman" w:cs="Arial"/>
                <w:color w:val="000000"/>
                <w:sz w:val="16"/>
                <w:szCs w:val="16"/>
                <w:lang w:eastAsia="es-CO"/>
              </w:rPr>
              <w:t>Se encontró carpeta estática donde los repositorios de libros rojos pueden ser configurados.</w:t>
            </w: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007CAF" w:rsidP="00F032C0">
            <w:pPr>
              <w:spacing w:after="0" w:line="240" w:lineRule="auto"/>
              <w:rPr>
                <w:rFonts w:eastAsia="Times New Roman" w:cs="Arial"/>
                <w:color w:val="000000"/>
                <w:sz w:val="16"/>
                <w:szCs w:val="16"/>
                <w:lang w:eastAsia="es-CO"/>
              </w:rPr>
            </w:pPr>
            <w:hyperlink r:id="rId28" w:history="1">
              <w:r w:rsidR="005546CB" w:rsidRPr="00F8228D">
                <w:rPr>
                  <w:rStyle w:val="Hipervnculo"/>
                  <w:rFonts w:eastAsia="Times New Roman" w:cs="Arial"/>
                  <w:sz w:val="16"/>
                  <w:szCs w:val="16"/>
                  <w:lang w:eastAsia="es-CO"/>
                </w:rPr>
                <w:t>http://</w:t>
              </w:r>
              <w:r w:rsidR="00F032C0" w:rsidRPr="00F8228D">
                <w:rPr>
                  <w:rStyle w:val="Hipervnculo"/>
                  <w:rFonts w:eastAsia="Times New Roman" w:cs="Arial"/>
                  <w:sz w:val="16"/>
                  <w:szCs w:val="16"/>
                  <w:lang w:eastAsia="es-CO"/>
                </w:rPr>
                <w:t>192.168.11.67</w:t>
              </w:r>
              <w:r w:rsidR="005546CB" w:rsidRPr="00F8228D">
                <w:rPr>
                  <w:rStyle w:val="Hipervnculo"/>
                  <w:rFonts w:eastAsia="Times New Roman" w:cs="Arial"/>
                  <w:sz w:val="16"/>
                  <w:szCs w:val="16"/>
                  <w:lang w:eastAsia="es-CO"/>
                </w:rPr>
                <w:t>/portal/pt-br/publicacoes</w:t>
              </w:r>
            </w:hyperlink>
          </w:p>
          <w:p w:rsidR="005546CB" w:rsidRPr="00F8228D" w:rsidRDefault="005546CB" w:rsidP="00F032C0">
            <w:pPr>
              <w:spacing w:after="0" w:line="240" w:lineRule="auto"/>
              <w:rPr>
                <w:rFonts w:eastAsia="Times New Roman" w:cs="Arial"/>
                <w:color w:val="000000"/>
                <w:sz w:val="16"/>
                <w:szCs w:val="16"/>
                <w:lang w:eastAsia="es-CO"/>
              </w:rPr>
            </w:pPr>
          </w:p>
          <w:p w:rsidR="005546CB" w:rsidRDefault="00526E7D" w:rsidP="00F032C0">
            <w:pPr>
              <w:spacing w:after="0" w:line="240" w:lineRule="auto"/>
              <w:rPr>
                <w:rFonts w:eastAsia="Times New Roman" w:cs="Arial"/>
                <w:color w:val="000000"/>
                <w:sz w:val="16"/>
                <w:szCs w:val="16"/>
                <w:lang w:eastAsia="es-CO"/>
              </w:rPr>
            </w:pPr>
            <w:r>
              <w:rPr>
                <w:rFonts w:eastAsia="Times New Roman" w:cs="Arial"/>
                <w:color w:val="000000"/>
                <w:sz w:val="16"/>
                <w:szCs w:val="16"/>
                <w:lang w:eastAsia="es-CO"/>
              </w:rPr>
              <w:t>El libro rojo o lista roja (</w:t>
            </w:r>
            <w:proofErr w:type="spellStart"/>
            <w:r>
              <w:rPr>
                <w:rFonts w:eastAsia="Times New Roman" w:cs="Arial"/>
                <w:color w:val="000000"/>
                <w:sz w:val="16"/>
                <w:szCs w:val="16"/>
                <w:lang w:eastAsia="es-CO"/>
              </w:rPr>
              <w:t>Vermelha</w:t>
            </w:r>
            <w:proofErr w:type="spellEnd"/>
            <w:r>
              <w:rPr>
                <w:rFonts w:eastAsia="Times New Roman" w:cs="Arial"/>
                <w:color w:val="000000"/>
                <w:sz w:val="16"/>
                <w:szCs w:val="16"/>
                <w:lang w:eastAsia="es-CO"/>
              </w:rPr>
              <w:t xml:space="preserve">), se encuentra disponible igualmente en </w:t>
            </w:r>
          </w:p>
          <w:p w:rsidR="00526E7D" w:rsidRDefault="00526E7D" w:rsidP="00F032C0">
            <w:pPr>
              <w:spacing w:after="0" w:line="240" w:lineRule="auto"/>
              <w:rPr>
                <w:rFonts w:eastAsia="Times New Roman" w:cs="Arial"/>
                <w:color w:val="000000"/>
                <w:sz w:val="16"/>
                <w:szCs w:val="16"/>
                <w:lang w:eastAsia="es-CO"/>
              </w:rPr>
            </w:pPr>
          </w:p>
          <w:p w:rsidR="00526E7D" w:rsidRPr="00F8228D" w:rsidRDefault="00007CAF" w:rsidP="00F032C0">
            <w:pPr>
              <w:spacing w:after="0" w:line="240" w:lineRule="auto"/>
              <w:rPr>
                <w:rFonts w:eastAsia="Times New Roman" w:cs="Arial"/>
                <w:color w:val="000000"/>
                <w:sz w:val="16"/>
                <w:szCs w:val="16"/>
                <w:lang w:eastAsia="es-CO"/>
              </w:rPr>
            </w:pPr>
            <w:hyperlink r:id="rId29" w:history="1">
              <w:r w:rsidR="00526E7D" w:rsidRPr="006216B6">
                <w:rPr>
                  <w:rStyle w:val="Hipervnculo"/>
                  <w:lang w:val="es-CO"/>
                </w:rPr>
                <w:t>http://192.168.11.67:70/pt-br/listavermelha</w:t>
              </w:r>
            </w:hyperlink>
          </w:p>
          <w:p w:rsidR="005546CB" w:rsidRPr="00F8228D" w:rsidRDefault="005546CB" w:rsidP="00F032C0">
            <w:pPr>
              <w:spacing w:after="0" w:line="240" w:lineRule="auto"/>
              <w:rPr>
                <w:rFonts w:eastAsia="Times New Roman" w:cs="Arial"/>
                <w:color w:val="000000"/>
                <w:sz w:val="16"/>
                <w:szCs w:val="16"/>
                <w:lang w:eastAsia="es-CO"/>
              </w:rPr>
            </w:pPr>
          </w:p>
          <w:p w:rsidR="005546CB" w:rsidRPr="00F8228D" w:rsidRDefault="005546CB" w:rsidP="00F032C0">
            <w:pPr>
              <w:spacing w:after="0" w:line="240" w:lineRule="auto"/>
              <w:rPr>
                <w:rFonts w:eastAsia="Times New Roman" w:cs="Arial"/>
                <w:color w:val="000000"/>
                <w:sz w:val="16"/>
                <w:szCs w:val="16"/>
                <w:lang w:eastAsia="es-CO"/>
              </w:rPr>
            </w:pPr>
          </w:p>
        </w:tc>
      </w:tr>
    </w:tbl>
    <w:p w:rsidR="005546CB" w:rsidRPr="00F8228D" w:rsidRDefault="005546CB" w:rsidP="005546CB">
      <w:pPr>
        <w:rPr>
          <w:rFonts w:cs="Arial"/>
          <w:sz w:val="16"/>
          <w:szCs w:val="16"/>
        </w:rPr>
      </w:pPr>
    </w:p>
    <w:tbl>
      <w:tblPr>
        <w:tblStyle w:val="Tablaconcuadrcula"/>
        <w:tblW w:w="0" w:type="auto"/>
        <w:tblLook w:val="04A0" w:firstRow="1" w:lastRow="0" w:firstColumn="1" w:lastColumn="0" w:noHBand="0" w:noVBand="1"/>
      </w:tblPr>
      <w:tblGrid>
        <w:gridCol w:w="6498"/>
        <w:gridCol w:w="6498"/>
      </w:tblGrid>
      <w:tr w:rsidR="005546CB" w:rsidRPr="00F8228D" w:rsidTr="00F032C0">
        <w:tc>
          <w:tcPr>
            <w:tcW w:w="6498" w:type="dxa"/>
          </w:tcPr>
          <w:p w:rsidR="005546CB" w:rsidRPr="00F8228D" w:rsidRDefault="005546CB" w:rsidP="00F032C0">
            <w:pPr>
              <w:jc w:val="center"/>
              <w:rPr>
                <w:rFonts w:cs="Arial"/>
                <w:b/>
                <w:sz w:val="16"/>
                <w:szCs w:val="16"/>
              </w:rPr>
            </w:pPr>
            <w:r w:rsidRPr="00F8228D">
              <w:rPr>
                <w:rFonts w:cs="Arial"/>
                <w:b/>
                <w:sz w:val="16"/>
                <w:szCs w:val="16"/>
              </w:rPr>
              <w:t>ELABORÓ</w:t>
            </w:r>
          </w:p>
          <w:p w:rsidR="005546CB" w:rsidRPr="00F8228D" w:rsidRDefault="005546CB" w:rsidP="00F032C0">
            <w:pPr>
              <w:jc w:val="center"/>
              <w:rPr>
                <w:rFonts w:cs="Arial"/>
                <w:b/>
                <w:sz w:val="16"/>
                <w:szCs w:val="16"/>
              </w:rPr>
            </w:pPr>
            <w:r w:rsidRPr="00F8228D">
              <w:rPr>
                <w:rFonts w:cs="Arial"/>
                <w:b/>
                <w:sz w:val="16"/>
                <w:szCs w:val="16"/>
              </w:rPr>
              <w:t>INGENIERO JAIME ALBERTO GUTIÉRREZ MEJÍA</w:t>
            </w:r>
          </w:p>
          <w:p w:rsidR="005546CB" w:rsidRPr="00F8228D" w:rsidRDefault="005546CB" w:rsidP="00F032C0">
            <w:pPr>
              <w:jc w:val="center"/>
              <w:rPr>
                <w:rFonts w:cs="Arial"/>
                <w:b/>
                <w:sz w:val="16"/>
                <w:szCs w:val="16"/>
              </w:rPr>
            </w:pPr>
            <w:r w:rsidRPr="00F8228D">
              <w:rPr>
                <w:rFonts w:cs="Arial"/>
                <w:b/>
                <w:sz w:val="16"/>
                <w:szCs w:val="16"/>
              </w:rPr>
              <w:t>INGENIERO DE DESARROLLO DE SOFTWARE</w:t>
            </w:r>
          </w:p>
          <w:p w:rsidR="005546CB" w:rsidRPr="00F8228D" w:rsidRDefault="005546CB" w:rsidP="00F032C0">
            <w:pPr>
              <w:jc w:val="center"/>
              <w:rPr>
                <w:rFonts w:cs="Arial"/>
                <w:b/>
                <w:sz w:val="16"/>
                <w:szCs w:val="16"/>
              </w:rPr>
            </w:pPr>
            <w:r w:rsidRPr="00F8228D">
              <w:rPr>
                <w:rFonts w:cs="Arial"/>
                <w:b/>
                <w:sz w:val="16"/>
                <w:szCs w:val="16"/>
              </w:rPr>
              <w:t>SISTEMA NACIONAL DE ANÁLISIS DE RIESGO DE EXTINCIÓN DE FAUNA Y FLORA</w:t>
            </w:r>
          </w:p>
          <w:p w:rsidR="005546CB" w:rsidRPr="00F8228D" w:rsidRDefault="005546CB" w:rsidP="00F032C0">
            <w:pPr>
              <w:jc w:val="center"/>
              <w:rPr>
                <w:rFonts w:cs="Arial"/>
                <w:b/>
                <w:sz w:val="16"/>
                <w:szCs w:val="16"/>
              </w:rPr>
            </w:pPr>
            <w:r w:rsidRPr="00F8228D">
              <w:rPr>
                <w:rFonts w:cs="Arial"/>
                <w:b/>
                <w:sz w:val="16"/>
                <w:szCs w:val="16"/>
              </w:rPr>
              <w:t>INSTITUTO DE ESTUDIOS BIOLÓGICOS ALEXANDER VON HUMBOLDT</w:t>
            </w:r>
          </w:p>
          <w:p w:rsidR="005546CB" w:rsidRPr="00F8228D" w:rsidRDefault="005546CB" w:rsidP="00F032C0">
            <w:pPr>
              <w:jc w:val="center"/>
              <w:rPr>
                <w:rFonts w:cs="Arial"/>
                <w:b/>
                <w:sz w:val="16"/>
                <w:szCs w:val="16"/>
              </w:rPr>
            </w:pPr>
            <w:r w:rsidRPr="00F8228D">
              <w:rPr>
                <w:rFonts w:cs="Arial"/>
                <w:b/>
                <w:sz w:val="16"/>
                <w:szCs w:val="16"/>
              </w:rPr>
              <w:t>AGOSTO DE 2016</w:t>
            </w:r>
          </w:p>
        </w:tc>
        <w:tc>
          <w:tcPr>
            <w:tcW w:w="6498" w:type="dxa"/>
          </w:tcPr>
          <w:p w:rsidR="005546CB" w:rsidRPr="00F8228D" w:rsidRDefault="005546CB" w:rsidP="00F032C0">
            <w:pPr>
              <w:jc w:val="center"/>
              <w:rPr>
                <w:rFonts w:cs="Arial"/>
                <w:b/>
                <w:sz w:val="16"/>
                <w:szCs w:val="16"/>
              </w:rPr>
            </w:pPr>
            <w:r w:rsidRPr="00F8228D">
              <w:rPr>
                <w:rFonts w:cs="Arial"/>
                <w:b/>
                <w:sz w:val="16"/>
                <w:szCs w:val="16"/>
              </w:rPr>
              <w:t>VALIDACIÓN:</w:t>
            </w:r>
          </w:p>
          <w:p w:rsidR="005546CB" w:rsidRPr="00F8228D" w:rsidRDefault="005546CB" w:rsidP="00F032C0">
            <w:pPr>
              <w:jc w:val="center"/>
              <w:rPr>
                <w:rFonts w:cs="Arial"/>
                <w:b/>
                <w:sz w:val="16"/>
                <w:szCs w:val="16"/>
              </w:rPr>
            </w:pPr>
          </w:p>
          <w:p w:rsidR="005546CB" w:rsidRPr="00F8228D" w:rsidRDefault="005546CB" w:rsidP="00F032C0">
            <w:pPr>
              <w:jc w:val="center"/>
              <w:rPr>
                <w:rFonts w:cs="Arial"/>
                <w:b/>
                <w:sz w:val="16"/>
                <w:szCs w:val="16"/>
              </w:rPr>
            </w:pPr>
            <w:r w:rsidRPr="00F8228D">
              <w:rPr>
                <w:rFonts w:cs="Arial"/>
                <w:b/>
                <w:sz w:val="16"/>
                <w:szCs w:val="16"/>
              </w:rPr>
              <w:t>INGENIERO</w:t>
            </w:r>
          </w:p>
          <w:p w:rsidR="005546CB" w:rsidRPr="00F8228D" w:rsidRDefault="005546CB" w:rsidP="00F032C0">
            <w:pPr>
              <w:jc w:val="center"/>
              <w:rPr>
                <w:rFonts w:cs="Arial"/>
                <w:b/>
                <w:sz w:val="16"/>
                <w:szCs w:val="16"/>
              </w:rPr>
            </w:pPr>
            <w:r w:rsidRPr="00F8228D">
              <w:rPr>
                <w:rFonts w:cs="Arial"/>
                <w:b/>
                <w:sz w:val="16"/>
                <w:szCs w:val="16"/>
              </w:rPr>
              <w:t>RICARDO REYES</w:t>
            </w:r>
          </w:p>
          <w:p w:rsidR="005546CB" w:rsidRPr="00F8228D" w:rsidRDefault="005546CB" w:rsidP="00F032C0">
            <w:pPr>
              <w:jc w:val="center"/>
              <w:rPr>
                <w:rFonts w:cs="Arial"/>
                <w:b/>
                <w:sz w:val="16"/>
                <w:szCs w:val="16"/>
              </w:rPr>
            </w:pPr>
            <w:r w:rsidRPr="00F8228D">
              <w:rPr>
                <w:rFonts w:cs="Arial"/>
                <w:b/>
                <w:sz w:val="16"/>
                <w:szCs w:val="16"/>
              </w:rPr>
              <w:t>GERENTE TÉCNICO DEL PROYECTO</w:t>
            </w:r>
          </w:p>
        </w:tc>
      </w:tr>
    </w:tbl>
    <w:p w:rsidR="005546CB" w:rsidRPr="00F8228D" w:rsidRDefault="005546CB" w:rsidP="005546CB">
      <w:pPr>
        <w:rPr>
          <w:rFonts w:cs="Arial"/>
          <w:sz w:val="16"/>
          <w:szCs w:val="16"/>
        </w:rPr>
      </w:pPr>
    </w:p>
    <w:p w:rsidR="00503388" w:rsidRPr="00F8228D" w:rsidRDefault="00503388" w:rsidP="001F39C8">
      <w:pPr>
        <w:ind w:left="708"/>
        <w:sectPr w:rsidR="00503388" w:rsidRPr="00F8228D" w:rsidSect="005546CB">
          <w:pgSz w:w="15840" w:h="12240" w:orient="landscape"/>
          <w:pgMar w:top="1701" w:right="1417" w:bottom="1701" w:left="1417" w:header="708" w:footer="708" w:gutter="0"/>
          <w:cols w:space="708"/>
          <w:docGrid w:linePitch="360"/>
        </w:sectPr>
      </w:pPr>
    </w:p>
    <w:p w:rsidR="00503388" w:rsidRPr="00F8228D" w:rsidRDefault="00503388" w:rsidP="00503388">
      <w:pPr>
        <w:pStyle w:val="Ttulo1"/>
        <w:numPr>
          <w:ilvl w:val="0"/>
          <w:numId w:val="14"/>
        </w:numPr>
        <w:rPr>
          <w:rFonts w:asciiTheme="minorHAnsi" w:hAnsiTheme="minorHAnsi"/>
          <w:color w:val="auto"/>
          <w:lang w:val="es-CO"/>
        </w:rPr>
      </w:pPr>
      <w:bookmarkStart w:id="9" w:name="_Toc472578930"/>
      <w:r w:rsidRPr="00F8228D">
        <w:rPr>
          <w:rFonts w:asciiTheme="minorHAnsi" w:hAnsiTheme="minorHAnsi"/>
          <w:color w:val="auto"/>
          <w:lang w:val="es-CO"/>
        </w:rPr>
        <w:lastRenderedPageBreak/>
        <w:t>RECOMENDACIONES</w:t>
      </w:r>
      <w:bookmarkEnd w:id="9"/>
    </w:p>
    <w:p w:rsidR="00503388" w:rsidRPr="00F8228D" w:rsidRDefault="00503388" w:rsidP="00503388">
      <w:pPr>
        <w:rPr>
          <w:lang w:val="es-CO"/>
        </w:rPr>
      </w:pPr>
    </w:p>
    <w:p w:rsidR="00503388" w:rsidRPr="00F8228D" w:rsidRDefault="00503388" w:rsidP="00503388">
      <w:pPr>
        <w:ind w:left="360"/>
        <w:rPr>
          <w:lang w:val="es-CO"/>
        </w:rPr>
      </w:pPr>
      <w:r w:rsidRPr="00F8228D">
        <w:rPr>
          <w:lang w:val="es-CO"/>
        </w:rPr>
        <w:t>Luego del desarrollo de integración, adaptación y configuración del Clúster de Aplicaciones NUVEM CNCFLORA DE BRASIL, y dada la inexistencia de un paquete de documentación integral del mismo y los recientes cambios en el personal de soporte y mantenimiento de la solución Web provista en el marco del convenio interadministrativo entre institutos de investigación, se recomienda para el correcto desarrollo de los casos de uso del Sistema adaptado para Colombia:</w:t>
      </w:r>
    </w:p>
    <w:p w:rsidR="00377709" w:rsidRPr="00F8228D" w:rsidRDefault="00377709" w:rsidP="00503388">
      <w:pPr>
        <w:ind w:left="360"/>
        <w:rPr>
          <w:lang w:val="es-CO"/>
        </w:rPr>
      </w:pPr>
    </w:p>
    <w:p w:rsidR="00503388" w:rsidRPr="00F8228D" w:rsidRDefault="00F61829" w:rsidP="00F61829">
      <w:pPr>
        <w:pStyle w:val="Prrafodelista"/>
        <w:numPr>
          <w:ilvl w:val="0"/>
          <w:numId w:val="24"/>
        </w:numPr>
        <w:rPr>
          <w:lang w:val="es-CO"/>
        </w:rPr>
      </w:pPr>
      <w:r w:rsidRPr="00F8228D">
        <w:rPr>
          <w:lang w:val="es-CO"/>
        </w:rPr>
        <w:t>La solución es una combinación de varias tecnologías, entre ellas PYTHON, RUBY, PERL y PHP para la capa media (Middleware), y de bases de datos no relacion</w:t>
      </w:r>
      <w:r w:rsidR="00BE4813" w:rsidRPr="00F8228D">
        <w:rPr>
          <w:lang w:val="es-CO"/>
        </w:rPr>
        <w:t>a</w:t>
      </w:r>
      <w:r w:rsidRPr="00F8228D">
        <w:rPr>
          <w:lang w:val="es-CO"/>
        </w:rPr>
        <w:t>les (</w:t>
      </w:r>
      <w:proofErr w:type="spellStart"/>
      <w:r w:rsidRPr="00F8228D">
        <w:rPr>
          <w:lang w:val="es-CO"/>
        </w:rPr>
        <w:t>noSQL</w:t>
      </w:r>
      <w:proofErr w:type="spellEnd"/>
      <w:r w:rsidRPr="00F8228D">
        <w:rPr>
          <w:lang w:val="es-CO"/>
        </w:rPr>
        <w:t>) en ELASTICSEARCH, COUCHDB y SQLITE, que integran tanto el modelo de seguridad, autenticación (SSO), así como de registros, persistencia y almacenamiento de la data corporativa asociada a los módulos del Sistema de Información.  Dentro del diagrama general de arquitectura de la documentación mínima se ilustra cómo cada módulo interactúa con los datos, pero no especifica tecnológicamente las interfaces de conectividad entre módulos, ni de relación asociada del patrón de vida evolutivo de los datos.  Esto es delicado, más si como se desarrolló en el proyecto, se requiere realizar cargue masivo desde la fase de incepción de especies hasta su etapa de análisis de riesgo de extinción.</w:t>
      </w:r>
    </w:p>
    <w:p w:rsidR="00F61829" w:rsidRPr="00F8228D" w:rsidRDefault="00F61829" w:rsidP="00F61829">
      <w:pPr>
        <w:pStyle w:val="Prrafodelista"/>
        <w:rPr>
          <w:lang w:val="es-CO"/>
        </w:rPr>
      </w:pPr>
    </w:p>
    <w:p w:rsidR="00F61829" w:rsidRPr="00F8228D" w:rsidRDefault="00377709" w:rsidP="00377709">
      <w:pPr>
        <w:pStyle w:val="Prrafodelista"/>
        <w:numPr>
          <w:ilvl w:val="0"/>
          <w:numId w:val="24"/>
        </w:numPr>
        <w:rPr>
          <w:lang w:val="es-CO"/>
        </w:rPr>
      </w:pPr>
      <w:r w:rsidRPr="00F8228D">
        <w:rPr>
          <w:lang w:val="es-CO"/>
        </w:rPr>
        <w:t xml:space="preserve">Dentro del proceso de cargue masivo de registros se requiere desarrollar el modelo de generación automatizada de los mismos con el fin de construir el insumo base en registro de documentos </w:t>
      </w:r>
      <w:proofErr w:type="spellStart"/>
      <w:r w:rsidRPr="00F8228D">
        <w:rPr>
          <w:lang w:val="es-CO"/>
        </w:rPr>
        <w:t>CouchDB</w:t>
      </w:r>
      <w:proofErr w:type="spellEnd"/>
      <w:r w:rsidRPr="00F8228D">
        <w:rPr>
          <w:lang w:val="es-CO"/>
        </w:rPr>
        <w:t xml:space="preserve"> primero y posteriormente indexarlo mediante ELASTICSEARCH.  Para ello, el contratista desarrollo una aplicación cliente </w:t>
      </w:r>
      <w:proofErr w:type="spellStart"/>
      <w:r w:rsidRPr="00F8228D">
        <w:rPr>
          <w:lang w:val="es-CO"/>
        </w:rPr>
        <w:t>Standalone</w:t>
      </w:r>
      <w:proofErr w:type="spellEnd"/>
      <w:r w:rsidRPr="00F8228D">
        <w:rPr>
          <w:lang w:val="es-CO"/>
        </w:rPr>
        <w:t xml:space="preserve"> Java Standard </w:t>
      </w:r>
      <w:proofErr w:type="spellStart"/>
      <w:r w:rsidRPr="00F8228D">
        <w:rPr>
          <w:lang w:val="es-CO"/>
        </w:rPr>
        <w:t>Edition</w:t>
      </w:r>
      <w:proofErr w:type="spellEnd"/>
      <w:r w:rsidRPr="00F8228D">
        <w:rPr>
          <w:lang w:val="es-CO"/>
        </w:rPr>
        <w:t xml:space="preserve"> (JSE), que tomando como insumo los parámetros de línea base de servidores, así como de archivo en formato CSV de los datos de las especies, permite generar específicamente el archivo de cargue para </w:t>
      </w:r>
      <w:proofErr w:type="spellStart"/>
      <w:r w:rsidRPr="00F8228D">
        <w:rPr>
          <w:lang w:val="es-CO"/>
        </w:rPr>
        <w:t>Couch</w:t>
      </w:r>
      <w:proofErr w:type="spellEnd"/>
      <w:r w:rsidRPr="00F8228D">
        <w:rPr>
          <w:lang w:val="es-CO"/>
        </w:rPr>
        <w:t xml:space="preserve">, el archivo de indexación para </w:t>
      </w:r>
      <w:proofErr w:type="spellStart"/>
      <w:r w:rsidRPr="00F8228D">
        <w:rPr>
          <w:lang w:val="es-CO"/>
        </w:rPr>
        <w:t>Elastic</w:t>
      </w:r>
      <w:proofErr w:type="spellEnd"/>
      <w:r w:rsidRPr="00F8228D">
        <w:rPr>
          <w:lang w:val="es-CO"/>
        </w:rPr>
        <w:t xml:space="preserve"> y finalmente los comandos de </w:t>
      </w:r>
      <w:proofErr w:type="spellStart"/>
      <w:r w:rsidRPr="00F8228D">
        <w:rPr>
          <w:lang w:val="es-CO"/>
        </w:rPr>
        <w:t>curl</w:t>
      </w:r>
      <w:proofErr w:type="spellEnd"/>
      <w:r w:rsidRPr="00F8228D">
        <w:rPr>
          <w:lang w:val="es-CO"/>
        </w:rPr>
        <w:t xml:space="preserve"> masivo en consola que deberán ser ejecutados por el administrador de base de datos </w:t>
      </w:r>
      <w:proofErr w:type="spellStart"/>
      <w:r w:rsidRPr="00F8228D">
        <w:rPr>
          <w:lang w:val="es-CO"/>
        </w:rPr>
        <w:t>noSQL</w:t>
      </w:r>
      <w:proofErr w:type="spellEnd"/>
      <w:r w:rsidRPr="00F8228D">
        <w:rPr>
          <w:lang w:val="es-CO"/>
        </w:rPr>
        <w:t xml:space="preserve"> de la solución.</w:t>
      </w:r>
    </w:p>
    <w:p w:rsidR="00377709" w:rsidRPr="00F8228D" w:rsidRDefault="00377709" w:rsidP="00377709">
      <w:pPr>
        <w:pStyle w:val="Prrafodelista"/>
        <w:rPr>
          <w:lang w:val="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377709" w:rsidRPr="00F8228D" w:rsidRDefault="00F8228D" w:rsidP="00F8228D">
      <w:pPr>
        <w:pStyle w:val="Prrafodelista"/>
        <w:numPr>
          <w:ilvl w:val="0"/>
          <w:numId w:val="24"/>
        </w:numPr>
        <w:rPr>
          <w:lang w:val="es-CO"/>
        </w:rPr>
      </w:pPr>
      <w:r w:rsidRPr="00F8228D">
        <w:rPr>
          <w:lang w:val="es-CO"/>
        </w:rPr>
        <w:t>En el proceso de diseño de los nuevos requerimientos del Sistema, asociados a los módulos:</w:t>
      </w:r>
    </w:p>
    <w:p w:rsidR="00377709" w:rsidRPr="00F8228D" w:rsidRDefault="00377709" w:rsidP="00377709">
      <w:pPr>
        <w:pStyle w:val="Prrafodelista"/>
        <w:rPr>
          <w:lang w:val="es-CO"/>
        </w:rPr>
      </w:pPr>
    </w:p>
    <w:tbl>
      <w:tblPr>
        <w:tblW w:w="5000" w:type="pct"/>
        <w:tblLayout w:type="fixed"/>
        <w:tblCellMar>
          <w:left w:w="0" w:type="dxa"/>
          <w:right w:w="0" w:type="dxa"/>
        </w:tblCellMar>
        <w:tblLook w:val="04A0" w:firstRow="1" w:lastRow="0" w:firstColumn="1" w:lastColumn="0" w:noHBand="0" w:noVBand="1"/>
      </w:tblPr>
      <w:tblGrid>
        <w:gridCol w:w="1740"/>
        <w:gridCol w:w="3149"/>
        <w:gridCol w:w="4089"/>
      </w:tblGrid>
      <w:tr w:rsidR="00F8228D" w:rsidRPr="00D145D3" w:rsidTr="00F8228D">
        <w:trPr>
          <w:trHeight w:val="300"/>
        </w:trPr>
        <w:tc>
          <w:tcPr>
            <w:tcW w:w="969" w:type="pct"/>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jc w:val="center"/>
              <w:rPr>
                <w:rFonts w:eastAsia="Times New Roman" w:cs="Times New Roman"/>
                <w:sz w:val="24"/>
                <w:szCs w:val="24"/>
                <w:lang w:eastAsia="es-CO"/>
              </w:rPr>
            </w:pPr>
            <w:r w:rsidRPr="00D145D3">
              <w:rPr>
                <w:rFonts w:eastAsia="Times New Roman" w:cs="Times New Roman"/>
                <w:b/>
                <w:bCs/>
                <w:color w:val="000000"/>
                <w:sz w:val="24"/>
                <w:szCs w:val="24"/>
                <w:lang w:eastAsia="es-CO"/>
              </w:rPr>
              <w:t>MÓDULO</w:t>
            </w:r>
          </w:p>
        </w:tc>
        <w:tc>
          <w:tcPr>
            <w:tcW w:w="1754" w:type="pct"/>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jc w:val="center"/>
              <w:rPr>
                <w:rFonts w:eastAsia="Times New Roman" w:cs="Times New Roman"/>
                <w:sz w:val="24"/>
                <w:szCs w:val="24"/>
                <w:lang w:eastAsia="es-CO"/>
              </w:rPr>
            </w:pPr>
            <w:r w:rsidRPr="00D145D3">
              <w:rPr>
                <w:rFonts w:eastAsia="Times New Roman" w:cs="Times New Roman"/>
                <w:b/>
                <w:bCs/>
                <w:color w:val="000000"/>
                <w:sz w:val="24"/>
                <w:szCs w:val="24"/>
                <w:lang w:eastAsia="es-CO"/>
              </w:rPr>
              <w:t>URI WEB DE ACCESO</w:t>
            </w:r>
          </w:p>
        </w:tc>
        <w:tc>
          <w:tcPr>
            <w:tcW w:w="2277" w:type="pct"/>
            <w:tcBorders>
              <w:top w:val="single" w:sz="8" w:space="0" w:color="auto"/>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jc w:val="center"/>
              <w:rPr>
                <w:rFonts w:eastAsia="Times New Roman" w:cs="Times New Roman"/>
                <w:sz w:val="24"/>
                <w:szCs w:val="24"/>
                <w:lang w:eastAsia="es-CO"/>
              </w:rPr>
            </w:pPr>
            <w:r w:rsidRPr="00D145D3">
              <w:rPr>
                <w:rFonts w:eastAsia="Times New Roman" w:cs="Times New Roman"/>
                <w:b/>
                <w:bCs/>
                <w:color w:val="000000"/>
                <w:sz w:val="24"/>
                <w:szCs w:val="24"/>
                <w:lang w:eastAsia="es-CO"/>
              </w:rPr>
              <w:t>PANTALLA DEL MÓDULO</w: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t>Athentication</w:t>
            </w:r>
            <w:proofErr w:type="spellEnd"/>
          </w:p>
        </w:tc>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007CAF" w:rsidP="00C417CA">
            <w:pPr>
              <w:spacing w:after="0" w:line="240" w:lineRule="auto"/>
              <w:rPr>
                <w:rFonts w:eastAsia="Times New Roman" w:cs="Times New Roman"/>
                <w:sz w:val="16"/>
                <w:szCs w:val="16"/>
                <w:lang w:eastAsia="es-CO"/>
              </w:rPr>
            </w:pPr>
            <w:hyperlink r:id="rId30" w:tgtFrame="_blank" w:history="1">
              <w:r w:rsidR="00F8228D" w:rsidRPr="00F8228D">
                <w:rPr>
                  <w:rFonts w:eastAsia="Times New Roman" w:cs="Times New Roman"/>
                  <w:color w:val="1155CC"/>
                  <w:sz w:val="16"/>
                  <w:szCs w:val="16"/>
                  <w:u w:val="single"/>
                  <w:lang w:eastAsia="es-CO"/>
                </w:rPr>
                <w:t>http://192.168.11.67/connect/register</w:t>
              </w:r>
            </w:hyperlink>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rsidRPr="00F8228D">
              <w:rPr>
                <w:sz w:val="16"/>
                <w:szCs w:val="16"/>
              </w:rPr>
              <w:object w:dxaOrig="13005" w:dyaOrig="7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65pt;height:116.4pt" o:ole="">
                  <v:imagedata r:id="rId31" o:title=""/>
                </v:shape>
                <o:OLEObject Type="Embed" ProgID="PBrush" ShapeID="_x0000_i1025" DrawAspect="Content" ObjectID="_1546331870" r:id="rId32"/>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F8228D">
              <w:rPr>
                <w:rFonts w:eastAsia="Times New Roman" w:cs="Times New Roman"/>
                <w:color w:val="000000"/>
                <w:sz w:val="16"/>
                <w:szCs w:val="16"/>
                <w:lang w:eastAsia="es-CO"/>
              </w:rPr>
              <w:lastRenderedPageBreak/>
              <w:t>Taxonomy</w:t>
            </w:r>
            <w:proofErr w:type="spellEnd"/>
            <w:r w:rsidRPr="00F8228D">
              <w:rPr>
                <w:rFonts w:eastAsia="Times New Roman" w:cs="Times New Roman"/>
                <w:color w:val="000000"/>
                <w:sz w:val="16"/>
                <w:szCs w:val="16"/>
                <w:lang w:eastAsia="es-CO"/>
              </w:rPr>
              <w:t> </w:t>
            </w:r>
            <w:proofErr w:type="spellStart"/>
            <w:r w:rsidRPr="00D145D3">
              <w:rPr>
                <w:rFonts w:eastAsia="Times New Roman" w:cs="Times New Roman"/>
                <w:color w:val="000000"/>
                <w:sz w:val="16"/>
                <w:szCs w:val="16"/>
                <w:lang w:eastAsia="es-CO"/>
              </w:rPr>
              <w:t>service</w:t>
            </w:r>
            <w:proofErr w:type="spellEnd"/>
          </w:p>
        </w:tc>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007CAF" w:rsidP="00C417CA">
            <w:pPr>
              <w:spacing w:after="0" w:line="240" w:lineRule="auto"/>
              <w:rPr>
                <w:rFonts w:eastAsia="Times New Roman" w:cs="Times New Roman"/>
                <w:sz w:val="16"/>
                <w:szCs w:val="16"/>
                <w:lang w:eastAsia="es-CO"/>
              </w:rPr>
            </w:pPr>
            <w:hyperlink r:id="rId33" w:history="1">
              <w:r w:rsidR="00F8228D" w:rsidRPr="00AB2934">
                <w:rPr>
                  <w:rStyle w:val="Hipervnculo"/>
                  <w:rFonts w:eastAsia="Times New Roman" w:cs="Times New Roman"/>
                  <w:sz w:val="16"/>
                  <w:szCs w:val="16"/>
                  <w:lang w:eastAsia="es-CO"/>
                </w:rPr>
                <w:t>http://192.168.11.67/floradata/ http://192.168.11.67/services/</w:t>
              </w:r>
            </w:hyperlink>
            <w:bookmarkStart w:id="10" w:name="m_2051947554835848137_OLE_LINK4"/>
            <w:bookmarkStart w:id="11" w:name="m_2051947554835848137_OLE_LINK3"/>
            <w:bookmarkEnd w:id="10"/>
            <w:bookmarkEnd w:id="11"/>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hyperlink r:id="rId34" w:anchor="!/v1.json" w:tgtFrame="_blank" w:history="1">
              <w:r w:rsidRPr="00F8228D">
                <w:rPr>
                  <w:rFonts w:eastAsia="Times New Roman" w:cs="Times New Roman"/>
                  <w:color w:val="1155CC"/>
                  <w:sz w:val="16"/>
                  <w:szCs w:val="16"/>
                  <w:u w:val="single"/>
                  <w:lang w:eastAsia="es-CO"/>
                </w:rPr>
                <w:t>http://192.168.11.67/floradata/api.html#!/v1.json</w:t>
              </w:r>
            </w:hyperlink>
          </w:p>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r>
              <w:object w:dxaOrig="11850" w:dyaOrig="8835">
                <v:shape id="_x0000_i1026" type="#_x0000_t75" style="width:197.3pt;height:147.1pt" o:ole="">
                  <v:imagedata r:id="rId35" o:title=""/>
                </v:shape>
                <o:OLEObject Type="Embed" ProgID="PBrush" ShapeID="_x0000_i1026" DrawAspect="Content" ObjectID="_1546331871" r:id="rId36"/>
              </w:object>
            </w:r>
          </w:p>
          <w:p w:rsidR="00F8228D" w:rsidRPr="00D145D3" w:rsidRDefault="00F8228D" w:rsidP="00C417CA">
            <w:pPr>
              <w:spacing w:after="0" w:line="240" w:lineRule="auto"/>
              <w:rPr>
                <w:rFonts w:eastAsia="Times New Roman" w:cs="Times New Roman"/>
                <w:sz w:val="16"/>
                <w:szCs w:val="16"/>
                <w:lang w:eastAsia="es-CO"/>
              </w:rPr>
            </w:pPr>
          </w:p>
          <w:p w:rsidR="00F8228D" w:rsidRPr="00D145D3" w:rsidRDefault="00F8228D" w:rsidP="00C417CA">
            <w:pPr>
              <w:spacing w:after="0" w:line="240" w:lineRule="auto"/>
              <w:rPr>
                <w:rFonts w:eastAsia="Times New Roman" w:cs="Arial"/>
                <w:sz w:val="16"/>
                <w:szCs w:val="16"/>
                <w:lang w:eastAsia="es-CO"/>
              </w:rPr>
            </w:pPr>
          </w:p>
          <w:p w:rsidR="00F8228D" w:rsidRPr="00D145D3" w:rsidRDefault="00007CAF" w:rsidP="00C417CA">
            <w:pPr>
              <w:spacing w:after="0" w:line="240" w:lineRule="auto"/>
              <w:rPr>
                <w:rFonts w:eastAsia="Times New Roman" w:cs="Times New Roman"/>
                <w:sz w:val="16"/>
                <w:szCs w:val="16"/>
                <w:lang w:eastAsia="es-CO"/>
              </w:rPr>
            </w:pPr>
            <w:hyperlink r:id="rId37" w:tgtFrame="_blank" w:history="1">
              <w:r w:rsidR="00F8228D" w:rsidRPr="00F8228D">
                <w:rPr>
                  <w:rFonts w:eastAsia="Times New Roman" w:cs="Times New Roman"/>
                  <w:color w:val="1155CC"/>
                  <w:sz w:val="16"/>
                  <w:szCs w:val="16"/>
                  <w:u w:val="single"/>
                  <w:lang w:eastAsia="es-CO"/>
                </w:rPr>
                <w:t>http://192.168.11.67/services/index.html</w:t>
              </w:r>
            </w:hyperlink>
          </w:p>
          <w:p w:rsidR="00F8228D" w:rsidRPr="00D145D3" w:rsidRDefault="00F8228D" w:rsidP="00C417CA">
            <w:pPr>
              <w:spacing w:after="0" w:line="240" w:lineRule="auto"/>
              <w:rPr>
                <w:rFonts w:eastAsia="Times New Roman" w:cs="Times New Roman"/>
                <w:sz w:val="16"/>
                <w:szCs w:val="16"/>
                <w:lang w:eastAsia="es-CO"/>
              </w:rPr>
            </w:pPr>
          </w:p>
          <w:p w:rsidR="00F8228D" w:rsidRPr="00D145D3" w:rsidRDefault="00F8228D" w:rsidP="00C417CA">
            <w:pPr>
              <w:spacing w:after="240" w:line="240" w:lineRule="auto"/>
              <w:rPr>
                <w:rFonts w:eastAsia="Times New Roman" w:cs="Arial"/>
                <w:sz w:val="16"/>
                <w:szCs w:val="16"/>
                <w:lang w:eastAsia="es-CO"/>
              </w:rPr>
            </w:pPr>
            <w:r>
              <w:object w:dxaOrig="11850" w:dyaOrig="8835">
                <v:shape id="_x0000_i1027" type="#_x0000_t75" style="width:197.3pt;height:147.1pt" o:ole="">
                  <v:imagedata r:id="rId38" o:title=""/>
                </v:shape>
                <o:OLEObject Type="Embed" ProgID="PBrush" ShapeID="_x0000_i1027" DrawAspect="Content" ObjectID="_1546331872" r:id="rId39"/>
              </w:object>
            </w:r>
          </w:p>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t>Checklists</w:t>
            </w:r>
            <w:proofErr w:type="spellEnd"/>
          </w:p>
        </w:tc>
        <w:bookmarkStart w:id="12" w:name="m_2051947554835848137_OLE_LINK1"/>
        <w:bookmarkStart w:id="13" w:name="m_2051947554835848137_OLE_LINK2"/>
        <w:bookmarkStart w:id="14" w:name="m_2051947554835848137_OLE_LINK9"/>
        <w:bookmarkEnd w:id="12"/>
        <w:bookmarkEnd w:id="13"/>
        <w:bookmarkEnd w:id="14"/>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sz w:val="16"/>
                <w:szCs w:val="16"/>
                <w:lang w:eastAsia="es-CO"/>
              </w:rPr>
              <w:fldChar w:fldCharType="begin"/>
            </w:r>
            <w:r w:rsidRPr="00D145D3">
              <w:rPr>
                <w:rFonts w:eastAsia="Times New Roman" w:cs="Times New Roman"/>
                <w:sz w:val="16"/>
                <w:szCs w:val="16"/>
                <w:lang w:eastAsia="es-CO"/>
              </w:rPr>
              <w:instrText xml:space="preserve"> HYPERLINK "http://192.168.50.200/checklist" \t "_blank" </w:instrText>
            </w:r>
            <w:r w:rsidRPr="00D145D3">
              <w:rPr>
                <w:rFonts w:eastAsia="Times New Roman" w:cs="Times New Roman"/>
                <w:sz w:val="16"/>
                <w:szCs w:val="16"/>
                <w:lang w:eastAsia="es-CO"/>
              </w:rPr>
              <w:fldChar w:fldCharType="separate"/>
            </w:r>
            <w:r w:rsidRPr="00F8228D">
              <w:rPr>
                <w:rFonts w:eastAsia="Times New Roman" w:cs="Times New Roman"/>
                <w:color w:val="1155CC"/>
                <w:sz w:val="16"/>
                <w:szCs w:val="16"/>
                <w:u w:val="single"/>
                <w:lang w:eastAsia="es-CO"/>
              </w:rPr>
              <w:t>http://192.168.11.67/checklist</w:t>
            </w:r>
            <w:r w:rsidRPr="00D145D3">
              <w:rPr>
                <w:rFonts w:eastAsia="Times New Roman" w:cs="Times New Roman"/>
                <w:sz w:val="16"/>
                <w:szCs w:val="16"/>
                <w:lang w:eastAsia="es-CO"/>
              </w:rPr>
              <w:fldChar w:fldCharType="end"/>
            </w:r>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object w:dxaOrig="12690" w:dyaOrig="8835">
                <v:shape id="_x0000_i1028" type="#_x0000_t75" style="width:197.35pt;height:137.4pt" o:ole="">
                  <v:imagedata r:id="rId40" o:title=""/>
                </v:shape>
                <o:OLEObject Type="Embed" ProgID="PBrush" ShapeID="_x0000_i1028" DrawAspect="Content" ObjectID="_1546331873" r:id="rId41"/>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lastRenderedPageBreak/>
              <w:t>Occurrences</w:t>
            </w:r>
            <w:proofErr w:type="spellEnd"/>
          </w:p>
        </w:tc>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bookmarkStart w:id="15" w:name="m_2051947554835848137_OLE_LINK10"/>
            <w:r w:rsidRPr="00D145D3">
              <w:rPr>
                <w:rFonts w:eastAsia="Times New Roman" w:cs="Times New Roman"/>
                <w:color w:val="0563C1"/>
                <w:sz w:val="16"/>
                <w:szCs w:val="16"/>
                <w:u w:val="single"/>
                <w:lang w:eastAsia="es-CO"/>
              </w:rPr>
              <w:t>http://</w:t>
            </w:r>
            <w:r w:rsidRPr="00F8228D">
              <w:rPr>
                <w:rFonts w:eastAsia="Times New Roman" w:cs="Times New Roman"/>
                <w:color w:val="0563C1"/>
                <w:sz w:val="16"/>
                <w:szCs w:val="16"/>
                <w:u w:val="single"/>
                <w:lang w:eastAsia="es-CO"/>
              </w:rPr>
              <w:t>192.168.11.67</w:t>
            </w:r>
            <w:r w:rsidRPr="00D145D3">
              <w:rPr>
                <w:rFonts w:eastAsia="Times New Roman" w:cs="Times New Roman"/>
                <w:color w:val="0563C1"/>
                <w:sz w:val="16"/>
                <w:szCs w:val="16"/>
                <w:u w:val="single"/>
                <w:lang w:eastAsia="es-CO"/>
              </w:rPr>
              <w:t>/occurrences/</w:t>
            </w:r>
            <w:bookmarkEnd w:id="15"/>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object w:dxaOrig="12690" w:dyaOrig="8835">
                <v:shape id="_x0000_i1029" type="#_x0000_t75" style="width:197.35pt;height:137.4pt" o:ole="">
                  <v:imagedata r:id="rId42" o:title=""/>
                </v:shape>
                <o:OLEObject Type="Embed" ProgID="PBrush" ShapeID="_x0000_i1029" DrawAspect="Content" ObjectID="_1546331874" r:id="rId43"/>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bookmarkStart w:id="16" w:name="m_2051947554835848137__Hlk466387033"/>
            <w:proofErr w:type="spellStart"/>
            <w:r w:rsidRPr="00D145D3">
              <w:rPr>
                <w:rFonts w:eastAsia="Times New Roman" w:cs="Times New Roman"/>
                <w:color w:val="000000"/>
                <w:sz w:val="16"/>
                <w:szCs w:val="16"/>
                <w:lang w:eastAsia="es-CO"/>
              </w:rPr>
              <w:t>Consolidation</w:t>
            </w:r>
            <w:proofErr w:type="spellEnd"/>
            <w:r w:rsidRPr="00D145D3">
              <w:rPr>
                <w:rFonts w:eastAsia="Times New Roman" w:cs="Times New Roman"/>
                <w:color w:val="000000"/>
                <w:sz w:val="16"/>
                <w:szCs w:val="16"/>
                <w:lang w:eastAsia="es-CO"/>
              </w:rPr>
              <w:t xml:space="preserve"> and </w:t>
            </w:r>
            <w:proofErr w:type="spellStart"/>
            <w:r w:rsidRPr="00D145D3">
              <w:rPr>
                <w:rFonts w:eastAsia="Times New Roman" w:cs="Times New Roman"/>
                <w:color w:val="000000"/>
                <w:sz w:val="16"/>
                <w:szCs w:val="16"/>
                <w:lang w:eastAsia="es-CO"/>
              </w:rPr>
              <w:t>Analysis</w:t>
            </w:r>
            <w:bookmarkEnd w:id="16"/>
            <w:proofErr w:type="spellEnd"/>
          </w:p>
        </w:tc>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007CAF" w:rsidP="00C417CA">
            <w:pPr>
              <w:spacing w:after="0" w:line="240" w:lineRule="auto"/>
              <w:rPr>
                <w:rFonts w:eastAsia="Times New Roman" w:cs="Times New Roman"/>
                <w:sz w:val="16"/>
                <w:szCs w:val="16"/>
                <w:lang w:eastAsia="es-CO"/>
              </w:rPr>
            </w:pPr>
            <w:hyperlink r:id="rId44" w:tgtFrame="_blank" w:history="1">
              <w:r w:rsidR="00F8228D" w:rsidRPr="00F8228D">
                <w:rPr>
                  <w:rFonts w:eastAsia="Times New Roman" w:cs="Times New Roman"/>
                  <w:color w:val="1155CC"/>
                  <w:sz w:val="16"/>
                  <w:szCs w:val="16"/>
                  <w:u w:val="single"/>
                  <w:lang w:eastAsia="es-CO"/>
                </w:rPr>
                <w:t>http://192.168.11.67/profiles/</w:t>
              </w:r>
            </w:hyperlink>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object w:dxaOrig="12690" w:dyaOrig="8835">
                <v:shape id="_x0000_i1030" type="#_x0000_t75" style="width:197.35pt;height:137.4pt" o:ole="">
                  <v:imagedata r:id="rId45" o:title=""/>
                </v:shape>
                <o:OLEObject Type="Embed" ProgID="PBrush" ShapeID="_x0000_i1030" DrawAspect="Content" ObjectID="_1546331875" r:id="rId46"/>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t>Risk</w:t>
            </w:r>
            <w:proofErr w:type="spellEnd"/>
            <w:r w:rsidRPr="00D145D3">
              <w:rPr>
                <w:rFonts w:eastAsia="Times New Roman" w:cs="Times New Roman"/>
                <w:color w:val="000000"/>
                <w:sz w:val="16"/>
                <w:szCs w:val="16"/>
                <w:lang w:eastAsia="es-CO"/>
              </w:rPr>
              <w:t xml:space="preserve"> </w:t>
            </w:r>
            <w:proofErr w:type="spellStart"/>
            <w:r w:rsidRPr="00D145D3">
              <w:rPr>
                <w:rFonts w:eastAsia="Times New Roman" w:cs="Times New Roman"/>
                <w:color w:val="000000"/>
                <w:sz w:val="16"/>
                <w:szCs w:val="16"/>
                <w:lang w:eastAsia="es-CO"/>
              </w:rPr>
              <w:t>Assessment</w:t>
            </w:r>
            <w:proofErr w:type="spellEnd"/>
          </w:p>
        </w:tc>
        <w:bookmarkStart w:id="17" w:name="m_2051947554835848137_OLE_LINK11"/>
        <w:bookmarkEnd w:id="17"/>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sz w:val="16"/>
                <w:szCs w:val="16"/>
                <w:lang w:eastAsia="es-CO"/>
              </w:rPr>
              <w:fldChar w:fldCharType="begin"/>
            </w:r>
            <w:r w:rsidRPr="00D145D3">
              <w:rPr>
                <w:rFonts w:eastAsia="Times New Roman" w:cs="Times New Roman"/>
                <w:sz w:val="16"/>
                <w:szCs w:val="16"/>
                <w:lang w:eastAsia="es-CO"/>
              </w:rPr>
              <w:instrText xml:space="preserve"> HYPERLINK "http://192.168.50.200/assessments" \t "_blank" </w:instrText>
            </w:r>
            <w:r w:rsidRPr="00D145D3">
              <w:rPr>
                <w:rFonts w:eastAsia="Times New Roman" w:cs="Times New Roman"/>
                <w:sz w:val="16"/>
                <w:szCs w:val="16"/>
                <w:lang w:eastAsia="es-CO"/>
              </w:rPr>
              <w:fldChar w:fldCharType="separate"/>
            </w:r>
            <w:r w:rsidRPr="00F8228D">
              <w:rPr>
                <w:rFonts w:eastAsia="Times New Roman" w:cs="Times New Roman"/>
                <w:color w:val="1155CC"/>
                <w:sz w:val="16"/>
                <w:szCs w:val="16"/>
                <w:u w:val="single"/>
                <w:lang w:eastAsia="es-CO"/>
              </w:rPr>
              <w:t>http://192.168.11.67/assessments</w:t>
            </w:r>
            <w:r w:rsidRPr="00D145D3">
              <w:rPr>
                <w:rFonts w:eastAsia="Times New Roman" w:cs="Times New Roman"/>
                <w:sz w:val="16"/>
                <w:szCs w:val="16"/>
                <w:lang w:eastAsia="es-CO"/>
              </w:rPr>
              <w:fldChar w:fldCharType="end"/>
            </w:r>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object w:dxaOrig="12690" w:dyaOrig="8835">
                <v:shape id="_x0000_i1031" type="#_x0000_t75" style="width:197.35pt;height:137.4pt" o:ole="">
                  <v:imagedata r:id="rId47" o:title=""/>
                </v:shape>
                <o:OLEObject Type="Embed" ProgID="PBrush" ShapeID="_x0000_i1031" DrawAspect="Content" ObjectID="_1546331876" r:id="rId48"/>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t>Publish</w:t>
            </w:r>
            <w:proofErr w:type="spellEnd"/>
          </w:p>
        </w:tc>
        <w:bookmarkStart w:id="18" w:name="m_2051947554835848137_OLE_LINK12"/>
        <w:bookmarkStart w:id="19" w:name="m_2051947554835848137_OLE_LINK13"/>
        <w:bookmarkEnd w:id="18"/>
        <w:bookmarkEnd w:id="19"/>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sz w:val="16"/>
                <w:szCs w:val="16"/>
                <w:lang w:eastAsia="es-CO"/>
              </w:rPr>
              <w:fldChar w:fldCharType="begin"/>
            </w:r>
            <w:r w:rsidRPr="00D145D3">
              <w:rPr>
                <w:rFonts w:eastAsia="Times New Roman" w:cs="Times New Roman"/>
                <w:sz w:val="16"/>
                <w:szCs w:val="16"/>
                <w:lang w:eastAsia="es-CO"/>
              </w:rPr>
              <w:instrText xml:space="preserve"> HYPERLINK "http://192.168.50.200/reports2/index.html" \t "_blank" </w:instrText>
            </w:r>
            <w:r w:rsidRPr="00D145D3">
              <w:rPr>
                <w:rFonts w:eastAsia="Times New Roman" w:cs="Times New Roman"/>
                <w:sz w:val="16"/>
                <w:szCs w:val="16"/>
                <w:lang w:eastAsia="es-CO"/>
              </w:rPr>
              <w:fldChar w:fldCharType="separate"/>
            </w:r>
            <w:r w:rsidRPr="00F8228D">
              <w:rPr>
                <w:rFonts w:eastAsia="Times New Roman" w:cs="Times New Roman"/>
                <w:color w:val="1155CC"/>
                <w:sz w:val="16"/>
                <w:szCs w:val="16"/>
                <w:u w:val="single"/>
                <w:lang w:eastAsia="es-CO"/>
              </w:rPr>
              <w:t>http://192.168.11.67/reports2/index.html</w:t>
            </w:r>
            <w:r w:rsidRPr="00D145D3">
              <w:rPr>
                <w:rFonts w:eastAsia="Times New Roman" w:cs="Times New Roman"/>
                <w:sz w:val="16"/>
                <w:szCs w:val="16"/>
                <w:lang w:eastAsia="es-CO"/>
              </w:rPr>
              <w:fldChar w:fldCharType="end"/>
            </w:r>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p>
          <w:p w:rsidR="00F8228D" w:rsidRPr="00D145D3" w:rsidRDefault="00F8228D" w:rsidP="00C417CA">
            <w:pPr>
              <w:spacing w:after="0" w:line="240" w:lineRule="auto"/>
              <w:rPr>
                <w:rFonts w:eastAsia="Times New Roman" w:cs="Arial"/>
                <w:sz w:val="16"/>
                <w:szCs w:val="16"/>
                <w:lang w:eastAsia="es-CO"/>
              </w:rPr>
            </w:pPr>
            <w:r>
              <w:object w:dxaOrig="12690" w:dyaOrig="8835">
                <v:shape id="_x0000_i1032" type="#_x0000_t75" style="width:197.35pt;height:137.4pt" o:ole="">
                  <v:imagedata r:id="rId49" o:title=""/>
                </v:shape>
                <o:OLEObject Type="Embed" ProgID="PBrush" ShapeID="_x0000_i1032" DrawAspect="Content" ObjectID="_1546331877" r:id="rId50"/>
              </w:object>
            </w:r>
          </w:p>
        </w:tc>
      </w:tr>
      <w:tr w:rsidR="00F8228D" w:rsidRPr="00D145D3" w:rsidTr="00F8228D">
        <w:trPr>
          <w:trHeight w:val="300"/>
        </w:trPr>
        <w:tc>
          <w:tcPr>
            <w:tcW w:w="969" w:type="pct"/>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proofErr w:type="spellStart"/>
            <w:r w:rsidRPr="00D145D3">
              <w:rPr>
                <w:rFonts w:eastAsia="Times New Roman" w:cs="Times New Roman"/>
                <w:color w:val="000000"/>
                <w:sz w:val="16"/>
                <w:szCs w:val="16"/>
                <w:lang w:eastAsia="es-CO"/>
              </w:rPr>
              <w:lastRenderedPageBreak/>
              <w:t>External</w:t>
            </w:r>
            <w:proofErr w:type="spellEnd"/>
            <w:r w:rsidRPr="00D145D3">
              <w:rPr>
                <w:rFonts w:eastAsia="Times New Roman" w:cs="Times New Roman"/>
                <w:color w:val="000000"/>
                <w:sz w:val="16"/>
                <w:szCs w:val="16"/>
                <w:lang w:eastAsia="es-CO"/>
              </w:rPr>
              <w:t xml:space="preserve"> </w:t>
            </w:r>
            <w:proofErr w:type="spellStart"/>
            <w:r w:rsidRPr="00D145D3">
              <w:rPr>
                <w:rFonts w:eastAsia="Times New Roman" w:cs="Times New Roman"/>
                <w:color w:val="000000"/>
                <w:sz w:val="16"/>
                <w:szCs w:val="16"/>
                <w:lang w:eastAsia="es-CO"/>
              </w:rPr>
              <w:t>tools</w:t>
            </w:r>
            <w:proofErr w:type="spellEnd"/>
          </w:p>
        </w:tc>
        <w:tc>
          <w:tcPr>
            <w:tcW w:w="1754"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007CAF" w:rsidP="00C417CA">
            <w:pPr>
              <w:spacing w:after="0" w:line="240" w:lineRule="auto"/>
              <w:rPr>
                <w:rFonts w:eastAsia="Times New Roman" w:cs="Times New Roman"/>
                <w:sz w:val="16"/>
                <w:szCs w:val="16"/>
                <w:lang w:eastAsia="es-CO"/>
              </w:rPr>
            </w:pPr>
            <w:hyperlink r:id="rId51" w:tgtFrame="_blank" w:history="1">
              <w:r w:rsidR="00F8228D" w:rsidRPr="00F8228D">
                <w:rPr>
                  <w:rFonts w:eastAsia="Times New Roman" w:cs="Times New Roman"/>
                  <w:color w:val="1155CC"/>
                  <w:sz w:val="16"/>
                  <w:szCs w:val="16"/>
                  <w:u w:val="single"/>
                  <w:lang w:eastAsia="es-CO"/>
                </w:rPr>
                <w:t>http://192.168.11.67/reports2/index.html</w:t>
              </w:r>
            </w:hyperlink>
          </w:p>
        </w:tc>
        <w:tc>
          <w:tcPr>
            <w:tcW w:w="2277" w:type="pct"/>
            <w:tcBorders>
              <w:top w:val="nil"/>
              <w:left w:val="nil"/>
              <w:bottom w:val="single" w:sz="8" w:space="0" w:color="auto"/>
              <w:right w:val="single" w:sz="8" w:space="0" w:color="auto"/>
            </w:tcBorders>
            <w:noWrap/>
            <w:tcMar>
              <w:top w:w="0" w:type="dxa"/>
              <w:left w:w="70" w:type="dxa"/>
              <w:bottom w:w="0" w:type="dxa"/>
              <w:right w:w="70" w:type="dxa"/>
            </w:tcMar>
            <w:vAlign w:val="bottom"/>
            <w:hideMark/>
          </w:tcPr>
          <w:p w:rsidR="00F8228D" w:rsidRPr="00D145D3" w:rsidRDefault="00F8228D" w:rsidP="00C417CA">
            <w:pPr>
              <w:spacing w:after="0" w:line="240" w:lineRule="auto"/>
              <w:rPr>
                <w:rFonts w:eastAsia="Times New Roman" w:cs="Times New Roman"/>
                <w:sz w:val="16"/>
                <w:szCs w:val="16"/>
                <w:lang w:eastAsia="es-CO"/>
              </w:rPr>
            </w:pPr>
            <w:r w:rsidRPr="00D145D3">
              <w:rPr>
                <w:rFonts w:eastAsia="Times New Roman" w:cs="Times New Roman"/>
                <w:color w:val="000000"/>
                <w:sz w:val="16"/>
                <w:szCs w:val="16"/>
                <w:lang w:eastAsia="es-CO"/>
              </w:rPr>
              <w:t> </w:t>
            </w:r>
            <w:r>
              <w:object w:dxaOrig="12690" w:dyaOrig="8835">
                <v:shape id="_x0000_i1033" type="#_x0000_t75" style="width:197.35pt;height:137.4pt" o:ole="">
                  <v:imagedata r:id="rId49" o:title=""/>
                </v:shape>
                <o:OLEObject Type="Embed" ProgID="PBrush" ShapeID="_x0000_i1033" DrawAspect="Content" ObjectID="_1546331878" r:id="rId52"/>
              </w:object>
            </w:r>
          </w:p>
          <w:p w:rsidR="00F8228D" w:rsidRPr="00D145D3" w:rsidRDefault="00F8228D" w:rsidP="00C417CA">
            <w:pPr>
              <w:spacing w:after="0" w:line="240" w:lineRule="auto"/>
              <w:rPr>
                <w:rFonts w:eastAsia="Times New Roman" w:cs="Arial"/>
                <w:sz w:val="16"/>
                <w:szCs w:val="16"/>
                <w:lang w:eastAsia="es-CO"/>
              </w:rPr>
            </w:pPr>
          </w:p>
        </w:tc>
      </w:tr>
    </w:tbl>
    <w:p w:rsidR="00F8228D" w:rsidRPr="00D145D3" w:rsidRDefault="00F8228D" w:rsidP="00F8228D">
      <w:pPr>
        <w:shd w:val="clear" w:color="auto" w:fill="FFFFFF"/>
        <w:spacing w:after="0" w:line="240" w:lineRule="auto"/>
        <w:rPr>
          <w:rFonts w:eastAsia="Times New Roman" w:cs="Arial"/>
          <w:color w:val="222222"/>
          <w:sz w:val="19"/>
          <w:szCs w:val="19"/>
          <w:lang w:eastAsia="es-CO"/>
        </w:rPr>
      </w:pPr>
    </w:p>
    <w:p w:rsidR="00F8228D" w:rsidRPr="00F8228D" w:rsidRDefault="00F8228D" w:rsidP="00377709">
      <w:pPr>
        <w:pStyle w:val="Prrafodelista"/>
        <w:rPr>
          <w:lang w:val="es-CO"/>
        </w:rPr>
      </w:pPr>
    </w:p>
    <w:p w:rsidR="00F8228D" w:rsidRPr="00F8228D" w:rsidRDefault="00F8228D" w:rsidP="00377709">
      <w:pPr>
        <w:pStyle w:val="Prrafodelista"/>
        <w:rPr>
          <w:lang w:val="es-CO"/>
        </w:rPr>
      </w:pPr>
    </w:p>
    <w:p w:rsidR="00F8228D" w:rsidRDefault="00F8228D" w:rsidP="00377709">
      <w:pPr>
        <w:pStyle w:val="Prrafodelista"/>
        <w:rPr>
          <w:lang w:val="es-CO"/>
        </w:rPr>
      </w:pPr>
      <w:r w:rsidRPr="00F8228D">
        <w:rPr>
          <w:lang w:val="es-CO"/>
        </w:rPr>
        <w:t>Se hace muy importante establecer como en el caso de la aplicación NUVEM CNCFLORA PORTAL, la correlación del patrón MVC de los componentes (</w:t>
      </w:r>
      <w:proofErr w:type="spellStart"/>
      <w:r w:rsidRPr="00F8228D">
        <w:rPr>
          <w:lang w:val="es-CO"/>
        </w:rPr>
        <w:t>Model</w:t>
      </w:r>
      <w:proofErr w:type="spellEnd"/>
      <w:r w:rsidRPr="00F8228D">
        <w:rPr>
          <w:lang w:val="es-CO"/>
        </w:rPr>
        <w:t xml:space="preserve"> View </w:t>
      </w:r>
      <w:proofErr w:type="spellStart"/>
      <w:r w:rsidRPr="00F8228D">
        <w:rPr>
          <w:lang w:val="es-CO"/>
        </w:rPr>
        <w:t>Controller</w:t>
      </w:r>
      <w:proofErr w:type="spellEnd"/>
      <w:r w:rsidRPr="00F8228D">
        <w:rPr>
          <w:lang w:val="es-CO"/>
        </w:rPr>
        <w:t xml:space="preserve">), toda vez que hay bastantes interacciones entre la capa de la vista, el modelo y el controlador de acceso a datos de la solución.  Esto es clave para poder materializar los requerimientos tecnológicos asociados al proceso de diseño e incorporación de nuevos controles a los formularios, como por ejemplo, los de análisis de riesgo de extinción en los módulos de </w:t>
      </w:r>
      <w:proofErr w:type="spellStart"/>
      <w:r w:rsidRPr="00F8228D">
        <w:rPr>
          <w:lang w:val="es-CO"/>
        </w:rPr>
        <w:t>Assesments</w:t>
      </w:r>
      <w:proofErr w:type="spellEnd"/>
      <w:r w:rsidRPr="00F8228D">
        <w:rPr>
          <w:lang w:val="es-CO"/>
        </w:rPr>
        <w:t xml:space="preserve"> u </w:t>
      </w:r>
      <w:proofErr w:type="spellStart"/>
      <w:r w:rsidRPr="00F8228D">
        <w:rPr>
          <w:lang w:val="es-CO"/>
        </w:rPr>
        <w:t>Occurrences</w:t>
      </w:r>
      <w:proofErr w:type="spellEnd"/>
      <w:r w:rsidRPr="00F8228D">
        <w:rPr>
          <w:lang w:val="es-CO"/>
        </w:rPr>
        <w:t xml:space="preserve">, puesto que se necesitará capturar el dato desde el formulario e incorporarlo en el modelo de documento manejado en </w:t>
      </w:r>
      <w:proofErr w:type="spellStart"/>
      <w:r w:rsidRPr="00F8228D">
        <w:rPr>
          <w:lang w:val="es-CO"/>
        </w:rPr>
        <w:t>CouchDB</w:t>
      </w:r>
      <w:proofErr w:type="spellEnd"/>
      <w:r w:rsidRPr="00F8228D">
        <w:rPr>
          <w:lang w:val="es-CO"/>
        </w:rPr>
        <w:t xml:space="preserve"> para el almacenamiento o transformación del registro sobre la especie.</w:t>
      </w: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F8228D" w:rsidRDefault="00F8228D" w:rsidP="00377709">
      <w:pPr>
        <w:pStyle w:val="Prrafodelista"/>
        <w:rPr>
          <w:lang w:val="es-CO"/>
        </w:rPr>
      </w:pPr>
    </w:p>
    <w:p w:rsidR="00AA558D" w:rsidRDefault="00AA558D" w:rsidP="00377709">
      <w:pPr>
        <w:pStyle w:val="Prrafodelista"/>
        <w:rPr>
          <w:lang w:val="es-CO"/>
        </w:rPr>
      </w:pPr>
    </w:p>
    <w:p w:rsidR="00AA558D" w:rsidRDefault="00AA558D" w:rsidP="00377709">
      <w:pPr>
        <w:pStyle w:val="Prrafodelista"/>
        <w:rPr>
          <w:lang w:val="es-CO"/>
        </w:rPr>
      </w:pPr>
    </w:p>
    <w:p w:rsidR="00AA558D" w:rsidRDefault="00AA558D" w:rsidP="00377709">
      <w:pPr>
        <w:pStyle w:val="Prrafodelista"/>
        <w:rPr>
          <w:lang w:val="es-CO"/>
        </w:rPr>
      </w:pPr>
    </w:p>
    <w:p w:rsidR="00F8228D" w:rsidRPr="00AA558D" w:rsidRDefault="00F8228D" w:rsidP="00377709">
      <w:pPr>
        <w:pStyle w:val="Prrafodelista"/>
        <w:rPr>
          <w:b/>
          <w:lang w:val="es-CO"/>
        </w:rPr>
      </w:pPr>
      <w:r w:rsidRPr="00AA558D">
        <w:rPr>
          <w:b/>
          <w:lang w:val="es-CO"/>
        </w:rPr>
        <w:t>INSTITUTO DE ESTUDIOS BIOLÓGICOS ALEXANDER VON HUMBOLDT</w:t>
      </w:r>
    </w:p>
    <w:p w:rsidR="00F8228D" w:rsidRPr="00AA558D" w:rsidRDefault="00F8228D" w:rsidP="00377709">
      <w:pPr>
        <w:pStyle w:val="Prrafodelista"/>
        <w:rPr>
          <w:b/>
          <w:lang w:val="es-CO"/>
        </w:rPr>
      </w:pPr>
      <w:r w:rsidRPr="00AA558D">
        <w:rPr>
          <w:b/>
          <w:lang w:val="es-CO"/>
        </w:rPr>
        <w:t>PROYECTO DE ANÁLISIS Y EVALUACIÓN DEL SISTEMA NACIONAL DE ANÁLISIS DE RIESGO DE EXTINCIÓN DE ESPECIES (SNIARES) DE COLOMBIA</w:t>
      </w:r>
    </w:p>
    <w:p w:rsidR="00AA558D" w:rsidRPr="00AA558D" w:rsidRDefault="00AA558D" w:rsidP="00377709">
      <w:pPr>
        <w:pStyle w:val="Prrafodelista"/>
        <w:rPr>
          <w:b/>
          <w:lang w:val="es-CO"/>
        </w:rPr>
      </w:pPr>
      <w:r w:rsidRPr="00AA558D">
        <w:rPr>
          <w:b/>
          <w:lang w:val="es-CO"/>
        </w:rPr>
        <w:t>DICIEMBRE 2016</w:t>
      </w:r>
    </w:p>
    <w:sectPr w:rsidR="00AA558D" w:rsidRPr="00AA558D" w:rsidSect="0050338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CAF" w:rsidRDefault="00007CAF" w:rsidP="00532DF0">
      <w:pPr>
        <w:spacing w:after="0" w:line="240" w:lineRule="auto"/>
      </w:pPr>
      <w:r>
        <w:separator/>
      </w:r>
    </w:p>
  </w:endnote>
  <w:endnote w:type="continuationSeparator" w:id="0">
    <w:p w:rsidR="00007CAF" w:rsidRDefault="00007CAF" w:rsidP="00532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CA" w:rsidRDefault="00C417CA">
    <w:pPr>
      <w:pStyle w:val="Piedepgina"/>
    </w:pPr>
    <w:r>
      <w:rPr>
        <w:noProof/>
        <w:lang w:val="es-CO" w:eastAsia="es-CO"/>
      </w:rPr>
      <w:drawing>
        <wp:anchor distT="0" distB="0" distL="114300" distR="114300" simplePos="0" relativeHeight="251657216" behindDoc="0" locked="0" layoutInCell="1" allowOverlap="1">
          <wp:simplePos x="0" y="0"/>
          <wp:positionH relativeFrom="column">
            <wp:posOffset>-794385</wp:posOffset>
          </wp:positionH>
          <wp:positionV relativeFrom="paragraph">
            <wp:posOffset>-316865</wp:posOffset>
          </wp:positionV>
          <wp:extent cx="7219950" cy="903605"/>
          <wp:effectExtent l="0" t="0" r="0" b="0"/>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19950" cy="903605"/>
                  </a:xfrm>
                  <a:prstGeom prst="rect">
                    <a:avLst/>
                  </a:prstGeom>
                </pic:spPr>
              </pic:pic>
            </a:graphicData>
          </a:graphic>
          <wp14:sizeRelH relativeFrom="page">
            <wp14:pctWidth>0</wp14:pctWidth>
          </wp14:sizeRelH>
          <wp14:sizeRelV relativeFrom="page">
            <wp14:pctHeight>0</wp14:pctHeight>
          </wp14:sizeRelV>
        </wp:anchor>
      </w:drawing>
    </w:r>
  </w:p>
  <w:p w:rsidR="00C417CA" w:rsidRDefault="00C417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CAF" w:rsidRDefault="00007CAF" w:rsidP="00532DF0">
      <w:pPr>
        <w:spacing w:after="0" w:line="240" w:lineRule="auto"/>
      </w:pPr>
      <w:r>
        <w:separator/>
      </w:r>
    </w:p>
  </w:footnote>
  <w:footnote w:type="continuationSeparator" w:id="0">
    <w:p w:rsidR="00007CAF" w:rsidRDefault="00007CAF" w:rsidP="00532D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7CA" w:rsidRDefault="00C417CA">
    <w:pPr>
      <w:pStyle w:val="Encabezado"/>
    </w:pPr>
    <w:r>
      <w:rPr>
        <w:noProof/>
        <w:lang w:val="es-CO" w:eastAsia="es-CO"/>
      </w:rPr>
      <w:drawing>
        <wp:anchor distT="0" distB="0" distL="114300" distR="114300" simplePos="0" relativeHeight="251660288" behindDoc="0" locked="0" layoutInCell="1" allowOverlap="1">
          <wp:simplePos x="0" y="0"/>
          <wp:positionH relativeFrom="column">
            <wp:posOffset>-711835</wp:posOffset>
          </wp:positionH>
          <wp:positionV relativeFrom="paragraph">
            <wp:posOffset>-163830</wp:posOffset>
          </wp:positionV>
          <wp:extent cx="6484620" cy="914400"/>
          <wp:effectExtent l="0"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484620" cy="914400"/>
                  </a:xfrm>
                  <a:prstGeom prst="rect">
                    <a:avLst/>
                  </a:prstGeom>
                </pic:spPr>
              </pic:pic>
            </a:graphicData>
          </a:graphic>
          <wp14:sizeRelH relativeFrom="page">
            <wp14:pctWidth>0</wp14:pctWidth>
          </wp14:sizeRelH>
          <wp14:sizeRelV relativeFrom="page">
            <wp14:pctHeight>0</wp14:pctHeight>
          </wp14:sizeRelV>
        </wp:anchor>
      </w:drawing>
    </w:r>
  </w:p>
  <w:p w:rsidR="00C417CA" w:rsidRDefault="00C417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65A1E"/>
    <w:multiLevelType w:val="hybridMultilevel"/>
    <w:tmpl w:val="151AEFB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3C0B0F"/>
    <w:multiLevelType w:val="hybridMultilevel"/>
    <w:tmpl w:val="E824440E"/>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15:restartNumberingAfterBreak="0">
    <w:nsid w:val="019D0C8C"/>
    <w:multiLevelType w:val="multilevel"/>
    <w:tmpl w:val="36085A48"/>
    <w:lvl w:ilvl="0">
      <w:start w:val="6"/>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815054"/>
    <w:multiLevelType w:val="hybridMultilevel"/>
    <w:tmpl w:val="C8A0298E"/>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05816116"/>
    <w:multiLevelType w:val="hybridMultilevel"/>
    <w:tmpl w:val="C6229136"/>
    <w:lvl w:ilvl="0" w:tplc="EBC812DE">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62E36B7"/>
    <w:multiLevelType w:val="hybridMultilevel"/>
    <w:tmpl w:val="88AC943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A4C2C05"/>
    <w:multiLevelType w:val="hybridMultilevel"/>
    <w:tmpl w:val="FC2A70F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BB00461"/>
    <w:multiLevelType w:val="hybridMultilevel"/>
    <w:tmpl w:val="73B68C7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8" w15:restartNumberingAfterBreak="0">
    <w:nsid w:val="17013FB9"/>
    <w:multiLevelType w:val="hybridMultilevel"/>
    <w:tmpl w:val="DAEE7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7BB2780"/>
    <w:multiLevelType w:val="multilevel"/>
    <w:tmpl w:val="7278D6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5D06BE"/>
    <w:multiLevelType w:val="multilevel"/>
    <w:tmpl w:val="C6BA85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8F6FCA"/>
    <w:multiLevelType w:val="hybridMultilevel"/>
    <w:tmpl w:val="AB6CC6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262B6BAE"/>
    <w:multiLevelType w:val="hybridMultilevel"/>
    <w:tmpl w:val="91388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0CA6EAE"/>
    <w:multiLevelType w:val="hybridMultilevel"/>
    <w:tmpl w:val="9BE66E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2A4A6B"/>
    <w:multiLevelType w:val="hybridMultilevel"/>
    <w:tmpl w:val="E3248890"/>
    <w:lvl w:ilvl="0" w:tplc="ECD8BDC6">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164A96"/>
    <w:multiLevelType w:val="hybridMultilevel"/>
    <w:tmpl w:val="5540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A07671E"/>
    <w:multiLevelType w:val="hybridMultilevel"/>
    <w:tmpl w:val="F9DAB922"/>
    <w:lvl w:ilvl="0" w:tplc="92A89E5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E5621E0"/>
    <w:multiLevelType w:val="multilevel"/>
    <w:tmpl w:val="6DEEDC9C"/>
    <w:lvl w:ilvl="0">
      <w:start w:val="4"/>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3FAD159E"/>
    <w:multiLevelType w:val="hybridMultilevel"/>
    <w:tmpl w:val="DFB84120"/>
    <w:lvl w:ilvl="0" w:tplc="0944E4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74838CA"/>
    <w:multiLevelType w:val="multilevel"/>
    <w:tmpl w:val="36085A48"/>
    <w:lvl w:ilvl="0">
      <w:start w:val="6"/>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9D93514"/>
    <w:multiLevelType w:val="multilevel"/>
    <w:tmpl w:val="AAFE56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B7F3589"/>
    <w:multiLevelType w:val="hybridMultilevel"/>
    <w:tmpl w:val="0F1E6520"/>
    <w:lvl w:ilvl="0" w:tplc="ECD8BDC6">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5B03EBE"/>
    <w:multiLevelType w:val="multilevel"/>
    <w:tmpl w:val="AAFE56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7"/>
  </w:num>
  <w:num w:numId="3">
    <w:abstractNumId w:val="7"/>
  </w:num>
  <w:num w:numId="4">
    <w:abstractNumId w:val="12"/>
  </w:num>
  <w:num w:numId="5">
    <w:abstractNumId w:val="13"/>
  </w:num>
  <w:num w:numId="6">
    <w:abstractNumId w:val="0"/>
  </w:num>
  <w:num w:numId="7">
    <w:abstractNumId w:val="1"/>
  </w:num>
  <w:num w:numId="8">
    <w:abstractNumId w:val="5"/>
  </w:num>
  <w:num w:numId="9">
    <w:abstractNumId w:val="8"/>
  </w:num>
  <w:num w:numId="10">
    <w:abstractNumId w:val="18"/>
  </w:num>
  <w:num w:numId="11">
    <w:abstractNumId w:val="14"/>
  </w:num>
  <w:num w:numId="12">
    <w:abstractNumId w:val="21"/>
  </w:num>
  <w:num w:numId="13">
    <w:abstractNumId w:val="16"/>
  </w:num>
  <w:num w:numId="14">
    <w:abstractNumId w:val="20"/>
  </w:num>
  <w:num w:numId="15">
    <w:abstractNumId w:val="10"/>
  </w:num>
  <w:num w:numId="16">
    <w:abstractNumId w:val="17"/>
  </w:num>
  <w:num w:numId="17">
    <w:abstractNumId w:val="3"/>
  </w:num>
  <w:num w:numId="18">
    <w:abstractNumId w:val="4"/>
  </w:num>
  <w:num w:numId="19">
    <w:abstractNumId w:val="2"/>
  </w:num>
  <w:num w:numId="20">
    <w:abstractNumId w:val="19"/>
  </w:num>
  <w:num w:numId="21">
    <w:abstractNumId w:val="9"/>
  </w:num>
  <w:num w:numId="22">
    <w:abstractNumId w:val="15"/>
  </w:num>
  <w:num w:numId="23">
    <w:abstractNumId w:val="22"/>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DF0"/>
    <w:rsid w:val="000022D4"/>
    <w:rsid w:val="00007CAF"/>
    <w:rsid w:val="00051DA1"/>
    <w:rsid w:val="00094A4B"/>
    <w:rsid w:val="000A0192"/>
    <w:rsid w:val="000A0DF4"/>
    <w:rsid w:val="000A44C7"/>
    <w:rsid w:val="000A7669"/>
    <w:rsid w:val="000B3339"/>
    <w:rsid w:val="000B522E"/>
    <w:rsid w:val="000C189E"/>
    <w:rsid w:val="0010499E"/>
    <w:rsid w:val="00120A8E"/>
    <w:rsid w:val="00125F3F"/>
    <w:rsid w:val="00126A72"/>
    <w:rsid w:val="001360EB"/>
    <w:rsid w:val="00140A62"/>
    <w:rsid w:val="00173FB2"/>
    <w:rsid w:val="00182298"/>
    <w:rsid w:val="00194653"/>
    <w:rsid w:val="001A5948"/>
    <w:rsid w:val="001B1E4D"/>
    <w:rsid w:val="001C33A7"/>
    <w:rsid w:val="001E524F"/>
    <w:rsid w:val="001F39C8"/>
    <w:rsid w:val="001F40B6"/>
    <w:rsid w:val="001F710D"/>
    <w:rsid w:val="001F7497"/>
    <w:rsid w:val="00211967"/>
    <w:rsid w:val="00222431"/>
    <w:rsid w:val="00222811"/>
    <w:rsid w:val="0022522A"/>
    <w:rsid w:val="00226776"/>
    <w:rsid w:val="00232388"/>
    <w:rsid w:val="0025450F"/>
    <w:rsid w:val="002D07D8"/>
    <w:rsid w:val="002D0D68"/>
    <w:rsid w:val="002D6D10"/>
    <w:rsid w:val="003438CD"/>
    <w:rsid w:val="00355AF9"/>
    <w:rsid w:val="003560E4"/>
    <w:rsid w:val="003574FF"/>
    <w:rsid w:val="00361BFA"/>
    <w:rsid w:val="00377709"/>
    <w:rsid w:val="00377F1D"/>
    <w:rsid w:val="00396EB6"/>
    <w:rsid w:val="003979D6"/>
    <w:rsid w:val="00397B1C"/>
    <w:rsid w:val="003A5DDF"/>
    <w:rsid w:val="003C1835"/>
    <w:rsid w:val="003D1C98"/>
    <w:rsid w:val="003E1D4E"/>
    <w:rsid w:val="003E53DD"/>
    <w:rsid w:val="003F1F26"/>
    <w:rsid w:val="003F29FC"/>
    <w:rsid w:val="003F7A47"/>
    <w:rsid w:val="00421306"/>
    <w:rsid w:val="0043044A"/>
    <w:rsid w:val="0044516D"/>
    <w:rsid w:val="00452317"/>
    <w:rsid w:val="004602A1"/>
    <w:rsid w:val="00463D5A"/>
    <w:rsid w:val="00493718"/>
    <w:rsid w:val="004C7532"/>
    <w:rsid w:val="004E01C6"/>
    <w:rsid w:val="004F2EFB"/>
    <w:rsid w:val="00502915"/>
    <w:rsid w:val="00503388"/>
    <w:rsid w:val="00503AEF"/>
    <w:rsid w:val="00526E7D"/>
    <w:rsid w:val="00532DF0"/>
    <w:rsid w:val="00540D96"/>
    <w:rsid w:val="005513D8"/>
    <w:rsid w:val="00554272"/>
    <w:rsid w:val="005546CB"/>
    <w:rsid w:val="005552E2"/>
    <w:rsid w:val="00574151"/>
    <w:rsid w:val="005A08F0"/>
    <w:rsid w:val="005B22DE"/>
    <w:rsid w:val="005C42B6"/>
    <w:rsid w:val="005C4766"/>
    <w:rsid w:val="005C6CBD"/>
    <w:rsid w:val="005D362A"/>
    <w:rsid w:val="0060052B"/>
    <w:rsid w:val="0062551E"/>
    <w:rsid w:val="006328A2"/>
    <w:rsid w:val="00635520"/>
    <w:rsid w:val="006426EF"/>
    <w:rsid w:val="006506E0"/>
    <w:rsid w:val="006610DF"/>
    <w:rsid w:val="00664EBF"/>
    <w:rsid w:val="00680962"/>
    <w:rsid w:val="00684988"/>
    <w:rsid w:val="00690A97"/>
    <w:rsid w:val="006B4A7A"/>
    <w:rsid w:val="006D095A"/>
    <w:rsid w:val="006F7BD4"/>
    <w:rsid w:val="00715F59"/>
    <w:rsid w:val="007405C5"/>
    <w:rsid w:val="007820F8"/>
    <w:rsid w:val="007849BE"/>
    <w:rsid w:val="00786E0D"/>
    <w:rsid w:val="007A33E0"/>
    <w:rsid w:val="007A4F20"/>
    <w:rsid w:val="007A6704"/>
    <w:rsid w:val="007B03E9"/>
    <w:rsid w:val="007C22A3"/>
    <w:rsid w:val="007C6554"/>
    <w:rsid w:val="007D0BF1"/>
    <w:rsid w:val="007D0DA9"/>
    <w:rsid w:val="007F198C"/>
    <w:rsid w:val="007F2CAC"/>
    <w:rsid w:val="007F6EB5"/>
    <w:rsid w:val="00815874"/>
    <w:rsid w:val="00815BE6"/>
    <w:rsid w:val="00823A1B"/>
    <w:rsid w:val="00834F85"/>
    <w:rsid w:val="00835D1A"/>
    <w:rsid w:val="00855089"/>
    <w:rsid w:val="0085657A"/>
    <w:rsid w:val="0087248F"/>
    <w:rsid w:val="00877347"/>
    <w:rsid w:val="00880463"/>
    <w:rsid w:val="0089217E"/>
    <w:rsid w:val="008922C7"/>
    <w:rsid w:val="00892B13"/>
    <w:rsid w:val="008A0204"/>
    <w:rsid w:val="008A5D5A"/>
    <w:rsid w:val="008B13D7"/>
    <w:rsid w:val="008D7AF3"/>
    <w:rsid w:val="008E7EFF"/>
    <w:rsid w:val="008F0951"/>
    <w:rsid w:val="00905C2D"/>
    <w:rsid w:val="00923ECF"/>
    <w:rsid w:val="00924ECC"/>
    <w:rsid w:val="00926661"/>
    <w:rsid w:val="00933371"/>
    <w:rsid w:val="0093420E"/>
    <w:rsid w:val="00935C57"/>
    <w:rsid w:val="009461F8"/>
    <w:rsid w:val="009A1206"/>
    <w:rsid w:val="009A37BA"/>
    <w:rsid w:val="009B779B"/>
    <w:rsid w:val="009C7F33"/>
    <w:rsid w:val="00A00B6A"/>
    <w:rsid w:val="00A030D3"/>
    <w:rsid w:val="00A04150"/>
    <w:rsid w:val="00A04633"/>
    <w:rsid w:val="00A0788A"/>
    <w:rsid w:val="00A10861"/>
    <w:rsid w:val="00A11B1B"/>
    <w:rsid w:val="00A160DD"/>
    <w:rsid w:val="00A17D39"/>
    <w:rsid w:val="00A23ADA"/>
    <w:rsid w:val="00A332BE"/>
    <w:rsid w:val="00A51243"/>
    <w:rsid w:val="00A6364D"/>
    <w:rsid w:val="00A670AC"/>
    <w:rsid w:val="00A70DBD"/>
    <w:rsid w:val="00A83C75"/>
    <w:rsid w:val="00A84CBA"/>
    <w:rsid w:val="00A90506"/>
    <w:rsid w:val="00A921ED"/>
    <w:rsid w:val="00AA4B44"/>
    <w:rsid w:val="00AA558D"/>
    <w:rsid w:val="00AA78D2"/>
    <w:rsid w:val="00AB6A0E"/>
    <w:rsid w:val="00AC2888"/>
    <w:rsid w:val="00AC6472"/>
    <w:rsid w:val="00AD26B7"/>
    <w:rsid w:val="00AD62C8"/>
    <w:rsid w:val="00B00E85"/>
    <w:rsid w:val="00B02130"/>
    <w:rsid w:val="00B2284D"/>
    <w:rsid w:val="00B22F8D"/>
    <w:rsid w:val="00B32C48"/>
    <w:rsid w:val="00B42AAA"/>
    <w:rsid w:val="00B66B2D"/>
    <w:rsid w:val="00B83C21"/>
    <w:rsid w:val="00B92ABD"/>
    <w:rsid w:val="00B94F57"/>
    <w:rsid w:val="00BB16AD"/>
    <w:rsid w:val="00BB2A00"/>
    <w:rsid w:val="00BD158A"/>
    <w:rsid w:val="00BD7C41"/>
    <w:rsid w:val="00BE438D"/>
    <w:rsid w:val="00BE4813"/>
    <w:rsid w:val="00BF3C6A"/>
    <w:rsid w:val="00BF412D"/>
    <w:rsid w:val="00BF7669"/>
    <w:rsid w:val="00C00DB2"/>
    <w:rsid w:val="00C045F1"/>
    <w:rsid w:val="00C12601"/>
    <w:rsid w:val="00C232AB"/>
    <w:rsid w:val="00C2387D"/>
    <w:rsid w:val="00C241FC"/>
    <w:rsid w:val="00C245CE"/>
    <w:rsid w:val="00C31918"/>
    <w:rsid w:val="00C36BD3"/>
    <w:rsid w:val="00C417CA"/>
    <w:rsid w:val="00C46C41"/>
    <w:rsid w:val="00C54139"/>
    <w:rsid w:val="00C75FDD"/>
    <w:rsid w:val="00CA0132"/>
    <w:rsid w:val="00CA24F6"/>
    <w:rsid w:val="00CB1590"/>
    <w:rsid w:val="00CC6F1A"/>
    <w:rsid w:val="00CD1AC9"/>
    <w:rsid w:val="00CD771D"/>
    <w:rsid w:val="00CF0308"/>
    <w:rsid w:val="00CF1391"/>
    <w:rsid w:val="00CF1819"/>
    <w:rsid w:val="00D13A5D"/>
    <w:rsid w:val="00D253DD"/>
    <w:rsid w:val="00D264E7"/>
    <w:rsid w:val="00D36D89"/>
    <w:rsid w:val="00D61471"/>
    <w:rsid w:val="00D64843"/>
    <w:rsid w:val="00D74C03"/>
    <w:rsid w:val="00DC6A84"/>
    <w:rsid w:val="00DD057E"/>
    <w:rsid w:val="00E1207C"/>
    <w:rsid w:val="00E141D9"/>
    <w:rsid w:val="00E152EE"/>
    <w:rsid w:val="00E33AA0"/>
    <w:rsid w:val="00E35AEC"/>
    <w:rsid w:val="00E44D29"/>
    <w:rsid w:val="00E611B7"/>
    <w:rsid w:val="00E612D9"/>
    <w:rsid w:val="00E665BF"/>
    <w:rsid w:val="00E77CB2"/>
    <w:rsid w:val="00E82C82"/>
    <w:rsid w:val="00E8596A"/>
    <w:rsid w:val="00EC6E8F"/>
    <w:rsid w:val="00ED4AD2"/>
    <w:rsid w:val="00EE54CF"/>
    <w:rsid w:val="00EF19AD"/>
    <w:rsid w:val="00EF32DF"/>
    <w:rsid w:val="00F00C00"/>
    <w:rsid w:val="00F032C0"/>
    <w:rsid w:val="00F168DD"/>
    <w:rsid w:val="00F233C4"/>
    <w:rsid w:val="00F35D9A"/>
    <w:rsid w:val="00F42F98"/>
    <w:rsid w:val="00F50C55"/>
    <w:rsid w:val="00F60B26"/>
    <w:rsid w:val="00F61829"/>
    <w:rsid w:val="00F8228D"/>
    <w:rsid w:val="00F903E0"/>
    <w:rsid w:val="00F91F14"/>
    <w:rsid w:val="00F97958"/>
    <w:rsid w:val="00FA2EF0"/>
    <w:rsid w:val="00FA3296"/>
    <w:rsid w:val="00FA4244"/>
    <w:rsid w:val="00FB0EE6"/>
    <w:rsid w:val="00FD2212"/>
    <w:rsid w:val="00FF505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BC5760B-635C-4764-B490-5856C29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50F"/>
    <w:pPr>
      <w:jc w:val="both"/>
    </w:pPr>
    <w:rPr>
      <w:lang w:val="es-MX"/>
    </w:rPr>
  </w:style>
  <w:style w:type="paragraph" w:styleId="Ttulo1">
    <w:name w:val="heading 1"/>
    <w:basedOn w:val="Normal"/>
    <w:next w:val="Normal"/>
    <w:link w:val="Ttulo1Car"/>
    <w:uiPriority w:val="9"/>
    <w:qFormat/>
    <w:rsid w:val="005513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50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B4A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3F1F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2D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2DF0"/>
  </w:style>
  <w:style w:type="paragraph" w:styleId="Piedepgina">
    <w:name w:val="footer"/>
    <w:basedOn w:val="Normal"/>
    <w:link w:val="PiedepginaCar"/>
    <w:uiPriority w:val="99"/>
    <w:unhideWhenUsed/>
    <w:rsid w:val="00532D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2DF0"/>
  </w:style>
  <w:style w:type="paragraph" w:styleId="Textodeglobo">
    <w:name w:val="Balloon Text"/>
    <w:basedOn w:val="Normal"/>
    <w:link w:val="TextodegloboCar"/>
    <w:uiPriority w:val="99"/>
    <w:semiHidden/>
    <w:unhideWhenUsed/>
    <w:rsid w:val="00532D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DF0"/>
    <w:rPr>
      <w:rFonts w:ascii="Tahoma" w:hAnsi="Tahoma" w:cs="Tahoma"/>
      <w:sz w:val="16"/>
      <w:szCs w:val="16"/>
    </w:rPr>
  </w:style>
  <w:style w:type="paragraph" w:styleId="Prrafodelista">
    <w:name w:val="List Paragraph"/>
    <w:basedOn w:val="Normal"/>
    <w:uiPriority w:val="34"/>
    <w:qFormat/>
    <w:rsid w:val="00452317"/>
    <w:pPr>
      <w:ind w:left="720"/>
      <w:contextualSpacing/>
    </w:pPr>
  </w:style>
  <w:style w:type="table" w:styleId="Tablaconcuadrcula">
    <w:name w:val="Table Grid"/>
    <w:basedOn w:val="Tablanormal"/>
    <w:uiPriority w:val="39"/>
    <w:rsid w:val="0045231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13D8"/>
    <w:rPr>
      <w:rFonts w:asciiTheme="majorHAnsi" w:eastAsiaTheme="majorEastAsia" w:hAnsiTheme="majorHAnsi" w:cstheme="majorBidi"/>
      <w:color w:val="365F91" w:themeColor="accent1" w:themeShade="BF"/>
      <w:sz w:val="32"/>
      <w:szCs w:val="32"/>
      <w:lang w:val="es-MX"/>
    </w:rPr>
  </w:style>
  <w:style w:type="character" w:styleId="Hipervnculo">
    <w:name w:val="Hyperlink"/>
    <w:basedOn w:val="Fuentedeprrafopredeter"/>
    <w:uiPriority w:val="99"/>
    <w:unhideWhenUsed/>
    <w:rsid w:val="00BB2A00"/>
    <w:rPr>
      <w:color w:val="0000FF" w:themeColor="hyperlink"/>
      <w:u w:val="single"/>
    </w:rPr>
  </w:style>
  <w:style w:type="character" w:customStyle="1" w:styleId="Ttulo2Car">
    <w:name w:val="Título 2 Car"/>
    <w:basedOn w:val="Fuentedeprrafopredeter"/>
    <w:link w:val="Ttulo2"/>
    <w:uiPriority w:val="9"/>
    <w:rsid w:val="00F50C55"/>
    <w:rPr>
      <w:rFonts w:asciiTheme="majorHAnsi" w:eastAsiaTheme="majorEastAsia" w:hAnsiTheme="majorHAnsi" w:cstheme="majorBidi"/>
      <w:color w:val="365F91" w:themeColor="accent1" w:themeShade="BF"/>
      <w:sz w:val="26"/>
      <w:szCs w:val="26"/>
      <w:lang w:val="es-MX"/>
    </w:rPr>
  </w:style>
  <w:style w:type="paragraph" w:styleId="Sinespaciado">
    <w:name w:val="No Spacing"/>
    <w:uiPriority w:val="1"/>
    <w:qFormat/>
    <w:rsid w:val="001C33A7"/>
    <w:pPr>
      <w:spacing w:after="0" w:line="240" w:lineRule="auto"/>
    </w:pPr>
    <w:rPr>
      <w:lang w:val="es-MX"/>
    </w:rPr>
  </w:style>
  <w:style w:type="character" w:customStyle="1" w:styleId="Ttulo3Car">
    <w:name w:val="Título 3 Car"/>
    <w:basedOn w:val="Fuentedeprrafopredeter"/>
    <w:link w:val="Ttulo3"/>
    <w:uiPriority w:val="9"/>
    <w:rsid w:val="006B4A7A"/>
    <w:rPr>
      <w:rFonts w:asciiTheme="majorHAnsi" w:eastAsiaTheme="majorEastAsia" w:hAnsiTheme="majorHAnsi" w:cstheme="majorBidi"/>
      <w:color w:val="243F60" w:themeColor="accent1" w:themeShade="7F"/>
      <w:sz w:val="24"/>
      <w:szCs w:val="24"/>
      <w:lang w:val="es-MX"/>
    </w:rPr>
  </w:style>
  <w:style w:type="paragraph" w:styleId="Descripcin">
    <w:name w:val="caption"/>
    <w:basedOn w:val="Normal"/>
    <w:next w:val="Normal"/>
    <w:uiPriority w:val="35"/>
    <w:unhideWhenUsed/>
    <w:qFormat/>
    <w:rsid w:val="00835D1A"/>
    <w:pPr>
      <w:spacing w:line="240" w:lineRule="auto"/>
      <w:jc w:val="center"/>
    </w:pPr>
    <w:rPr>
      <w:iCs/>
      <w:color w:val="1F497D" w:themeColor="text2"/>
      <w:sz w:val="18"/>
      <w:szCs w:val="18"/>
    </w:rPr>
  </w:style>
  <w:style w:type="paragraph" w:styleId="Puesto">
    <w:name w:val="Title"/>
    <w:basedOn w:val="Normal"/>
    <w:next w:val="Normal"/>
    <w:link w:val="PuestoCar"/>
    <w:uiPriority w:val="10"/>
    <w:qFormat/>
    <w:rsid w:val="006426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426EF"/>
    <w:rPr>
      <w:rFonts w:asciiTheme="majorHAnsi" w:eastAsiaTheme="majorEastAsia" w:hAnsiTheme="majorHAnsi" w:cstheme="majorBidi"/>
      <w:spacing w:val="-10"/>
      <w:kern w:val="28"/>
      <w:sz w:val="56"/>
      <w:szCs w:val="56"/>
      <w:lang w:val="es-MX"/>
    </w:rPr>
  </w:style>
  <w:style w:type="character" w:customStyle="1" w:styleId="Ttulo4Car">
    <w:name w:val="Título 4 Car"/>
    <w:basedOn w:val="Fuentedeprrafopredeter"/>
    <w:link w:val="Ttulo4"/>
    <w:uiPriority w:val="9"/>
    <w:rsid w:val="003F1F26"/>
    <w:rPr>
      <w:rFonts w:asciiTheme="majorHAnsi" w:eastAsiaTheme="majorEastAsia" w:hAnsiTheme="majorHAnsi" w:cstheme="majorBidi"/>
      <w:b/>
      <w:bCs/>
      <w:i/>
      <w:iCs/>
      <w:color w:val="4F81BD" w:themeColor="accent1"/>
      <w:lang w:val="es-MX"/>
    </w:rPr>
  </w:style>
  <w:style w:type="paragraph" w:styleId="TtulodeTDC">
    <w:name w:val="TOC Heading"/>
    <w:basedOn w:val="Ttulo1"/>
    <w:next w:val="Normal"/>
    <w:uiPriority w:val="39"/>
    <w:semiHidden/>
    <w:unhideWhenUsed/>
    <w:qFormat/>
    <w:rsid w:val="00396EB6"/>
    <w:pPr>
      <w:spacing w:before="480"/>
      <w:jc w:val="left"/>
      <w:outlineLvl w:val="9"/>
    </w:pPr>
    <w:rPr>
      <w:b/>
      <w:bCs/>
      <w:sz w:val="28"/>
      <w:szCs w:val="28"/>
      <w:lang w:val="en-US" w:eastAsia="ja-JP"/>
    </w:rPr>
  </w:style>
  <w:style w:type="paragraph" w:styleId="TDC2">
    <w:name w:val="toc 2"/>
    <w:basedOn w:val="Normal"/>
    <w:next w:val="Normal"/>
    <w:autoRedefine/>
    <w:uiPriority w:val="39"/>
    <w:unhideWhenUsed/>
    <w:qFormat/>
    <w:rsid w:val="00396EB6"/>
    <w:pPr>
      <w:spacing w:after="0"/>
      <w:ind w:left="220"/>
      <w:jc w:val="left"/>
    </w:pPr>
    <w:rPr>
      <w:rFonts w:cstheme="minorHAnsi"/>
      <w:smallCaps/>
      <w:sz w:val="20"/>
      <w:szCs w:val="20"/>
    </w:rPr>
  </w:style>
  <w:style w:type="paragraph" w:styleId="TDC1">
    <w:name w:val="toc 1"/>
    <w:basedOn w:val="Normal"/>
    <w:next w:val="Normal"/>
    <w:autoRedefine/>
    <w:uiPriority w:val="39"/>
    <w:unhideWhenUsed/>
    <w:qFormat/>
    <w:rsid w:val="00396EB6"/>
    <w:pPr>
      <w:spacing w:before="120" w:after="120"/>
      <w:jc w:val="left"/>
    </w:pPr>
    <w:rPr>
      <w:rFonts w:cstheme="minorHAnsi"/>
      <w:b/>
      <w:bCs/>
      <w:caps/>
      <w:sz w:val="20"/>
      <w:szCs w:val="20"/>
    </w:rPr>
  </w:style>
  <w:style w:type="paragraph" w:styleId="TDC3">
    <w:name w:val="toc 3"/>
    <w:basedOn w:val="Normal"/>
    <w:next w:val="Normal"/>
    <w:autoRedefine/>
    <w:uiPriority w:val="39"/>
    <w:unhideWhenUsed/>
    <w:qFormat/>
    <w:rsid w:val="00396EB6"/>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396EB6"/>
    <w:pPr>
      <w:spacing w:after="0"/>
      <w:ind w:left="660"/>
      <w:jc w:val="left"/>
    </w:pPr>
    <w:rPr>
      <w:rFonts w:cstheme="minorHAnsi"/>
      <w:sz w:val="18"/>
      <w:szCs w:val="18"/>
    </w:rPr>
  </w:style>
  <w:style w:type="paragraph" w:styleId="TDC5">
    <w:name w:val="toc 5"/>
    <w:basedOn w:val="Normal"/>
    <w:next w:val="Normal"/>
    <w:autoRedefine/>
    <w:uiPriority w:val="39"/>
    <w:unhideWhenUsed/>
    <w:rsid w:val="00396EB6"/>
    <w:pPr>
      <w:spacing w:after="0"/>
      <w:ind w:left="880"/>
      <w:jc w:val="left"/>
    </w:pPr>
    <w:rPr>
      <w:rFonts w:cstheme="minorHAnsi"/>
      <w:sz w:val="18"/>
      <w:szCs w:val="18"/>
    </w:rPr>
  </w:style>
  <w:style w:type="paragraph" w:styleId="TDC6">
    <w:name w:val="toc 6"/>
    <w:basedOn w:val="Normal"/>
    <w:next w:val="Normal"/>
    <w:autoRedefine/>
    <w:uiPriority w:val="39"/>
    <w:unhideWhenUsed/>
    <w:rsid w:val="00396EB6"/>
    <w:pPr>
      <w:spacing w:after="0"/>
      <w:ind w:left="1100"/>
      <w:jc w:val="left"/>
    </w:pPr>
    <w:rPr>
      <w:rFonts w:cstheme="minorHAnsi"/>
      <w:sz w:val="18"/>
      <w:szCs w:val="18"/>
    </w:rPr>
  </w:style>
  <w:style w:type="paragraph" w:styleId="TDC7">
    <w:name w:val="toc 7"/>
    <w:basedOn w:val="Normal"/>
    <w:next w:val="Normal"/>
    <w:autoRedefine/>
    <w:uiPriority w:val="39"/>
    <w:unhideWhenUsed/>
    <w:rsid w:val="00396EB6"/>
    <w:pPr>
      <w:spacing w:after="0"/>
      <w:ind w:left="1320"/>
      <w:jc w:val="left"/>
    </w:pPr>
    <w:rPr>
      <w:rFonts w:cstheme="minorHAnsi"/>
      <w:sz w:val="18"/>
      <w:szCs w:val="18"/>
    </w:rPr>
  </w:style>
  <w:style w:type="paragraph" w:styleId="TDC8">
    <w:name w:val="toc 8"/>
    <w:basedOn w:val="Normal"/>
    <w:next w:val="Normal"/>
    <w:autoRedefine/>
    <w:uiPriority w:val="39"/>
    <w:unhideWhenUsed/>
    <w:rsid w:val="00396EB6"/>
    <w:pPr>
      <w:spacing w:after="0"/>
      <w:ind w:left="1540"/>
      <w:jc w:val="left"/>
    </w:pPr>
    <w:rPr>
      <w:rFonts w:cstheme="minorHAnsi"/>
      <w:sz w:val="18"/>
      <w:szCs w:val="18"/>
    </w:rPr>
  </w:style>
  <w:style w:type="paragraph" w:styleId="TDC9">
    <w:name w:val="toc 9"/>
    <w:basedOn w:val="Normal"/>
    <w:next w:val="Normal"/>
    <w:autoRedefine/>
    <w:uiPriority w:val="39"/>
    <w:unhideWhenUsed/>
    <w:rsid w:val="00396EB6"/>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8688">
      <w:bodyDiv w:val="1"/>
      <w:marLeft w:val="0"/>
      <w:marRight w:val="0"/>
      <w:marTop w:val="0"/>
      <w:marBottom w:val="0"/>
      <w:divBdr>
        <w:top w:val="none" w:sz="0" w:space="0" w:color="auto"/>
        <w:left w:val="none" w:sz="0" w:space="0" w:color="auto"/>
        <w:bottom w:val="none" w:sz="0" w:space="0" w:color="auto"/>
        <w:right w:val="none" w:sz="0" w:space="0" w:color="auto"/>
      </w:divBdr>
    </w:div>
    <w:div w:id="178128701">
      <w:bodyDiv w:val="1"/>
      <w:marLeft w:val="0"/>
      <w:marRight w:val="0"/>
      <w:marTop w:val="0"/>
      <w:marBottom w:val="0"/>
      <w:divBdr>
        <w:top w:val="none" w:sz="0" w:space="0" w:color="auto"/>
        <w:left w:val="none" w:sz="0" w:space="0" w:color="auto"/>
        <w:bottom w:val="none" w:sz="0" w:space="0" w:color="auto"/>
        <w:right w:val="none" w:sz="0" w:space="0" w:color="auto"/>
      </w:divBdr>
    </w:div>
    <w:div w:id="218366525">
      <w:bodyDiv w:val="1"/>
      <w:marLeft w:val="0"/>
      <w:marRight w:val="0"/>
      <w:marTop w:val="0"/>
      <w:marBottom w:val="0"/>
      <w:divBdr>
        <w:top w:val="none" w:sz="0" w:space="0" w:color="auto"/>
        <w:left w:val="none" w:sz="0" w:space="0" w:color="auto"/>
        <w:bottom w:val="none" w:sz="0" w:space="0" w:color="auto"/>
        <w:right w:val="none" w:sz="0" w:space="0" w:color="auto"/>
      </w:divBdr>
    </w:div>
    <w:div w:id="471949607">
      <w:bodyDiv w:val="1"/>
      <w:marLeft w:val="0"/>
      <w:marRight w:val="0"/>
      <w:marTop w:val="0"/>
      <w:marBottom w:val="0"/>
      <w:divBdr>
        <w:top w:val="none" w:sz="0" w:space="0" w:color="auto"/>
        <w:left w:val="none" w:sz="0" w:space="0" w:color="auto"/>
        <w:bottom w:val="none" w:sz="0" w:space="0" w:color="auto"/>
        <w:right w:val="none" w:sz="0" w:space="0" w:color="auto"/>
      </w:divBdr>
    </w:div>
    <w:div w:id="616765247">
      <w:bodyDiv w:val="1"/>
      <w:marLeft w:val="0"/>
      <w:marRight w:val="0"/>
      <w:marTop w:val="0"/>
      <w:marBottom w:val="0"/>
      <w:divBdr>
        <w:top w:val="none" w:sz="0" w:space="0" w:color="auto"/>
        <w:left w:val="none" w:sz="0" w:space="0" w:color="auto"/>
        <w:bottom w:val="none" w:sz="0" w:space="0" w:color="auto"/>
        <w:right w:val="none" w:sz="0" w:space="0" w:color="auto"/>
      </w:divBdr>
    </w:div>
    <w:div w:id="686758647">
      <w:bodyDiv w:val="1"/>
      <w:marLeft w:val="0"/>
      <w:marRight w:val="0"/>
      <w:marTop w:val="0"/>
      <w:marBottom w:val="0"/>
      <w:divBdr>
        <w:top w:val="none" w:sz="0" w:space="0" w:color="auto"/>
        <w:left w:val="none" w:sz="0" w:space="0" w:color="auto"/>
        <w:bottom w:val="none" w:sz="0" w:space="0" w:color="auto"/>
        <w:right w:val="none" w:sz="0" w:space="0" w:color="auto"/>
      </w:divBdr>
    </w:div>
    <w:div w:id="789974823">
      <w:bodyDiv w:val="1"/>
      <w:marLeft w:val="0"/>
      <w:marRight w:val="0"/>
      <w:marTop w:val="0"/>
      <w:marBottom w:val="0"/>
      <w:divBdr>
        <w:top w:val="none" w:sz="0" w:space="0" w:color="auto"/>
        <w:left w:val="none" w:sz="0" w:space="0" w:color="auto"/>
        <w:bottom w:val="none" w:sz="0" w:space="0" w:color="auto"/>
        <w:right w:val="none" w:sz="0" w:space="0" w:color="auto"/>
      </w:divBdr>
    </w:div>
    <w:div w:id="799491333">
      <w:bodyDiv w:val="1"/>
      <w:marLeft w:val="0"/>
      <w:marRight w:val="0"/>
      <w:marTop w:val="0"/>
      <w:marBottom w:val="0"/>
      <w:divBdr>
        <w:top w:val="none" w:sz="0" w:space="0" w:color="auto"/>
        <w:left w:val="none" w:sz="0" w:space="0" w:color="auto"/>
        <w:bottom w:val="none" w:sz="0" w:space="0" w:color="auto"/>
        <w:right w:val="none" w:sz="0" w:space="0" w:color="auto"/>
      </w:divBdr>
    </w:div>
    <w:div w:id="852914237">
      <w:bodyDiv w:val="1"/>
      <w:marLeft w:val="0"/>
      <w:marRight w:val="0"/>
      <w:marTop w:val="0"/>
      <w:marBottom w:val="0"/>
      <w:divBdr>
        <w:top w:val="none" w:sz="0" w:space="0" w:color="auto"/>
        <w:left w:val="none" w:sz="0" w:space="0" w:color="auto"/>
        <w:bottom w:val="none" w:sz="0" w:space="0" w:color="auto"/>
        <w:right w:val="none" w:sz="0" w:space="0" w:color="auto"/>
      </w:divBdr>
    </w:div>
    <w:div w:id="878277574">
      <w:bodyDiv w:val="1"/>
      <w:marLeft w:val="0"/>
      <w:marRight w:val="0"/>
      <w:marTop w:val="0"/>
      <w:marBottom w:val="0"/>
      <w:divBdr>
        <w:top w:val="none" w:sz="0" w:space="0" w:color="auto"/>
        <w:left w:val="none" w:sz="0" w:space="0" w:color="auto"/>
        <w:bottom w:val="none" w:sz="0" w:space="0" w:color="auto"/>
        <w:right w:val="none" w:sz="0" w:space="0" w:color="auto"/>
      </w:divBdr>
    </w:div>
    <w:div w:id="1189753212">
      <w:bodyDiv w:val="1"/>
      <w:marLeft w:val="0"/>
      <w:marRight w:val="0"/>
      <w:marTop w:val="0"/>
      <w:marBottom w:val="0"/>
      <w:divBdr>
        <w:top w:val="none" w:sz="0" w:space="0" w:color="auto"/>
        <w:left w:val="none" w:sz="0" w:space="0" w:color="auto"/>
        <w:bottom w:val="none" w:sz="0" w:space="0" w:color="auto"/>
        <w:right w:val="none" w:sz="0" w:space="0" w:color="auto"/>
      </w:divBdr>
    </w:div>
    <w:div w:id="1371345439">
      <w:bodyDiv w:val="1"/>
      <w:marLeft w:val="0"/>
      <w:marRight w:val="0"/>
      <w:marTop w:val="0"/>
      <w:marBottom w:val="0"/>
      <w:divBdr>
        <w:top w:val="none" w:sz="0" w:space="0" w:color="auto"/>
        <w:left w:val="none" w:sz="0" w:space="0" w:color="auto"/>
        <w:bottom w:val="none" w:sz="0" w:space="0" w:color="auto"/>
        <w:right w:val="none" w:sz="0" w:space="0" w:color="auto"/>
      </w:divBdr>
    </w:div>
    <w:div w:id="1704551804">
      <w:bodyDiv w:val="1"/>
      <w:marLeft w:val="0"/>
      <w:marRight w:val="0"/>
      <w:marTop w:val="0"/>
      <w:marBottom w:val="0"/>
      <w:divBdr>
        <w:top w:val="none" w:sz="0" w:space="0" w:color="auto"/>
        <w:left w:val="none" w:sz="0" w:space="0" w:color="auto"/>
        <w:bottom w:val="none" w:sz="0" w:space="0" w:color="auto"/>
        <w:right w:val="none" w:sz="0" w:space="0" w:color="auto"/>
      </w:divBdr>
    </w:div>
    <w:div w:id="1711032187">
      <w:bodyDiv w:val="1"/>
      <w:marLeft w:val="0"/>
      <w:marRight w:val="0"/>
      <w:marTop w:val="0"/>
      <w:marBottom w:val="0"/>
      <w:divBdr>
        <w:top w:val="none" w:sz="0" w:space="0" w:color="auto"/>
        <w:left w:val="none" w:sz="0" w:space="0" w:color="auto"/>
        <w:bottom w:val="none" w:sz="0" w:space="0" w:color="auto"/>
        <w:right w:val="none" w:sz="0" w:space="0" w:color="auto"/>
      </w:divBdr>
    </w:div>
    <w:div w:id="20292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50.200:80/floradata/api/v1/families" TargetMode="External"/><Relationship Id="rId18" Type="http://schemas.openxmlformats.org/officeDocument/2006/relationships/hyperlink" Target="http://cncflora.github.io/documents/presentations/colombia_oct_2015/index.html" TargetMode="External"/><Relationship Id="rId26" Type="http://schemas.openxmlformats.org/officeDocument/2006/relationships/hyperlink" Target="http://192.168.50.200/portal/pt-br/listavermelha" TargetMode="External"/><Relationship Id="rId39" Type="http://schemas.openxmlformats.org/officeDocument/2006/relationships/oleObject" Target="embeddings/oleObject3.bin"/><Relationship Id="rId21" Type="http://schemas.openxmlformats.org/officeDocument/2006/relationships/hyperlink" Target="http://cncflora.github.io/documents/presentations/colombia_oct_2015/index.html" TargetMode="External"/><Relationship Id="rId34" Type="http://schemas.openxmlformats.org/officeDocument/2006/relationships/hyperlink" Target="http://192.168.50.200/floradata/api.html" TargetMode="External"/><Relationship Id="rId42" Type="http://schemas.openxmlformats.org/officeDocument/2006/relationships/image" Target="media/image7.png"/><Relationship Id="rId47" Type="http://schemas.openxmlformats.org/officeDocument/2006/relationships/image" Target="media/image9.png"/><Relationship Id="rId50" Type="http://schemas.openxmlformats.org/officeDocument/2006/relationships/oleObject" Target="embeddings/oleObject8.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ncflora.github.io/documents/presentations/colombia_oct_2015/index.html" TargetMode="External"/><Relationship Id="rId29" Type="http://schemas.openxmlformats.org/officeDocument/2006/relationships/hyperlink" Target="http://192.168.11.67:70/pt-br/listavermelha" TargetMode="External"/><Relationship Id="rId11" Type="http://schemas.openxmlformats.org/officeDocument/2006/relationships/hyperlink" Target="http://cncflora.github.io/documents/presentations/colombia_oct_2015/index.html" TargetMode="External"/><Relationship Id="rId24" Type="http://schemas.openxmlformats.org/officeDocument/2006/relationships/hyperlink" Target="http://cncflora.github.io/documents/presentations/colombia_oct_2015/index.html" TargetMode="External"/><Relationship Id="rId32" Type="http://schemas.openxmlformats.org/officeDocument/2006/relationships/oleObject" Target="embeddings/oleObject1.bin"/><Relationship Id="rId37" Type="http://schemas.openxmlformats.org/officeDocument/2006/relationships/hyperlink" Target="http://192.168.50.200/services/index.html" TargetMode="External"/><Relationship Id="rId40" Type="http://schemas.openxmlformats.org/officeDocument/2006/relationships/image" Target="media/image6.png"/><Relationship Id="rId45" Type="http://schemas.openxmlformats.org/officeDocument/2006/relationships/image" Target="media/image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192.168.50.200/floradata/api.html" TargetMode="External"/><Relationship Id="rId19" Type="http://schemas.openxmlformats.org/officeDocument/2006/relationships/hyperlink" Target="http://cncflora.github.io/documents/presentations/colombia_oct_2015/index.html" TargetMode="External"/><Relationship Id="rId31" Type="http://schemas.openxmlformats.org/officeDocument/2006/relationships/image" Target="media/image3.png"/><Relationship Id="rId44" Type="http://schemas.openxmlformats.org/officeDocument/2006/relationships/hyperlink" Target="http://192.168.50.200/profiles/" TargetMode="External"/><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192.168.50.200:80/floradata/api/v1/specie?scientificName=ro" TargetMode="External"/><Relationship Id="rId22" Type="http://schemas.openxmlformats.org/officeDocument/2006/relationships/hyperlink" Target="http://cncflora.github.io/documents/presentations/colombia_oct_2015/index.html" TargetMode="External"/><Relationship Id="rId27" Type="http://schemas.openxmlformats.org/officeDocument/2006/relationships/hyperlink" Target="http://cncflora.github.io/documents/presentations/colombia_oct_2015/index.html" TargetMode="External"/><Relationship Id="rId30" Type="http://schemas.openxmlformats.org/officeDocument/2006/relationships/hyperlink" Target="http://192.168.50.200/connect/register" TargetMode="External"/><Relationship Id="rId35" Type="http://schemas.openxmlformats.org/officeDocument/2006/relationships/image" Target="media/image4.png"/><Relationship Id="rId43" Type="http://schemas.openxmlformats.org/officeDocument/2006/relationships/oleObject" Target="embeddings/oleObject5.bin"/><Relationship Id="rId48" Type="http://schemas.openxmlformats.org/officeDocument/2006/relationships/oleObject" Target="embeddings/oleObject7.bin"/><Relationship Id="rId8" Type="http://schemas.openxmlformats.org/officeDocument/2006/relationships/header" Target="header1.xml"/><Relationship Id="rId51" Type="http://schemas.openxmlformats.org/officeDocument/2006/relationships/hyperlink" Target="http://192.168.50.200/reports2/index.html" TargetMode="External"/><Relationship Id="rId3" Type="http://schemas.openxmlformats.org/officeDocument/2006/relationships/styles" Target="styles.xml"/><Relationship Id="rId12" Type="http://schemas.openxmlformats.org/officeDocument/2006/relationships/hyperlink" Target="http://192.168.50.200/floradata/api.html" TargetMode="External"/><Relationship Id="rId17" Type="http://schemas.openxmlformats.org/officeDocument/2006/relationships/hyperlink" Target="http://cncflora.github.io/documents/presentations/colombia_oct_2015/index.html" TargetMode="External"/><Relationship Id="rId25" Type="http://schemas.openxmlformats.org/officeDocument/2006/relationships/hyperlink" Target="http://cncflora.github.io/documents/presentations/colombia_oct_2015/index.html" TargetMode="External"/><Relationship Id="rId33" Type="http://schemas.openxmlformats.org/officeDocument/2006/relationships/hyperlink" Target="http://192.168.11.67/floradata/%20http://192.168.11.67/services/" TargetMode="External"/><Relationship Id="rId38" Type="http://schemas.openxmlformats.org/officeDocument/2006/relationships/image" Target="media/image5.png"/><Relationship Id="rId46" Type="http://schemas.openxmlformats.org/officeDocument/2006/relationships/oleObject" Target="embeddings/oleObject6.bin"/><Relationship Id="rId20" Type="http://schemas.openxmlformats.org/officeDocument/2006/relationships/hyperlink" Target="http://cncflora.github.io/documents/presentations/colombia_oct_2015/index.html" TargetMode="External"/><Relationship Id="rId41" Type="http://schemas.openxmlformats.org/officeDocument/2006/relationships/oleObject" Target="embeddings/oleObject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92.168.50.200:80/floradata/api/v1/search/species?query=ca" TargetMode="External"/><Relationship Id="rId23" Type="http://schemas.openxmlformats.org/officeDocument/2006/relationships/hyperlink" Target="http://cncflora.github.io/documents/presentations/colombia_oct_2015/index.html" TargetMode="External"/><Relationship Id="rId28" Type="http://schemas.openxmlformats.org/officeDocument/2006/relationships/hyperlink" Target="http://192.168.50.200/portal/pt-br/publicacoes" TargetMode="External"/><Relationship Id="rId36" Type="http://schemas.openxmlformats.org/officeDocument/2006/relationships/oleObject" Target="embeddings/oleObject2.bin"/><Relationship Id="rId49"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E60F3-67F7-43BD-A5E9-2C28B9F4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4003</Words>
  <Characters>22018</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Comunicaciones 10</dc:creator>
  <cp:lastModifiedBy>Ricardo Alberto Reyes Jiméne</cp:lastModifiedBy>
  <cp:revision>122</cp:revision>
  <cp:lastPrinted>2017-01-19T16:51:00Z</cp:lastPrinted>
  <dcterms:created xsi:type="dcterms:W3CDTF">2015-05-08T04:13:00Z</dcterms:created>
  <dcterms:modified xsi:type="dcterms:W3CDTF">2017-01-19T16:51:00Z</dcterms:modified>
</cp:coreProperties>
</file>