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CA70" w14:textId="592410EC" w:rsidR="00295C40" w:rsidRPr="00521019" w:rsidRDefault="00521019">
      <w:pPr>
        <w:rPr>
          <w:rFonts w:ascii="Gadugi" w:hAnsi="Gadugi"/>
          <w:b/>
          <w:bCs/>
          <w:sz w:val="24"/>
          <w:szCs w:val="24"/>
        </w:rPr>
      </w:pPr>
      <w:r w:rsidRPr="00521019">
        <w:rPr>
          <w:rFonts w:ascii="Gadugi" w:hAnsi="Gadugi"/>
          <w:b/>
          <w:bCs/>
          <w:sz w:val="24"/>
          <w:szCs w:val="24"/>
        </w:rPr>
        <w:t>Project 2 – Web Visualization Project Proposal</w:t>
      </w:r>
    </w:p>
    <w:p w14:paraId="57AA1522" w14:textId="32F9ACAB" w:rsidR="00521019" w:rsidRPr="00521019" w:rsidRDefault="00521019">
      <w:pPr>
        <w:rPr>
          <w:rFonts w:ascii="Gadugi" w:hAnsi="Gadugi"/>
          <w:sz w:val="24"/>
          <w:szCs w:val="24"/>
        </w:rPr>
      </w:pPr>
    </w:p>
    <w:p w14:paraId="31C80E47" w14:textId="77777777" w:rsidR="00521019" w:rsidRPr="00521019" w:rsidRDefault="00521019">
      <w:pPr>
        <w:rPr>
          <w:rFonts w:ascii="Gadugi" w:hAnsi="Gadugi"/>
          <w:sz w:val="24"/>
          <w:szCs w:val="24"/>
        </w:rPr>
      </w:pPr>
      <w:r w:rsidRPr="00521019">
        <w:rPr>
          <w:rFonts w:ascii="Gadugi" w:hAnsi="Gadugi"/>
          <w:sz w:val="24"/>
          <w:szCs w:val="24"/>
        </w:rPr>
        <w:t xml:space="preserve">Topic: </w:t>
      </w:r>
    </w:p>
    <w:p w14:paraId="2F61E481" w14:textId="076466CA" w:rsidR="00521019" w:rsidRPr="00521019" w:rsidRDefault="00521019">
      <w:pPr>
        <w:rPr>
          <w:rFonts w:ascii="Gadugi" w:hAnsi="Gadugi"/>
          <w:sz w:val="24"/>
          <w:szCs w:val="24"/>
        </w:rPr>
      </w:pPr>
      <w:r w:rsidRPr="00521019">
        <w:rPr>
          <w:rFonts w:ascii="Gadugi" w:hAnsi="Gadugi"/>
          <w:sz w:val="24"/>
          <w:szCs w:val="24"/>
        </w:rPr>
        <w:t>U.S. Fast Food Chains analyzing the following:</w:t>
      </w:r>
    </w:p>
    <w:p w14:paraId="5BA096C8" w14:textId="7BB0E036" w:rsidR="00521019" w:rsidRPr="00521019" w:rsidRDefault="00521019" w:rsidP="00521019">
      <w:pPr>
        <w:pStyle w:val="ListParagraph"/>
        <w:numPr>
          <w:ilvl w:val="0"/>
          <w:numId w:val="1"/>
        </w:numPr>
        <w:rPr>
          <w:rFonts w:ascii="Gadugi" w:hAnsi="Gadugi"/>
          <w:sz w:val="24"/>
          <w:szCs w:val="24"/>
        </w:rPr>
      </w:pPr>
      <w:r w:rsidRPr="00521019">
        <w:rPr>
          <w:rFonts w:ascii="Gadugi" w:hAnsi="Gadugi"/>
          <w:sz w:val="24"/>
          <w:szCs w:val="24"/>
        </w:rPr>
        <w:t>Revenue</w:t>
      </w:r>
    </w:p>
    <w:p w14:paraId="4B9670A0" w14:textId="1514E5F4" w:rsidR="00521019" w:rsidRPr="00521019" w:rsidRDefault="00521019" w:rsidP="00521019">
      <w:pPr>
        <w:pStyle w:val="ListParagraph"/>
        <w:numPr>
          <w:ilvl w:val="0"/>
          <w:numId w:val="1"/>
        </w:numPr>
        <w:rPr>
          <w:rFonts w:ascii="Gadugi" w:hAnsi="Gadugi"/>
          <w:sz w:val="24"/>
          <w:szCs w:val="24"/>
        </w:rPr>
      </w:pPr>
      <w:r w:rsidRPr="00521019">
        <w:rPr>
          <w:rFonts w:ascii="Gadugi" w:hAnsi="Gadugi"/>
          <w:sz w:val="24"/>
          <w:szCs w:val="24"/>
        </w:rPr>
        <w:t>Number of U.S. Locations</w:t>
      </w:r>
    </w:p>
    <w:p w14:paraId="5DC680BB" w14:textId="63450EF3" w:rsidR="00521019" w:rsidRPr="00521019" w:rsidRDefault="00521019" w:rsidP="00521019">
      <w:pPr>
        <w:pStyle w:val="ListParagraph"/>
        <w:numPr>
          <w:ilvl w:val="0"/>
          <w:numId w:val="1"/>
        </w:numPr>
        <w:rPr>
          <w:rFonts w:ascii="Gadugi" w:hAnsi="Gadugi"/>
          <w:sz w:val="24"/>
          <w:szCs w:val="24"/>
        </w:rPr>
      </w:pPr>
      <w:r w:rsidRPr="00521019">
        <w:rPr>
          <w:rFonts w:ascii="Gadugi" w:hAnsi="Gadugi"/>
          <w:sz w:val="24"/>
          <w:szCs w:val="24"/>
        </w:rPr>
        <w:t>Density of fast food chains in regions: Midwest, East Coast, West Coast, Texas</w:t>
      </w:r>
    </w:p>
    <w:p w14:paraId="4EC98F87" w14:textId="490F48C3" w:rsidR="00521019" w:rsidRPr="00521019" w:rsidRDefault="00521019" w:rsidP="00521019">
      <w:pPr>
        <w:pStyle w:val="ListParagraph"/>
        <w:numPr>
          <w:ilvl w:val="0"/>
          <w:numId w:val="1"/>
        </w:numPr>
        <w:rPr>
          <w:rFonts w:ascii="Gadugi" w:hAnsi="Gadugi"/>
          <w:sz w:val="24"/>
          <w:szCs w:val="24"/>
        </w:rPr>
      </w:pPr>
      <w:r w:rsidRPr="00521019">
        <w:rPr>
          <w:rFonts w:ascii="Gadugi" w:hAnsi="Gadugi"/>
          <w:sz w:val="24"/>
          <w:szCs w:val="24"/>
        </w:rPr>
        <w:t>Franchise investment analysis and details</w:t>
      </w:r>
    </w:p>
    <w:p w14:paraId="445A9FAB" w14:textId="2A7E00A8" w:rsidR="00521019" w:rsidRPr="00521019" w:rsidRDefault="00521019" w:rsidP="00521019">
      <w:pPr>
        <w:shd w:val="clear" w:color="auto" w:fill="F8F8F8"/>
        <w:spacing w:after="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</w:p>
    <w:p w14:paraId="3EEBF6D6" w14:textId="7D69465B" w:rsidR="00521019" w:rsidRPr="00521019" w:rsidRDefault="00521019" w:rsidP="00521019">
      <w:pPr>
        <w:shd w:val="clear" w:color="auto" w:fill="F8F8F8"/>
        <w:spacing w:after="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</w:p>
    <w:p w14:paraId="0A466697" w14:textId="5BA77548" w:rsidR="00521019" w:rsidRDefault="00521019" w:rsidP="00521019">
      <w:pPr>
        <w:shd w:val="clear" w:color="auto" w:fill="FFFFFF"/>
        <w:spacing w:after="0" w:line="240" w:lineRule="auto"/>
      </w:pPr>
      <w:hyperlink r:id="rId5" w:history="1">
        <w:r>
          <w:rPr>
            <w:rStyle w:val="Hyperlink"/>
          </w:rPr>
          <w:t>https://data.world/ash2thelee/fast-food-restaurants-in-america</w:t>
        </w:r>
      </w:hyperlink>
    </w:p>
    <w:p w14:paraId="424B2452" w14:textId="77777777" w:rsidR="00521019" w:rsidRDefault="00521019" w:rsidP="00521019">
      <w:pPr>
        <w:shd w:val="clear" w:color="auto" w:fill="FFFFFF"/>
        <w:spacing w:after="0" w:line="240" w:lineRule="auto"/>
      </w:pPr>
    </w:p>
    <w:p w14:paraId="68FD4E51" w14:textId="49DA6D7F" w:rsidR="00521019" w:rsidRPr="00521019" w:rsidRDefault="00521019" w:rsidP="00521019">
      <w:pPr>
        <w:shd w:val="clear" w:color="auto" w:fill="FFFFFF"/>
        <w:spacing w:after="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  <w:proofErr w:type="spellStart"/>
      <w:r w:rsidRPr="00521019">
        <w:rPr>
          <w:rFonts w:ascii="Gadugi" w:eastAsia="Times New Roman" w:hAnsi="Gadugi" w:cs="Arial"/>
          <w:b/>
          <w:bCs/>
          <w:color w:val="1D1C1D"/>
          <w:sz w:val="24"/>
          <w:szCs w:val="24"/>
        </w:rPr>
        <w:t>data.world</w:t>
      </w:r>
      <w:proofErr w:type="spellEnd"/>
    </w:p>
    <w:p w14:paraId="58B26732" w14:textId="77777777" w:rsidR="00521019" w:rsidRPr="00521019" w:rsidRDefault="00521019" w:rsidP="00521019">
      <w:pPr>
        <w:shd w:val="clear" w:color="auto" w:fill="FFFFFF"/>
        <w:spacing w:after="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  <w:hyperlink r:id="rId6" w:tgtFrame="_blank" w:history="1">
        <w:r w:rsidRPr="00521019">
          <w:rPr>
            <w:rFonts w:ascii="Gadugi" w:eastAsia="Times New Roman" w:hAnsi="Gadugi" w:cs="Arial"/>
            <w:b/>
            <w:bCs/>
            <w:color w:val="0000FF"/>
            <w:sz w:val="24"/>
            <w:szCs w:val="24"/>
          </w:rPr>
          <w:t>Fast Food Restaurants in America - project by ash2thelee</w:t>
        </w:r>
      </w:hyperlink>
    </w:p>
    <w:p w14:paraId="4F2DC6F9" w14:textId="4A8B795C" w:rsidR="00521019" w:rsidRPr="00521019" w:rsidRDefault="00521019" w:rsidP="00521019">
      <w:pPr>
        <w:shd w:val="clear" w:color="auto" w:fill="FFFFFF"/>
        <w:spacing w:after="12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  <w:r w:rsidRPr="00521019">
        <w:rPr>
          <w:rFonts w:ascii="Gadugi" w:eastAsia="Times New Roman" w:hAnsi="Gadugi" w:cs="Arial"/>
          <w:color w:val="1D1C1D"/>
          <w:sz w:val="24"/>
          <w:szCs w:val="24"/>
        </w:rPr>
        <w:t>Out of the small dataset, what fast food restaurants are most popular in a given state, city, or in the USA as a whole?</w:t>
      </w:r>
    </w:p>
    <w:p w14:paraId="25857866" w14:textId="77777777" w:rsidR="00521019" w:rsidRDefault="00521019" w:rsidP="00521019">
      <w:pPr>
        <w:shd w:val="clear" w:color="auto" w:fill="FFFFFF"/>
        <w:spacing w:after="120" w:line="240" w:lineRule="auto"/>
      </w:pPr>
    </w:p>
    <w:p w14:paraId="63BBA692" w14:textId="26622A8F" w:rsidR="00521019" w:rsidRPr="00521019" w:rsidRDefault="00521019" w:rsidP="00521019">
      <w:pPr>
        <w:shd w:val="clear" w:color="auto" w:fill="FFFFFF"/>
        <w:spacing w:after="12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  <w:hyperlink r:id="rId7" w:history="1">
        <w:r w:rsidRPr="00045A86">
          <w:rPr>
            <w:rStyle w:val="Hyperlink"/>
          </w:rPr>
          <w:t>https://data.world/datafiniti/fast-food-restaurants-across-america</w:t>
        </w:r>
      </w:hyperlink>
    </w:p>
    <w:p w14:paraId="70F463A2" w14:textId="77777777" w:rsidR="00521019" w:rsidRPr="00521019" w:rsidRDefault="00521019" w:rsidP="00521019">
      <w:pPr>
        <w:pStyle w:val="ListParagraph"/>
        <w:shd w:val="clear" w:color="auto" w:fill="F8F8F8"/>
        <w:spacing w:after="0" w:line="240" w:lineRule="auto"/>
        <w:ind w:left="0"/>
        <w:rPr>
          <w:rFonts w:ascii="Gadugi" w:eastAsia="Times New Roman" w:hAnsi="Gadugi" w:cs="Arial"/>
          <w:color w:val="1D1C1D"/>
          <w:sz w:val="24"/>
          <w:szCs w:val="24"/>
        </w:rPr>
      </w:pPr>
      <w:proofErr w:type="spellStart"/>
      <w:r w:rsidRPr="00521019">
        <w:rPr>
          <w:rFonts w:ascii="Gadugi" w:eastAsia="Times New Roman" w:hAnsi="Gadugi" w:cs="Arial"/>
          <w:b/>
          <w:bCs/>
          <w:color w:val="1D1C1D"/>
          <w:sz w:val="24"/>
          <w:szCs w:val="24"/>
        </w:rPr>
        <w:t>data.world</w:t>
      </w:r>
      <w:proofErr w:type="spellEnd"/>
    </w:p>
    <w:p w14:paraId="6A9F41DF" w14:textId="77777777" w:rsidR="00521019" w:rsidRPr="00521019" w:rsidRDefault="00521019" w:rsidP="00521019">
      <w:pPr>
        <w:pStyle w:val="ListParagraph"/>
        <w:shd w:val="clear" w:color="auto" w:fill="F8F8F8"/>
        <w:spacing w:after="0" w:line="240" w:lineRule="auto"/>
        <w:ind w:left="0"/>
        <w:rPr>
          <w:rFonts w:ascii="Gadugi" w:eastAsia="Times New Roman" w:hAnsi="Gadugi" w:cs="Arial"/>
          <w:color w:val="1D1C1D"/>
          <w:sz w:val="24"/>
          <w:szCs w:val="24"/>
        </w:rPr>
      </w:pPr>
      <w:hyperlink r:id="rId8" w:tgtFrame="_blank" w:history="1">
        <w:r w:rsidRPr="00521019">
          <w:rPr>
            <w:rFonts w:ascii="Gadugi" w:eastAsia="Times New Roman" w:hAnsi="Gadugi" w:cs="Arial"/>
            <w:b/>
            <w:bCs/>
            <w:color w:val="0000FF"/>
            <w:sz w:val="24"/>
            <w:szCs w:val="24"/>
            <w:u w:val="single"/>
          </w:rPr>
          <w:t xml:space="preserve">Fast Food Restaurants Across America - dataset by </w:t>
        </w:r>
        <w:proofErr w:type="spellStart"/>
        <w:r w:rsidRPr="00521019">
          <w:rPr>
            <w:rFonts w:ascii="Gadugi" w:eastAsia="Times New Roman" w:hAnsi="Gadugi" w:cs="Arial"/>
            <w:b/>
            <w:bCs/>
            <w:color w:val="0000FF"/>
            <w:sz w:val="24"/>
            <w:szCs w:val="24"/>
            <w:u w:val="single"/>
          </w:rPr>
          <w:t>datafiniti</w:t>
        </w:r>
        <w:proofErr w:type="spellEnd"/>
      </w:hyperlink>
    </w:p>
    <w:p w14:paraId="7AAF0A4F" w14:textId="77777777" w:rsidR="00521019" w:rsidRPr="00521019" w:rsidRDefault="00521019" w:rsidP="00521019">
      <w:pPr>
        <w:pStyle w:val="ListParagraph"/>
        <w:shd w:val="clear" w:color="auto" w:fill="F8F8F8"/>
        <w:spacing w:after="0" w:line="240" w:lineRule="auto"/>
        <w:ind w:left="0"/>
        <w:rPr>
          <w:rFonts w:ascii="Gadugi" w:eastAsia="Times New Roman" w:hAnsi="Gadugi" w:cs="Arial"/>
          <w:color w:val="1D1C1D"/>
          <w:sz w:val="24"/>
          <w:szCs w:val="24"/>
        </w:rPr>
      </w:pPr>
      <w:r w:rsidRPr="00521019">
        <w:rPr>
          <w:rFonts w:ascii="Gadugi" w:eastAsia="Times New Roman" w:hAnsi="Gadugi" w:cs="Arial"/>
          <w:color w:val="1D1C1D"/>
          <w:sz w:val="24"/>
          <w:szCs w:val="24"/>
        </w:rPr>
        <w:t>A list of 10,000 restaurants and their locations.</w:t>
      </w:r>
    </w:p>
    <w:p w14:paraId="53EE912D" w14:textId="210E9817" w:rsidR="00521019" w:rsidRPr="00521019" w:rsidRDefault="00521019" w:rsidP="00521019">
      <w:pPr>
        <w:shd w:val="clear" w:color="auto" w:fill="FFFFFF"/>
        <w:spacing w:after="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  <w:bookmarkStart w:id="0" w:name="_GoBack"/>
      <w:bookmarkEnd w:id="0"/>
    </w:p>
    <w:p w14:paraId="02445440" w14:textId="57BD3D79" w:rsidR="00521019" w:rsidRDefault="00521019" w:rsidP="00521019">
      <w:pPr>
        <w:shd w:val="clear" w:color="auto" w:fill="FFFFFF"/>
        <w:spacing w:after="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  <w:hyperlink r:id="rId9" w:tgtFrame="_blank" w:history="1">
        <w:r w:rsidRPr="00521019">
          <w:rPr>
            <w:rFonts w:ascii="Gadugi" w:eastAsia="Times New Roman" w:hAnsi="Gadugi" w:cs="Arial"/>
            <w:color w:val="0000FF"/>
            <w:sz w:val="24"/>
            <w:szCs w:val="24"/>
            <w:u w:val="single"/>
          </w:rPr>
          <w:t>https://data.world/aurielle/entrepreneurs-franchise-500</w:t>
        </w:r>
      </w:hyperlink>
    </w:p>
    <w:p w14:paraId="11EC2313" w14:textId="77777777" w:rsidR="00521019" w:rsidRPr="00521019" w:rsidRDefault="00521019" w:rsidP="00521019">
      <w:pPr>
        <w:shd w:val="clear" w:color="auto" w:fill="FFFFFF"/>
        <w:spacing w:after="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</w:p>
    <w:p w14:paraId="1260DA1E" w14:textId="469D7141" w:rsidR="00521019" w:rsidRPr="00521019" w:rsidRDefault="00521019" w:rsidP="00521019">
      <w:pPr>
        <w:shd w:val="clear" w:color="auto" w:fill="FFFFFF"/>
        <w:spacing w:after="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  <w:r w:rsidRPr="00521019">
        <w:rPr>
          <w:rFonts w:ascii="Gadugi" w:eastAsia="Times New Roman" w:hAnsi="Gadugi" w:cs="Arial"/>
          <w:noProof/>
          <w:color w:val="1D1C1D"/>
          <w:sz w:val="24"/>
          <w:szCs w:val="24"/>
        </w:rPr>
        <mc:AlternateContent>
          <mc:Choice Requires="wps">
            <w:drawing>
              <wp:inline distT="0" distB="0" distL="0" distR="0" wp14:anchorId="64A974B1" wp14:editId="4514B62B">
                <wp:extent cx="152400" cy="152400"/>
                <wp:effectExtent l="0" t="0" r="0" b="0"/>
                <wp:docPr id="2" name="Rectangle 2" descr="data.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08429" id="Rectangle 2" o:spid="_x0000_s1026" alt="data.world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uO9QEAANcDAAAOAAAAZHJzL2Uyb0RvYy54bWysU9tuEzEQfUfiHyy/k02ilMsqm6pqVYRU&#10;oKLwAY7tzVp4PWbGySZ8PWNvElJ4Q7xYc7HPnDkzXl7vey92FslBaORsMpXCBg3GhU0jv329f/VW&#10;CkoqGOUh2EYeLMnr1csXyyHWdg4deGNRMEigeoiN7FKKdVWR7myvaALRBk62gL1K7OKmMqgGRu99&#10;NZ9OX1cDoIkI2hJx9G5MylXBb1ur0+e2JZuEbyRzS+XEcq7zWa2Wqt6gip3TRxrqH1j0ygUueoa6&#10;U0mJLbq/oHqnEQjaNNHQV9C2TtvSA3czm/7RzVOnoi29sDgUzzLR/4PVn3aPKJxp5FyKoHoe0RcW&#10;TYWNt4JDxpJmuQz3M2GpvcmKDZFqfvgUHzH3TPEB9HcSAW47fmhvKDIEbwMjnkKIMHRWGaY+yxDV&#10;M4zsEKOJ9fARDHNQ2wRFz32Lfa7BSol9GdvhPDa7T0JzcHY1X0x5uJpTRztXUPXpcURK7y30IhuN&#10;RGZXwNXugdJ49XQl1wpw77znuKp9eBZgzBwp5DPfUYo1mANzRxi3i38DGx3gTykG3qxG0o+tQiuF&#10;/xC4/3ezxSKvYnEWV2/m7OBlZn2ZUUEzVCOTFKN5m8b13UZ0m67IPHK8Yc1aV/rJeo6sjmR5e4oi&#10;x03P63npl1u//+PqFwAAAP//AwBQSwMEFAAGAAgAAAAhAGRU+5PYAAAAAwEAAA8AAABkcnMvZG93&#10;bnJldi54bWxMj0FLw0AQhe+C/2EZwYvYjUVE0myKFMQiQjHVnqfZaRLMzqbZbRL/vaMe9DLD4w1v&#10;vpctJ9eqgfrQeDZwM0tAEZfeNlwZeNs+Xt+DChHZYuuZDHxSgGV+fpZhav3IrzQUsVISwiFFA3WM&#10;Xap1KGtyGGa+Ixbv4HuHUWRfadvjKOGu1fMkudMOG5YPNXa0qqn8KE7OwFhuht325UlvrnZrz8f1&#10;cVW8PxtzeTE9LEBFmuLfMXzjCzrkwrT3J7ZBtQakSPyZ4s1vRe1/t84z/Z89/wIAAP//AwBQSwEC&#10;LQAUAAYACAAAACEAtoM4kv4AAADhAQAAEwAAAAAAAAAAAAAAAAAAAAAAW0NvbnRlbnRfVHlwZXNd&#10;LnhtbFBLAQItABQABgAIAAAAIQA4/SH/1gAAAJQBAAALAAAAAAAAAAAAAAAAAC8BAABfcmVscy8u&#10;cmVsc1BLAQItABQABgAIAAAAIQDxyOuO9QEAANcDAAAOAAAAAAAAAAAAAAAAAC4CAABkcnMvZTJv&#10;RG9jLnhtbFBLAQItABQABgAIAAAAIQBkVPuT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521019">
        <w:rPr>
          <w:rFonts w:ascii="Gadugi" w:eastAsia="Times New Roman" w:hAnsi="Gadugi" w:cs="Arial"/>
          <w:b/>
          <w:bCs/>
          <w:color w:val="1D1C1D"/>
          <w:sz w:val="24"/>
          <w:szCs w:val="24"/>
        </w:rPr>
        <w:t>data.world</w:t>
      </w:r>
      <w:proofErr w:type="spellEnd"/>
    </w:p>
    <w:p w14:paraId="289C7397" w14:textId="77777777" w:rsidR="00521019" w:rsidRPr="00521019" w:rsidRDefault="00521019" w:rsidP="00521019">
      <w:pPr>
        <w:shd w:val="clear" w:color="auto" w:fill="FFFFFF"/>
        <w:spacing w:after="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  <w:hyperlink r:id="rId10" w:tgtFrame="_blank" w:history="1">
        <w:r w:rsidRPr="00521019">
          <w:rPr>
            <w:rFonts w:ascii="Gadugi" w:eastAsia="Times New Roman" w:hAnsi="Gadugi" w:cs="Arial"/>
            <w:b/>
            <w:bCs/>
            <w:color w:val="0000FF"/>
            <w:sz w:val="24"/>
            <w:szCs w:val="24"/>
            <w:u w:val="single"/>
          </w:rPr>
          <w:t xml:space="preserve">Entrepreneur's Franchise 500  - dataset by </w:t>
        </w:r>
        <w:proofErr w:type="spellStart"/>
        <w:r w:rsidRPr="00521019">
          <w:rPr>
            <w:rFonts w:ascii="Gadugi" w:eastAsia="Times New Roman" w:hAnsi="Gadugi" w:cs="Arial"/>
            <w:b/>
            <w:bCs/>
            <w:color w:val="0000FF"/>
            <w:sz w:val="24"/>
            <w:szCs w:val="24"/>
            <w:u w:val="single"/>
          </w:rPr>
          <w:t>aurielle</w:t>
        </w:r>
        <w:proofErr w:type="spellEnd"/>
      </w:hyperlink>
    </w:p>
    <w:p w14:paraId="150B254D" w14:textId="77777777" w:rsidR="00521019" w:rsidRPr="00521019" w:rsidRDefault="00521019" w:rsidP="00521019">
      <w:pPr>
        <w:shd w:val="clear" w:color="auto" w:fill="FFFFFF"/>
        <w:spacing w:after="120" w:line="240" w:lineRule="auto"/>
        <w:rPr>
          <w:rFonts w:ascii="Gadugi" w:eastAsia="Times New Roman" w:hAnsi="Gadugi" w:cs="Arial"/>
          <w:color w:val="1D1C1D"/>
          <w:sz w:val="24"/>
          <w:szCs w:val="24"/>
        </w:rPr>
      </w:pPr>
      <w:r w:rsidRPr="00521019">
        <w:rPr>
          <w:rFonts w:ascii="Gadugi" w:eastAsia="Times New Roman" w:hAnsi="Gadugi" w:cs="Arial"/>
          <w:color w:val="1D1C1D"/>
          <w:sz w:val="24"/>
          <w:szCs w:val="24"/>
        </w:rPr>
        <w:t>37th Annual Franchise 500 ranking reveals the impact of the newest trends and the industries poised for growth</w:t>
      </w:r>
    </w:p>
    <w:p w14:paraId="6A674A90" w14:textId="77777777" w:rsidR="00521019" w:rsidRPr="00521019" w:rsidRDefault="00521019" w:rsidP="00521019">
      <w:pPr>
        <w:rPr>
          <w:rFonts w:ascii="Gadugi" w:hAnsi="Gadugi"/>
          <w:sz w:val="24"/>
          <w:szCs w:val="24"/>
        </w:rPr>
      </w:pPr>
    </w:p>
    <w:p w14:paraId="2F236E74" w14:textId="199B3C8F" w:rsidR="00521019" w:rsidRDefault="00521019">
      <w:r>
        <w:rPr>
          <w:noProof/>
        </w:rPr>
        <w:lastRenderedPageBreak/>
        <w:drawing>
          <wp:inline distT="0" distB="0" distL="0" distR="0" wp14:anchorId="49A124B4" wp14:editId="4912584D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lex bubble chart 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6CC1B" wp14:editId="23C5AFFD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 Bar Chart Project 2 screensh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EF7C3" wp14:editId="12550027">
            <wp:extent cx="5943600" cy="3461385"/>
            <wp:effectExtent l="0" t="0" r="0" b="5715"/>
            <wp:docPr id="5" name="Picture 5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 Map Project 2 screensh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8FC6" w14:textId="77777777" w:rsidR="00521019" w:rsidRDefault="00521019"/>
    <w:p w14:paraId="79091E36" w14:textId="6DD8FA38" w:rsidR="00521019" w:rsidRDefault="00521019"/>
    <w:p w14:paraId="3804393F" w14:textId="77777777" w:rsidR="00521019" w:rsidRDefault="00521019"/>
    <w:sectPr w:rsidR="0052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73917"/>
    <w:multiLevelType w:val="hybridMultilevel"/>
    <w:tmpl w:val="BB4E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19"/>
    <w:rsid w:val="00295C40"/>
    <w:rsid w:val="0052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DE0F"/>
  <w15:chartTrackingRefBased/>
  <w15:docId w15:val="{FC545AAA-B09F-4C5C-90B5-4E47821D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01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521019"/>
  </w:style>
  <w:style w:type="character" w:customStyle="1" w:styleId="c-messageattachmenttitle">
    <w:name w:val="c-message_attachment__title"/>
    <w:basedOn w:val="DefaultParagraphFont"/>
    <w:rsid w:val="00521019"/>
  </w:style>
  <w:style w:type="character" w:styleId="Hyperlink">
    <w:name w:val="Hyperlink"/>
    <w:basedOn w:val="DefaultParagraphFont"/>
    <w:uiPriority w:val="99"/>
    <w:unhideWhenUsed/>
    <w:rsid w:val="00521019"/>
    <w:rPr>
      <w:color w:val="0000FF"/>
      <w:u w:val="single"/>
    </w:rPr>
  </w:style>
  <w:style w:type="character" w:customStyle="1" w:styleId="c-messageattachmenttext">
    <w:name w:val="c-message_attachment__text"/>
    <w:basedOn w:val="DefaultParagraphFont"/>
    <w:rsid w:val="00521019"/>
  </w:style>
  <w:style w:type="character" w:customStyle="1" w:styleId="c-messagesender">
    <w:name w:val="c-message__sender"/>
    <w:basedOn w:val="DefaultParagraphFont"/>
    <w:rsid w:val="00521019"/>
  </w:style>
  <w:style w:type="character" w:customStyle="1" w:styleId="c-timestamplabel">
    <w:name w:val="c-timestamp__label"/>
    <w:basedOn w:val="DefaultParagraphFont"/>
    <w:rsid w:val="00521019"/>
  </w:style>
  <w:style w:type="character" w:styleId="UnresolvedMention">
    <w:name w:val="Unresolved Mention"/>
    <w:basedOn w:val="DefaultParagraphFont"/>
    <w:uiPriority w:val="99"/>
    <w:semiHidden/>
    <w:unhideWhenUsed/>
    <w:rsid w:val="00521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34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992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7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35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5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79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71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finiti/fast-food-restaurants-across-americ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ata.world/datafiniti/fast-food-restaurants-across-americ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ash2thelee/fast-food-restaurants-in-americ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ata.world/ash2thelee/fast-food-restaurants-in-americ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world/aurielle/entrepreneurs-franchise-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aurielle/entrepreneurs-franchise-5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Kellye Rennell</dc:creator>
  <cp:keywords/>
  <dc:description/>
  <cp:lastModifiedBy>Kellye Rennell</cp:lastModifiedBy>
  <cp:revision>1</cp:revision>
  <dcterms:created xsi:type="dcterms:W3CDTF">2019-11-20T02:13:00Z</dcterms:created>
  <dcterms:modified xsi:type="dcterms:W3CDTF">2019-11-20T02:21:00Z</dcterms:modified>
</cp:coreProperties>
</file>