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C32D"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b/>
          <w:bCs/>
          <w:color w:val="000000"/>
          <w:kern w:val="0"/>
          <w:sz w:val="24"/>
          <w:szCs w:val="24"/>
          <w:bdr w:val="none" w:sz="0" w:space="0" w:color="auto" w:frame="1"/>
          <w:shd w:val="clear" w:color="auto" w:fill="FFFFFF"/>
        </w:rPr>
        <w:t>1. 기초 강의</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color w:val="000000"/>
          <w:kern w:val="0"/>
          <w:sz w:val="24"/>
          <w:szCs w:val="24"/>
          <w:u w:val="single"/>
          <w:bdr w:val="none" w:sz="0" w:space="0" w:color="auto" w:frame="1"/>
          <w:shd w:val="clear" w:color="auto" w:fill="FFFFFF"/>
        </w:rPr>
        <w:t>5. DP</w:t>
      </w:r>
      <w:r w:rsidRPr="007B4C38">
        <w:rPr>
          <w:rFonts w:ascii="맑은 고딕" w:eastAsia="맑은 고딕" w:hAnsi="맑은 고딕" w:cs="굴림" w:hint="eastAsia"/>
          <w:color w:val="666666"/>
          <w:kern w:val="0"/>
          <w:sz w:val="24"/>
          <w:szCs w:val="24"/>
          <w:bdr w:val="none" w:sz="0" w:space="0" w:color="auto" w:frame="1"/>
          <w:shd w:val="clear" w:color="auto" w:fill="FFFFFF"/>
        </w:rPr>
        <w:br/>
      </w:r>
      <w:proofErr w:type="gramStart"/>
      <w:r w:rsidRPr="007B4C38">
        <w:rPr>
          <w:rFonts w:ascii="맑은 고딕" w:eastAsia="맑은 고딕" w:hAnsi="맑은 고딕" w:cs="굴림" w:hint="eastAsia"/>
          <w:color w:val="000000"/>
          <w:kern w:val="0"/>
          <w:sz w:val="24"/>
          <w:szCs w:val="24"/>
          <w:bdr w:val="none" w:sz="0" w:space="0" w:color="auto" w:frame="1"/>
          <w:shd w:val="clear" w:color="auto" w:fill="FFFFFF"/>
        </w:rPr>
        <w:t>Link :</w:t>
      </w:r>
      <w:proofErr w:type="gramEnd"/>
      <w:r w:rsidRPr="007B4C38">
        <w:rPr>
          <w:rFonts w:ascii="맑은 고딕" w:eastAsia="맑은 고딕" w:hAnsi="맑은 고딕" w:cs="굴림" w:hint="eastAsia"/>
          <w:color w:val="000000"/>
          <w:kern w:val="0"/>
          <w:sz w:val="24"/>
          <w:szCs w:val="24"/>
          <w:bdr w:val="none" w:sz="0" w:space="0" w:color="auto" w:frame="1"/>
          <w:shd w:val="clear" w:color="auto" w:fill="FFFFFF"/>
        </w:rPr>
        <w:t> </w:t>
      </w:r>
      <w:r w:rsidRPr="007B4C38">
        <w:rPr>
          <w:rFonts w:ascii="맑은 고딕" w:eastAsia="맑은 고딕" w:hAnsi="맑은 고딕" w:cs="굴림" w:hint="eastAsia"/>
          <w:color w:val="666666"/>
          <w:kern w:val="0"/>
          <w:sz w:val="24"/>
          <w:szCs w:val="24"/>
          <w:bdr w:val="none" w:sz="0" w:space="0" w:color="auto" w:frame="1"/>
          <w:shd w:val="clear" w:color="auto" w:fill="FFFFFF"/>
        </w:rPr>
        <w:t>https://swexpertacademy.com/main/learn/course/subjectDetail.do?courseId=CONTENTS_REVIEW&amp;subjectId=AYVXakhKQSsDFARs</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b/>
          <w:bCs/>
          <w:color w:val="FF0000"/>
          <w:kern w:val="0"/>
          <w:sz w:val="24"/>
          <w:szCs w:val="24"/>
          <w:bdr w:val="none" w:sz="0" w:space="0" w:color="auto" w:frame="1"/>
          <w:shd w:val="clear" w:color="auto" w:fill="FFFFFF"/>
        </w:rPr>
        <w:t>※ 출석은 강의 수강 내역으로 확인합니다</w:t>
      </w:r>
      <w:r w:rsidRPr="007B4C38">
        <w:rPr>
          <w:rFonts w:ascii="맑은 고딕" w:eastAsia="맑은 고딕" w:hAnsi="맑은 고딕" w:cs="굴림" w:hint="eastAsia"/>
          <w:color w:val="FF0000"/>
          <w:kern w:val="0"/>
          <w:sz w:val="24"/>
          <w:szCs w:val="24"/>
          <w:bdr w:val="none" w:sz="0" w:space="0" w:color="auto" w:frame="1"/>
          <w:shd w:val="clear" w:color="auto" w:fill="FFFFFF"/>
        </w:rPr>
        <w:t>.</w:t>
      </w:r>
    </w:p>
    <w:p w14:paraId="2A1E6765"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color w:val="666666"/>
          <w:kern w:val="0"/>
          <w:sz w:val="22"/>
        </w:rPr>
        <w:br/>
      </w:r>
      <w:r w:rsidRPr="007B4C38">
        <w:rPr>
          <w:rFonts w:ascii="맑은 고딕" w:eastAsia="맑은 고딕" w:hAnsi="맑은 고딕" w:cs="굴림" w:hint="eastAsia"/>
          <w:color w:val="000000"/>
          <w:kern w:val="0"/>
          <w:sz w:val="24"/>
          <w:szCs w:val="24"/>
          <w:bdr w:val="none" w:sz="0" w:space="0" w:color="auto" w:frame="1"/>
          <w:shd w:val="clear" w:color="auto" w:fill="FFFFFF"/>
        </w:rPr>
        <w:t>DP-2 7차시 TSP 강의 오류</w:t>
      </w:r>
    </w:p>
    <w:p w14:paraId="6B71638F"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color w:val="000000"/>
          <w:kern w:val="0"/>
          <w:sz w:val="24"/>
          <w:szCs w:val="24"/>
          <w:bdr w:val="none" w:sz="0" w:space="0" w:color="auto" w:frame="1"/>
          <w:shd w:val="clear" w:color="auto" w:fill="FFFFFF"/>
        </w:rPr>
        <w:t>11:34부터 시작하는 시간 복잡도 분석에서 바로 이전 슬라이드의 for문 3개만 계산했지만, 3번 for문 아래에서 minimum을 구하는 과정이 k번 반복되므로 계산에 넣어야 합니다.</w:t>
      </w:r>
    </w:p>
    <w:p w14:paraId="780544EE" w14:textId="4D423D00" w:rsidR="007B4C38" w:rsidRPr="007B4C38" w:rsidRDefault="007B4C38" w:rsidP="007B4C38">
      <w:pPr>
        <w:widowControl/>
        <w:wordWrap/>
        <w:autoSpaceDE/>
        <w:autoSpaceDN/>
        <w:spacing w:after="0" w:line="240" w:lineRule="auto"/>
        <w:jc w:val="left"/>
        <w:rPr>
          <w:rFonts w:ascii="굴림" w:eastAsia="굴림" w:hAnsi="굴림" w:cs="굴림"/>
          <w:kern w:val="0"/>
          <w:sz w:val="24"/>
          <w:szCs w:val="24"/>
        </w:rPr>
      </w:pPr>
      <w:r w:rsidRPr="007B4C38">
        <w:rPr>
          <w:rFonts w:ascii="맑은 고딕" w:eastAsia="맑은 고딕" w:hAnsi="맑은 고딕" w:cs="굴림" w:hint="eastAsia"/>
          <w:color w:val="666666"/>
          <w:kern w:val="0"/>
          <w:sz w:val="22"/>
        </w:rPr>
        <w:br/>
      </w:r>
      <w:r w:rsidRPr="007B4C38">
        <w:rPr>
          <w:rFonts w:ascii="맑은 고딕" w:eastAsia="맑은 고딕" w:hAnsi="맑은 고딕" w:cs="굴림" w:hint="eastAsia"/>
          <w:color w:val="000000"/>
          <w:kern w:val="0"/>
          <w:sz w:val="24"/>
          <w:szCs w:val="24"/>
          <w:bdr w:val="none" w:sz="0" w:space="0" w:color="auto" w:frame="1"/>
          <w:shd w:val="clear" w:color="auto" w:fill="FFFFFF"/>
        </w:rPr>
        <w:t>11:34부터 시작하는 슬라이드에서 시간 복잡도 계산을 아래처럼 정정합니다.</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noProof/>
        </w:rPr>
        <w:drawing>
          <wp:inline distT="0" distB="0" distL="0" distR="0" wp14:anchorId="7233601A" wp14:editId="76A25921">
            <wp:extent cx="4991100" cy="6172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617220"/>
                    </a:xfrm>
                    <a:prstGeom prst="rect">
                      <a:avLst/>
                    </a:prstGeom>
                    <a:noFill/>
                    <a:ln>
                      <a:noFill/>
                    </a:ln>
                  </pic:spPr>
                </pic:pic>
              </a:graphicData>
            </a:graphic>
          </wp:inline>
        </w:drawing>
      </w:r>
      <w:r w:rsidRPr="007B4C38">
        <w:rPr>
          <w:rFonts w:ascii="맑은 고딕" w:eastAsia="맑은 고딕" w:hAnsi="맑은 고딕" w:cs="굴림" w:hint="eastAsia"/>
          <w:color w:val="666666"/>
          <w:kern w:val="0"/>
          <w:sz w:val="22"/>
        </w:rPr>
        <w:br/>
      </w:r>
      <w:r w:rsidRPr="007B4C38">
        <w:rPr>
          <w:rFonts w:ascii="맑은 고딕" w:eastAsia="맑은 고딕" w:hAnsi="맑은 고딕" w:cs="굴림" w:hint="eastAsia"/>
          <w:color w:val="666666"/>
          <w:kern w:val="0"/>
          <w:sz w:val="22"/>
        </w:rPr>
        <w:br/>
      </w:r>
      <w:r w:rsidRPr="007B4C38">
        <w:rPr>
          <w:rFonts w:ascii="맑은 고딕" w:eastAsia="맑은 고딕" w:hAnsi="맑은 고딕" w:cs="굴림" w:hint="eastAsia"/>
          <w:color w:val="666666"/>
          <w:kern w:val="0"/>
          <w:sz w:val="22"/>
          <w:shd w:val="clear" w:color="auto" w:fill="FFFFFF"/>
        </w:rPr>
        <w:t> </w:t>
      </w:r>
    </w:p>
    <w:p w14:paraId="7D325285"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b/>
          <w:bCs/>
          <w:color w:val="000000"/>
          <w:kern w:val="0"/>
          <w:sz w:val="24"/>
          <w:szCs w:val="24"/>
          <w:bdr w:val="none" w:sz="0" w:space="0" w:color="auto" w:frame="1"/>
          <w:shd w:val="clear" w:color="auto" w:fill="FFFFFF"/>
        </w:rPr>
        <w:t>2. 실전 강의</w:t>
      </w:r>
      <w:r w:rsidRPr="007B4C38">
        <w:rPr>
          <w:rFonts w:ascii="맑은 고딕" w:eastAsia="맑은 고딕" w:hAnsi="맑은 고딕" w:cs="굴림" w:hint="eastAsia"/>
          <w:color w:val="666666"/>
          <w:kern w:val="0"/>
          <w:sz w:val="24"/>
          <w:szCs w:val="24"/>
          <w:bdr w:val="none" w:sz="0" w:space="0" w:color="auto" w:frame="1"/>
        </w:rPr>
        <w:br/>
      </w:r>
      <w:r w:rsidRPr="007B4C38">
        <w:rPr>
          <w:rFonts w:ascii="맑은 고딕" w:eastAsia="맑은 고딕" w:hAnsi="맑은 고딕" w:cs="굴림" w:hint="eastAsia"/>
          <w:b/>
          <w:bCs/>
          <w:color w:val="000000"/>
          <w:kern w:val="0"/>
          <w:sz w:val="24"/>
          <w:szCs w:val="24"/>
          <w:bdr w:val="none" w:sz="0" w:space="0" w:color="auto" w:frame="1"/>
          <w:shd w:val="clear" w:color="auto" w:fill="FFFFFF"/>
        </w:rPr>
        <w:t>2-1. DP</w:t>
      </w:r>
    </w:p>
    <w:p w14:paraId="0E94C675"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color w:val="000000"/>
          <w:kern w:val="0"/>
          <w:sz w:val="24"/>
          <w:szCs w:val="24"/>
          <w:bdr w:val="none" w:sz="0" w:space="0" w:color="auto" w:frame="1"/>
          <w:shd w:val="clear" w:color="auto" w:fill="FFFFFF"/>
        </w:rPr>
        <w:t>DP를 설명하기에 앞서 간단하게 수학적 귀납법에 대해 알아보겠습니다. 어떤 등식이 모든 n에 대하여 성립함을 보일 때 가능한 모든 n을 등식에 대입해서 증명할 수는 없습니다. 이때 사용하는 방법이 수학적 귀납법입니다. 수학적 귀납법은 주어진 등식이 n = 1 일 때 성립함(귀납 기본, induction base)을 증명하고, n일 때 성립한다고 가정(귀납 가정, induction hypothesis)한 뒤 n+1일 때 성립함을 증명(귀납 단계, induction step)하는 것입니다. 이러한 증명이 완료되면 모든 n에 대해 등식이 성립함을 보일 수 있습니다.</w:t>
      </w:r>
    </w:p>
    <w:p w14:paraId="7C8E4001"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color w:val="000000"/>
          <w:kern w:val="0"/>
          <w:sz w:val="24"/>
          <w:szCs w:val="24"/>
          <w:bdr w:val="none" w:sz="0" w:space="0" w:color="auto" w:frame="1"/>
          <w:shd w:val="clear" w:color="auto" w:fill="FFFFFF"/>
        </w:rPr>
        <w:t xml:space="preserve">DP는 위와 같이 귀납법을 만족하는 점화식을 찾아서 recursive와 </w:t>
      </w:r>
      <w:proofErr w:type="spellStart"/>
      <w:r w:rsidRPr="007B4C38">
        <w:rPr>
          <w:rFonts w:ascii="맑은 고딕" w:eastAsia="맑은 고딕" w:hAnsi="맑은 고딕" w:cs="굴림" w:hint="eastAsia"/>
          <w:color w:val="000000"/>
          <w:kern w:val="0"/>
          <w:sz w:val="24"/>
          <w:szCs w:val="24"/>
          <w:bdr w:val="none" w:sz="0" w:space="0" w:color="auto" w:frame="1"/>
          <w:shd w:val="clear" w:color="auto" w:fill="FFFFFF"/>
        </w:rPr>
        <w:t>memoization</w:t>
      </w:r>
      <w:proofErr w:type="spellEnd"/>
      <w:r w:rsidRPr="007B4C38">
        <w:rPr>
          <w:rFonts w:ascii="맑은 고딕" w:eastAsia="맑은 고딕" w:hAnsi="맑은 고딕" w:cs="굴림" w:hint="eastAsia"/>
          <w:color w:val="000000"/>
          <w:kern w:val="0"/>
          <w:sz w:val="24"/>
          <w:szCs w:val="24"/>
          <w:bdr w:val="none" w:sz="0" w:space="0" w:color="auto" w:frame="1"/>
          <w:shd w:val="clear" w:color="auto" w:fill="FFFFFF"/>
        </w:rPr>
        <w:t xml:space="preserve">을 활용해 문제를 해결하는 방식입니다. </w:t>
      </w:r>
      <w:proofErr w:type="spellStart"/>
      <w:r w:rsidRPr="007B4C38">
        <w:rPr>
          <w:rFonts w:ascii="맑은 고딕" w:eastAsia="맑은 고딕" w:hAnsi="맑은 고딕" w:cs="굴림" w:hint="eastAsia"/>
          <w:color w:val="000000"/>
          <w:kern w:val="0"/>
          <w:sz w:val="24"/>
          <w:szCs w:val="24"/>
          <w:bdr w:val="none" w:sz="0" w:space="0" w:color="auto" w:frame="1"/>
          <w:shd w:val="clear" w:color="auto" w:fill="FFFFFF"/>
        </w:rPr>
        <w:t>Memoization</w:t>
      </w:r>
      <w:proofErr w:type="spellEnd"/>
      <w:r w:rsidRPr="007B4C38">
        <w:rPr>
          <w:rFonts w:ascii="맑은 고딕" w:eastAsia="맑은 고딕" w:hAnsi="맑은 고딕" w:cs="굴림" w:hint="eastAsia"/>
          <w:color w:val="000000"/>
          <w:kern w:val="0"/>
          <w:sz w:val="24"/>
          <w:szCs w:val="24"/>
          <w:bdr w:val="none" w:sz="0" w:space="0" w:color="auto" w:frame="1"/>
          <w:shd w:val="clear" w:color="auto" w:fill="FFFFFF"/>
        </w:rPr>
        <w:t>은 컴퓨터 프로그램을 실행할 때 이전에 계산한 값을 메모리에 저장해서 중복 계산을 줄여 전체적인 실행 속도를 빠르게 하는 기술입니다.</w:t>
      </w:r>
    </w:p>
    <w:p w14:paraId="783A6DD5" w14:textId="77777777" w:rsidR="007B4C38" w:rsidRPr="007B4C38" w:rsidRDefault="007B4C38" w:rsidP="007B4C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7B4C38">
        <w:rPr>
          <w:rFonts w:ascii="맑은 고딕" w:eastAsia="맑은 고딕" w:hAnsi="맑은 고딕" w:cs="굴림" w:hint="eastAsia"/>
          <w:color w:val="000000"/>
          <w:kern w:val="0"/>
          <w:sz w:val="24"/>
          <w:szCs w:val="24"/>
          <w:bdr w:val="none" w:sz="0" w:space="0" w:color="auto" w:frame="1"/>
          <w:shd w:val="clear" w:color="auto" w:fill="FFFFFF"/>
        </w:rPr>
        <w:t xml:space="preserve">DP 알고리즘은 </w:t>
      </w:r>
      <w:proofErr w:type="spellStart"/>
      <w:r w:rsidRPr="007B4C38">
        <w:rPr>
          <w:rFonts w:ascii="맑은 고딕" w:eastAsia="맑은 고딕" w:hAnsi="맑은 고딕" w:cs="굴림" w:hint="eastAsia"/>
          <w:color w:val="000000"/>
          <w:kern w:val="0"/>
          <w:sz w:val="24"/>
          <w:szCs w:val="24"/>
          <w:bdr w:val="none" w:sz="0" w:space="0" w:color="auto" w:frame="1"/>
          <w:shd w:val="clear" w:color="auto" w:fill="FFFFFF"/>
        </w:rPr>
        <w:t>그리디</w:t>
      </w:r>
      <w:proofErr w:type="spellEnd"/>
      <w:r w:rsidRPr="007B4C38">
        <w:rPr>
          <w:rFonts w:ascii="맑은 고딕" w:eastAsia="맑은 고딕" w:hAnsi="맑은 고딕" w:cs="굴림" w:hint="eastAsia"/>
          <w:color w:val="000000"/>
          <w:kern w:val="0"/>
          <w:sz w:val="24"/>
          <w:szCs w:val="24"/>
          <w:bdr w:val="none" w:sz="0" w:space="0" w:color="auto" w:frame="1"/>
          <w:shd w:val="clear" w:color="auto" w:fill="FFFFFF"/>
        </w:rPr>
        <w:t xml:space="preserve"> 알고리즘과 같이 최적화 문제를 해결하는 알고리즘입니다. 문제를 해결할 때 먼저 작은 부분 문제들의 해를 구하고 이를 이용하여 보다 큰 </w:t>
      </w:r>
      <w:r w:rsidRPr="007B4C38">
        <w:rPr>
          <w:rFonts w:ascii="맑은 고딕" w:eastAsia="맑은 고딕" w:hAnsi="맑은 고딕" w:cs="굴림" w:hint="eastAsia"/>
          <w:color w:val="000000"/>
          <w:kern w:val="0"/>
          <w:sz w:val="24"/>
          <w:szCs w:val="24"/>
          <w:bdr w:val="none" w:sz="0" w:space="0" w:color="auto" w:frame="1"/>
          <w:shd w:val="clear" w:color="auto" w:fill="FFFFFF"/>
        </w:rPr>
        <w:lastRenderedPageBreak/>
        <w:t>크기의 부분 문제를 해결해 나가며 최종적으로 원래 주어진 문제를 해결하는 방법을 사용합니다.</w:t>
      </w:r>
    </w:p>
    <w:p w14:paraId="283FE046" w14:textId="74946DCD" w:rsidR="00B12B97" w:rsidRPr="007B4C38" w:rsidRDefault="007B4C38" w:rsidP="007B4C38">
      <w:r w:rsidRPr="007B4C38">
        <w:rPr>
          <w:rFonts w:ascii="맑은 고딕" w:eastAsia="맑은 고딕" w:hAnsi="맑은 고딕" w:cs="굴림" w:hint="eastAsia"/>
          <w:color w:val="000000"/>
          <w:kern w:val="0"/>
          <w:sz w:val="24"/>
          <w:szCs w:val="24"/>
          <w:bdr w:val="none" w:sz="0" w:space="0" w:color="auto" w:frame="1"/>
          <w:shd w:val="clear" w:color="auto" w:fill="FFFFFF"/>
        </w:rPr>
        <w:t>DP를 적용할 수 있는 문제는 두가지 요건을 필수로 가지고 있어야 합니다.</w:t>
      </w:r>
      <w:r w:rsidRPr="007B4C38">
        <w:rPr>
          <w:rFonts w:ascii="맑은 고딕" w:eastAsia="맑은 고딕" w:hAnsi="맑은 고딕" w:cs="굴림" w:hint="eastAsia"/>
          <w:color w:val="000000"/>
          <w:kern w:val="0"/>
          <w:sz w:val="24"/>
          <w:szCs w:val="24"/>
          <w:bdr w:val="none" w:sz="0" w:space="0" w:color="auto" w:frame="1"/>
          <w:shd w:val="clear" w:color="auto" w:fill="FFFFFF"/>
        </w:rPr>
        <w:br/>
        <w:t>1) 최적 부분 문제 구조(Optimal substructure): DP를 효율적으로 적용하기 위해선 문제가 최적화의 원칙(Principle of Optimality)을 만족해야 합니다. 최적화의 원칙이란 어떤 문제에 대한 해가 최적일 때 그 해를 구성하는 작은 문제들의 해 역시 최적이어야 한다는 것입니다. DP 방법이 작은 해의 최적 해를 통해 큰 문제의 최적화를 구하기 때문에 최적화의 원칙을 만족하는 문제가 아니라면 DP를 적용할 수 없습니다.</w:t>
      </w:r>
      <w:r w:rsidRPr="007B4C38">
        <w:rPr>
          <w:rFonts w:ascii="맑은 고딕" w:eastAsia="맑은 고딕" w:hAnsi="맑은 고딕" w:cs="굴림" w:hint="eastAsia"/>
          <w:color w:val="000000"/>
          <w:kern w:val="0"/>
          <w:sz w:val="24"/>
          <w:szCs w:val="24"/>
          <w:bdr w:val="none" w:sz="0" w:space="0" w:color="auto" w:frame="1"/>
          <w:shd w:val="clear" w:color="auto" w:fill="FFFFFF"/>
        </w:rPr>
        <w:br/>
      </w:r>
      <w:r w:rsidRPr="007B4C38">
        <w:rPr>
          <w:rFonts w:ascii="맑은 고딕" w:eastAsia="맑은 고딕" w:hAnsi="맑은 고딕" w:cs="굴림" w:hint="eastAsia"/>
          <w:color w:val="000000"/>
          <w:kern w:val="0"/>
          <w:sz w:val="24"/>
          <w:szCs w:val="24"/>
          <w:bdr w:val="none" w:sz="0" w:space="0" w:color="auto" w:frame="1"/>
          <w:shd w:val="clear" w:color="auto" w:fill="FFFFFF"/>
        </w:rPr>
        <w:br/>
        <w:t xml:space="preserve">2) 중복 부분 문제 구조(Overlapping </w:t>
      </w:r>
      <w:proofErr w:type="spellStart"/>
      <w:r w:rsidRPr="007B4C38">
        <w:rPr>
          <w:rFonts w:ascii="맑은 고딕" w:eastAsia="맑은 고딕" w:hAnsi="맑은 고딕" w:cs="굴림" w:hint="eastAsia"/>
          <w:color w:val="000000"/>
          <w:kern w:val="0"/>
          <w:sz w:val="24"/>
          <w:szCs w:val="24"/>
          <w:bdr w:val="none" w:sz="0" w:space="0" w:color="auto" w:frame="1"/>
          <w:shd w:val="clear" w:color="auto" w:fill="FFFFFF"/>
        </w:rPr>
        <w:t>sbproblems</w:t>
      </w:r>
      <w:proofErr w:type="spellEnd"/>
      <w:r w:rsidRPr="007B4C38">
        <w:rPr>
          <w:rFonts w:ascii="맑은 고딕" w:eastAsia="맑은 고딕" w:hAnsi="맑은 고딕" w:cs="굴림" w:hint="eastAsia"/>
          <w:color w:val="000000"/>
          <w:kern w:val="0"/>
          <w:sz w:val="24"/>
          <w:szCs w:val="24"/>
          <w:bdr w:val="none" w:sz="0" w:space="0" w:color="auto" w:frame="1"/>
          <w:shd w:val="clear" w:color="auto" w:fill="FFFFFF"/>
        </w:rPr>
        <w:t xml:space="preserve">): DP는 큰 문제를 이루는 작은 문제들을 먼저 해결하고 작은 문제들의 최적 해를 이용하여 순환적으로 큰 문제를 해결합니다. 이때 순환적인 관계를 명시적으로 표현하기 위해 점화식을 사용합니다. 이러한 순환적인 성질 때문에 이전에 계산된 작은 문제의 해가 다른 문제에서 필요하게 되는데(Overlapping subproblems) 이를 위해 이미 해결된 작은 문제들의 해들을 어떤 저장 공간에 저장합니다. 저장된 작은 문제들의 해는 필요할 때마다 다시 계산하는 과정 없이 참조할 수 있기 때문에 중복된 계산을 피하게 </w:t>
      </w:r>
      <w:proofErr w:type="gramStart"/>
      <w:r w:rsidRPr="007B4C38">
        <w:rPr>
          <w:rFonts w:ascii="맑은 고딕" w:eastAsia="맑은 고딕" w:hAnsi="맑은 고딕" w:cs="굴림" w:hint="eastAsia"/>
          <w:color w:val="000000"/>
          <w:kern w:val="0"/>
          <w:sz w:val="24"/>
          <w:szCs w:val="24"/>
          <w:bdr w:val="none" w:sz="0" w:space="0" w:color="auto" w:frame="1"/>
          <w:shd w:val="clear" w:color="auto" w:fill="FFFFFF"/>
        </w:rPr>
        <w:t>만들어줍니다</w:t>
      </w:r>
      <w:proofErr w:type="gramEnd"/>
      <w:r w:rsidRPr="007B4C38">
        <w:rPr>
          <w:rFonts w:ascii="맑은 고딕" w:eastAsia="맑은 고딕" w:hAnsi="맑은 고딕" w:cs="굴림" w:hint="eastAsia"/>
          <w:color w:val="000000"/>
          <w:kern w:val="0"/>
          <w:sz w:val="24"/>
          <w:szCs w:val="24"/>
          <w:bdr w:val="none" w:sz="0" w:space="0" w:color="auto" w:frame="1"/>
          <w:shd w:val="clear" w:color="auto" w:fill="FFFFFF"/>
        </w:rPr>
        <w:t>.</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b/>
          <w:bCs/>
          <w:color w:val="000000"/>
          <w:kern w:val="0"/>
          <w:sz w:val="24"/>
          <w:szCs w:val="24"/>
          <w:bdr w:val="none" w:sz="0" w:space="0" w:color="auto" w:frame="1"/>
          <w:shd w:val="clear" w:color="auto" w:fill="FFFFFF"/>
        </w:rPr>
        <w:t>3. 기본 문제</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color w:val="000000"/>
          <w:kern w:val="0"/>
          <w:sz w:val="24"/>
          <w:szCs w:val="24"/>
          <w:bdr w:val="none" w:sz="0" w:space="0" w:color="auto" w:frame="1"/>
          <w:shd w:val="clear" w:color="auto" w:fill="FFFFFF"/>
        </w:rPr>
        <w:t>    · 최장 공통 부분 수열</w:t>
      </w:r>
      <w:r w:rsidRPr="007B4C38">
        <w:rPr>
          <w:rFonts w:ascii="맑은 고딕" w:eastAsia="맑은 고딕" w:hAnsi="맑은 고딕" w:cs="굴림" w:hint="eastAsia"/>
          <w:color w:val="666666"/>
          <w:kern w:val="0"/>
          <w:sz w:val="24"/>
          <w:szCs w:val="24"/>
          <w:bdr w:val="none" w:sz="0" w:space="0" w:color="auto" w:frame="1"/>
          <w:shd w:val="clear" w:color="auto" w:fill="FFFFFF"/>
        </w:rPr>
        <w:br/>
      </w:r>
      <w:r w:rsidRPr="007B4C38">
        <w:rPr>
          <w:rFonts w:ascii="맑은 고딕" w:eastAsia="맑은 고딕" w:hAnsi="맑은 고딕" w:cs="굴림" w:hint="eastAsia"/>
          <w:color w:val="000000"/>
          <w:kern w:val="0"/>
          <w:sz w:val="24"/>
          <w:szCs w:val="24"/>
          <w:bdr w:val="none" w:sz="0" w:space="0" w:color="auto" w:frame="1"/>
          <w:shd w:val="clear" w:color="auto" w:fill="FFFFFF"/>
        </w:rPr>
        <w:t>    · 0/1 Knapsack</w:t>
      </w:r>
      <w:r w:rsidRPr="007B4C38">
        <w:rPr>
          <w:rFonts w:ascii="맑은 고딕" w:eastAsia="맑은 고딕" w:hAnsi="맑은 고딕" w:cs="굴림" w:hint="eastAsia"/>
          <w:color w:val="666666"/>
          <w:kern w:val="0"/>
          <w:sz w:val="22"/>
        </w:rPr>
        <w:br/>
      </w:r>
    </w:p>
    <w:sectPr w:rsidR="00B12B97" w:rsidRPr="007B4C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D820" w14:textId="77777777" w:rsidR="00414FB7" w:rsidRDefault="00414FB7" w:rsidP="00414FB7">
      <w:pPr>
        <w:spacing w:after="0" w:line="240" w:lineRule="auto"/>
      </w:pPr>
      <w:r>
        <w:separator/>
      </w:r>
    </w:p>
  </w:endnote>
  <w:endnote w:type="continuationSeparator" w:id="0">
    <w:p w14:paraId="0178FED6" w14:textId="77777777" w:rsidR="00414FB7" w:rsidRDefault="00414FB7" w:rsidP="0041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1030" w14:textId="77777777" w:rsidR="00414FB7" w:rsidRDefault="00414FB7" w:rsidP="00414FB7">
      <w:pPr>
        <w:spacing w:after="0" w:line="240" w:lineRule="auto"/>
      </w:pPr>
      <w:r>
        <w:separator/>
      </w:r>
    </w:p>
  </w:footnote>
  <w:footnote w:type="continuationSeparator" w:id="0">
    <w:p w14:paraId="1DFB3E63" w14:textId="77777777" w:rsidR="00414FB7" w:rsidRDefault="00414FB7" w:rsidP="00414F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38"/>
    <w:rsid w:val="00414FB7"/>
    <w:rsid w:val="0047267F"/>
    <w:rsid w:val="007B4C38"/>
    <w:rsid w:val="00C824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A8DB"/>
  <w15:chartTrackingRefBased/>
  <w15:docId w15:val="{1AA7DA63-4B62-4CF0-B73A-7CDF77DA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C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B4C38"/>
    <w:rPr>
      <w:b/>
      <w:bCs/>
    </w:rPr>
  </w:style>
  <w:style w:type="paragraph" w:styleId="a5">
    <w:name w:val="header"/>
    <w:basedOn w:val="a"/>
    <w:link w:val="Char"/>
    <w:uiPriority w:val="99"/>
    <w:unhideWhenUsed/>
    <w:rsid w:val="00414FB7"/>
    <w:pPr>
      <w:tabs>
        <w:tab w:val="center" w:pos="4513"/>
        <w:tab w:val="right" w:pos="9026"/>
      </w:tabs>
      <w:snapToGrid w:val="0"/>
    </w:pPr>
  </w:style>
  <w:style w:type="character" w:customStyle="1" w:styleId="Char">
    <w:name w:val="머리글 Char"/>
    <w:basedOn w:val="a0"/>
    <w:link w:val="a5"/>
    <w:uiPriority w:val="99"/>
    <w:rsid w:val="00414FB7"/>
  </w:style>
  <w:style w:type="paragraph" w:styleId="a6">
    <w:name w:val="footer"/>
    <w:basedOn w:val="a"/>
    <w:link w:val="Char0"/>
    <w:uiPriority w:val="99"/>
    <w:unhideWhenUsed/>
    <w:rsid w:val="00414FB7"/>
    <w:pPr>
      <w:tabs>
        <w:tab w:val="center" w:pos="4513"/>
        <w:tab w:val="right" w:pos="9026"/>
      </w:tabs>
      <w:snapToGrid w:val="0"/>
    </w:pPr>
  </w:style>
  <w:style w:type="character" w:customStyle="1" w:styleId="Char0">
    <w:name w:val="바닥글 Char"/>
    <w:basedOn w:val="a0"/>
    <w:link w:val="a6"/>
    <w:uiPriority w:val="99"/>
    <w:rsid w:val="0041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wpdltm4@gmail.com</dc:creator>
  <cp:keywords/>
  <dc:description/>
  <cp:lastModifiedBy>wpdltm4@gmail.com</cp:lastModifiedBy>
  <cp:revision>2</cp:revision>
  <dcterms:created xsi:type="dcterms:W3CDTF">2023-03-01T09:32:00Z</dcterms:created>
  <dcterms:modified xsi:type="dcterms:W3CDTF">2023-03-01T09:32:00Z</dcterms:modified>
</cp:coreProperties>
</file>