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A880" w14:textId="5FE1E85D" w:rsidR="007E79D0" w:rsidRDefault="007E79D0"/>
    <w:p w14:paraId="755FF0FB" w14:textId="77777777" w:rsidR="006D781C" w:rsidRDefault="006D781C"/>
    <w:p w14:paraId="789C1392" w14:textId="117ADFAA" w:rsidR="006D781C" w:rsidRDefault="006D781C">
      <w:r>
        <w:t>We need to update these environmental variable values every day to work locally.</w:t>
      </w:r>
    </w:p>
    <w:p w14:paraId="6A54885A" w14:textId="47FFC221" w:rsidR="006D781C" w:rsidRDefault="006D781C"/>
    <w:p w14:paraId="39C7593C" w14:textId="7CACCFDB" w:rsidR="006D781C" w:rsidRDefault="006D781C">
      <w:r>
        <w:rPr>
          <w:noProof/>
        </w:rPr>
        <w:drawing>
          <wp:inline distT="0" distB="0" distL="0" distR="0" wp14:anchorId="22213CAD" wp14:editId="6B2AB155">
            <wp:extent cx="5731510" cy="625221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FC5F" w14:textId="30148D13" w:rsidR="006D781C" w:rsidRDefault="006D781C"/>
    <w:p w14:paraId="5BF158A4" w14:textId="64BA3A54" w:rsidR="006D781C" w:rsidRDefault="006D781C">
      <w:r>
        <w:t>To get these environmental variables and their corresponding values, follow these steps</w:t>
      </w:r>
    </w:p>
    <w:p w14:paraId="575C9649" w14:textId="6CFDEDD2" w:rsidR="006D781C" w:rsidRDefault="008B368D" w:rsidP="006D781C">
      <w:pPr>
        <w:pStyle w:val="ListParagraph"/>
        <w:numPr>
          <w:ilvl w:val="0"/>
          <w:numId w:val="1"/>
        </w:numPr>
      </w:pPr>
      <w:hyperlink r:id="rId6" w:anchor="/" w:history="1">
        <w:r w:rsidR="006D781C" w:rsidRPr="003232C5">
          <w:rPr>
            <w:rStyle w:val="Hyperlink"/>
          </w:rPr>
          <w:t>https://d-936715b9ec.awsapps.com/start#/</w:t>
        </w:r>
      </w:hyperlink>
    </w:p>
    <w:p w14:paraId="64998F04" w14:textId="3EF9C278" w:rsidR="006D781C" w:rsidRDefault="006D781C" w:rsidP="006D781C">
      <w:pPr>
        <w:pStyle w:val="ListParagraph"/>
      </w:pPr>
      <w:r>
        <w:rPr>
          <w:noProof/>
        </w:rPr>
        <w:lastRenderedPageBreak/>
        <w:drawing>
          <wp:inline distT="0" distB="0" distL="0" distR="0" wp14:anchorId="0EA64DCA" wp14:editId="6B41F3C0">
            <wp:extent cx="5731510" cy="2665095"/>
            <wp:effectExtent l="0" t="0" r="254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042A" w14:textId="4AEA789F" w:rsidR="006D781C" w:rsidRDefault="006D781C" w:rsidP="006D781C">
      <w:pPr>
        <w:pStyle w:val="ListParagraph"/>
        <w:numPr>
          <w:ilvl w:val="0"/>
          <w:numId w:val="1"/>
        </w:numPr>
      </w:pPr>
      <w:r>
        <w:t>Select Housing Development</w:t>
      </w:r>
    </w:p>
    <w:p w14:paraId="20225A5C" w14:textId="00200090" w:rsidR="006D781C" w:rsidRDefault="006D781C" w:rsidP="006D781C">
      <w:pPr>
        <w:pStyle w:val="ListParagraph"/>
      </w:pPr>
      <w:r>
        <w:rPr>
          <w:noProof/>
        </w:rPr>
        <w:drawing>
          <wp:inline distT="0" distB="0" distL="0" distR="0" wp14:anchorId="66C253B3" wp14:editId="0C0CDC01">
            <wp:extent cx="5731510" cy="259397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3770" w14:textId="131B912B" w:rsidR="006D781C" w:rsidRDefault="006D781C" w:rsidP="006D781C">
      <w:pPr>
        <w:pStyle w:val="ListParagraph"/>
        <w:numPr>
          <w:ilvl w:val="0"/>
          <w:numId w:val="1"/>
        </w:numPr>
      </w:pPr>
      <w:r>
        <w:t>Select Command line or programmatic access</w:t>
      </w:r>
    </w:p>
    <w:p w14:paraId="239CE02F" w14:textId="6A469DCE" w:rsidR="006D781C" w:rsidRDefault="006D781C" w:rsidP="006D781C">
      <w:pPr>
        <w:pStyle w:val="ListParagraph"/>
        <w:numPr>
          <w:ilvl w:val="0"/>
          <w:numId w:val="1"/>
        </w:numPr>
      </w:pPr>
      <w:r>
        <w:t xml:space="preserve">Scroll to the end and select the values </w:t>
      </w:r>
    </w:p>
    <w:p w14:paraId="24210681" w14:textId="2333A5BE" w:rsidR="006D781C" w:rsidRDefault="006D781C" w:rsidP="006D781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FE50E01" wp14:editId="2F8DB432">
            <wp:extent cx="5731510" cy="3520440"/>
            <wp:effectExtent l="0" t="0" r="254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00E" w14:textId="77777777" w:rsidR="008B368D" w:rsidRDefault="008B368D" w:rsidP="008B368D">
      <w:pPr>
        <w:pStyle w:val="ListParagraph"/>
      </w:pPr>
    </w:p>
    <w:p w14:paraId="5418C3C0" w14:textId="713B395E" w:rsidR="008B368D" w:rsidRDefault="008B368D" w:rsidP="006D781C">
      <w:pPr>
        <w:pStyle w:val="ListParagraph"/>
        <w:numPr>
          <w:ilvl w:val="0"/>
          <w:numId w:val="1"/>
        </w:numPr>
      </w:pPr>
      <w:r>
        <w:t>Open &amp; leave the Desktop Docker running</w:t>
      </w:r>
    </w:p>
    <w:p w14:paraId="0F6A2AFD" w14:textId="2F225B63" w:rsidR="007F4E05" w:rsidRDefault="007F4E05" w:rsidP="006D781C">
      <w:pPr>
        <w:pStyle w:val="ListParagraph"/>
        <w:numPr>
          <w:ilvl w:val="0"/>
          <w:numId w:val="1"/>
        </w:numPr>
      </w:pPr>
      <w:r>
        <w:t>Now open powershell and go to this folder &amp; run this command</w:t>
      </w:r>
    </w:p>
    <w:p w14:paraId="354F250C" w14:textId="678E0CAF" w:rsidR="007F4E05" w:rsidRPr="007F4E05" w:rsidRDefault="007F4E05" w:rsidP="007F4E05">
      <w:pPr>
        <w:pStyle w:val="ListParagraph"/>
        <w:rPr>
          <w:b/>
          <w:bCs/>
        </w:rPr>
      </w:pPr>
      <w:r w:rsidRPr="007F4E05">
        <w:rPr>
          <w:b/>
          <w:bCs/>
        </w:rPr>
        <w:t>docker-compose up -d dynamodb-database</w:t>
      </w:r>
    </w:p>
    <w:p w14:paraId="3DC3C33D" w14:textId="4B7820BC" w:rsidR="007F4E05" w:rsidRDefault="007F4E05" w:rsidP="006D781C">
      <w:pPr>
        <w:pStyle w:val="ListParagraph"/>
        <w:numPr>
          <w:ilvl w:val="0"/>
          <w:numId w:val="1"/>
        </w:numPr>
      </w:pPr>
      <w:r>
        <w:t>If the database is already there, it will show the below message, if not it will create the database and its respective tables</w:t>
      </w:r>
    </w:p>
    <w:p w14:paraId="5A8CAB01" w14:textId="0E4C76E0" w:rsidR="007F4E05" w:rsidRDefault="007F4E05" w:rsidP="007F4E05">
      <w:pPr>
        <w:pStyle w:val="ListParagraph"/>
      </w:pPr>
      <w:r>
        <w:rPr>
          <w:noProof/>
        </w:rPr>
        <w:drawing>
          <wp:inline distT="0" distB="0" distL="0" distR="0" wp14:anchorId="267918F6" wp14:editId="39C3E259">
            <wp:extent cx="5731510" cy="103441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228" w14:textId="3E91ACA8" w:rsidR="007F4E05" w:rsidRDefault="007F4E05" w:rsidP="006D781C">
      <w:pPr>
        <w:pStyle w:val="ListParagraph"/>
        <w:numPr>
          <w:ilvl w:val="0"/>
          <w:numId w:val="1"/>
        </w:numPr>
      </w:pPr>
      <w:r>
        <w:t>If you want to see the Database and its tables, you can do that using NoSql WorkBench</w:t>
      </w:r>
    </w:p>
    <w:p w14:paraId="75998ACF" w14:textId="039E607E" w:rsidR="00547A1C" w:rsidRDefault="00547A1C" w:rsidP="006D781C">
      <w:pPr>
        <w:pStyle w:val="ListParagraph"/>
        <w:numPr>
          <w:ilvl w:val="0"/>
          <w:numId w:val="1"/>
        </w:numPr>
      </w:pPr>
      <w:r>
        <w:t>You can create a local connection and click on the Operation builder to see the tables</w:t>
      </w:r>
    </w:p>
    <w:p w14:paraId="1D1B8406" w14:textId="68662CC3" w:rsidR="007F4E05" w:rsidRDefault="00547A1C" w:rsidP="006D781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2D01DAA" wp14:editId="3D0687BA">
            <wp:extent cx="5731510" cy="2984500"/>
            <wp:effectExtent l="0" t="0" r="254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1412" w14:textId="2ACF3D23" w:rsidR="00A41208" w:rsidRDefault="00A41208" w:rsidP="006D781C">
      <w:pPr>
        <w:pStyle w:val="ListParagraph"/>
        <w:numPr>
          <w:ilvl w:val="0"/>
          <w:numId w:val="1"/>
        </w:numPr>
      </w:pPr>
      <w:r>
        <w:t xml:space="preserve">Now run the </w:t>
      </w:r>
      <w:r w:rsidR="000755B5">
        <w:t xml:space="preserve">AssetInformationApi </w:t>
      </w:r>
      <w:r>
        <w:t>application</w:t>
      </w:r>
      <w:r w:rsidR="00CB7A38">
        <w:t xml:space="preserve"> and you should be able to see a successful DynamoDB connection as below.</w:t>
      </w:r>
    </w:p>
    <w:p w14:paraId="524C4CBC" w14:textId="6B9199D0" w:rsidR="00CB7A38" w:rsidRDefault="00CB7A38" w:rsidP="00CB7A38">
      <w:pPr>
        <w:pStyle w:val="ListParagraph"/>
      </w:pPr>
      <w:r>
        <w:rPr>
          <w:noProof/>
        </w:rPr>
        <w:drawing>
          <wp:inline distT="0" distB="0" distL="0" distR="0" wp14:anchorId="4BC6B7D9" wp14:editId="6CB8C7A6">
            <wp:extent cx="5731510" cy="242316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593B" w14:textId="648FDD81" w:rsidR="00A41208" w:rsidRDefault="00562434" w:rsidP="006D781C">
      <w:pPr>
        <w:pStyle w:val="ListParagraph"/>
        <w:numPr>
          <w:ilvl w:val="0"/>
          <w:numId w:val="1"/>
        </w:numPr>
      </w:pPr>
      <w:r>
        <w:t>Now o</w:t>
      </w:r>
      <w:r w:rsidR="00A41208">
        <w:t>pen Postman and fireup this GET end point</w:t>
      </w:r>
    </w:p>
    <w:p w14:paraId="7C4310DC" w14:textId="6155A189" w:rsidR="00A41208" w:rsidRDefault="008B368D" w:rsidP="00A4120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A41208" w:rsidRPr="002977C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http://localhost:3000/api/v1/assets/c4f15526-cb8a-44eb-bf6e-619262c4eb5e</w:t>
        </w:r>
      </w:hyperlink>
    </w:p>
    <w:p w14:paraId="2E2449A3" w14:textId="77777777" w:rsidR="00A41208" w:rsidRDefault="00A41208" w:rsidP="00A41208">
      <w:pPr>
        <w:pStyle w:val="ListParagraph"/>
      </w:pPr>
    </w:p>
    <w:p w14:paraId="05E2DBBA" w14:textId="0A13499A" w:rsidR="00A41208" w:rsidRDefault="00A41208" w:rsidP="006D781C">
      <w:pPr>
        <w:pStyle w:val="ListParagraph"/>
        <w:numPr>
          <w:ilvl w:val="0"/>
          <w:numId w:val="1"/>
        </w:numPr>
      </w:pPr>
      <w:r>
        <w:lastRenderedPageBreak/>
        <w:t>You should be able to see a 200 OK</w:t>
      </w:r>
      <w:r>
        <w:rPr>
          <w:noProof/>
        </w:rPr>
        <w:drawing>
          <wp:inline distT="0" distB="0" distL="0" distR="0" wp14:anchorId="196728FA" wp14:editId="571C34AB">
            <wp:extent cx="5731510" cy="3828415"/>
            <wp:effectExtent l="0" t="0" r="254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4CA6" w14:textId="77777777" w:rsidR="007F4E05" w:rsidRDefault="007F4E05" w:rsidP="006D781C">
      <w:pPr>
        <w:pStyle w:val="ListParagraph"/>
        <w:numPr>
          <w:ilvl w:val="0"/>
          <w:numId w:val="1"/>
        </w:numPr>
      </w:pPr>
    </w:p>
    <w:sectPr w:rsidR="007F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17AB"/>
    <w:multiLevelType w:val="hybridMultilevel"/>
    <w:tmpl w:val="3DF8ABD2"/>
    <w:lvl w:ilvl="0" w:tplc="32AA3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08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1C"/>
    <w:rsid w:val="000755B5"/>
    <w:rsid w:val="00547A1C"/>
    <w:rsid w:val="00562434"/>
    <w:rsid w:val="006D781C"/>
    <w:rsid w:val="007E79D0"/>
    <w:rsid w:val="007F4E05"/>
    <w:rsid w:val="008B368D"/>
    <w:rsid w:val="009A3C56"/>
    <w:rsid w:val="00A41208"/>
    <w:rsid w:val="00C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E269"/>
  <w15:chartTrackingRefBased/>
  <w15:docId w15:val="{2045195A-1049-4DB7-A258-24DDC53D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000/api/v1/assets/c4f15526-cb8a-44eb-bf6e-619262c4eb5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-936715b9ec.awsapps.com/star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2022-05-24T15:40:00Z</dcterms:created>
  <dcterms:modified xsi:type="dcterms:W3CDTF">2022-06-01T15:37:00Z</dcterms:modified>
</cp:coreProperties>
</file>