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u w:val="single"/>
        </w:rPr>
      </w:pPr>
      <w:r w:rsidDel="00000000" w:rsidR="00000000" w:rsidRPr="00000000">
        <w:rPr>
          <w:b w:val="1"/>
          <w:sz w:val="24"/>
          <w:szCs w:val="24"/>
          <w:u w:val="single"/>
          <w:rtl w:val="0"/>
        </w:rPr>
        <w:t xml:space="preserve">Financial Transactions API specification </w:t>
      </w:r>
    </w:p>
    <w:p w:rsidR="00000000" w:rsidDel="00000000" w:rsidP="00000000" w:rsidRDefault="00000000" w:rsidRPr="00000000" w14:paraId="00000002">
      <w:pPr>
        <w:pStyle w:val="Heading2"/>
        <w:pageBreakBefore w:val="0"/>
        <w:rPr>
          <w:u w:val="single"/>
        </w:rPr>
      </w:pPr>
      <w:bookmarkStart w:colFirst="0" w:colLast="0" w:name="_mftmwqmcikth" w:id="0"/>
      <w:bookmarkEnd w:id="0"/>
      <w:r w:rsidDel="00000000" w:rsidR="00000000" w:rsidRPr="00000000">
        <w:rPr>
          <w:u w:val="single"/>
          <w:rtl w:val="0"/>
        </w:rPr>
        <w:t xml:space="preserve">Context</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To identify all information to be captured with regards to the transaction domain. </w:t>
      </w:r>
    </w:p>
    <w:p w:rsidR="00000000" w:rsidDel="00000000" w:rsidP="00000000" w:rsidRDefault="00000000" w:rsidRPr="00000000" w14:paraId="00000004">
      <w:pPr>
        <w:pageBreakBefore w:val="0"/>
        <w:spacing w:after="240" w:before="240" w:lineRule="auto"/>
        <w:rPr>
          <w:color w:val="ff0000"/>
        </w:rPr>
      </w:pPr>
      <w:r w:rsidDel="00000000" w:rsidR="00000000" w:rsidRPr="00000000">
        <w:rPr>
          <w:rtl w:val="0"/>
        </w:rPr>
        <w:t xml:space="preserve">As part of our solution we are proposing for a housing stream to develop the first version of this service as a pilot. This will help to target services more effectively, achieve better outcomes and enhance performance monitoring while reducing cost and risk. This means that we can offer a deeper, more citizen-centric self-service capability, enabling even more service transactions to be carried out online. </w:t>
      </w: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Style w:val="Heading2"/>
        <w:pageBreakBefore w:val="0"/>
        <w:spacing w:after="240" w:before="240" w:lineRule="auto"/>
        <w:rPr>
          <w:u w:val="single"/>
        </w:rPr>
      </w:pPr>
      <w:bookmarkStart w:colFirst="0" w:colLast="0" w:name="_ktl3jcusbbty" w:id="1"/>
      <w:bookmarkEnd w:id="1"/>
      <w:r w:rsidDel="00000000" w:rsidR="00000000" w:rsidRPr="00000000">
        <w:rPr>
          <w:u w:val="single"/>
          <w:rtl w:val="0"/>
        </w:rPr>
        <w:t xml:space="preserve">Functions</w:t>
      </w:r>
    </w:p>
    <w:p w:rsidR="00000000" w:rsidDel="00000000" w:rsidP="00000000" w:rsidRDefault="00000000" w:rsidRPr="00000000" w14:paraId="00000007">
      <w:pPr>
        <w:pageBreakBefore w:val="0"/>
        <w:numPr>
          <w:ilvl w:val="0"/>
          <w:numId w:val="1"/>
        </w:numPr>
        <w:spacing w:after="0" w:afterAutospacing="0" w:before="240" w:lineRule="auto"/>
        <w:ind w:left="720" w:hanging="360"/>
        <w:rPr/>
      </w:pPr>
      <w:r w:rsidDel="00000000" w:rsidR="00000000" w:rsidRPr="00000000">
        <w:rPr>
          <w:rtl w:val="0"/>
        </w:rPr>
        <w:t xml:space="preserve">Actual Transactions - All transactions related to a person/asset for a predefined period of time.</w:t>
      </w:r>
    </w:p>
    <w:p w:rsidR="00000000" w:rsidDel="00000000" w:rsidP="00000000" w:rsidRDefault="00000000" w:rsidRPr="00000000" w14:paraId="00000008">
      <w:pPr>
        <w:pageBreakBefore w:val="0"/>
        <w:numPr>
          <w:ilvl w:val="0"/>
          <w:numId w:val="1"/>
        </w:numPr>
        <w:spacing w:after="240" w:before="0" w:beforeAutospacing="0" w:lineRule="auto"/>
        <w:ind w:left="720" w:hanging="360"/>
        <w:rPr/>
      </w:pPr>
      <w:commentRangeStart w:id="0"/>
      <w:r w:rsidDel="00000000" w:rsidR="00000000" w:rsidRPr="00000000">
        <w:rPr>
          <w:rtl w:val="0"/>
        </w:rPr>
        <w:t xml:space="preserve">Balance - The current balance calculated based on the charges and payments</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pageBreakBefore w:val="0"/>
        <w:rPr>
          <w:u w:val="single"/>
        </w:rPr>
      </w:pPr>
      <w:bookmarkStart w:colFirst="0" w:colLast="0" w:name="_mftmwqmcikth" w:id="0"/>
      <w:bookmarkEnd w:id="0"/>
      <w:r w:rsidDel="00000000" w:rsidR="00000000" w:rsidRPr="00000000">
        <w:rPr>
          <w:u w:val="single"/>
          <w:rtl w:val="0"/>
        </w:rPr>
        <w:t xml:space="preserve">Vision</w:t>
      </w:r>
    </w:p>
    <w:p w:rsidR="00000000" w:rsidDel="00000000" w:rsidP="00000000" w:rsidRDefault="00000000" w:rsidRPr="00000000" w14:paraId="0000000A">
      <w:pPr>
        <w:pageBreakBefore w:val="0"/>
        <w:numPr>
          <w:ilvl w:val="0"/>
          <w:numId w:val="2"/>
        </w:numPr>
        <w:spacing w:after="0" w:afterAutospacing="0"/>
        <w:ind w:left="720" w:hanging="360"/>
        <w:rPr/>
      </w:pPr>
      <w:r w:rsidDel="00000000" w:rsidR="00000000" w:rsidRPr="00000000">
        <w:rPr>
          <w:rtl w:val="0"/>
        </w:rPr>
        <w:t xml:space="preserve">A single, centralized data source, holding all transaction data, updated by multiple services.</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pPr>
      <w:r w:rsidDel="00000000" w:rsidR="00000000" w:rsidRPr="00000000">
        <w:rPr>
          <w:rtl w:val="0"/>
        </w:rPr>
        <w:t xml:space="preserve">A reusable microservice API used for managing that data.</w:t>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rPr/>
      </w:pPr>
      <w:r w:rsidDel="00000000" w:rsidR="00000000" w:rsidRPr="00000000">
        <w:rPr>
          <w:rtl w:val="0"/>
        </w:rPr>
        <w:t xml:space="preserve">Avoidance of any duplication of data, a normalised view and consistency across the board.</w:t>
      </w:r>
    </w:p>
    <w:p w:rsidR="00000000" w:rsidDel="00000000" w:rsidP="00000000" w:rsidRDefault="00000000" w:rsidRPr="00000000" w14:paraId="0000000D">
      <w:pPr>
        <w:pageBreakBefore w:val="0"/>
        <w:numPr>
          <w:ilvl w:val="0"/>
          <w:numId w:val="2"/>
        </w:numPr>
        <w:spacing w:after="240" w:before="0" w:beforeAutospacing="0" w:lineRule="auto"/>
        <w:ind w:left="720" w:hanging="360"/>
        <w:rPr/>
      </w:pPr>
      <w:r w:rsidDel="00000000" w:rsidR="00000000" w:rsidRPr="00000000">
        <w:rPr>
          <w:rtl w:val="0"/>
        </w:rPr>
        <w:t xml:space="preserve">Reducing development costs across all streams.</w:t>
      </w:r>
      <w:r w:rsidDel="00000000" w:rsidR="00000000" w:rsidRPr="00000000">
        <w:rPr>
          <w:rtl w:val="0"/>
        </w:rPr>
      </w:r>
    </w:p>
    <w:p w:rsidR="00000000" w:rsidDel="00000000" w:rsidP="00000000" w:rsidRDefault="00000000" w:rsidRPr="00000000" w14:paraId="0000000E">
      <w:pPr>
        <w:pStyle w:val="Heading2"/>
        <w:pageBreakBefore w:val="0"/>
        <w:rPr>
          <w:u w:val="single"/>
        </w:rPr>
      </w:pPr>
      <w:bookmarkStart w:colFirst="0" w:colLast="0" w:name="_mftmwqmcikth" w:id="0"/>
      <w:bookmarkEnd w:id="0"/>
      <w:r w:rsidDel="00000000" w:rsidR="00000000" w:rsidRPr="00000000">
        <w:rPr>
          <w:u w:val="single"/>
          <w:rtl w:val="0"/>
        </w:rPr>
        <w:t xml:space="preserve">User Needs</w:t>
      </w:r>
    </w:p>
    <w:p w:rsidR="00000000" w:rsidDel="00000000" w:rsidP="00000000" w:rsidRDefault="00000000" w:rsidRPr="00000000" w14:paraId="0000000F">
      <w:pPr>
        <w:pageBreakBefore w:val="0"/>
        <w:numPr>
          <w:ilvl w:val="0"/>
          <w:numId w:val="7"/>
        </w:numPr>
        <w:ind w:left="720" w:hanging="360"/>
        <w:rPr/>
      </w:pPr>
      <w:r w:rsidDel="00000000" w:rsidR="00000000" w:rsidRPr="00000000">
        <w:rPr>
          <w:rtl w:val="0"/>
        </w:rPr>
        <w:t xml:space="preserve">As a </w:t>
      </w:r>
      <w:r w:rsidDel="00000000" w:rsidR="00000000" w:rsidRPr="00000000">
        <w:rPr>
          <w:b w:val="1"/>
          <w:rtl w:val="0"/>
        </w:rPr>
        <w:t xml:space="preserve">housing income officer</w:t>
      </w:r>
      <w:r w:rsidDel="00000000" w:rsidR="00000000" w:rsidRPr="00000000">
        <w:rPr>
          <w:rtl w:val="0"/>
        </w:rPr>
        <w:t xml:space="preserve">, I would like to generate an annual statement for the Tenants.</w:t>
      </w:r>
    </w:p>
    <w:p w:rsidR="00000000" w:rsidDel="00000000" w:rsidP="00000000" w:rsidRDefault="00000000" w:rsidRPr="00000000" w14:paraId="00000010">
      <w:pPr>
        <w:pageBreakBefore w:val="0"/>
        <w:numPr>
          <w:ilvl w:val="0"/>
          <w:numId w:val="7"/>
        </w:numPr>
        <w:ind w:left="720" w:hanging="360"/>
        <w:rPr/>
      </w:pPr>
      <w:r w:rsidDel="00000000" w:rsidR="00000000" w:rsidRPr="00000000">
        <w:rPr>
          <w:rtl w:val="0"/>
        </w:rPr>
        <w:t xml:space="preserve">As a </w:t>
      </w:r>
      <w:r w:rsidDel="00000000" w:rsidR="00000000" w:rsidRPr="00000000">
        <w:rPr>
          <w:b w:val="1"/>
          <w:rtl w:val="0"/>
        </w:rPr>
        <w:t xml:space="preserve">housing income officer</w:t>
      </w:r>
      <w:r w:rsidDel="00000000" w:rsidR="00000000" w:rsidRPr="00000000">
        <w:rPr>
          <w:rtl w:val="0"/>
        </w:rPr>
        <w:t xml:space="preserve">, I would like to generate a statement as and when advised by the Tenant)</w:t>
      </w:r>
    </w:p>
    <w:p w:rsidR="00000000" w:rsidDel="00000000" w:rsidP="00000000" w:rsidRDefault="00000000" w:rsidRPr="00000000" w14:paraId="00000011">
      <w:pPr>
        <w:pageBreakBefore w:val="0"/>
        <w:numPr>
          <w:ilvl w:val="0"/>
          <w:numId w:val="7"/>
        </w:numPr>
        <w:ind w:left="720" w:hanging="360"/>
        <w:rPr>
          <w:u w:val="none"/>
        </w:rPr>
      </w:pPr>
      <w:r w:rsidDel="00000000" w:rsidR="00000000" w:rsidRPr="00000000">
        <w:rPr>
          <w:rtl w:val="0"/>
        </w:rPr>
        <w:t xml:space="preserve">As a </w:t>
      </w:r>
      <w:r w:rsidDel="00000000" w:rsidR="00000000" w:rsidRPr="00000000">
        <w:rPr>
          <w:b w:val="1"/>
          <w:rtl w:val="0"/>
        </w:rPr>
        <w:t xml:space="preserve">housing income officer</w:t>
      </w:r>
      <w:r w:rsidDel="00000000" w:rsidR="00000000" w:rsidRPr="00000000">
        <w:rPr>
          <w:rtl w:val="0"/>
        </w:rPr>
        <w:t xml:space="preserve">, I need to find out the arrears</w:t>
      </w:r>
    </w:p>
    <w:p w:rsidR="00000000" w:rsidDel="00000000" w:rsidP="00000000" w:rsidRDefault="00000000" w:rsidRPr="00000000" w14:paraId="00000012">
      <w:pPr>
        <w:pageBreakBefore w:val="0"/>
        <w:numPr>
          <w:ilvl w:val="0"/>
          <w:numId w:val="7"/>
        </w:numPr>
        <w:ind w:left="720" w:hanging="360"/>
        <w:rPr>
          <w:u w:val="none"/>
        </w:rPr>
      </w:pPr>
      <w:r w:rsidDel="00000000" w:rsidR="00000000" w:rsidRPr="00000000">
        <w:rPr>
          <w:rtl w:val="0"/>
        </w:rPr>
        <w:t xml:space="preserve">As a </w:t>
      </w:r>
      <w:r w:rsidDel="00000000" w:rsidR="00000000" w:rsidRPr="00000000">
        <w:rPr>
          <w:b w:val="1"/>
          <w:rtl w:val="0"/>
        </w:rPr>
        <w:t xml:space="preserve">tenant</w:t>
      </w:r>
      <w:r w:rsidDel="00000000" w:rsidR="00000000" w:rsidRPr="00000000">
        <w:rPr>
          <w:rtl w:val="0"/>
        </w:rPr>
        <w:t xml:space="preserve">, I would like to make a Cash payment which system will get via Civica pay)</w:t>
      </w:r>
    </w:p>
    <w:p w:rsidR="00000000" w:rsidDel="00000000" w:rsidP="00000000" w:rsidRDefault="00000000" w:rsidRPr="00000000" w14:paraId="00000013">
      <w:pPr>
        <w:pageBreakBefore w:val="0"/>
        <w:numPr>
          <w:ilvl w:val="0"/>
          <w:numId w:val="7"/>
        </w:numPr>
        <w:ind w:left="720" w:hanging="360"/>
        <w:rPr>
          <w:u w:val="none"/>
        </w:rPr>
      </w:pPr>
      <w:r w:rsidDel="00000000" w:rsidR="00000000" w:rsidRPr="00000000">
        <w:rPr>
          <w:rtl w:val="0"/>
        </w:rPr>
        <w:t xml:space="preserve">As a </w:t>
      </w:r>
      <w:r w:rsidDel="00000000" w:rsidR="00000000" w:rsidRPr="00000000">
        <w:rPr>
          <w:b w:val="1"/>
          <w:rtl w:val="0"/>
        </w:rPr>
        <w:t xml:space="preserve">tenant</w:t>
      </w:r>
      <w:r w:rsidDel="00000000" w:rsidR="00000000" w:rsidRPr="00000000">
        <w:rPr>
          <w:rtl w:val="0"/>
        </w:rPr>
        <w:t xml:space="preserve">, I would like to view my statement</w:t>
      </w:r>
    </w:p>
    <w:p w:rsidR="00000000" w:rsidDel="00000000" w:rsidP="00000000" w:rsidRDefault="00000000" w:rsidRPr="00000000" w14:paraId="00000014">
      <w:pPr>
        <w:numPr>
          <w:ilvl w:val="0"/>
          <w:numId w:val="7"/>
        </w:numPr>
        <w:ind w:left="720" w:hanging="360"/>
        <w:pPrChange w:author="Edward Anoghena" w:id="0" w:date="2021-11-24T08:25:35Z">
          <w:pPr>
            <w:numPr>
              <w:ilvl w:val="0"/>
              <w:numId w:val="7"/>
            </w:numPr>
            <w:ind w:left="720" w:hanging="360"/>
          </w:pPr>
        </w:pPrChange>
      </w:pPr>
      <w:commentRangeStart w:id="1"/>
      <w:r w:rsidDel="00000000" w:rsidR="00000000" w:rsidRPr="00000000">
        <w:rPr>
          <w:color w:val="1155cc"/>
          <w:rtl w:val="0"/>
          <w:rPrChange w:author="Edward Anoghena" w:id="0" w:date="2021-11-24T08:25:35Z">
            <w:rPr/>
          </w:rPrChange>
        </w:rPr>
        <w:t xml:space="preserve">As a </w:t>
      </w:r>
      <w:r w:rsidDel="00000000" w:rsidR="00000000" w:rsidRPr="00000000">
        <w:rPr>
          <w:b w:val="1"/>
          <w:color w:val="1155cc"/>
          <w:rtl w:val="0"/>
          <w:rPrChange w:author="Edward Anoghena" w:id="0" w:date="2021-11-24T08:25:35Z">
            <w:rPr>
              <w:b w:val="1"/>
            </w:rPr>
          </w:rPrChange>
        </w:rPr>
        <w:t xml:space="preserve">user</w:t>
      </w:r>
      <w:r w:rsidDel="00000000" w:rsidR="00000000" w:rsidRPr="00000000">
        <w:rPr>
          <w:color w:val="1155cc"/>
          <w:rtl w:val="0"/>
          <w:rPrChange w:author="Edward Anoghena" w:id="0" w:date="2021-11-24T08:25:35Z">
            <w:rPr/>
          </w:rPrChange>
        </w:rPr>
        <w:t xml:space="preserve">, I would like to export my statement quarterly or yearly either in csv format or pdf format</w:t>
      </w:r>
    </w:p>
    <w:p w:rsidR="00000000" w:rsidDel="00000000" w:rsidP="00000000" w:rsidRDefault="00000000" w:rsidRPr="00000000" w14:paraId="00000015">
      <w:pPr>
        <w:numPr>
          <w:ilvl w:val="0"/>
          <w:numId w:val="7"/>
        </w:numPr>
        <w:ind w:left="720" w:hanging="360"/>
        <w:pPrChange w:author="Edward Anoghena" w:id="0" w:date="2021-11-24T08:25:35Z">
          <w:pPr>
            <w:numPr>
              <w:ilvl w:val="0"/>
              <w:numId w:val="7"/>
            </w:numPr>
            <w:ind w:left="720" w:hanging="360"/>
          </w:pPr>
        </w:pPrChange>
      </w:pPr>
      <w:r w:rsidDel="00000000" w:rsidR="00000000" w:rsidRPr="00000000">
        <w:rPr>
          <w:color w:val="1155cc"/>
          <w:rtl w:val="0"/>
          <w:rPrChange w:author="Edward Anoghena" w:id="0" w:date="2021-11-24T08:25:35Z">
            <w:rPr/>
          </w:rPrChange>
        </w:rPr>
        <w:t xml:space="preserve">As a </w:t>
      </w:r>
      <w:r w:rsidDel="00000000" w:rsidR="00000000" w:rsidRPr="00000000">
        <w:rPr>
          <w:b w:val="1"/>
          <w:color w:val="1155cc"/>
          <w:rtl w:val="0"/>
          <w:rPrChange w:author="Edward Anoghena" w:id="0" w:date="2021-11-24T08:25:35Z">
            <w:rPr>
              <w:b w:val="1"/>
            </w:rPr>
          </w:rPrChange>
        </w:rPr>
        <w:t xml:space="preserve">user</w:t>
      </w:r>
      <w:r w:rsidDel="00000000" w:rsidR="00000000" w:rsidRPr="00000000">
        <w:rPr>
          <w:color w:val="1155cc"/>
          <w:rtl w:val="0"/>
          <w:rPrChange w:author="Edward Anoghena" w:id="0" w:date="2021-11-24T08:25:35Z">
            <w:rPr/>
          </w:rPrChange>
        </w:rPr>
        <w:t xml:space="preserve">, I would like to export selected statement in csv format</w:t>
      </w:r>
    </w:p>
    <w:p w:rsidR="00000000" w:rsidDel="00000000" w:rsidP="00000000" w:rsidRDefault="00000000" w:rsidRPr="00000000" w14:paraId="00000016">
      <w:pPr>
        <w:numPr>
          <w:ilvl w:val="0"/>
          <w:numId w:val="7"/>
        </w:numPr>
        <w:ind w:left="720" w:hanging="360"/>
        <w:pPrChange w:author="Edward Anoghena" w:id="0" w:date="2021-11-24T08:25:35Z">
          <w:pPr>
            <w:numPr>
              <w:ilvl w:val="0"/>
              <w:numId w:val="7"/>
            </w:numPr>
            <w:ind w:left="720" w:hanging="360"/>
          </w:pPr>
        </w:pPrChange>
      </w:pPr>
      <w:r w:rsidDel="00000000" w:rsidR="00000000" w:rsidRPr="00000000">
        <w:rPr>
          <w:color w:val="1155cc"/>
          <w:rtl w:val="0"/>
          <w:rPrChange w:author="Edward Anoghena" w:id="0" w:date="2021-11-24T08:25:35Z">
            <w:rPr/>
          </w:rPrChange>
        </w:rPr>
        <w:t xml:space="preserve">As a </w:t>
      </w:r>
      <w:r w:rsidDel="00000000" w:rsidR="00000000" w:rsidRPr="00000000">
        <w:rPr>
          <w:b w:val="1"/>
          <w:color w:val="1155cc"/>
          <w:rtl w:val="0"/>
          <w:rPrChange w:author="Edward Anoghena" w:id="0" w:date="2021-11-24T08:25:35Z">
            <w:rPr>
              <w:b w:val="1"/>
            </w:rPr>
          </w:rPrChange>
        </w:rPr>
        <w:t xml:space="preserve">user</w:t>
      </w:r>
      <w:r w:rsidDel="00000000" w:rsidR="00000000" w:rsidRPr="00000000">
        <w:rPr>
          <w:color w:val="1155cc"/>
          <w:rtl w:val="0"/>
          <w:rPrChange w:author="Edward Anoghena" w:id="0" w:date="2021-11-24T08:25:35Z">
            <w:rPr/>
          </w:rPrChange>
        </w:rPr>
        <w:t xml:space="preserve">, I would like to export my statement using date range in csv format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pageBreakBefore w:val="0"/>
        <w:numPr>
          <w:ilvl w:val="0"/>
          <w:numId w:val="7"/>
        </w:numPr>
        <w:ind w:left="720" w:hanging="360"/>
        <w:rPr>
          <w:u w:val="none"/>
        </w:rPr>
      </w:pPr>
      <w:r w:rsidDel="00000000" w:rsidR="00000000" w:rsidRPr="00000000">
        <w:rPr>
          <w:rtl w:val="0"/>
        </w:rPr>
        <w:t xml:space="preserve">Being </w:t>
      </w:r>
      <w:r w:rsidDel="00000000" w:rsidR="00000000" w:rsidRPr="00000000">
        <w:rPr>
          <w:b w:val="1"/>
          <w:rtl w:val="0"/>
        </w:rPr>
        <w:t xml:space="preserve">finance user</w:t>
      </w:r>
      <w:r w:rsidDel="00000000" w:rsidR="00000000" w:rsidRPr="00000000">
        <w:rPr>
          <w:rtl w:val="0"/>
        </w:rPr>
        <w:t xml:space="preserve">, I want to get a full report on the finances (paid, charged etc)</w:t>
      </w:r>
    </w:p>
    <w:p w:rsidR="00000000" w:rsidDel="00000000" w:rsidP="00000000" w:rsidRDefault="00000000" w:rsidRPr="00000000" w14:paraId="00000018">
      <w:pPr>
        <w:pageBreakBefore w:val="0"/>
        <w:numPr>
          <w:ilvl w:val="0"/>
          <w:numId w:val="7"/>
        </w:numPr>
        <w:ind w:left="720" w:hanging="360"/>
      </w:pPr>
      <w:r w:rsidDel="00000000" w:rsidR="00000000" w:rsidRPr="00000000">
        <w:rPr>
          <w:rtl w:val="0"/>
        </w:rPr>
        <w:t xml:space="preserve">As a </w:t>
      </w:r>
      <w:r w:rsidDel="00000000" w:rsidR="00000000" w:rsidRPr="00000000">
        <w:rPr>
          <w:b w:val="1"/>
          <w:rtl w:val="0"/>
        </w:rPr>
        <w:t xml:space="preserve">developer</w:t>
      </w:r>
      <w:r w:rsidDel="00000000" w:rsidR="00000000" w:rsidRPr="00000000">
        <w:rPr>
          <w:rtl w:val="0"/>
        </w:rPr>
        <w:t xml:space="preserve">, I want to:</w:t>
      </w:r>
    </w:p>
    <w:p w:rsidR="00000000" w:rsidDel="00000000" w:rsidP="00000000" w:rsidRDefault="00000000" w:rsidRPr="00000000" w14:paraId="00000019">
      <w:pPr>
        <w:pageBreakBefore w:val="0"/>
        <w:numPr>
          <w:ilvl w:val="0"/>
          <w:numId w:val="6"/>
        </w:numPr>
        <w:ind w:left="1440" w:hanging="360"/>
      </w:pPr>
      <w:r w:rsidDel="00000000" w:rsidR="00000000" w:rsidRPr="00000000">
        <w:rPr>
          <w:rtl w:val="0"/>
        </w:rPr>
        <w:t xml:space="preserve">built and reuse a single Transactions microservice so that development efforts can be focused on other requirements.</w:t>
      </w:r>
    </w:p>
    <w:p w:rsidR="00000000" w:rsidDel="00000000" w:rsidP="00000000" w:rsidRDefault="00000000" w:rsidRPr="00000000" w14:paraId="0000001A">
      <w:pPr>
        <w:pageBreakBefore w:val="0"/>
        <w:numPr>
          <w:ilvl w:val="0"/>
          <w:numId w:val="5"/>
        </w:numPr>
        <w:ind w:left="1440" w:hanging="360"/>
      </w:pPr>
      <w:r w:rsidDel="00000000" w:rsidR="00000000" w:rsidRPr="00000000">
        <w:rPr>
          <w:rtl w:val="0"/>
        </w:rPr>
        <w:t xml:space="preserve">Ensure data updated, retrieved and inserted is consistent across services and reliable.</w:t>
      </w:r>
    </w:p>
    <w:p w:rsidR="00000000" w:rsidDel="00000000" w:rsidP="00000000" w:rsidRDefault="00000000" w:rsidRPr="00000000" w14:paraId="0000001B">
      <w:pPr>
        <w:pageBreakBefore w:val="0"/>
        <w:numPr>
          <w:ilvl w:val="0"/>
          <w:numId w:val="5"/>
        </w:numPr>
        <w:ind w:left="1440" w:hanging="360"/>
      </w:pPr>
      <w:r w:rsidDel="00000000" w:rsidR="00000000" w:rsidRPr="00000000">
        <w:rPr>
          <w:rtl w:val="0"/>
        </w:rPr>
        <w:t xml:space="preserve">Have an easy way to retrieve any data related to transactions so that I don’t need to make additional calls to find references for related systems.</w:t>
      </w:r>
    </w:p>
    <w:p w:rsidR="00000000" w:rsidDel="00000000" w:rsidP="00000000" w:rsidRDefault="00000000" w:rsidRPr="00000000" w14:paraId="0000001C">
      <w:pPr>
        <w:pageBreakBefore w:val="0"/>
        <w:numPr>
          <w:ilvl w:val="0"/>
          <w:numId w:val="5"/>
        </w:numPr>
        <w:ind w:left="1440" w:hanging="360"/>
        <w:rPr>
          <w:u w:val="none"/>
        </w:rPr>
      </w:pPr>
      <w:r w:rsidDel="00000000" w:rsidR="00000000" w:rsidRPr="00000000">
        <w:rPr>
          <w:rtl w:val="0"/>
        </w:rPr>
        <w:t xml:space="preserve">Able to search transaction from elasticsearch database</w:t>
      </w:r>
    </w:p>
    <w:p w:rsidR="00000000" w:rsidDel="00000000" w:rsidP="00000000" w:rsidRDefault="00000000" w:rsidRPr="00000000" w14:paraId="0000001D">
      <w:pPr>
        <w:pageBreakBefore w:val="0"/>
        <w:ind w:left="1440" w:firstLine="0"/>
        <w:rPr/>
      </w:pPr>
      <w:r w:rsidDel="00000000" w:rsidR="00000000" w:rsidRPr="00000000">
        <w:rPr>
          <w:rtl w:val="0"/>
        </w:rPr>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As a housing income officer, i would like to see all suspense transactions and then find the related account and update the account balance and change the suspense transaction status as resolved </w:t>
      </w:r>
    </w:p>
    <w:p w:rsidR="00000000" w:rsidDel="00000000" w:rsidP="00000000" w:rsidRDefault="00000000" w:rsidRPr="00000000" w14:paraId="0000001F">
      <w:pPr>
        <w:pageBreakBefore w:val="0"/>
        <w:numPr>
          <w:ilvl w:val="1"/>
          <w:numId w:val="7"/>
        </w:numPr>
        <w:ind w:left="1440" w:hanging="360"/>
        <w:rPr>
          <w:u w:val="none"/>
        </w:rPr>
      </w:pPr>
      <w:r w:rsidDel="00000000" w:rsidR="00000000" w:rsidRPr="00000000">
        <w:rPr>
          <w:rtl w:val="0"/>
        </w:rPr>
        <w:t xml:space="preserve">For this scenario there are two step</w:t>
      </w:r>
    </w:p>
    <w:p w:rsidR="00000000" w:rsidDel="00000000" w:rsidP="00000000" w:rsidRDefault="00000000" w:rsidRPr="00000000" w14:paraId="00000020">
      <w:pPr>
        <w:pageBreakBefore w:val="0"/>
        <w:numPr>
          <w:ilvl w:val="2"/>
          <w:numId w:val="7"/>
        </w:numPr>
        <w:ind w:left="2160" w:hanging="360"/>
        <w:rPr>
          <w:u w:val="none"/>
        </w:rPr>
      </w:pPr>
      <w:commentRangeStart w:id="2"/>
      <w:r w:rsidDel="00000000" w:rsidR="00000000" w:rsidRPr="00000000">
        <w:rPr>
          <w:rtl w:val="0"/>
        </w:rPr>
        <w:t xml:space="preserve">After finding the appropriate account the information going to be confirmed by housing officer (some person with confirmation permission under the user management system) and send the notification to another responsible person</w:t>
      </w:r>
    </w:p>
    <w:p w:rsidR="00000000" w:rsidDel="00000000" w:rsidP="00000000" w:rsidRDefault="00000000" w:rsidRPr="00000000" w14:paraId="00000021">
      <w:pPr>
        <w:pageBreakBefore w:val="0"/>
        <w:numPr>
          <w:ilvl w:val="2"/>
          <w:numId w:val="7"/>
        </w:numPr>
        <w:ind w:left="2160" w:hanging="360"/>
        <w:rPr>
          <w:u w:val="none"/>
        </w:rPr>
      </w:pPr>
      <w:r w:rsidDel="00000000" w:rsidR="00000000" w:rsidRPr="00000000">
        <w:rPr>
          <w:rtl w:val="0"/>
        </w:rPr>
        <w:t xml:space="preserve">The final person is going to approve or reject the progress - if the confirmation is approved in this state the suspense transaction is going to be flagged as resolved.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2"/>
        <w:pageBreakBefore w:val="0"/>
        <w:rPr>
          <w:u w:val="single"/>
        </w:rPr>
      </w:pPr>
      <w:bookmarkStart w:colFirst="0" w:colLast="0" w:name="_ax6nhmog44ij" w:id="2"/>
      <w:bookmarkEnd w:id="2"/>
      <w:r w:rsidDel="00000000" w:rsidR="00000000" w:rsidRPr="00000000">
        <w:rPr>
          <w:u w:val="single"/>
          <w:rtl w:val="0"/>
        </w:rPr>
        <w:t xml:space="preserve">Data Meetup Outcome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color w:val="1d1c1d"/>
        </w:rPr>
      </w:pPr>
      <w:r w:rsidDel="00000000" w:rsidR="00000000" w:rsidRPr="00000000">
        <w:rPr>
          <w:color w:val="1d1c1d"/>
          <w:rtl w:val="0"/>
        </w:rPr>
        <w:t xml:space="preserve">Financial Transactions workshop</w:t>
      </w:r>
    </w:p>
    <w:p w:rsidR="00000000" w:rsidDel="00000000" w:rsidP="00000000" w:rsidRDefault="00000000" w:rsidRPr="00000000" w14:paraId="00000026">
      <w:pPr>
        <w:pageBreakBefore w:val="0"/>
        <w:ind w:left="720" w:firstLine="0"/>
        <w:rPr>
          <w:color w:val="1d1c1d"/>
          <w:u w:val="single"/>
        </w:rPr>
      </w:pPr>
      <w:r w:rsidDel="00000000" w:rsidR="00000000" w:rsidRPr="00000000">
        <w:rPr>
          <w:color w:val="1d1c1d"/>
          <w:u w:val="single"/>
          <w:rtl w:val="0"/>
        </w:rPr>
        <w:t xml:space="preserve">https://ideaflip.com/b/77yb727wfnpp/</w:t>
      </w:r>
    </w:p>
    <w:p w:rsidR="00000000" w:rsidDel="00000000" w:rsidP="00000000" w:rsidRDefault="00000000" w:rsidRPr="00000000" w14:paraId="00000027">
      <w:pPr>
        <w:pStyle w:val="Heading2"/>
        <w:pageBreakBefore w:val="0"/>
        <w:rPr>
          <w:u w:val="single"/>
        </w:rPr>
      </w:pPr>
      <w:bookmarkStart w:colFirst="0" w:colLast="0" w:name="_mftmwqmcikth" w:id="0"/>
      <w:bookmarkEnd w:id="0"/>
      <w:r w:rsidDel="00000000" w:rsidR="00000000" w:rsidRPr="00000000">
        <w:rPr>
          <w:u w:val="single"/>
          <w:rtl w:val="0"/>
        </w:rPr>
        <w:t xml:space="preserve">Endpoints to be created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8"/>
        </w:numPr>
        <w:ind w:left="0" w:hanging="360"/>
        <w:rPr>
          <w:b w:val="1"/>
        </w:rPr>
      </w:pPr>
      <w:r w:rsidDel="00000000" w:rsidR="00000000" w:rsidRPr="00000000">
        <w:rPr>
          <w:b w:val="1"/>
          <w:rtl w:val="0"/>
        </w:rPr>
        <w:t xml:space="preserve">GET: api/v1/transactions?targetId={X}</w:t>
      </w:r>
      <w:commentRangeStart w:id="3"/>
      <w:commentRangeStart w:id="4"/>
      <w:commentRangeStart w:id="5"/>
      <w:commentRangeStart w:id="6"/>
      <w:r w:rsidDel="00000000" w:rsidR="00000000" w:rsidRPr="00000000">
        <w:rPr>
          <w:b w:val="1"/>
          <w:rtl w:val="0"/>
        </w:rPr>
        <w:t xml:space="preserve">&amp;transactionType={X}</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b w:val="1"/>
          <w:rtl w:val="0"/>
        </w:rPr>
        <w:br w:type="textWrapping"/>
      </w:r>
      <w:hyperlink r:id="rId7">
        <w:r w:rsidDel="00000000" w:rsidR="00000000" w:rsidRPr="00000000">
          <w:rPr>
            <w:b w:val="1"/>
            <w:rtl w:val="0"/>
          </w:rPr>
          <w:t xml:space="preserve">&amp;startDate={X}&amp;endDate</w:t>
        </w:r>
      </w:hyperlink>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Gets a collection of transactions for a tenancy/property based on start date and end date range.</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Style w:val="Heading4"/>
        <w:numPr>
          <w:ilvl w:val="0"/>
          <w:numId w:val="8"/>
        </w:numPr>
        <w:ind w:hanging="360"/>
        <w:rPr/>
      </w:pPr>
      <w:bookmarkStart w:colFirst="0" w:colLast="0" w:name="_gbuv2p1ncmwq" w:id="3"/>
      <w:bookmarkEnd w:id="3"/>
      <w:hyperlink w:anchor="_mo3fk53jdr5u">
        <w:r w:rsidDel="00000000" w:rsidR="00000000" w:rsidRPr="00000000">
          <w:rPr>
            <w:color w:val="1155cc"/>
            <w:u w:val="single"/>
            <w:rtl w:val="0"/>
          </w:rPr>
          <w:t xml:space="preserve">GET: api/v1/transactions/{id}</w:t>
        </w:r>
      </w:hyperlink>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Get a transaction by provided id</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Style w:val="Heading4"/>
        <w:numPr>
          <w:ilvl w:val="0"/>
          <w:numId w:val="8"/>
        </w:numPr>
        <w:ind w:hanging="360"/>
      </w:pPr>
      <w:bookmarkStart w:colFirst="0" w:colLast="0" w:name="_7lgdg9gcvmjv" w:id="4"/>
      <w:bookmarkEnd w:id="4"/>
      <w:hyperlink w:anchor="_mo3fk53jdr5u">
        <w:r w:rsidDel="00000000" w:rsidR="00000000" w:rsidRPr="00000000">
          <w:rPr>
            <w:color w:val="1155cc"/>
            <w:u w:val="single"/>
            <w:rtl w:val="0"/>
          </w:rPr>
          <w:t xml:space="preserve">GET: </w:t>
        </w:r>
      </w:hyperlink>
      <w:commentRangeStart w:id="7"/>
      <w:hyperlink w:anchor="_mo3fk53jdr5u">
        <w:r w:rsidDel="00000000" w:rsidR="00000000" w:rsidRPr="00000000">
          <w:rPr>
            <w:color w:val="1155cc"/>
            <w:u w:val="single"/>
            <w:rtl w:val="0"/>
          </w:rPr>
          <w:t xml:space="preserve">api/v1/search/transactions?searchText={searchText}</w:t>
          <w:br w:type="textWrapping"/>
          <w:t xml:space="preserve">&amp;pageSize={pageSize}&amp;page={page}</w:t>
        </w:r>
      </w:hyperlink>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Get all transaction from elasticsearch base on the search text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Style w:val="Heading4"/>
        <w:numPr>
          <w:ilvl w:val="0"/>
          <w:numId w:val="8"/>
        </w:numPr>
        <w:ind w:hanging="360"/>
        <w:rPr/>
      </w:pPr>
      <w:bookmarkStart w:colFirst="0" w:colLast="0" w:name="_34fci1jf890m" w:id="5"/>
      <w:bookmarkEnd w:id="5"/>
      <w:commentRangeStart w:id="8"/>
      <w:commentRangeStart w:id="9"/>
      <w:hyperlink w:anchor="_mo3fk53jdr5u">
        <w:r w:rsidDel="00000000" w:rsidR="00000000" w:rsidRPr="00000000">
          <w:rPr>
            <w:color w:val="1155cc"/>
            <w:u w:val="single"/>
            <w:rtl w:val="0"/>
          </w:rPr>
          <w:t xml:space="preserve">GET:api/v1/search/suspense-transactions?page={X}&amp;pageSize={X}&amp;searchText={X}</w:t>
        </w:r>
      </w:hyperlink>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Getting a list of paged suspense transactions which resulted from some search text.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4"/>
        <w:numPr>
          <w:ilvl w:val="0"/>
          <w:numId w:val="8"/>
        </w:numPr>
        <w:ind w:hanging="360"/>
      </w:pPr>
      <w:bookmarkStart w:colFirst="0" w:colLast="0" w:name="_fybvjxqlle9m" w:id="6"/>
      <w:bookmarkEnd w:id="6"/>
      <w:hyperlink w:anchor="_1wipl59ermin">
        <w:r w:rsidDel="00000000" w:rsidR="00000000" w:rsidRPr="00000000">
          <w:rPr>
            <w:color w:val="1155cc"/>
            <w:u w:val="single"/>
            <w:rtl w:val="0"/>
          </w:rPr>
          <w:t xml:space="preserve">POST: api/v1//transactions</w:t>
        </w:r>
      </w:hyperlink>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commentRangeStart w:id="10"/>
      <w:r w:rsidDel="00000000" w:rsidR="00000000" w:rsidRPr="00000000">
        <w:rPr>
          <w:rtl w:val="0"/>
        </w:rPr>
        <w:t xml:space="preserve">Inserts one or more transactions records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Style w:val="Heading4"/>
        <w:numPr>
          <w:ilvl w:val="0"/>
          <w:numId w:val="8"/>
        </w:numPr>
        <w:ind w:hanging="360"/>
        <w:rPr/>
      </w:pPr>
      <w:bookmarkStart w:colFirst="0" w:colLast="0" w:name="_ips6dp36bogp" w:id="7"/>
      <w:bookmarkEnd w:id="7"/>
      <w:commentRangeStart w:id="11"/>
      <w:commentRangeStart w:id="12"/>
      <w:hyperlink w:anchor="_1wipl59ermin">
        <w:r w:rsidDel="00000000" w:rsidR="00000000" w:rsidRPr="00000000">
          <w:rPr>
            <w:color w:val="1155cc"/>
            <w:u w:val="single"/>
            <w:rtl w:val="0"/>
          </w:rPr>
          <w:t xml:space="preserve">POST /transactions/process-weekly-charge</w:t>
        </w:r>
      </w:hyperlink>
      <w:r w:rsidDel="00000000" w:rsidR="00000000" w:rsidRPr="00000000">
        <w:rPr>
          <w:rtl w:val="0"/>
        </w:rPr>
      </w:r>
    </w:p>
    <w:p w:rsidR="00000000" w:rsidDel="00000000" w:rsidP="00000000" w:rsidRDefault="00000000" w:rsidRPr="00000000" w14:paraId="0000003F">
      <w:pPr>
        <w:pageBreakBefore w:val="0"/>
        <w:ind w:left="0" w:firstLine="0"/>
        <w:rPr>
          <w:b w:val="1"/>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b w:val="1"/>
          <w:rtl w:val="0"/>
        </w:rPr>
        <w:t xml:space="preserve"> </w:t>
      </w:r>
      <w:r w:rsidDel="00000000" w:rsidR="00000000" w:rsidRPr="00000000">
        <w:rPr>
          <w:rtl w:val="0"/>
        </w:rPr>
        <w:t xml:space="preserve">Create a list of new transaction records which works as a batch processing. The Caller is a Weekly scheduled transaction job which reads the weekly charges from Charges table and applies charges in the Transaction entity.</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Style w:val="Heading4"/>
        <w:numPr>
          <w:ilvl w:val="0"/>
          <w:numId w:val="8"/>
        </w:numPr>
        <w:ind w:hanging="360"/>
        <w:rPr/>
      </w:pPr>
      <w:bookmarkStart w:colFirst="0" w:colLast="0" w:name="_bohfj4fxajuv" w:id="8"/>
      <w:bookmarkEnd w:id="8"/>
      <w:hyperlink w:anchor="_ncgr6ibwwsq">
        <w:r w:rsidDel="00000000" w:rsidR="00000000" w:rsidRPr="00000000">
          <w:rPr>
            <w:color w:val="1155cc"/>
            <w:u w:val="single"/>
            <w:rtl w:val="0"/>
          </w:rPr>
          <w:t xml:space="preserve">PATCH: api/v1/suspense-transactions/{id}</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This endpoint will be used to partial update the resolution information about the suspense transaction.</w:t>
      </w:r>
    </w:p>
    <w:p w:rsidR="00000000" w:rsidDel="00000000" w:rsidP="00000000" w:rsidRDefault="00000000" w:rsidRPr="00000000" w14:paraId="00000045">
      <w:pPr>
        <w:pageBreakBefore w:val="0"/>
        <w:rPr/>
      </w:pPr>
      <w:r w:rsidDel="00000000" w:rsidR="00000000" w:rsidRPr="00000000">
        <w:rPr>
          <w:rtl w:val="0"/>
        </w:rPr>
        <w:tab/>
      </w:r>
    </w:p>
    <w:p w:rsidR="00000000" w:rsidDel="00000000" w:rsidP="00000000" w:rsidRDefault="00000000" w:rsidRPr="00000000" w14:paraId="00000046">
      <w:pPr>
        <w:pageBreakBefore w:val="0"/>
        <w:rPr>
          <w:rFonts w:ascii="Courier New" w:cs="Courier New" w:eastAsia="Courier New" w:hAnsi="Courier New"/>
          <w:color w:val="1155cc"/>
          <w:sz w:val="24"/>
          <w:szCs w:val="24"/>
          <w:shd w:fill="fafafa" w:val="clear"/>
          <w:rPrChange w:author="Edward Anoghena" w:id="1" w:date="2021-11-24T08:25:51Z">
            <w:rPr>
              <w:rFonts w:ascii="Courier New" w:cs="Courier New" w:eastAsia="Courier New" w:hAnsi="Courier New"/>
              <w:color w:val="3b4151"/>
              <w:sz w:val="24"/>
              <w:szCs w:val="24"/>
              <w:shd w:fill="fafafa" w:val="clear"/>
            </w:rPr>
          </w:rPrChange>
        </w:rPr>
      </w:pPr>
      <w:commentRangeStart w:id="13"/>
      <w:r w:rsidDel="00000000" w:rsidR="00000000" w:rsidRPr="00000000">
        <w:rPr>
          <w:color w:val="1155cc"/>
          <w:rtl w:val="0"/>
          <w:rPrChange w:author="Edward Anoghena" w:id="1" w:date="2021-11-24T08:25:51Z">
            <w:rPr/>
          </w:rPrChange>
        </w:rPr>
        <w:t xml:space="preserve">8.</w:t>
      </w:r>
      <w:r w:rsidDel="00000000" w:rsidR="00000000" w:rsidRPr="00000000">
        <w:rPr>
          <w:b w:val="1"/>
          <w:color w:val="1155cc"/>
          <w:sz w:val="21"/>
          <w:szCs w:val="21"/>
          <w:shd w:fill="49cc90" w:val="clear"/>
          <w:rtl w:val="0"/>
          <w:rPrChange w:author="Edward Anoghena" w:id="1" w:date="2021-11-24T08:25:51Z">
            <w:rPr>
              <w:b w:val="1"/>
              <w:color w:val="ffffff"/>
              <w:sz w:val="21"/>
              <w:szCs w:val="21"/>
              <w:shd w:fill="49cc90" w:val="clear"/>
            </w:rPr>
          </w:rPrChange>
        </w:rPr>
        <w:t xml:space="preserve">POST</w:t>
      </w:r>
      <w:r w:rsidDel="00000000" w:rsidR="00000000" w:rsidRPr="00000000">
        <w:rPr>
          <w:rFonts w:ascii="Courier New" w:cs="Courier New" w:eastAsia="Courier New" w:hAnsi="Courier New"/>
          <w:color w:val="1155cc"/>
          <w:sz w:val="24"/>
          <w:szCs w:val="24"/>
          <w:shd w:fill="fafafa" w:val="clear"/>
          <w:rtl w:val="0"/>
          <w:rPrChange w:author="Edward Anoghena" w:id="1" w:date="2021-11-24T08:25:51Z">
            <w:rPr>
              <w:rFonts w:ascii="Courier New" w:cs="Courier New" w:eastAsia="Courier New" w:hAnsi="Courier New"/>
              <w:color w:val="3b4151"/>
              <w:sz w:val="24"/>
              <w:szCs w:val="24"/>
              <w:shd w:fill="fafafa" w:val="clear"/>
            </w:rPr>
          </w:rPrChange>
        </w:rPr>
        <w:t xml:space="preserve">​/api​/v1​/transactions​/statement​/export</w:t>
      </w:r>
    </w:p>
    <w:p w:rsidR="00000000" w:rsidDel="00000000" w:rsidP="00000000" w:rsidRDefault="00000000" w:rsidRPr="00000000" w14:paraId="00000047">
      <w:pPr>
        <w:pageBreakBefore w:val="0"/>
        <w:rPr>
          <w:rFonts w:ascii="Courier New" w:cs="Courier New" w:eastAsia="Courier New" w:hAnsi="Courier New"/>
          <w:color w:val="1155cc"/>
          <w:sz w:val="24"/>
          <w:szCs w:val="24"/>
          <w:shd w:fill="fafafa" w:val="clear"/>
          <w:rPrChange w:author="Edward Anoghena" w:id="1" w:date="2021-11-24T08:25:51Z">
            <w:rPr>
              <w:rFonts w:ascii="Courier New" w:cs="Courier New" w:eastAsia="Courier New" w:hAnsi="Courier New"/>
              <w:color w:val="3b4151"/>
              <w:sz w:val="24"/>
              <w:szCs w:val="24"/>
              <w:shd w:fill="fafafa" w:val="clear"/>
            </w:rPr>
          </w:rPrChange>
        </w:rPr>
      </w:pPr>
      <w:r w:rsidDel="00000000" w:rsidR="00000000" w:rsidRPr="00000000">
        <w:rPr>
          <w:rFonts w:ascii="Courier New" w:cs="Courier New" w:eastAsia="Courier New" w:hAnsi="Courier New"/>
          <w:color w:val="1155cc"/>
          <w:sz w:val="24"/>
          <w:szCs w:val="24"/>
          <w:shd w:fill="fafafa" w:val="clear"/>
          <w:rtl w:val="0"/>
          <w:rPrChange w:author="Edward Anoghena" w:id="1" w:date="2021-11-24T08:25:51Z">
            <w:rPr>
              <w:rFonts w:ascii="Courier New" w:cs="Courier New" w:eastAsia="Courier New" w:hAnsi="Courier New"/>
              <w:color w:val="3b4151"/>
              <w:sz w:val="24"/>
              <w:szCs w:val="24"/>
              <w:shd w:fill="fafafa" w:val="clear"/>
            </w:rPr>
          </w:rPrChange>
        </w:rPr>
        <w:tab/>
        <w:t xml:space="preserve">This endpoint will be used to export quarterly/yearly reports in csv or pdf format.</w:t>
      </w:r>
    </w:p>
    <w:p w:rsidR="00000000" w:rsidDel="00000000" w:rsidP="00000000" w:rsidRDefault="00000000" w:rsidRPr="00000000" w14:paraId="00000048">
      <w:pPr>
        <w:spacing w:after="220" w:lineRule="auto"/>
        <w:rPr>
          <w:b w:val="1"/>
          <w:color w:val="1155cc"/>
          <w:sz w:val="21"/>
          <w:szCs w:val="21"/>
          <w:shd w:fill="49cc90" w:val="clear"/>
          <w:rPrChange w:author="Edward Anoghena" w:id="1" w:date="2021-11-24T08:25:51Z">
            <w:rPr>
              <w:b w:val="1"/>
              <w:color w:val="ffffff"/>
              <w:sz w:val="21"/>
              <w:szCs w:val="21"/>
              <w:shd w:fill="49cc90" w:val="clear"/>
            </w:rPr>
          </w:rPrChange>
        </w:rPr>
      </w:pPr>
      <w:r w:rsidDel="00000000" w:rsidR="00000000" w:rsidRPr="00000000">
        <w:rPr>
          <w:rtl w:val="0"/>
        </w:rPr>
      </w:r>
    </w:p>
    <w:p w:rsidR="00000000" w:rsidDel="00000000" w:rsidP="00000000" w:rsidRDefault="00000000" w:rsidRPr="00000000" w14:paraId="00000049">
      <w:pPr>
        <w:spacing w:after="220" w:lineRule="auto"/>
        <w:rPr>
          <w:rFonts w:ascii="Courier New" w:cs="Courier New" w:eastAsia="Courier New" w:hAnsi="Courier New"/>
          <w:color w:val="1155cc"/>
          <w:sz w:val="24"/>
          <w:szCs w:val="24"/>
          <w:shd w:fill="fafafa" w:val="clear"/>
          <w:rPrChange w:author="Edward Anoghena" w:id="1" w:date="2021-11-24T08:25:51Z">
            <w:rPr>
              <w:rFonts w:ascii="Courier New" w:cs="Courier New" w:eastAsia="Courier New" w:hAnsi="Courier New"/>
              <w:color w:val="3b4151"/>
              <w:sz w:val="24"/>
              <w:szCs w:val="24"/>
              <w:shd w:fill="fafafa" w:val="clear"/>
            </w:rPr>
          </w:rPrChange>
        </w:rPr>
      </w:pPr>
      <w:r w:rsidDel="00000000" w:rsidR="00000000" w:rsidRPr="00000000">
        <w:rPr>
          <w:b w:val="1"/>
          <w:color w:val="1155cc"/>
          <w:sz w:val="21"/>
          <w:szCs w:val="21"/>
          <w:shd w:fill="49cc90" w:val="clear"/>
          <w:rtl w:val="0"/>
          <w:rPrChange w:author="Edward Anoghena" w:id="1" w:date="2021-11-24T08:25:51Z">
            <w:rPr>
              <w:b w:val="1"/>
              <w:color w:val="ffffff"/>
              <w:sz w:val="21"/>
              <w:szCs w:val="21"/>
              <w:shd w:fill="49cc90" w:val="clear"/>
            </w:rPr>
          </w:rPrChange>
        </w:rPr>
        <w:t xml:space="preserve">9. </w:t>
      </w:r>
      <w:r w:rsidDel="00000000" w:rsidR="00000000" w:rsidRPr="00000000">
        <w:rPr>
          <w:b w:val="1"/>
          <w:color w:val="1155cc"/>
          <w:sz w:val="21"/>
          <w:szCs w:val="21"/>
          <w:shd w:fill="49cc90" w:val="clear"/>
          <w:rtl w:val="0"/>
          <w:rPrChange w:author="Edward Anoghena" w:id="1" w:date="2021-11-24T08:25:51Z">
            <w:rPr>
              <w:b w:val="1"/>
              <w:color w:val="ffffff"/>
              <w:sz w:val="21"/>
              <w:szCs w:val="21"/>
              <w:shd w:fill="49cc90" w:val="clear"/>
            </w:rPr>
          </w:rPrChange>
        </w:rPr>
        <w:t xml:space="preserve">POST</w:t>
      </w:r>
      <w:r w:rsidDel="00000000" w:rsidR="00000000" w:rsidRPr="00000000">
        <w:rPr>
          <w:rFonts w:ascii="Courier New" w:cs="Courier New" w:eastAsia="Courier New" w:hAnsi="Courier New"/>
          <w:color w:val="1155cc"/>
          <w:sz w:val="24"/>
          <w:szCs w:val="24"/>
          <w:shd w:fill="fafafa" w:val="clear"/>
          <w:rtl w:val="0"/>
          <w:rPrChange w:author="Edward Anoghena" w:id="1" w:date="2021-11-24T08:25:51Z">
            <w:rPr>
              <w:rFonts w:ascii="Courier New" w:cs="Courier New" w:eastAsia="Courier New" w:hAnsi="Courier New"/>
              <w:color w:val="3b4151"/>
              <w:sz w:val="24"/>
              <w:szCs w:val="24"/>
              <w:shd w:fill="fafafa" w:val="clear"/>
            </w:rPr>
          </w:rPrChange>
        </w:rPr>
        <w:t xml:space="preserve">​/api​/v1​/transactions​/selection​/export</w:t>
      </w:r>
    </w:p>
    <w:p w:rsidR="00000000" w:rsidDel="00000000" w:rsidP="00000000" w:rsidRDefault="00000000" w:rsidRPr="00000000" w14:paraId="0000004A">
      <w:pPr>
        <w:rPr>
          <w:rFonts w:ascii="Courier New" w:cs="Courier New" w:eastAsia="Courier New" w:hAnsi="Courier New"/>
          <w:color w:val="1155cc"/>
          <w:sz w:val="24"/>
          <w:szCs w:val="24"/>
          <w:shd w:fill="fafafa" w:val="clear"/>
          <w:rPrChange w:author="Edward Anoghena" w:id="1" w:date="2021-11-24T08:25:51Z">
            <w:rPr>
              <w:rFonts w:ascii="Courier New" w:cs="Courier New" w:eastAsia="Courier New" w:hAnsi="Courier New"/>
              <w:color w:val="3b4151"/>
              <w:sz w:val="24"/>
              <w:szCs w:val="24"/>
              <w:shd w:fill="fafafa" w:val="clear"/>
            </w:rPr>
          </w:rPrChange>
        </w:rPr>
      </w:pPr>
      <w:r w:rsidDel="00000000" w:rsidR="00000000" w:rsidRPr="00000000">
        <w:rPr>
          <w:rFonts w:ascii="Courier New" w:cs="Courier New" w:eastAsia="Courier New" w:hAnsi="Courier New"/>
          <w:color w:val="1155cc"/>
          <w:sz w:val="24"/>
          <w:szCs w:val="24"/>
          <w:shd w:fill="fafafa" w:val="clear"/>
          <w:rtl w:val="0"/>
          <w:rPrChange w:author="Edward Anoghena" w:id="1" w:date="2021-11-24T08:25:51Z">
            <w:rPr>
              <w:rFonts w:ascii="Courier New" w:cs="Courier New" w:eastAsia="Courier New" w:hAnsi="Courier New"/>
              <w:color w:val="3b4151"/>
              <w:sz w:val="24"/>
              <w:szCs w:val="24"/>
              <w:shd w:fill="fafafa" w:val="clear"/>
            </w:rPr>
          </w:rPrChange>
        </w:rPr>
        <w:t xml:space="preserve">This endpoint will be used to export selected reports using ids or date range in csv or pdf format.</w:t>
      </w:r>
    </w:p>
    <w:p w:rsidR="00000000" w:rsidDel="00000000" w:rsidP="00000000" w:rsidRDefault="00000000" w:rsidRPr="00000000" w14:paraId="0000004B">
      <w:pPr>
        <w:pageBreakBefore w:val="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C">
      <w:pPr>
        <w:pStyle w:val="Heading2"/>
        <w:pageBreakBefore w:val="0"/>
        <w:rPr>
          <w:u w:val="single"/>
        </w:rPr>
      </w:pPr>
      <w:bookmarkStart w:colFirst="0" w:colLast="0" w:name="_vr7b9r5zvt27" w:id="9"/>
      <w:bookmarkEnd w:id="9"/>
      <w:r w:rsidDel="00000000" w:rsidR="00000000" w:rsidRPr="00000000">
        <w:rPr>
          <w:u w:val="single"/>
          <w:rtl w:val="0"/>
        </w:rPr>
        <w:t xml:space="preserve">Properties/Column Mappings</w:t>
      </w:r>
    </w:p>
    <w:p w:rsidR="00000000" w:rsidDel="00000000" w:rsidP="00000000" w:rsidRDefault="00000000" w:rsidRPr="00000000" w14:paraId="0000004D">
      <w:pPr>
        <w:pageBreakBefore w:val="0"/>
        <w:rPr/>
      </w:pPr>
      <w:r w:rsidDel="00000000" w:rsidR="00000000" w:rsidRPr="00000000">
        <w:rPr>
          <w:rtl w:val="0"/>
        </w:rPr>
        <w:t xml:space="preserve">The following db columns have been identified as the ones from UH that will be replaced.  Others have been identified as not used nor needed.</w:t>
      </w:r>
    </w:p>
    <w:p w:rsidR="00000000" w:rsidDel="00000000" w:rsidP="00000000" w:rsidRDefault="00000000" w:rsidRPr="00000000" w14:paraId="0000004E">
      <w:pPr>
        <w:pageBreakBefore w:val="0"/>
        <w:rPr/>
      </w:pPr>
      <w:r w:rsidDel="00000000" w:rsidR="00000000" w:rsidRPr="00000000">
        <w:rPr>
          <w:rtl w:val="0"/>
        </w:rPr>
      </w:r>
    </w:p>
    <w:tbl>
      <w:tblPr>
        <w:tblStyle w:val="Table1"/>
        <w:tblW w:w="91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715"/>
        <w:gridCol w:w="990"/>
        <w:gridCol w:w="2820"/>
        <w:tblGridChange w:id="0">
          <w:tblGrid>
            <w:gridCol w:w="2655"/>
            <w:gridCol w:w="2715"/>
            <w:gridCol w:w="990"/>
            <w:gridCol w:w="2820"/>
          </w:tblGrid>
        </w:tblGridChange>
      </w:tblGrid>
      <w:tr>
        <w:trPr>
          <w:cantSplit w:val="0"/>
          <w:trHeight w:val="420" w:hRule="atLeast"/>
          <w:tblHeader w:val="0"/>
        </w:trPr>
        <w:tc>
          <w:tcPr>
            <w:gridSpan w:val="4"/>
            <w:shd w:fill="00ffff"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jc w:val="center"/>
              <w:rPr>
                <w:b w:val="1"/>
              </w:rPr>
            </w:pPr>
            <w:r w:rsidDel="00000000" w:rsidR="00000000" w:rsidRPr="00000000">
              <w:rPr>
                <w:b w:val="1"/>
                <w:rtl w:val="0"/>
              </w:rPr>
              <w:t xml:space="preserve">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jc w:val="center"/>
              <w:rPr>
                <w:b w:val="1"/>
              </w:rPr>
            </w:pPr>
            <w:r w:rsidDel="00000000" w:rsidR="00000000" w:rsidRPr="00000000">
              <w:rPr>
                <w:b w:val="1"/>
                <w:rtl w:val="0"/>
              </w:rPr>
              <w:t xml:space="preserve">Type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center"/>
              <w:rPr>
                <w:b w:val="1"/>
              </w:rPr>
            </w:pPr>
            <w:r w:rsidDel="00000000" w:rsidR="00000000" w:rsidRPr="00000000">
              <w:rPr>
                <w:b w:val="1"/>
                <w:rtl w:val="0"/>
              </w:rPr>
              <w:t xml:space="preserve">UH 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jc w:val="center"/>
              <w:rPr>
                <w:b w:val="1"/>
              </w:rPr>
            </w:pPr>
            <w:r w:rsidDel="00000000" w:rsidR="00000000" w:rsidRPr="00000000">
              <w:rPr>
                <w:b w:val="1"/>
                <w:rtl w:val="0"/>
              </w:rPr>
              <w:t xml:space="preserve">New DB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pPr>
            <w:r w:rsidDel="00000000" w:rsidR="00000000" w:rsidRPr="00000000">
              <w:rPr>
                <w:rtl w:val="0"/>
              </w:rPr>
              <w:t xml:space="preserve">Id</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pPr>
            <w:r w:rsidDel="00000000" w:rsidR="00000000" w:rsidRPr="00000000">
              <w:rPr>
                <w:rtl w:val="0"/>
              </w:rPr>
              <w:t xml:space="preserve">GUID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rPr>
                <w:sz w:val="20"/>
                <w:szCs w:val="20"/>
              </w:rPr>
            </w:pPr>
            <w:r w:rsidDel="00000000" w:rsidR="00000000" w:rsidRPr="00000000">
              <w:rPr>
                <w:sz w:val="20"/>
                <w:szCs w:val="20"/>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rPr/>
            </w:pPr>
            <w:commentRangeStart w:id="14"/>
            <w:commentRangeStart w:id="15"/>
            <w:commentRangeStart w:id="16"/>
            <w:commentRangeStart w:id="17"/>
            <w:r w:rsidDel="00000000" w:rsidR="00000000" w:rsidRPr="00000000">
              <w:rPr>
                <w:rtl w:val="0"/>
              </w:rPr>
              <w:t xml:space="preserve">TargetType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sz w:val="20"/>
                <w:szCs w:val="20"/>
              </w:rPr>
            </w:pPr>
            <w:r w:rsidDel="00000000" w:rsidR="00000000" w:rsidRPr="00000000">
              <w:rPr>
                <w:sz w:val="20"/>
                <w:szCs w:val="20"/>
                <w:rtl w:val="0"/>
              </w:rPr>
              <w:t xml:space="preserve">target_type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pPr>
            <w:r w:rsidDel="00000000" w:rsidR="00000000" w:rsidRPr="00000000">
              <w:rPr>
                <w:rtl w:val="0"/>
              </w:rPr>
              <w:t xml:space="preserve">TargetId</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pPr>
            <w:r w:rsidDel="00000000" w:rsidR="00000000" w:rsidRPr="00000000">
              <w:rPr>
                <w:rtl w:val="0"/>
              </w:rPr>
              <w:t xml:space="preserve">GUID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sz w:val="20"/>
                <w:szCs w:val="20"/>
              </w:rPr>
            </w:pPr>
            <w:r w:rsidDel="00000000" w:rsidR="00000000" w:rsidRPr="00000000">
              <w:rPr>
                <w:sz w:val="20"/>
                <w:szCs w:val="20"/>
                <w:rtl w:val="0"/>
              </w:rPr>
              <w:t xml:space="preserve">target_id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pPr>
            <w:r w:rsidDel="00000000" w:rsidR="00000000" w:rsidRPr="00000000">
              <w:rPr>
                <w:rtl w:val="0"/>
              </w:rPr>
              <w:t xml:space="preserve">PeriodNo</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t xml:space="preserve">period_no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pPr>
            <w:r w:rsidDel="00000000" w:rsidR="00000000" w:rsidRPr="00000000">
              <w:rPr>
                <w:rtl w:val="0"/>
              </w:rPr>
              <w:t xml:space="preserve">FinancialYear</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t xml:space="preserve">financial_year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pPr>
            <w:r w:rsidDel="00000000" w:rsidR="00000000" w:rsidRPr="00000000">
              <w:rPr>
                <w:rtl w:val="0"/>
              </w:rPr>
              <w:t xml:space="preserve">FinancialMonth</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t xml:space="preserve">financial_month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pPr>
            <w:r w:rsidDel="00000000" w:rsidR="00000000" w:rsidRPr="00000000">
              <w:rPr>
                <w:rtl w:val="0"/>
              </w:rPr>
              <w:t xml:space="preserve">TransactionSource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t xml:space="preserve">transaction_source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TransactionType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pPr>
            <w:r w:rsidDel="00000000" w:rsidR="00000000" w:rsidRPr="00000000">
              <w:rPr>
                <w:rtl w:val="0"/>
              </w:rPr>
              <w:t xml:space="preserve">String [Rent,Charge]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t xml:space="preserve">transaction_type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t xml:space="preserve">TransactionDate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t xml:space="preserve">transaction_date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rPr/>
            </w:pPr>
            <w:r w:rsidDel="00000000" w:rsidR="00000000" w:rsidRPr="00000000">
              <w:rPr>
                <w:rtl w:val="0"/>
              </w:rPr>
              <w:t xml:space="preserve">TransactionAmount</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t xml:space="preserve">transaction_amount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pPr>
            <w:r w:rsidDel="00000000" w:rsidR="00000000" w:rsidRPr="00000000">
              <w:rPr>
                <w:rtl w:val="0"/>
              </w:rPr>
              <w:t xml:space="preserve">PaymentReference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rtl w:val="0"/>
              </w:rPr>
              <w:t xml:space="preserve">payment_reference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pPr>
            <w:r w:rsidDel="00000000" w:rsidR="00000000" w:rsidRPr="00000000">
              <w:rPr>
                <w:rtl w:val="0"/>
              </w:rPr>
              <w:t xml:space="preserve">BankAccountNumber</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rtl w:val="0"/>
              </w:rPr>
              <w:t xml:space="preserve">bank_account_number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pPr>
            <w:r w:rsidDel="00000000" w:rsidR="00000000" w:rsidRPr="00000000">
              <w:rPr>
                <w:rtl w:val="0"/>
              </w:rPr>
              <w:t xml:space="preserve">IsSuspense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t xml:space="preserve">is_suspense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tl w:val="0"/>
              </w:rPr>
              <w:t xml:space="preserve">SuspenseResolutionInfo</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SuspenseResolutionInfo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t xml:space="preserve">suspense_resolution_nfo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pPr>
            <w:r w:rsidDel="00000000" w:rsidR="00000000" w:rsidRPr="00000000">
              <w:rPr>
                <w:rtl w:val="0"/>
              </w:rPr>
              <w:t xml:space="preserve">PaidAmount</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t xml:space="preserve">paid_amount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pPr>
            <w:r w:rsidDel="00000000" w:rsidR="00000000" w:rsidRPr="00000000">
              <w:rPr>
                <w:rtl w:val="0"/>
              </w:rPr>
              <w:t xml:space="preserve">ChargedAmount</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t xml:space="preserve">charged_amount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tl w:val="0"/>
              </w:rPr>
              <w:t xml:space="preserve">BalanceAmount</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t xml:space="preserve">balance_amount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rPr/>
            </w:pPr>
            <w:r w:rsidDel="00000000" w:rsidR="00000000" w:rsidRPr="00000000">
              <w:rPr>
                <w:rtl w:val="0"/>
              </w:rPr>
              <w:t xml:space="preserve">HousingBenefitAmount</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0"/>
                <w:szCs w:val="20"/>
              </w:rPr>
            </w:pPr>
            <w:r w:rsidDel="00000000" w:rsidR="00000000" w:rsidRPr="00000000">
              <w:rPr>
                <w:rtl w:val="0"/>
              </w:rPr>
              <w:t xml:space="preserve">housing_benefit_amount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rPr/>
            </w:pPr>
            <w:r w:rsidDel="00000000" w:rsidR="00000000" w:rsidRPr="00000000">
              <w:rPr>
                <w:rtl w:val="0"/>
              </w:rPr>
              <w:t xml:space="preserve">Person</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 Person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t xml:space="preserve">person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Address</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rPr/>
            </w:pPr>
            <w:r w:rsidDel="00000000" w:rsidR="00000000" w:rsidRPr="00000000">
              <w:rPr>
                <w:rtl w:val="0"/>
              </w:rPr>
              <w:t xml:space="preserve">Fund</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rPr>
                <w:sz w:val="20"/>
                <w:szCs w:val="20"/>
              </w:rPr>
            </w:pP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t xml:space="preserve">fund</w:t>
            </w:r>
            <w:r w:rsidDel="00000000" w:rsidR="00000000" w:rsidRPr="00000000">
              <w:rPr>
                <w:rtl w:val="0"/>
              </w:rPr>
            </w:r>
          </w:p>
        </w:tc>
      </w:tr>
    </w:tbl>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r>
    </w:p>
    <w:tbl>
      <w:tblPr>
        <w:tblStyle w:val="Table2"/>
        <w:tblW w:w="91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695"/>
        <w:gridCol w:w="1170"/>
        <w:gridCol w:w="3855"/>
        <w:tblGridChange w:id="0">
          <w:tblGrid>
            <w:gridCol w:w="2460"/>
            <w:gridCol w:w="1695"/>
            <w:gridCol w:w="1170"/>
            <w:gridCol w:w="3855"/>
          </w:tblGrid>
        </w:tblGridChange>
      </w:tblGrid>
      <w:tr>
        <w:trPr>
          <w:cantSplit w:val="0"/>
          <w:trHeight w:val="420" w:hRule="atLeast"/>
          <w:tblHeader w:val="0"/>
        </w:trPr>
        <w:tc>
          <w:tcPr>
            <w:gridSpan w:val="4"/>
            <w:shd w:fill="00ffff"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SuspenseResolutionInfo - Subset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jc w:val="center"/>
              <w:rPr>
                <w:b w:val="1"/>
              </w:rPr>
            </w:pPr>
            <w:r w:rsidDel="00000000" w:rsidR="00000000" w:rsidRPr="00000000">
              <w:rPr>
                <w:b w:val="1"/>
                <w:rtl w:val="0"/>
              </w:rPr>
              <w:t xml:space="preserve">Type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jc w:val="center"/>
              <w:rPr>
                <w:b w:val="1"/>
              </w:rPr>
            </w:pPr>
            <w:r w:rsidDel="00000000" w:rsidR="00000000" w:rsidRPr="00000000">
              <w:rPr>
                <w:b w:val="1"/>
                <w:rtl w:val="0"/>
              </w:rPr>
              <w:t xml:space="preserve">UH 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rPr/>
            </w:pPr>
            <w:commentRangeStart w:id="18"/>
            <w:commentRangeStart w:id="19"/>
            <w:commentRangeStart w:id="20"/>
            <w:r w:rsidDel="00000000" w:rsidR="00000000" w:rsidRPr="00000000">
              <w:rPr>
                <w:rtl w:val="0"/>
              </w:rPr>
              <w:t xml:space="preserve">TransferDate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The date of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Start w:id="21"/>
            <w:commentRangeStart w:id="22"/>
            <w:commentRangeStart w:id="23"/>
            <w:r w:rsidDel="00000000" w:rsidR="00000000" w:rsidRPr="00000000">
              <w:rPr>
                <w:rtl w:val="0"/>
              </w:rPr>
              <w:t xml:space="preserve">Transmitter</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Who did this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Start w:id="24"/>
            <w:commentRangeStart w:id="25"/>
            <w:commentRangeStart w:id="26"/>
            <w:r w:rsidDel="00000000" w:rsidR="00000000" w:rsidRPr="00000000">
              <w:rPr>
                <w:rtl w:val="0"/>
              </w:rPr>
              <w:t xml:space="preserve">TransmitterRole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The role of the transmitter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pP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Start w:id="27"/>
            <w:commentRangeStart w:id="28"/>
            <w:commentRangeStart w:id="29"/>
            <w:r w:rsidDel="00000000" w:rsidR="00000000" w:rsidRPr="00000000">
              <w:rPr>
                <w:rtl w:val="0"/>
              </w:rPr>
              <w:t xml:space="preserve">ConfirmedDate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The date of transfer confirmation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rPr/>
            </w:pP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Start w:id="30"/>
            <w:commentRangeStart w:id="31"/>
            <w:commentRangeStart w:id="32"/>
            <w:r w:rsidDel="00000000" w:rsidR="00000000" w:rsidRPr="00000000">
              <w:rPr>
                <w:rtl w:val="0"/>
              </w:rPr>
              <w:t xml:space="preserve">Verifier</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pPr>
            <w:r w:rsidDel="00000000" w:rsidR="00000000" w:rsidRPr="00000000">
              <w:rPr>
                <w:rtl w:val="0"/>
              </w:rPr>
              <w:t xml:space="preserve">N/A</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Who confirm the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rPr/>
            </w:pP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Start w:id="33"/>
            <w:commentRangeStart w:id="34"/>
            <w:commentRangeStart w:id="35"/>
            <w:r w:rsidDel="00000000" w:rsidR="00000000" w:rsidRPr="00000000">
              <w:rPr>
                <w:rtl w:val="0"/>
              </w:rPr>
              <w:t xml:space="preserve">VerifierRole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N/A</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The role of the verifier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Start w:id="36"/>
            <w:commentRangeStart w:id="37"/>
            <w:commentRangeStart w:id="38"/>
            <w:r w:rsidDel="00000000" w:rsidR="00000000" w:rsidRPr="00000000">
              <w:rPr>
                <w:rtl w:val="0"/>
              </w:rPr>
              <w:t xml:space="preserve">ConfirmationNote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Confirmation or verification 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Start w:id="39"/>
            <w:commentRangeStart w:id="40"/>
            <w:commentRangeStart w:id="41"/>
            <w:r w:rsidDel="00000000" w:rsidR="00000000" w:rsidRPr="00000000">
              <w:rPr>
                <w:rtl w:val="0"/>
              </w:rPr>
              <w:t xml:space="preserve">ApprovedDate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The date of approval or authorization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Start w:id="42"/>
            <w:commentRangeStart w:id="43"/>
            <w:commentRangeStart w:id="44"/>
            <w:r w:rsidDel="00000000" w:rsidR="00000000" w:rsidRPr="00000000">
              <w:rPr>
                <w:rtl w:val="0"/>
              </w:rPr>
              <w:t xml:space="preserve">Authorizer</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pPr>
            <w:r w:rsidDel="00000000" w:rsidR="00000000" w:rsidRPr="00000000">
              <w:rPr>
                <w:rtl w:val="0"/>
              </w:rPr>
              <w:t xml:space="preserve">N/A</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Who authorize the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Start w:id="45"/>
            <w:commentRangeStart w:id="46"/>
            <w:commentRangeStart w:id="47"/>
            <w:r w:rsidDel="00000000" w:rsidR="00000000" w:rsidRPr="00000000">
              <w:rPr>
                <w:rtl w:val="0"/>
              </w:rPr>
              <w:t xml:space="preserve">AuthorizerRole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pPr>
            <w:r w:rsidDel="00000000" w:rsidR="00000000" w:rsidRPr="00000000">
              <w:rPr>
                <w:rtl w:val="0"/>
              </w:rPr>
              <w:t xml:space="preserve">N/A</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The role of the authorizer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Start w:id="48"/>
            <w:commentRangeStart w:id="49"/>
            <w:commentRangeStart w:id="50"/>
            <w:r w:rsidDel="00000000" w:rsidR="00000000" w:rsidRPr="00000000">
              <w:rPr>
                <w:rtl w:val="0"/>
              </w:rPr>
              <w:t xml:space="preserve">AuthorizationNote</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pPr>
            <w:r w:rsidDel="00000000" w:rsidR="00000000" w:rsidRPr="00000000">
              <w:rPr>
                <w:rtl w:val="0"/>
              </w:rPr>
              <w:t xml:space="preserve">N/A</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Authorization note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Start w:id="51"/>
            <w:commentRangeStart w:id="52"/>
            <w:commentRangeStart w:id="53"/>
            <w:commentRangeStart w:id="54"/>
            <w:r w:rsidDel="00000000" w:rsidR="00000000" w:rsidRPr="00000000">
              <w:rPr>
                <w:rtl w:val="0"/>
              </w:rPr>
              <w:t xml:space="preserve">IsResolve</w:t>
            </w:r>
            <w:commentRangeEnd w:id="54"/>
            <w:r w:rsidDel="00000000" w:rsidR="00000000" w:rsidRPr="00000000">
              <w:commentReference w:id="54"/>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Depend to the confirmation and approval status, Indicates the final status of the transfer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Start w:id="55"/>
            <w:commentRangeStart w:id="56"/>
            <w:commentRangeStart w:id="57"/>
            <w:r w:rsidDel="00000000" w:rsidR="00000000" w:rsidRPr="00000000">
              <w:rPr>
                <w:rtl w:val="0"/>
              </w:rPr>
              <w:t xml:space="preserve">IsConfirmed</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Indicates the confirmation 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Start w:id="58"/>
            <w:commentRangeStart w:id="59"/>
            <w:commentRangeStart w:id="60"/>
            <w:r w:rsidDel="00000000" w:rsidR="00000000" w:rsidRPr="00000000">
              <w:rPr>
                <w:rtl w:val="0"/>
              </w:rPr>
              <w:t xml:space="preserve">IsApproved</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Indicates the authorization status</w:t>
            </w:r>
          </w:p>
        </w:tc>
      </w:tr>
    </w:tbl>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r>
    </w:p>
    <w:tbl>
      <w:tblPr>
        <w:tblStyle w:val="Table3"/>
        <w:tblW w:w="91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695"/>
        <w:gridCol w:w="2115"/>
        <w:gridCol w:w="2910"/>
        <w:tblGridChange w:id="0">
          <w:tblGrid>
            <w:gridCol w:w="2460"/>
            <w:gridCol w:w="1695"/>
            <w:gridCol w:w="2115"/>
            <w:gridCol w:w="2910"/>
          </w:tblGrid>
        </w:tblGridChange>
      </w:tblGrid>
      <w:tr>
        <w:trPr>
          <w:cantSplit w:val="0"/>
          <w:trHeight w:val="420" w:hRule="atLeast"/>
          <w:tblHeader w:val="0"/>
        </w:trPr>
        <w:tc>
          <w:tcPr>
            <w:gridSpan w:val="4"/>
            <w:shd w:fill="00ffff"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Person - Subset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Type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UH 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New DB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Id</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GUID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FullName</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N/A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File export format for both csv and pdf</w:t>
      </w:r>
    </w:p>
    <w:p w:rsidR="00000000" w:rsidDel="00000000" w:rsidP="00000000" w:rsidRDefault="00000000" w:rsidRPr="00000000" w14:paraId="00000102">
      <w:pPr>
        <w:pageBreakBefore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2400"/>
        <w:gridCol w:w="1200"/>
        <w:gridCol w:w="1809.6666666666667"/>
        <w:gridCol w:w="1809.6666666666667"/>
        <w:tblGridChange w:id="0">
          <w:tblGrid>
            <w:gridCol w:w="1809.6666666666667"/>
            <w:gridCol w:w="2400"/>
            <w:gridCol w:w="1200"/>
            <w:gridCol w:w="1809.6666666666667"/>
            <w:gridCol w:w="18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2"/>
        <w:pageBreakBefore w:val="0"/>
        <w:rPr/>
      </w:pPr>
      <w:bookmarkStart w:colFirst="0" w:colLast="0" w:name="_p51uzo9js74w" w:id="10"/>
      <w:bookmarkEnd w:id="10"/>
      <w:r w:rsidDel="00000000" w:rsidR="00000000" w:rsidRPr="00000000">
        <w:rPr>
          <w:rtl w:val="0"/>
        </w:rPr>
        <w:t xml:space="preserve">Payloads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112">
      <w:pPr>
        <w:pStyle w:val="Heading4"/>
        <w:widowControl w:val="0"/>
        <w:numPr>
          <w:ilvl w:val="0"/>
          <w:numId w:val="3"/>
        </w:numPr>
        <w:ind w:hanging="360"/>
        <w:rPr/>
      </w:pPr>
      <w:bookmarkStart w:colFirst="0" w:colLast="0" w:name="_mo3fk53jdr5u" w:id="11"/>
      <w:bookmarkEnd w:id="11"/>
      <w:hyperlink w:anchor="_gbuv2p1ncmwq">
        <w:r w:rsidDel="00000000" w:rsidR="00000000" w:rsidRPr="00000000">
          <w:rPr>
            <w:color w:val="1155cc"/>
            <w:u w:val="single"/>
            <w:rtl w:val="0"/>
          </w:rPr>
          <w:t xml:space="preserve">Response Payload</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"id": "d6fd20f8-6483-4804-837d-b19114729340",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"targetType": "Asset",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"targetId": "74c5fbc4-2fc8-40dc-896a-0cfa67fc183e",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"periodNo": 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"financialYear": 2020,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"financialMonth": 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"transactionSource": "DD",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"transactionType": "Rent",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"transactionDate": "2021-04-27T23:00:00.000Z",</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"transactionAmount": 87.53,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"paymentReference": "217005",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"bankAccountNumber": "******78",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"isSuspense": false,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"suspenseResolutionInfo":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"resolutionDate": "2021-04-27T23:00:00.000Z",</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"isConfirmed": true,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"isApproved": true,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"isResolve": true,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"note": "string"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"paidAmount": 785.11,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"chargedAmount": 1243.89,</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"balanceAmount": 785.56,</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"housingBenefitAmount": 785.71,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"address": "15 Macron Court, Amhurst Rd, Hackney, London, E8 1ND",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"person":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"id": "b43114b1-50e1-43fc-9cdb-0bbbc1892ce9",</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"fullName": "Kian Hayward"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"fund": "HSGSUN"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u w:val="single"/>
        </w:rPr>
      </w:pPr>
      <w:r w:rsidDel="00000000" w:rsidR="00000000" w:rsidRPr="00000000">
        <w:rPr>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4"/>
        <w:widowControl w:val="0"/>
        <w:numPr>
          <w:ilvl w:val="0"/>
          <w:numId w:val="3"/>
        </w:numPr>
        <w:ind w:hanging="360"/>
        <w:rPr/>
      </w:pPr>
      <w:bookmarkStart w:colFirst="0" w:colLast="0" w:name="_1wipl59ermin" w:id="12"/>
      <w:bookmarkEnd w:id="12"/>
      <w:r w:rsidDel="00000000" w:rsidR="00000000" w:rsidRPr="00000000">
        <w:rPr>
          <w:rtl w:val="0"/>
        </w:rPr>
        <w:t xml:space="preserve">Request Payload/s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  "id": "d6fd20f8-6483-4804-837d-b19114729340",</w:t>
      </w:r>
    </w:p>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  "targetType": "Asset",</w:t>
      </w:r>
    </w:p>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  "targetId": "74c5fbc4-2fc8-40dc-896a-0cfa67fc183e",</w:t>
      </w:r>
    </w:p>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  "periodNo": 2,</w:t>
      </w:r>
    </w:p>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  "financialYear": 2020,</w:t>
      </w:r>
    </w:p>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  "financialMonth": 1,</w:t>
      </w:r>
    </w:p>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  "transactionSource": "DD",</w:t>
      </w:r>
    </w:p>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  "transactionType": "Rent",</w:t>
      </w:r>
    </w:p>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  "transactionDate": "2021-04-27T23:00:00.000Z",</w:t>
      </w:r>
    </w:p>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  "transactionAmount": 87.53,</w:t>
      </w:r>
    </w:p>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  "paymentReference": "217005",</w:t>
      </w:r>
    </w:p>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  "bankAccountNumber": "******78",</w:t>
      </w:r>
    </w:p>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  "isSuspense": false,</w:t>
      </w:r>
    </w:p>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  "paidAmount": 785.11,</w:t>
      </w:r>
    </w:p>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  "chargedAmount": 1243.89,</w:t>
      </w:r>
    </w:p>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  "balanceAmount": 785.56,</w:t>
      </w:r>
    </w:p>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  "housingBenefitAmount": 785.71,</w:t>
      </w:r>
    </w:p>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  "address": "15 Macron Court, Amhurst Rd, Hackney, London, E8 1ND",</w:t>
      </w:r>
    </w:p>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  "person": {</w:t>
      </w:r>
    </w:p>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    "id": "b43114b1-50e1-43fc-9cdb-0bbbc1892ce9",</w:t>
      </w:r>
    </w:p>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    "fullName": "Kian Hayward"</w:t>
      </w:r>
    </w:p>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  "fund": "HSGSUN"</w:t>
        <w:br w:type="textWrapping"/>
        <w:t xml:space="preserve">}]</w:t>
      </w:r>
    </w:p>
    <w:p w:rsidR="00000000" w:rsidDel="00000000" w:rsidP="00000000" w:rsidRDefault="00000000" w:rsidRPr="00000000" w14:paraId="0000014E">
      <w:pPr>
        <w:widowControl w:val="0"/>
        <w:rPr>
          <w:sz w:val="20"/>
          <w:szCs w:val="2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pStyle w:val="Heading4"/>
        <w:widowControl w:val="0"/>
        <w:numPr>
          <w:ilvl w:val="0"/>
          <w:numId w:val="3"/>
        </w:numPr>
        <w:ind w:hanging="360"/>
        <w:rPr/>
      </w:pPr>
      <w:bookmarkStart w:colFirst="0" w:colLast="0" w:name="_ncgr6ibwwsq" w:id="13"/>
      <w:bookmarkEnd w:id="13"/>
      <w:hyperlink w:anchor="_bohfj4fxajuv">
        <w:r w:rsidDel="00000000" w:rsidR="00000000" w:rsidRPr="00000000">
          <w:rPr>
            <w:color w:val="1155cc"/>
            <w:u w:val="single"/>
            <w:rtl w:val="0"/>
          </w:rPr>
          <w:t xml:space="preserve">Patch Payload</w:t>
        </w:r>
      </w:hyperlink>
      <w:r w:rsidDel="00000000" w:rsidR="00000000" w:rsidRPr="00000000">
        <w:rPr>
          <w:rtl w:val="0"/>
        </w:rPr>
      </w:r>
    </w:p>
    <w:p w:rsidR="00000000" w:rsidDel="00000000" w:rsidP="00000000" w:rsidRDefault="00000000" w:rsidRPr="00000000" w14:paraId="00000151">
      <w:pPr>
        <w:widowControl w:val="0"/>
        <w:rPr>
          <w:color w:val="1155cc"/>
          <w:sz w:val="24"/>
          <w:szCs w:val="24"/>
          <w:u w:val="single"/>
        </w:rPr>
      </w:pPr>
      <w:r w:rsidDel="00000000" w:rsidR="00000000" w:rsidRPr="00000000">
        <w:rPr>
          <w:rtl w:val="0"/>
        </w:rPr>
      </w:r>
    </w:p>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  "targetType": "Asset",</w:t>
      </w:r>
    </w:p>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  "targetId": "74c5fbc4-2fc8-40dc-896a-0cfa67fc183e",</w:t>
      </w:r>
    </w:p>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  "isSuspense": true,</w:t>
      </w:r>
    </w:p>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  "suspenseResolutionInfo": {</w:t>
      </w:r>
    </w:p>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    "resolutionDate": "2021-04-27T23:00:00.000Z",</w:t>
      </w:r>
    </w:p>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    "isConfirmed": true,</w:t>
      </w:r>
    </w:p>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    "isApproved": true,</w:t>
      </w:r>
    </w:p>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    "isResolve": true,</w:t>
      </w:r>
    </w:p>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    "note": "string"</w:t>
      </w:r>
    </w:p>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15E">
      <w:pPr>
        <w:pStyle w:val="Heading2"/>
        <w:widowControl w:val="0"/>
        <w:rPr/>
      </w:pPr>
      <w:bookmarkStart w:colFirst="0" w:colLast="0" w:name="_sw9me577nv3b" w:id="14"/>
      <w:bookmarkEnd w:id="14"/>
      <w:r w:rsidDel="00000000" w:rsidR="00000000" w:rsidRPr="00000000">
        <w:rPr>
          <w:rtl w:val="0"/>
        </w:rPr>
        <w:t xml:space="preserve">Swagger Hub Link</w:t>
      </w:r>
    </w:p>
    <w:p w:rsidR="00000000" w:rsidDel="00000000" w:rsidP="00000000" w:rsidRDefault="00000000" w:rsidRPr="00000000" w14:paraId="0000015F">
      <w:pPr>
        <w:widowControl w:val="0"/>
        <w:rPr/>
      </w:pPr>
      <w:hyperlink r:id="rId8">
        <w:r w:rsidDel="00000000" w:rsidR="00000000" w:rsidRPr="00000000">
          <w:rPr>
            <w:color w:val="1155cc"/>
            <w:u w:val="single"/>
            <w:rtl w:val="0"/>
          </w:rPr>
          <w:t xml:space="preserve">https://app.swaggerhub.com/apis-docs/Hackney/FinancialTransaction/1.0.0</w:t>
        </w:r>
      </w:hyperlink>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pageBreakBefore w:val="0"/>
        <w:rPr/>
      </w:pPr>
      <w:bookmarkStart w:colFirst="0" w:colLast="0" w:name="_g17pcbme13dv" w:id="15"/>
      <w:bookmarkEnd w:id="15"/>
      <w:r w:rsidDel="00000000" w:rsidR="00000000" w:rsidRPr="00000000">
        <w:rPr>
          <w:rtl w:val="0"/>
        </w:rPr>
        <w:t xml:space="preserve">Dependent Entities</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2"/>
        <w:pageBreakBefore w:val="0"/>
        <w:rPr/>
      </w:pPr>
      <w:bookmarkStart w:colFirst="0" w:colLast="0" w:name="_52d45fbqmx0h" w:id="16"/>
      <w:bookmarkEnd w:id="16"/>
      <w:commentRangeStart w:id="61"/>
      <w:r w:rsidDel="00000000" w:rsidR="00000000" w:rsidRPr="00000000">
        <w:rPr>
          <w:rtl w:val="0"/>
        </w:rPr>
        <w:t xml:space="preserve">Model Payload for Get All Transaction</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Can we have a single record per property/garage and payload in the lines of:</w:t>
      </w:r>
    </w:p>
    <w:p w:rsidR="00000000" w:rsidDel="00000000" w:rsidP="00000000" w:rsidRDefault="00000000" w:rsidRPr="00000000" w14:paraId="00000164">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w:t>
      </w:r>
    </w:p>
    <w:p w:rsidR="00000000" w:rsidDel="00000000" w:rsidP="00000000" w:rsidRDefault="00000000" w:rsidRPr="00000000" w14:paraId="00000165">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dd1144"/>
          <w:sz w:val="24"/>
          <w:szCs w:val="24"/>
          <w:rtl w:val="0"/>
        </w:rPr>
        <w:t xml:space="preserve">  </w:t>
      </w:r>
      <w:r w:rsidDel="00000000" w:rsidR="00000000" w:rsidRPr="00000000">
        <w:rPr>
          <w:rFonts w:ascii="Courier New" w:cs="Courier New" w:eastAsia="Courier New" w:hAnsi="Courier New"/>
          <w:color w:val="404040"/>
          <w:sz w:val="24"/>
          <w:szCs w:val="24"/>
          <w:rtl w:val="0"/>
        </w:rPr>
        <w:t xml:space="preserve">"id": "a3ef11f1-b04e-42b2-ba0a-17a70a33f918",</w:t>
      </w:r>
      <w:commentRangeStart w:id="62"/>
      <w:r w:rsidDel="00000000" w:rsidR="00000000" w:rsidRPr="00000000">
        <w:rPr>
          <w:rtl w:val="0"/>
        </w:rPr>
      </w:r>
    </w:p>
    <w:p w:rsidR="00000000" w:rsidDel="00000000" w:rsidP="00000000" w:rsidRDefault="00000000" w:rsidRPr="00000000" w14:paraId="00000166">
      <w:pPr>
        <w:pageBreakBefore w:val="0"/>
        <w:shd w:fill="ffffff" w:val="clear"/>
        <w:rPr>
          <w:rFonts w:ascii="Courier New" w:cs="Courier New" w:eastAsia="Courier New" w:hAnsi="Courier New"/>
          <w:color w:val="404040"/>
          <w:sz w:val="24"/>
          <w:szCs w:val="24"/>
        </w:rPr>
      </w:pPr>
      <w:commentRangeEnd w:id="62"/>
      <w:r w:rsidDel="00000000" w:rsidR="00000000" w:rsidRPr="00000000">
        <w:commentReference w:id="62"/>
      </w:r>
      <w:r w:rsidDel="00000000" w:rsidR="00000000" w:rsidRPr="00000000">
        <w:rPr>
          <w:rFonts w:ascii="Courier New" w:cs="Courier New" w:eastAsia="Courier New" w:hAnsi="Courier New"/>
          <w:color w:val="dd1144"/>
          <w:sz w:val="24"/>
          <w:szCs w:val="24"/>
          <w:rtl w:val="0"/>
        </w:rPr>
        <w:t xml:space="preserve">  </w:t>
      </w:r>
      <w:commentRangeStart w:id="63"/>
      <w:commentRangeStart w:id="64"/>
      <w:commentRangeStart w:id="65"/>
      <w:r w:rsidDel="00000000" w:rsidR="00000000" w:rsidRPr="00000000">
        <w:rPr>
          <w:rFonts w:ascii="Courier New" w:cs="Courier New" w:eastAsia="Courier New" w:hAnsi="Courier New"/>
          <w:color w:val="404040"/>
          <w:sz w:val="24"/>
          <w:szCs w:val="24"/>
          <w:rtl w:val="0"/>
        </w:rPr>
        <w:t xml:space="preserve">"targetId": "74c5fbc4-2fc8-40dc-896a-0cfa67fc183e",</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167">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r>
      <w:commentRangeStart w:id="66"/>
      <w:r w:rsidDel="00000000" w:rsidR="00000000" w:rsidRPr="00000000">
        <w:rPr>
          <w:rFonts w:ascii="Courier New" w:cs="Courier New" w:eastAsia="Courier New" w:hAnsi="Courier New"/>
          <w:color w:val="404040"/>
          <w:sz w:val="24"/>
          <w:szCs w:val="24"/>
          <w:rtl w:val="0"/>
        </w:rPr>
        <w:t xml:space="preserve">“targetType”: “tenure”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168">
      <w:pPr>
        <w:pageBreakBefore w:val="0"/>
        <w:shd w:fill="ffffff"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color w:val="404040"/>
          <w:sz w:val="24"/>
          <w:szCs w:val="24"/>
          <w:rtl w:val="0"/>
        </w:rPr>
        <w:t xml:space="preserve">  "PeriodNo": 1, </w:t>
      </w:r>
      <w:r w:rsidDel="00000000" w:rsidR="00000000" w:rsidRPr="00000000">
        <w:rPr>
          <w:rFonts w:ascii="Courier New" w:cs="Courier New" w:eastAsia="Courier New" w:hAnsi="Courier New"/>
          <w:b w:val="1"/>
          <w:color w:val="404040"/>
          <w:sz w:val="20"/>
          <w:szCs w:val="20"/>
          <w:rtl w:val="0"/>
        </w:rPr>
        <w:t xml:space="preserve">// This will be WeekNo for Rent and PeriodNo for LH</w:t>
      </w:r>
    </w:p>
    <w:p w:rsidR="00000000" w:rsidDel="00000000" w:rsidP="00000000" w:rsidRDefault="00000000" w:rsidRPr="00000000" w14:paraId="00000169">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r>
      <w:r w:rsidDel="00000000" w:rsidR="00000000" w:rsidRPr="00000000">
        <w:rPr>
          <w:rFonts w:ascii="Courier New" w:cs="Courier New" w:eastAsia="Courier New" w:hAnsi="Courier New"/>
          <w:color w:val="404040"/>
          <w:sz w:val="24"/>
          <w:szCs w:val="24"/>
          <w:rtl w:val="0"/>
        </w:rPr>
        <w:t xml:space="preserve">financialYear</w:t>
      </w:r>
      <w:r w:rsidDel="00000000" w:rsidR="00000000" w:rsidRPr="00000000">
        <w:rPr>
          <w:rFonts w:ascii="Courier New" w:cs="Courier New" w:eastAsia="Courier New" w:hAnsi="Courier New"/>
          <w:color w:val="404040"/>
          <w:sz w:val="24"/>
          <w:szCs w:val="24"/>
          <w:rtl w:val="0"/>
        </w:rPr>
        <w:t xml:space="preserve">": 2022,</w:t>
      </w:r>
    </w:p>
    <w:p w:rsidR="00000000" w:rsidDel="00000000" w:rsidP="00000000" w:rsidRDefault="00000000" w:rsidRPr="00000000" w14:paraId="0000016A">
      <w:pPr>
        <w:pageBreakBefore w:val="0"/>
        <w:shd w:fill="ffffff" w:val="clear"/>
        <w:ind w:left="0" w:firstLine="0"/>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color w:val="404040"/>
          <w:sz w:val="24"/>
          <w:szCs w:val="24"/>
          <w:rtl w:val="0"/>
        </w:rPr>
        <w:t xml:space="preserve">  “financialMonth” : 1, </w:t>
      </w:r>
      <w:r w:rsidDel="00000000" w:rsidR="00000000" w:rsidRPr="00000000">
        <w:rPr>
          <w:rFonts w:ascii="Courier New" w:cs="Courier New" w:eastAsia="Courier New" w:hAnsi="Courier New"/>
          <w:b w:val="1"/>
          <w:color w:val="404040"/>
          <w:sz w:val="20"/>
          <w:szCs w:val="20"/>
          <w:rtl w:val="0"/>
        </w:rPr>
        <w:t xml:space="preserve">// This will be fetched from the TransationDate for a faster querying purposes</w:t>
      </w:r>
    </w:p>
    <w:p w:rsidR="00000000" w:rsidDel="00000000" w:rsidP="00000000" w:rsidRDefault="00000000" w:rsidRPr="00000000" w14:paraId="0000016B">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dd1144"/>
          <w:sz w:val="24"/>
          <w:szCs w:val="24"/>
          <w:rtl w:val="0"/>
        </w:rPr>
        <w:t xml:space="preserve">  </w:t>
      </w:r>
      <w:r w:rsidDel="00000000" w:rsidR="00000000" w:rsidRPr="00000000">
        <w:rPr>
          <w:rFonts w:ascii="Courier New" w:cs="Courier New" w:eastAsia="Courier New" w:hAnsi="Courier New"/>
          <w:color w:val="404040"/>
          <w:sz w:val="24"/>
          <w:szCs w:val="24"/>
          <w:rtl w:val="0"/>
        </w:rPr>
        <w:t xml:space="preserve">"transactionSource": "DD",</w:t>
      </w:r>
    </w:p>
    <w:p w:rsidR="00000000" w:rsidDel="00000000" w:rsidP="00000000" w:rsidRDefault="00000000" w:rsidRPr="00000000" w14:paraId="0000016C">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"transactionType": "rent",</w:t>
      </w:r>
    </w:p>
    <w:p w:rsidR="00000000" w:rsidDel="00000000" w:rsidP="00000000" w:rsidRDefault="00000000" w:rsidRPr="00000000" w14:paraId="0000016D">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dd1144"/>
          <w:sz w:val="24"/>
          <w:szCs w:val="24"/>
          <w:rtl w:val="0"/>
        </w:rPr>
        <w:t xml:space="preserve">  </w:t>
      </w:r>
      <w:r w:rsidDel="00000000" w:rsidR="00000000" w:rsidRPr="00000000">
        <w:rPr>
          <w:rFonts w:ascii="Courier New" w:cs="Courier New" w:eastAsia="Courier New" w:hAnsi="Courier New"/>
          <w:color w:val="404040"/>
          <w:sz w:val="24"/>
          <w:szCs w:val="24"/>
          <w:rtl w:val="0"/>
        </w:rPr>
        <w:t xml:space="preserve">"transactionDate": "2021-04-27T23:00:00.000Z",</w:t>
      </w:r>
    </w:p>
    <w:p w:rsidR="00000000" w:rsidDel="00000000" w:rsidP="00000000" w:rsidRDefault="00000000" w:rsidRPr="00000000" w14:paraId="0000016E">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dd1144"/>
          <w:sz w:val="24"/>
          <w:szCs w:val="24"/>
          <w:rtl w:val="0"/>
        </w:rPr>
        <w:t xml:space="preserve">  </w:t>
      </w:r>
      <w:r w:rsidDel="00000000" w:rsidR="00000000" w:rsidRPr="00000000">
        <w:rPr>
          <w:rFonts w:ascii="Courier New" w:cs="Courier New" w:eastAsia="Courier New" w:hAnsi="Courier New"/>
          <w:color w:val="404040"/>
          <w:sz w:val="24"/>
          <w:szCs w:val="24"/>
          <w:rtl w:val="0"/>
        </w:rPr>
        <w:t xml:space="preserve">"transactionAmount": 56.78,</w:t>
      </w:r>
    </w:p>
    <w:p w:rsidR="00000000" w:rsidDel="00000000" w:rsidP="00000000" w:rsidRDefault="00000000" w:rsidRPr="00000000" w14:paraId="0000016F">
      <w:pPr>
        <w:pageBreakBefore w:val="0"/>
        <w:shd w:fill="ffffff"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color w:val="dd1144"/>
          <w:sz w:val="24"/>
          <w:szCs w:val="24"/>
          <w:rtl w:val="0"/>
        </w:rPr>
        <w:t xml:space="preserve">  </w:t>
      </w:r>
      <w:r w:rsidDel="00000000" w:rsidR="00000000" w:rsidRPr="00000000">
        <w:rPr>
          <w:rFonts w:ascii="Courier New" w:cs="Courier New" w:eastAsia="Courier New" w:hAnsi="Courier New"/>
          <w:color w:val="404040"/>
          <w:sz w:val="24"/>
          <w:szCs w:val="24"/>
          <w:rtl w:val="0"/>
        </w:rPr>
        <w:t xml:space="preserve">"paymentReference": "", </w:t>
      </w:r>
      <w:r w:rsidDel="00000000" w:rsidR="00000000" w:rsidRPr="00000000">
        <w:rPr>
          <w:rFonts w:ascii="Courier New" w:cs="Courier New" w:eastAsia="Courier New" w:hAnsi="Courier New"/>
          <w:b w:val="1"/>
          <w:color w:val="404040"/>
          <w:sz w:val="20"/>
          <w:szCs w:val="20"/>
          <w:rtl w:val="0"/>
        </w:rPr>
        <w:t xml:space="preserve">// This is same as the Rent Account Number</w:t>
      </w:r>
    </w:p>
    <w:p w:rsidR="00000000" w:rsidDel="00000000" w:rsidP="00000000" w:rsidRDefault="00000000" w:rsidRPr="00000000" w14:paraId="00000170">
      <w:pPr>
        <w:pageBreakBefore w:val="0"/>
        <w:shd w:fill="ffffff" w:val="clear"/>
        <w:rPr>
          <w:rFonts w:ascii="Courier New" w:cs="Courier New" w:eastAsia="Courier New" w:hAnsi="Courier New"/>
          <w:b w:val="1"/>
          <w:color w:val="404040"/>
          <w:sz w:val="24"/>
          <w:szCs w:val="24"/>
        </w:rPr>
      </w:pPr>
      <w:r w:rsidDel="00000000" w:rsidR="00000000" w:rsidRPr="00000000">
        <w:rPr>
          <w:rFonts w:ascii="Courier New" w:cs="Courier New" w:eastAsia="Courier New" w:hAnsi="Courier New"/>
          <w:b w:val="1"/>
          <w:color w:val="404040"/>
          <w:sz w:val="24"/>
          <w:szCs w:val="24"/>
          <w:rtl w:val="0"/>
        </w:rPr>
        <w:t xml:space="preserve"> </w:t>
      </w:r>
      <w:commentRangeStart w:id="67"/>
      <w:commentRangeStart w:id="68"/>
      <w:commentRangeStart w:id="69"/>
      <w:r w:rsidDel="00000000" w:rsidR="00000000" w:rsidRPr="00000000">
        <w:rPr>
          <w:rFonts w:ascii="Courier New" w:cs="Courier New" w:eastAsia="Courier New" w:hAnsi="Courier New"/>
          <w:b w:val="1"/>
          <w:color w:val="404040"/>
          <w:sz w:val="24"/>
          <w:szCs w:val="24"/>
          <w:rtl w:val="0"/>
        </w:rPr>
        <w:t xml:space="preserve"> “bankAccountNumber” : “******78”,</w:t>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Courier New" w:cs="Courier New" w:eastAsia="Courier New" w:hAnsi="Courier New"/>
          <w:b w:val="1"/>
          <w:color w:val="404040"/>
          <w:sz w:val="24"/>
          <w:szCs w:val="24"/>
          <w:rtl w:val="0"/>
        </w:rPr>
        <w:t xml:space="preserve"> </w:t>
      </w:r>
    </w:p>
    <w:p w:rsidR="00000000" w:rsidDel="00000000" w:rsidP="00000000" w:rsidRDefault="00000000" w:rsidRPr="00000000" w14:paraId="00000171">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b w:val="1"/>
          <w:color w:val="404040"/>
          <w:sz w:val="20"/>
          <w:szCs w:val="20"/>
          <w:rtl w:val="0"/>
        </w:rPr>
        <w:t xml:space="preserve">  </w:t>
      </w:r>
      <w:r w:rsidDel="00000000" w:rsidR="00000000" w:rsidRPr="00000000">
        <w:rPr>
          <w:rFonts w:ascii="Courier New" w:cs="Courier New" w:eastAsia="Courier New" w:hAnsi="Courier New"/>
          <w:color w:val="404040"/>
          <w:sz w:val="24"/>
          <w:szCs w:val="24"/>
          <w:rtl w:val="0"/>
        </w:rPr>
        <w:t xml:space="preserve">"</w:t>
      </w:r>
      <w:r w:rsidDel="00000000" w:rsidR="00000000" w:rsidRPr="00000000">
        <w:rPr>
          <w:rFonts w:ascii="Courier New" w:cs="Courier New" w:eastAsia="Courier New" w:hAnsi="Courier New"/>
          <w:color w:val="404040"/>
          <w:sz w:val="24"/>
          <w:szCs w:val="24"/>
          <w:rtl w:val="0"/>
        </w:rPr>
        <w:t xml:space="preserve">isSuspense</w:t>
      </w:r>
      <w:r w:rsidDel="00000000" w:rsidR="00000000" w:rsidRPr="00000000">
        <w:rPr>
          <w:rFonts w:ascii="Courier New" w:cs="Courier New" w:eastAsia="Courier New" w:hAnsi="Courier New"/>
          <w:color w:val="404040"/>
          <w:sz w:val="24"/>
          <w:szCs w:val="24"/>
          <w:rtl w:val="0"/>
        </w:rPr>
        <w:t xml:space="preserve">": false,</w:t>
      </w:r>
    </w:p>
    <w:p w:rsidR="00000000" w:rsidDel="00000000" w:rsidP="00000000" w:rsidRDefault="00000000" w:rsidRPr="00000000" w14:paraId="00000172">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"suspenseInfo": {</w:t>
      </w:r>
    </w:p>
    <w:p w:rsidR="00000000" w:rsidDel="00000000" w:rsidP="00000000" w:rsidRDefault="00000000" w:rsidRPr="00000000" w14:paraId="00000173">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ab/>
        <w:t xml:space="preserve">"resolutionDate": "2021-04-27T23:00:00.000Z",</w:t>
      </w:r>
    </w:p>
    <w:p w:rsidR="00000000" w:rsidDel="00000000" w:rsidP="00000000" w:rsidRDefault="00000000" w:rsidRPr="00000000" w14:paraId="00000174">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ab/>
        <w:t xml:space="preserve">“isConfirmed”:true,</w:t>
      </w:r>
    </w:p>
    <w:p w:rsidR="00000000" w:rsidDel="00000000" w:rsidP="00000000" w:rsidRDefault="00000000" w:rsidRPr="00000000" w14:paraId="00000175">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ab/>
        <w:t xml:space="preserve">“isApproved”:true,</w:t>
      </w:r>
    </w:p>
    <w:p w:rsidR="00000000" w:rsidDel="00000000" w:rsidP="00000000" w:rsidRDefault="00000000" w:rsidRPr="00000000" w14:paraId="00000176">
      <w:pPr>
        <w:pageBreakBefore w:val="0"/>
        <w:shd w:fill="ffffff" w:val="clear"/>
        <w:rPr>
          <w:rFonts w:ascii="Courier New" w:cs="Courier New" w:eastAsia="Courier New" w:hAnsi="Courier New"/>
          <w:color w:val="404040"/>
          <w:sz w:val="24"/>
          <w:szCs w:val="24"/>
          <w:highlight w:val="yellow"/>
        </w:rPr>
      </w:pPr>
      <w:commentRangeStart w:id="70"/>
      <w:commentRangeStart w:id="71"/>
      <w:commentRangeStart w:id="72"/>
      <w:r w:rsidDel="00000000" w:rsidR="00000000" w:rsidRPr="00000000">
        <w:rPr>
          <w:rFonts w:ascii="Courier New" w:cs="Courier New" w:eastAsia="Courier New" w:hAnsi="Courier New"/>
          <w:color w:val="404040"/>
          <w:sz w:val="24"/>
          <w:szCs w:val="24"/>
          <w:rtl w:val="0"/>
        </w:rPr>
        <w:tab/>
      </w:r>
      <w:r w:rsidDel="00000000" w:rsidR="00000000" w:rsidRPr="00000000">
        <w:rPr>
          <w:rFonts w:ascii="Courier New" w:cs="Courier New" w:eastAsia="Courier New" w:hAnsi="Courier New"/>
          <w:color w:val="404040"/>
          <w:sz w:val="24"/>
          <w:szCs w:val="24"/>
          <w:highlight w:val="yellow"/>
          <w:rtl w:val="0"/>
        </w:rPr>
        <w:t xml:space="preserve">“isResolved”:true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177">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ab/>
        <w:t xml:space="preserve">"note" : "string"</w:t>
      </w:r>
    </w:p>
    <w:p w:rsidR="00000000" w:rsidDel="00000000" w:rsidP="00000000" w:rsidRDefault="00000000" w:rsidRPr="00000000" w14:paraId="00000178">
      <w:pPr>
        <w:pageBreakBefore w:val="0"/>
        <w:shd w:fill="ffffff" w:val="clear"/>
        <w:ind w:left="0" w:firstLine="0"/>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r>
    </w:p>
    <w:p w:rsidR="00000000" w:rsidDel="00000000" w:rsidP="00000000" w:rsidRDefault="00000000" w:rsidRPr="00000000" w14:paraId="00000179">
      <w:pPr>
        <w:pageBreakBefore w:val="0"/>
        <w:shd w:fill="ffffff" w:val="clear"/>
        <w:ind w:left="0" w:firstLine="0"/>
        <w:rPr>
          <w:rFonts w:ascii="Courier New" w:cs="Courier New" w:eastAsia="Courier New" w:hAnsi="Courier New"/>
          <w:b w:val="1"/>
          <w:color w:val="404040"/>
          <w:sz w:val="20"/>
          <w:szCs w:val="20"/>
        </w:rPr>
      </w:pPr>
      <w:commentRangeStart w:id="73"/>
      <w:r w:rsidDel="00000000" w:rsidR="00000000" w:rsidRPr="00000000">
        <w:rPr>
          <w:rFonts w:ascii="Courier New" w:cs="Courier New" w:eastAsia="Courier New" w:hAnsi="Courier New"/>
          <w:color w:val="404040"/>
          <w:sz w:val="24"/>
          <w:szCs w:val="24"/>
          <w:rtl w:val="0"/>
        </w:rPr>
        <w:t xml:space="preserve">"paidAmount": 56.78,</w:t>
      </w:r>
      <w:r w:rsidDel="00000000" w:rsidR="00000000" w:rsidRPr="00000000">
        <w:rPr>
          <w:rFonts w:ascii="Courier New" w:cs="Courier New" w:eastAsia="Courier New" w:hAnsi="Courier New"/>
          <w:b w:val="1"/>
          <w:color w:val="404040"/>
          <w:sz w:val="20"/>
          <w:szCs w:val="20"/>
          <w:rtl w:val="0"/>
        </w:rPr>
        <w:t xml:space="preserve">// Total Paid AMount</w:t>
      </w:r>
      <w:commentRangeStart w:id="74"/>
      <w:r w:rsidDel="00000000" w:rsidR="00000000" w:rsidRPr="00000000">
        <w:rPr>
          <w:rtl w:val="0"/>
        </w:rPr>
      </w:r>
    </w:p>
    <w:p w:rsidR="00000000" w:rsidDel="00000000" w:rsidP="00000000" w:rsidRDefault="00000000" w:rsidRPr="00000000" w14:paraId="0000017A">
      <w:pPr>
        <w:pageBreakBefore w:val="0"/>
        <w:shd w:fill="ffffff" w:val="clear"/>
        <w:rPr>
          <w:rFonts w:ascii="Courier New" w:cs="Courier New" w:eastAsia="Courier New" w:hAnsi="Courier New"/>
          <w:color w:val="404040"/>
          <w:sz w:val="24"/>
          <w:szCs w:val="24"/>
        </w:rPr>
      </w:pPr>
      <w:commentRangeEnd w:id="74"/>
      <w:r w:rsidDel="00000000" w:rsidR="00000000" w:rsidRPr="00000000">
        <w:commentReference w:id="74"/>
      </w:r>
      <w:r w:rsidDel="00000000" w:rsidR="00000000" w:rsidRPr="00000000">
        <w:rPr>
          <w:rFonts w:ascii="Courier New" w:cs="Courier New" w:eastAsia="Courier New" w:hAnsi="Courier New"/>
          <w:b w:val="1"/>
          <w:color w:val="404040"/>
          <w:sz w:val="20"/>
          <w:szCs w:val="20"/>
          <w:rtl w:val="0"/>
        </w:rPr>
        <w:t xml:space="preserve">  </w:t>
      </w:r>
      <w:r w:rsidDel="00000000" w:rsidR="00000000" w:rsidRPr="00000000">
        <w:rPr>
          <w:rFonts w:ascii="Courier New" w:cs="Courier New" w:eastAsia="Courier New" w:hAnsi="Courier New"/>
          <w:color w:val="404040"/>
          <w:sz w:val="24"/>
          <w:szCs w:val="24"/>
          <w:rtl w:val="0"/>
        </w:rPr>
        <w:t xml:space="preserve">"chargedAmount": 87.53,</w:t>
      </w:r>
    </w:p>
    <w:p w:rsidR="00000000" w:rsidDel="00000000" w:rsidP="00000000" w:rsidRDefault="00000000" w:rsidRPr="00000000" w14:paraId="0000017B">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"balanceAmount": 1025,</w:t>
      </w:r>
    </w:p>
    <w:p w:rsidR="00000000" w:rsidDel="00000000" w:rsidP="00000000" w:rsidRDefault="00000000" w:rsidRPr="00000000" w14:paraId="0000017C">
      <w:pPr>
        <w:pageBreakBefore w:val="0"/>
        <w:shd w:fill="ffffff" w:val="clear"/>
        <w:rPr>
          <w:rFonts w:ascii="Courier New" w:cs="Courier New" w:eastAsia="Courier New" w:hAnsi="Courier New"/>
          <w:b w:val="1"/>
          <w:color w:val="404040"/>
          <w:sz w:val="20"/>
          <w:szCs w:val="20"/>
        </w:rPr>
      </w:pPr>
      <w:r w:rsidDel="00000000" w:rsidR="00000000" w:rsidRPr="00000000">
        <w:rPr>
          <w:rFonts w:ascii="Courier New" w:cs="Courier New" w:eastAsia="Courier New" w:hAnsi="Courier New"/>
          <w:color w:val="404040"/>
          <w:sz w:val="24"/>
          <w:szCs w:val="24"/>
          <w:rtl w:val="0"/>
        </w:rPr>
        <w:t xml:space="preserve">  "housingBenefitAmount": 25.56, </w:t>
      </w:r>
      <w:r w:rsidDel="00000000" w:rsidR="00000000" w:rsidRPr="00000000">
        <w:rPr>
          <w:rFonts w:ascii="Courier New" w:cs="Courier New" w:eastAsia="Courier New" w:hAnsi="Courier New"/>
          <w:b w:val="1"/>
          <w:color w:val="404040"/>
          <w:sz w:val="20"/>
          <w:szCs w:val="20"/>
          <w:rtl w:val="0"/>
        </w:rPr>
        <w:t xml:space="preserve">// Housing Benefit Contribution</w:t>
      </w:r>
    </w:p>
    <w:p w:rsidR="00000000" w:rsidDel="00000000" w:rsidP="00000000" w:rsidRDefault="00000000" w:rsidRPr="00000000" w14:paraId="0000017D">
      <w:pPr>
        <w:pageBreakBefore w:val="0"/>
        <w:shd w:fill="ffffff" w:val="clear"/>
        <w:rPr>
          <w:rFonts w:ascii="Courier New" w:cs="Courier New" w:eastAsia="Courier New" w:hAnsi="Courier New"/>
          <w:color w:val="404040"/>
          <w:sz w:val="20"/>
          <w:szCs w:val="20"/>
        </w:rPr>
      </w:pPr>
      <w:r w:rsidDel="00000000" w:rsidR="00000000" w:rsidRPr="00000000">
        <w:rPr>
          <w:rFonts w:ascii="Courier New" w:cs="Courier New" w:eastAsia="Courier New" w:hAnsi="Courier New"/>
          <w:color w:val="404040"/>
          <w:sz w:val="20"/>
          <w:szCs w:val="20"/>
          <w:rtl w:val="0"/>
        </w:rPr>
        <w:t xml:space="preserve">"assetFullAddress":"Apartment 22, 18 G road, SW11"</w:t>
      </w:r>
    </w:p>
    <w:p w:rsidR="00000000" w:rsidDel="00000000" w:rsidP="00000000" w:rsidRDefault="00000000" w:rsidRPr="00000000" w14:paraId="0000017E">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17F">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80">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81">
      <w:pPr>
        <w:pageBreakBefore w:val="0"/>
        <w:shd w:fill="ffffff" w:val="clear"/>
        <w:rPr>
          <w:rFonts w:ascii="Courier New" w:cs="Courier New" w:eastAsia="Courier New" w:hAnsi="Courier New"/>
          <w:b w:val="1"/>
          <w:color w:val="404040"/>
          <w:sz w:val="24"/>
          <w:szCs w:val="24"/>
        </w:rPr>
      </w:pPr>
      <w:commentRangeStart w:id="75"/>
      <w:commentRangeStart w:id="76"/>
      <w:commentRangeStart w:id="77"/>
      <w:r w:rsidDel="00000000" w:rsidR="00000000" w:rsidRPr="00000000">
        <w:rPr>
          <w:rFonts w:ascii="Courier New" w:cs="Courier New" w:eastAsia="Courier New" w:hAnsi="Courier New"/>
          <w:b w:val="1"/>
          <w:color w:val="404040"/>
          <w:sz w:val="24"/>
          <w:szCs w:val="24"/>
          <w:rtl w:val="0"/>
        </w:rPr>
        <w:t xml:space="preserve">POST /transactions/process-weekly-charge</w:t>
      </w:r>
    </w:p>
    <w:p w:rsidR="00000000" w:rsidDel="00000000" w:rsidP="00000000" w:rsidRDefault="00000000" w:rsidRPr="00000000" w14:paraId="00000182">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Request Object Sample:</w:t>
      </w:r>
    </w:p>
    <w:p w:rsidR="00000000" w:rsidDel="00000000" w:rsidP="00000000" w:rsidRDefault="00000000" w:rsidRPr="00000000" w14:paraId="00000183">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84">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w:t>
      </w:r>
    </w:p>
    <w:p w:rsidR="00000000" w:rsidDel="00000000" w:rsidP="00000000" w:rsidRDefault="00000000" w:rsidRPr="00000000" w14:paraId="00000185">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tab/>
        <w:t xml:space="preserve">  “targetId”:”f1113c51-b6ae-4c1b-9623-c31487c90340”</w:t>
      </w:r>
    </w:p>
    <w:p w:rsidR="00000000" w:rsidDel="00000000" w:rsidP="00000000" w:rsidRDefault="00000000" w:rsidRPr="00000000" w14:paraId="00000186">
      <w:pPr>
        <w:shd w:fill="ffffff" w:val="clear"/>
        <w:ind w:firstLine="720"/>
        <w:rPr>
          <w:rFonts w:ascii="Courier New" w:cs="Courier New" w:eastAsia="Courier New" w:hAnsi="Courier New"/>
          <w:color w:val="404040"/>
          <w:sz w:val="24"/>
          <w:szCs w:val="24"/>
        </w:rPr>
      </w:pP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Fonts w:ascii="Courier New" w:cs="Courier New" w:eastAsia="Courier New" w:hAnsi="Courier New"/>
          <w:color w:val="404040"/>
          <w:sz w:val="24"/>
          <w:szCs w:val="24"/>
          <w:rtl w:val="0"/>
        </w:rPr>
        <w:t xml:space="preserve">  </w:t>
      </w:r>
      <w:commentRangeStart w:id="78"/>
      <w:r w:rsidDel="00000000" w:rsidR="00000000" w:rsidRPr="00000000">
        <w:rPr>
          <w:rFonts w:ascii="Courier New" w:cs="Courier New" w:eastAsia="Courier New" w:hAnsi="Courier New"/>
          <w:color w:val="404040"/>
          <w:sz w:val="24"/>
          <w:szCs w:val="24"/>
          <w:rtl w:val="0"/>
        </w:rPr>
        <w:t xml:space="preserve">“targetType”: “tenure”</w:t>
      </w:r>
      <w:commentRangeEnd w:id="78"/>
      <w:r w:rsidDel="00000000" w:rsidR="00000000" w:rsidRPr="00000000">
        <w:commentReference w:id="78"/>
      </w:r>
      <w:commentRangeStart w:id="79"/>
      <w:commentRangeStart w:id="80"/>
      <w:commentRangeStart w:id="81"/>
      <w:r w:rsidDel="00000000" w:rsidR="00000000" w:rsidRPr="00000000">
        <w:rPr>
          <w:rtl w:val="0"/>
        </w:rPr>
      </w:r>
    </w:p>
    <w:p w:rsidR="00000000" w:rsidDel="00000000" w:rsidP="00000000" w:rsidRDefault="00000000" w:rsidRPr="00000000" w14:paraId="00000187">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“periodNo”: 20, // week number starting from first monday of April</w:t>
      </w:r>
    </w:p>
    <w:p w:rsidR="00000000" w:rsidDel="00000000" w:rsidP="00000000" w:rsidRDefault="00000000" w:rsidRPr="00000000" w14:paraId="00000188">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89">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“financialYear”: 2021,</w:t>
      </w:r>
    </w:p>
    <w:p w:rsidR="00000000" w:rsidDel="00000000" w:rsidP="00000000" w:rsidRDefault="00000000" w:rsidRPr="00000000" w14:paraId="0000018A">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8B">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“financialMonth”: 9,</w:t>
      </w:r>
    </w:p>
    <w:p w:rsidR="00000000" w:rsidDel="00000000" w:rsidP="00000000" w:rsidRDefault="00000000" w:rsidRPr="00000000" w14:paraId="0000018C">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8D">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“transactionSource”:”WeeklyServiceCharge-Block Cleaning”,</w:t>
      </w:r>
    </w:p>
    <w:p w:rsidR="00000000" w:rsidDel="00000000" w:rsidP="00000000" w:rsidRDefault="00000000" w:rsidRPr="00000000" w14:paraId="0000018E">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“transactionType”:”Rent / Charge”,</w:t>
      </w:r>
    </w:p>
    <w:p w:rsidR="00000000" w:rsidDel="00000000" w:rsidP="00000000" w:rsidRDefault="00000000" w:rsidRPr="00000000" w14:paraId="0000018F">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90">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“transactionDate”:”29-09-2021 16:36:55”,</w:t>
      </w:r>
    </w:p>
    <w:p w:rsidR="00000000" w:rsidDel="00000000" w:rsidP="00000000" w:rsidRDefault="00000000" w:rsidRPr="00000000" w14:paraId="00000191">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92">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“transactionAmount”:10,</w:t>
      </w:r>
    </w:p>
    <w:p w:rsidR="00000000" w:rsidDel="00000000" w:rsidP="00000000" w:rsidRDefault="00000000" w:rsidRPr="00000000" w14:paraId="00000193">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94">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“isSuspense”: false,</w:t>
      </w:r>
    </w:p>
    <w:p w:rsidR="00000000" w:rsidDel="00000000" w:rsidP="00000000" w:rsidRDefault="00000000" w:rsidRPr="00000000" w14:paraId="00000195">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96">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“chargedAmount”:10</w:t>
      </w:r>
    </w:p>
    <w:p w:rsidR="00000000" w:rsidDel="00000000" w:rsidP="00000000" w:rsidRDefault="00000000" w:rsidRPr="00000000" w14:paraId="00000197">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w:t>
      </w:r>
      <w:r w:rsidDel="00000000" w:rsidR="00000000" w:rsidRPr="00000000">
        <w:rPr>
          <w:rtl w:val="0"/>
        </w:rPr>
      </w:r>
    </w:p>
    <w:p w:rsidR="00000000" w:rsidDel="00000000" w:rsidP="00000000" w:rsidRDefault="00000000" w:rsidRPr="00000000" w14:paraId="00000198">
      <w:pPr>
        <w:shd w:fill="ffffff" w:val="clear"/>
        <w:rPr>
          <w:rFonts w:ascii="Courier New" w:cs="Courier New" w:eastAsia="Courier New" w:hAnsi="Courier New"/>
          <w:b w:val="1"/>
          <w:color w:val="404040"/>
          <w:sz w:val="24"/>
          <w:szCs w:val="24"/>
        </w:rPr>
      </w:pPr>
      <w:r w:rsidDel="00000000" w:rsidR="00000000" w:rsidRPr="00000000">
        <w:rPr>
          <w:rFonts w:ascii="Courier New" w:cs="Courier New" w:eastAsia="Courier New" w:hAnsi="Courier New"/>
          <w:b w:val="1"/>
          <w:color w:val="404040"/>
          <w:sz w:val="24"/>
          <w:szCs w:val="24"/>
          <w:rtl w:val="0"/>
        </w:rPr>
        <w:t xml:space="preserve">Response Payload Sample</w:t>
      </w:r>
    </w:p>
    <w:p w:rsidR="00000000" w:rsidDel="00000000" w:rsidP="00000000" w:rsidRDefault="00000000" w:rsidRPr="00000000" w14:paraId="00000199">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w:t>
      </w:r>
    </w:p>
    <w:p w:rsidR="00000000" w:rsidDel="00000000" w:rsidP="00000000" w:rsidRDefault="00000000" w:rsidRPr="00000000" w14:paraId="0000019A">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r>
    </w:p>
    <w:p w:rsidR="00000000" w:rsidDel="00000000" w:rsidP="00000000" w:rsidRDefault="00000000" w:rsidRPr="00000000" w14:paraId="0000019B">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"targetId": "94b02545-0233-4640-98dd-b2900423c0a5",</w:t>
      </w:r>
    </w:p>
    <w:p w:rsidR="00000000" w:rsidDel="00000000" w:rsidP="00000000" w:rsidRDefault="00000000" w:rsidRPr="00000000" w14:paraId="0000019C">
      <w:pPr>
        <w:shd w:fill="ffffff" w:val="clear"/>
        <w:ind w:left="0" w:firstLine="0"/>
        <w:rPr>
          <w:rFonts w:ascii="Courier New" w:cs="Courier New" w:eastAsia="Courier New" w:hAnsi="Courier New"/>
          <w:color w:val="404040"/>
          <w:sz w:val="24"/>
          <w:szCs w:val="24"/>
        </w:rPr>
      </w:pP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Courier New" w:cs="Courier New" w:eastAsia="Courier New" w:hAnsi="Courier New"/>
          <w:color w:val="404040"/>
          <w:sz w:val="24"/>
          <w:szCs w:val="24"/>
          <w:rtl w:val="0"/>
        </w:rPr>
        <w:t xml:space="preserve">    </w:t>
      </w:r>
      <w:commentRangeStart w:id="82"/>
      <w:r w:rsidDel="00000000" w:rsidR="00000000" w:rsidRPr="00000000">
        <w:rPr>
          <w:rFonts w:ascii="Courier New" w:cs="Courier New" w:eastAsia="Courier New" w:hAnsi="Courier New"/>
          <w:color w:val="404040"/>
          <w:sz w:val="24"/>
          <w:szCs w:val="24"/>
          <w:rtl w:val="0"/>
        </w:rPr>
        <w:t xml:space="preserve">“targetType”: “tenure”</w:t>
      </w:r>
      <w:commentRangeEnd w:id="82"/>
      <w:r w:rsidDel="00000000" w:rsidR="00000000" w:rsidRPr="00000000">
        <w:commentReference w:id="82"/>
      </w:r>
      <w:commentRangeStart w:id="83"/>
      <w:commentRangeStart w:id="84"/>
      <w:commentRangeStart w:id="85"/>
      <w:r w:rsidDel="00000000" w:rsidR="00000000" w:rsidRPr="00000000">
        <w:rPr>
          <w:rtl w:val="0"/>
        </w:rPr>
      </w:r>
    </w:p>
    <w:p w:rsidR="00000000" w:rsidDel="00000000" w:rsidP="00000000" w:rsidRDefault="00000000" w:rsidRPr="00000000" w14:paraId="0000019D">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"periodNo": 2,</w:t>
      </w:r>
    </w:p>
    <w:p w:rsidR="00000000" w:rsidDel="00000000" w:rsidP="00000000" w:rsidRDefault="00000000" w:rsidRPr="00000000" w14:paraId="0000019E">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"transactionSource": "DD",</w:t>
      </w:r>
    </w:p>
    <w:p w:rsidR="00000000" w:rsidDel="00000000" w:rsidP="00000000" w:rsidRDefault="00000000" w:rsidRPr="00000000" w14:paraId="0000019F">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"transactionType": 0,</w:t>
      </w:r>
    </w:p>
    <w:p w:rsidR="00000000" w:rsidDel="00000000" w:rsidP="00000000" w:rsidRDefault="00000000" w:rsidRPr="00000000" w14:paraId="000001A0">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"transactionDate": "2021-04-28T04:30:00.0000000+05:30",</w:t>
      </w:r>
    </w:p>
    <w:p w:rsidR="00000000" w:rsidDel="00000000" w:rsidP="00000000" w:rsidRDefault="00000000" w:rsidRPr="00000000" w14:paraId="000001A1">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"transactionAmount": 56.78,</w:t>
      </w:r>
    </w:p>
    <w:p w:rsidR="00000000" w:rsidDel="00000000" w:rsidP="00000000" w:rsidRDefault="00000000" w:rsidRPr="00000000" w14:paraId="000001A2">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"paymentReference": "216704",</w:t>
      </w:r>
    </w:p>
    <w:p w:rsidR="00000000" w:rsidDel="00000000" w:rsidP="00000000" w:rsidRDefault="00000000" w:rsidRPr="00000000" w14:paraId="000001A3">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"bankAccountNumber": "******78",</w:t>
      </w:r>
    </w:p>
    <w:p w:rsidR="00000000" w:rsidDel="00000000" w:rsidP="00000000" w:rsidRDefault="00000000" w:rsidRPr="00000000" w14:paraId="000001A4">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"isSuspense": true,</w:t>
      </w:r>
    </w:p>
    <w:p w:rsidR="00000000" w:rsidDel="00000000" w:rsidP="00000000" w:rsidRDefault="00000000" w:rsidRPr="00000000" w14:paraId="000001A5">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"paidAmount": 56.78,</w:t>
      </w:r>
    </w:p>
    <w:p w:rsidR="00000000" w:rsidDel="00000000" w:rsidP="00000000" w:rsidRDefault="00000000" w:rsidRPr="00000000" w14:paraId="000001A6">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"chargedAmount": 87.53,</w:t>
      </w:r>
    </w:p>
    <w:p w:rsidR="00000000" w:rsidDel="00000000" w:rsidP="00000000" w:rsidRDefault="00000000" w:rsidRPr="00000000" w14:paraId="000001A7">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"balanceAmount": 1025,</w:t>
      </w:r>
    </w:p>
    <w:p w:rsidR="00000000" w:rsidDel="00000000" w:rsidP="00000000" w:rsidRDefault="00000000" w:rsidRPr="00000000" w14:paraId="000001A8">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"housingBenefitAmount": 25.56,</w:t>
      </w:r>
    </w:p>
    <w:p w:rsidR="00000000" w:rsidDel="00000000" w:rsidP="00000000" w:rsidRDefault="00000000" w:rsidRPr="00000000" w14:paraId="000001A9">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"address": "Apartment 22, 18 G road, SW11",</w:t>
      </w:r>
    </w:p>
    <w:p w:rsidR="00000000" w:rsidDel="00000000" w:rsidP="00000000" w:rsidRDefault="00000000" w:rsidRPr="00000000" w14:paraId="000001AA">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"person": {</w:t>
      </w:r>
    </w:p>
    <w:p w:rsidR="00000000" w:rsidDel="00000000" w:rsidP="00000000" w:rsidRDefault="00000000" w:rsidRPr="00000000" w14:paraId="000001AB">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"id": "3fa85f64-5717-4562-b3fc-2c963f66afa6",</w:t>
      </w:r>
    </w:p>
    <w:p w:rsidR="00000000" w:rsidDel="00000000" w:rsidP="00000000" w:rsidRDefault="00000000" w:rsidRPr="00000000" w14:paraId="000001AC">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"fullName": "string"</w:t>
      </w:r>
    </w:p>
    <w:p w:rsidR="00000000" w:rsidDel="00000000" w:rsidP="00000000" w:rsidRDefault="00000000" w:rsidRPr="00000000" w14:paraId="000001AD">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r>
    </w:p>
    <w:p w:rsidR="00000000" w:rsidDel="00000000" w:rsidP="00000000" w:rsidRDefault="00000000" w:rsidRPr="00000000" w14:paraId="000001AE">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"fund": "HSGSUN"</w:t>
      </w:r>
    </w:p>
    <w:p w:rsidR="00000000" w:rsidDel="00000000" w:rsidP="00000000" w:rsidRDefault="00000000" w:rsidRPr="00000000" w14:paraId="000001AF">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  }</w:t>
      </w:r>
    </w:p>
    <w:p w:rsidR="00000000" w:rsidDel="00000000" w:rsidP="00000000" w:rsidRDefault="00000000" w:rsidRPr="00000000" w14:paraId="000001B0">
      <w:pPr>
        <w:pageBreakBefore w:val="0"/>
        <w:shd w:fill="ffffff" w:val="clear"/>
        <w:rPr>
          <w:rFonts w:ascii="Courier New" w:cs="Courier New" w:eastAsia="Courier New" w:hAnsi="Courier New"/>
          <w:color w:val="404040"/>
          <w:sz w:val="24"/>
          <w:szCs w:val="24"/>
        </w:rPr>
      </w:pPr>
      <w:r w:rsidDel="00000000" w:rsidR="00000000" w:rsidRPr="00000000">
        <w:rPr>
          <w:rFonts w:ascii="Courier New" w:cs="Courier New" w:eastAsia="Courier New" w:hAnsi="Courier New"/>
          <w:color w:val="404040"/>
          <w:sz w:val="24"/>
          <w:szCs w:val="24"/>
          <w:rtl w:val="0"/>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1B1">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B2">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B3">
      <w:pPr>
        <w:pageBreakBefore w:val="0"/>
        <w:shd w:fill="ffffff" w:val="clear"/>
        <w:rPr>
          <w:rFonts w:ascii="Courier New" w:cs="Courier New" w:eastAsia="Courier New" w:hAnsi="Courier New"/>
          <w:color w:val="404040"/>
          <w:sz w:val="24"/>
          <w:szCs w:val="24"/>
        </w:rPr>
      </w:pPr>
      <w:r w:rsidDel="00000000" w:rsidR="00000000" w:rsidRPr="00000000">
        <w:rPr>
          <w:rtl w:val="0"/>
        </w:rPr>
      </w:r>
    </w:p>
    <w:p w:rsidR="00000000" w:rsidDel="00000000" w:rsidP="00000000" w:rsidRDefault="00000000" w:rsidRPr="00000000" w14:paraId="000001B4">
      <w:pPr>
        <w:pageBreakBefore w:val="0"/>
        <w:rPr>
          <w:sz w:val="20"/>
          <w:szCs w:val="20"/>
        </w:rPr>
      </w:pPr>
      <w:r w:rsidDel="00000000" w:rsidR="00000000" w:rsidRPr="00000000">
        <w:rPr>
          <w:rtl w:val="0"/>
        </w:rPr>
      </w:r>
    </w:p>
    <w:p w:rsidR="00000000" w:rsidDel="00000000" w:rsidP="00000000" w:rsidRDefault="00000000" w:rsidRPr="00000000" w14:paraId="000001B5">
      <w:pPr>
        <w:pageBreakBefore w:val="0"/>
        <w:rPr>
          <w:sz w:val="20"/>
          <w:szCs w:val="20"/>
          <w:shd w:fill="cccccc" w:val="clear"/>
        </w:rPr>
      </w:pPr>
      <w:r w:rsidDel="00000000" w:rsidR="00000000" w:rsidRPr="00000000">
        <w:rPr>
          <w:rtl w:val="0"/>
        </w:rPr>
      </w:r>
    </w:p>
    <w:p w:rsidR="00000000" w:rsidDel="00000000" w:rsidP="00000000" w:rsidRDefault="00000000" w:rsidRPr="00000000" w14:paraId="000001B6">
      <w:pPr>
        <w:pStyle w:val="Heading2"/>
        <w:pageBreakBefore w:val="0"/>
        <w:rPr/>
      </w:pPr>
      <w:bookmarkStart w:colFirst="0" w:colLast="0" w:name="_z3f643r4zxku" w:id="17"/>
      <w:bookmarkEnd w:id="17"/>
      <w:r w:rsidDel="00000000" w:rsidR="00000000" w:rsidRPr="00000000">
        <w:rPr>
          <w:rtl w:val="0"/>
        </w:rPr>
      </w:r>
    </w:p>
    <w:p w:rsidR="00000000" w:rsidDel="00000000" w:rsidP="00000000" w:rsidRDefault="00000000" w:rsidRPr="00000000" w14:paraId="000001B7">
      <w:pPr>
        <w:pStyle w:val="Heading2"/>
        <w:pageBreakBefore w:val="0"/>
        <w:rPr/>
      </w:pPr>
      <w:bookmarkStart w:colFirst="0" w:colLast="0" w:name="_bf4g5uh8pzku" w:id="18"/>
      <w:bookmarkEnd w:id="18"/>
      <w:r w:rsidDel="00000000" w:rsidR="00000000" w:rsidRPr="00000000">
        <w:rPr>
          <w:rtl w:val="0"/>
        </w:rPr>
        <w:t xml:space="preserve">Appendix</w:t>
      </w:r>
    </w:p>
    <w:p w:rsidR="00000000" w:rsidDel="00000000" w:rsidP="00000000" w:rsidRDefault="00000000" w:rsidRPr="00000000" w14:paraId="000001B8">
      <w:pPr>
        <w:pStyle w:val="Heading2"/>
        <w:pageBreakBefore w:val="0"/>
        <w:rPr/>
      </w:pPr>
      <w:bookmarkStart w:colFirst="0" w:colLast="0" w:name="_oghvph7wudrr" w:id="19"/>
      <w:bookmarkEnd w:id="19"/>
      <w:r w:rsidDel="00000000" w:rsidR="00000000" w:rsidRPr="00000000">
        <w:rPr>
          <w:b w:val="1"/>
          <w:sz w:val="24"/>
          <w:szCs w:val="24"/>
          <w:rtl w:val="0"/>
        </w:rPr>
        <w:t xml:space="preserve">Transactions:</w:t>
      </w:r>
      <w:r w:rsidDel="00000000" w:rsidR="00000000" w:rsidRPr="00000000">
        <w:rPr>
          <w:rtl w:val="0"/>
        </w:rPr>
      </w:r>
    </w:p>
    <w:tbl>
      <w:tblPr>
        <w:tblStyle w:val="Table5"/>
        <w:tblW w:w="32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115"/>
        <w:tblGridChange w:id="0">
          <w:tblGrid>
            <w:gridCol w:w="1140"/>
            <w:gridCol w:w="21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pageBreakBefore w:val="0"/>
              <w:widowControl w:val="0"/>
              <w:rPr>
                <w:sz w:val="20"/>
                <w:szCs w:val="20"/>
              </w:rPr>
            </w:pPr>
            <w:r w:rsidDel="00000000" w:rsidR="00000000" w:rsidRPr="00000000">
              <w:rPr>
                <w:b w:val="1"/>
                <w:sz w:val="20"/>
                <w:szCs w:val="20"/>
                <w:rtl w:val="0"/>
              </w:rPr>
              <w:t xml:space="preserve">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pageBreakBefore w:val="0"/>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pageBreakBefore w:val="0"/>
              <w:widowControl w:val="0"/>
              <w:rPr>
                <w:sz w:val="20"/>
                <w:szCs w:val="20"/>
              </w:rPr>
            </w:pPr>
            <w:r w:rsidDel="00000000" w:rsidR="00000000" w:rsidRPr="00000000">
              <w:rPr>
                <w:sz w:val="20"/>
                <w:szCs w:val="20"/>
                <w:rtl w:val="0"/>
              </w:rPr>
              <w:t xml:space="preserve">D20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pageBreakBefore w:val="0"/>
              <w:widowControl w:val="0"/>
              <w:rPr>
                <w:sz w:val="20"/>
                <w:szCs w:val="20"/>
              </w:rPr>
            </w:pPr>
            <w:r w:rsidDel="00000000" w:rsidR="00000000" w:rsidRPr="00000000">
              <w:rPr>
                <w:sz w:val="20"/>
                <w:szCs w:val="20"/>
                <w:rtl w:val="0"/>
              </w:rPr>
              <w:t xml:space="preserve">Section 20 Rebate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pageBreakBefore w:val="0"/>
              <w:widowControl w:val="0"/>
              <w:rPr>
                <w:sz w:val="20"/>
                <w:szCs w:val="20"/>
              </w:rPr>
            </w:pPr>
            <w:r w:rsidDel="00000000" w:rsidR="00000000" w:rsidRPr="00000000">
              <w:rPr>
                <w:sz w:val="20"/>
                <w:szCs w:val="20"/>
                <w:rtl w:val="0"/>
              </w:rPr>
              <w:t xml:space="preserve">D25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pageBreakBefore w:val="0"/>
              <w:widowControl w:val="0"/>
              <w:rPr>
                <w:sz w:val="20"/>
                <w:szCs w:val="20"/>
              </w:rPr>
            </w:pPr>
            <w:r w:rsidDel="00000000" w:rsidR="00000000" w:rsidRPr="00000000">
              <w:rPr>
                <w:sz w:val="20"/>
                <w:szCs w:val="20"/>
                <w:rtl w:val="0"/>
              </w:rPr>
              <w:t xml:space="preserve">Section 125 Rebate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pageBreakBefore w:val="0"/>
              <w:widowControl w:val="0"/>
              <w:rPr>
                <w:sz w:val="20"/>
                <w:szCs w:val="20"/>
              </w:rPr>
            </w:pPr>
            <w:r w:rsidDel="00000000" w:rsidR="00000000" w:rsidRPr="00000000">
              <w:rPr>
                <w:sz w:val="20"/>
                <w:szCs w:val="20"/>
                <w:rtl w:val="0"/>
              </w:rPr>
              <w:t xml:space="preserve">DAT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pageBreakBefore w:val="0"/>
              <w:widowControl w:val="0"/>
              <w:rPr>
                <w:sz w:val="20"/>
                <w:szCs w:val="20"/>
              </w:rPr>
            </w:pPr>
            <w:r w:rsidDel="00000000" w:rsidR="00000000" w:rsidRPr="00000000">
              <w:rPr>
                <w:sz w:val="20"/>
                <w:szCs w:val="20"/>
                <w:rtl w:val="0"/>
              </w:rPr>
              <w:t xml:space="preserve">Assignment SC Trans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pageBreakBefore w:val="0"/>
              <w:widowControl w:val="0"/>
              <w:rPr>
                <w:sz w:val="20"/>
                <w:szCs w:val="20"/>
              </w:rPr>
            </w:pPr>
            <w:r w:rsidDel="00000000" w:rsidR="00000000" w:rsidRPr="00000000">
              <w:rPr>
                <w:sz w:val="20"/>
                <w:szCs w:val="20"/>
                <w:rtl w:val="0"/>
              </w:rPr>
              <w:t xml:space="preserve">DBR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pageBreakBefore w:val="0"/>
              <w:widowControl w:val="0"/>
              <w:rPr>
                <w:sz w:val="20"/>
                <w:szCs w:val="20"/>
              </w:rPr>
            </w:pPr>
            <w:r w:rsidDel="00000000" w:rsidR="00000000" w:rsidRPr="00000000">
              <w:rPr>
                <w:sz w:val="20"/>
                <w:szCs w:val="20"/>
                <w:rtl w:val="0"/>
              </w:rPr>
              <w:t xml:space="preserve">Basic Rent (No VAT)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pageBreakBefore w:val="0"/>
              <w:widowControl w:val="0"/>
              <w:rPr>
                <w:sz w:val="20"/>
                <w:szCs w:val="20"/>
              </w:rPr>
            </w:pPr>
            <w:r w:rsidDel="00000000" w:rsidR="00000000" w:rsidRPr="00000000">
              <w:rPr>
                <w:sz w:val="20"/>
                <w:szCs w:val="20"/>
                <w:rtl w:val="0"/>
              </w:rPr>
              <w:t xml:space="preserve">DBT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pageBreakBefore w:val="0"/>
              <w:widowControl w:val="0"/>
              <w:rPr>
                <w:sz w:val="20"/>
                <w:szCs w:val="20"/>
              </w:rPr>
            </w:pPr>
            <w:r w:rsidDel="00000000" w:rsidR="00000000" w:rsidRPr="00000000">
              <w:rPr>
                <w:sz w:val="20"/>
                <w:szCs w:val="20"/>
                <w:rtl w:val="0"/>
              </w:rPr>
              <w:t xml:space="preserve">MW Balance Transfer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pageBreakBefore w:val="0"/>
              <w:widowControl w:val="0"/>
              <w:rPr>
                <w:sz w:val="20"/>
                <w:szCs w:val="20"/>
              </w:rPr>
            </w:pPr>
            <w:r w:rsidDel="00000000" w:rsidR="00000000" w:rsidRPr="00000000">
              <w:rPr>
                <w:sz w:val="20"/>
                <w:szCs w:val="20"/>
                <w:rtl w:val="0"/>
              </w:rPr>
              <w:t xml:space="preserve">DC1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pageBreakBefore w:val="0"/>
              <w:widowControl w:val="0"/>
              <w:rPr>
                <w:sz w:val="20"/>
                <w:szCs w:val="20"/>
              </w:rPr>
            </w:pPr>
            <w:r w:rsidDel="00000000" w:rsidR="00000000" w:rsidRPr="00000000">
              <w:rPr>
                <w:sz w:val="20"/>
                <w:szCs w:val="20"/>
                <w:rtl w:val="0"/>
              </w:rPr>
              <w:t xml:space="preserve">C Preliminaries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pageBreakBefore w:val="0"/>
              <w:widowControl w:val="0"/>
              <w:rPr>
                <w:sz w:val="20"/>
                <w:szCs w:val="20"/>
              </w:rPr>
            </w:pPr>
            <w:r w:rsidDel="00000000" w:rsidR="00000000" w:rsidRPr="00000000">
              <w:rPr>
                <w:sz w:val="20"/>
                <w:szCs w:val="20"/>
                <w:rtl w:val="0"/>
              </w:rPr>
              <w:t xml:space="preserve">DC2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pageBreakBefore w:val="0"/>
              <w:widowControl w:val="0"/>
              <w:rPr>
                <w:sz w:val="20"/>
                <w:szCs w:val="20"/>
              </w:rPr>
            </w:pPr>
            <w:r w:rsidDel="00000000" w:rsidR="00000000" w:rsidRPr="00000000">
              <w:rPr>
                <w:sz w:val="20"/>
                <w:szCs w:val="20"/>
                <w:rtl w:val="0"/>
              </w:rPr>
              <w:t xml:space="preserve">C Provisional Sums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pageBreakBefore w:val="0"/>
              <w:widowControl w:val="0"/>
              <w:rPr>
                <w:sz w:val="20"/>
                <w:szCs w:val="20"/>
              </w:rPr>
            </w:pPr>
            <w:r w:rsidDel="00000000" w:rsidR="00000000" w:rsidRPr="00000000">
              <w:rPr>
                <w:sz w:val="20"/>
                <w:szCs w:val="20"/>
                <w:rtl w:val="0"/>
              </w:rPr>
              <w:t xml:space="preserve">DC3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pageBreakBefore w:val="0"/>
              <w:widowControl w:val="0"/>
              <w:rPr>
                <w:sz w:val="20"/>
                <w:szCs w:val="20"/>
              </w:rPr>
            </w:pPr>
            <w:r w:rsidDel="00000000" w:rsidR="00000000" w:rsidRPr="00000000">
              <w:rPr>
                <w:sz w:val="20"/>
                <w:szCs w:val="20"/>
                <w:rtl w:val="0"/>
              </w:rPr>
              <w:t xml:space="preserve">C Contingency Sums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pageBreakBefore w:val="0"/>
              <w:widowControl w:val="0"/>
              <w:rPr>
                <w:sz w:val="20"/>
                <w:szCs w:val="20"/>
              </w:rPr>
            </w:pPr>
            <w:r w:rsidDel="00000000" w:rsidR="00000000" w:rsidRPr="00000000">
              <w:rPr>
                <w:sz w:val="20"/>
                <w:szCs w:val="20"/>
                <w:rtl w:val="0"/>
              </w:rPr>
              <w:t xml:space="preserve">DC4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pageBreakBefore w:val="0"/>
              <w:widowControl w:val="0"/>
              <w:rPr>
                <w:sz w:val="20"/>
                <w:szCs w:val="20"/>
              </w:rPr>
            </w:pPr>
            <w:r w:rsidDel="00000000" w:rsidR="00000000" w:rsidRPr="00000000">
              <w:rPr>
                <w:sz w:val="20"/>
                <w:szCs w:val="20"/>
                <w:rtl w:val="0"/>
              </w:rPr>
              <w:t xml:space="preserve">C Professional Fees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pageBreakBefore w:val="0"/>
              <w:widowControl w:val="0"/>
              <w:rPr>
                <w:sz w:val="20"/>
                <w:szCs w:val="20"/>
              </w:rPr>
            </w:pPr>
            <w:r w:rsidDel="00000000" w:rsidR="00000000" w:rsidRPr="00000000">
              <w:rPr>
                <w:sz w:val="20"/>
                <w:szCs w:val="20"/>
                <w:rtl w:val="0"/>
              </w:rPr>
              <w:t xml:space="preserve">DC5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pageBreakBefore w:val="0"/>
              <w:widowControl w:val="0"/>
              <w:rPr>
                <w:sz w:val="20"/>
                <w:szCs w:val="20"/>
              </w:rPr>
            </w:pPr>
            <w:r w:rsidDel="00000000" w:rsidR="00000000" w:rsidRPr="00000000">
              <w:rPr>
                <w:sz w:val="20"/>
                <w:szCs w:val="20"/>
                <w:rtl w:val="0"/>
              </w:rPr>
              <w:t xml:space="preserve">C Administration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pageBreakBefore w:val="0"/>
              <w:widowControl w:val="0"/>
              <w:rPr>
                <w:sz w:val="20"/>
                <w:szCs w:val="20"/>
              </w:rPr>
            </w:pPr>
            <w:r w:rsidDel="00000000" w:rsidR="00000000" w:rsidRPr="00000000">
              <w:rPr>
                <w:sz w:val="20"/>
                <w:szCs w:val="20"/>
                <w:rtl w:val="0"/>
              </w:rPr>
              <w:t xml:space="preserve">DCB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pageBreakBefore w:val="0"/>
              <w:widowControl w:val="0"/>
              <w:rPr>
                <w:sz w:val="20"/>
                <w:szCs w:val="20"/>
              </w:rPr>
            </w:pPr>
            <w:r w:rsidDel="00000000" w:rsidR="00000000" w:rsidRPr="00000000">
              <w:rPr>
                <w:sz w:val="20"/>
                <w:szCs w:val="20"/>
                <w:rtl w:val="0"/>
              </w:rPr>
              <w:t xml:space="preserve">Cleaning (Block)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pageBreakBefore w:val="0"/>
              <w:widowControl w:val="0"/>
              <w:rPr>
                <w:sz w:val="20"/>
                <w:szCs w:val="20"/>
              </w:rPr>
            </w:pPr>
            <w:r w:rsidDel="00000000" w:rsidR="00000000" w:rsidRPr="00000000">
              <w:rPr>
                <w:sz w:val="20"/>
                <w:szCs w:val="20"/>
                <w:rtl w:val="0"/>
              </w:rPr>
              <w:t xml:space="preserve">DCC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pageBreakBefore w:val="0"/>
              <w:widowControl w:val="0"/>
              <w:rPr>
                <w:sz w:val="20"/>
                <w:szCs w:val="20"/>
              </w:rPr>
            </w:pPr>
            <w:r w:rsidDel="00000000" w:rsidR="00000000" w:rsidRPr="00000000">
              <w:rPr>
                <w:sz w:val="20"/>
                <w:szCs w:val="20"/>
                <w:rtl w:val="0"/>
              </w:rPr>
              <w:t xml:space="preserve">Court Costs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pageBreakBefore w:val="0"/>
              <w:widowControl w:val="0"/>
              <w:rPr>
                <w:sz w:val="20"/>
                <w:szCs w:val="20"/>
              </w:rPr>
            </w:pPr>
            <w:r w:rsidDel="00000000" w:rsidR="00000000" w:rsidRPr="00000000">
              <w:rPr>
                <w:sz w:val="20"/>
                <w:szCs w:val="20"/>
                <w:rtl w:val="0"/>
              </w:rPr>
              <w:t xml:space="preserve">DCE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pageBreakBefore w:val="0"/>
              <w:widowControl w:val="0"/>
              <w:rPr>
                <w:sz w:val="20"/>
                <w:szCs w:val="20"/>
              </w:rPr>
            </w:pPr>
            <w:r w:rsidDel="00000000" w:rsidR="00000000" w:rsidRPr="00000000">
              <w:rPr>
                <w:sz w:val="20"/>
                <w:szCs w:val="20"/>
                <w:rtl w:val="0"/>
              </w:rPr>
              <w:t xml:space="preserve">Cleaning (Estate)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pageBreakBefore w:val="0"/>
              <w:widowControl w:val="0"/>
              <w:rPr>
                <w:sz w:val="20"/>
                <w:szCs w:val="20"/>
              </w:rPr>
            </w:pPr>
            <w:r w:rsidDel="00000000" w:rsidR="00000000" w:rsidRPr="00000000">
              <w:rPr>
                <w:sz w:val="20"/>
                <w:szCs w:val="20"/>
                <w:rtl w:val="0"/>
              </w:rPr>
              <w:t xml:space="preserve">DCI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pageBreakBefore w:val="0"/>
              <w:widowControl w:val="0"/>
              <w:rPr>
                <w:sz w:val="20"/>
                <w:szCs w:val="20"/>
              </w:rPr>
            </w:pPr>
            <w:r w:rsidDel="00000000" w:rsidR="00000000" w:rsidRPr="00000000">
              <w:rPr>
                <w:sz w:val="20"/>
                <w:szCs w:val="20"/>
                <w:rtl w:val="0"/>
              </w:rPr>
              <w:t xml:space="preserve">Contents Insurance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pageBreakBefore w:val="0"/>
              <w:widowControl w:val="0"/>
              <w:rPr>
                <w:sz w:val="20"/>
                <w:szCs w:val="20"/>
              </w:rPr>
            </w:pPr>
            <w:r w:rsidDel="00000000" w:rsidR="00000000" w:rsidRPr="00000000">
              <w:rPr>
                <w:sz w:val="20"/>
                <w:szCs w:val="20"/>
                <w:rtl w:val="0"/>
              </w:rPr>
              <w:t xml:space="preserve">DCO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pageBreakBefore w:val="0"/>
              <w:widowControl w:val="0"/>
              <w:rPr>
                <w:sz w:val="20"/>
                <w:szCs w:val="20"/>
              </w:rPr>
            </w:pPr>
            <w:r w:rsidDel="00000000" w:rsidR="00000000" w:rsidRPr="00000000">
              <w:rPr>
                <w:sz w:val="20"/>
                <w:szCs w:val="20"/>
                <w:rtl w:val="0"/>
              </w:rPr>
              <w:t xml:space="preserve">Concierge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pageBreakBefore w:val="0"/>
              <w:widowControl w:val="0"/>
              <w:rPr>
                <w:sz w:val="20"/>
                <w:szCs w:val="20"/>
              </w:rPr>
            </w:pPr>
            <w:r w:rsidDel="00000000" w:rsidR="00000000" w:rsidRPr="00000000">
              <w:rPr>
                <w:sz w:val="20"/>
                <w:szCs w:val="20"/>
                <w:rtl w:val="0"/>
              </w:rPr>
              <w:t xml:space="preserve">DCP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pageBreakBefore w:val="0"/>
              <w:widowControl w:val="0"/>
              <w:rPr>
                <w:sz w:val="20"/>
                <w:szCs w:val="20"/>
              </w:rPr>
            </w:pPr>
            <w:r w:rsidDel="00000000" w:rsidR="00000000" w:rsidRPr="00000000">
              <w:rPr>
                <w:sz w:val="20"/>
                <w:szCs w:val="20"/>
                <w:rtl w:val="0"/>
              </w:rPr>
              <w:t xml:space="preserve">CarPort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pageBreakBefore w:val="0"/>
              <w:widowControl w:val="0"/>
              <w:rPr>
                <w:sz w:val="20"/>
                <w:szCs w:val="20"/>
              </w:rPr>
            </w:pPr>
            <w:r w:rsidDel="00000000" w:rsidR="00000000" w:rsidRPr="00000000">
              <w:rPr>
                <w:sz w:val="20"/>
                <w:szCs w:val="20"/>
                <w:rtl w:val="0"/>
              </w:rPr>
              <w:t xml:space="preserve">DCT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pageBreakBefore w:val="0"/>
              <w:widowControl w:val="0"/>
              <w:rPr>
                <w:sz w:val="20"/>
                <w:szCs w:val="20"/>
              </w:rPr>
            </w:pPr>
            <w:r w:rsidDel="00000000" w:rsidR="00000000" w:rsidRPr="00000000">
              <w:rPr>
                <w:sz w:val="20"/>
                <w:szCs w:val="20"/>
                <w:rtl w:val="0"/>
              </w:rPr>
              <w:t xml:space="preserve">Communal Digital TV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pageBreakBefore w:val="0"/>
              <w:widowControl w:val="0"/>
              <w:rPr>
                <w:sz w:val="20"/>
                <w:szCs w:val="20"/>
              </w:rPr>
            </w:pPr>
            <w:r w:rsidDel="00000000" w:rsidR="00000000" w:rsidRPr="00000000">
              <w:rPr>
                <w:sz w:val="20"/>
                <w:szCs w:val="20"/>
                <w:rtl w:val="0"/>
              </w:rPr>
              <w:t xml:space="preserve">DGA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pageBreakBefore w:val="0"/>
              <w:widowControl w:val="0"/>
              <w:rPr>
                <w:sz w:val="20"/>
                <w:szCs w:val="20"/>
              </w:rPr>
            </w:pPr>
            <w:r w:rsidDel="00000000" w:rsidR="00000000" w:rsidRPr="00000000">
              <w:rPr>
                <w:sz w:val="20"/>
                <w:szCs w:val="20"/>
                <w:rtl w:val="0"/>
              </w:rPr>
              <w:t xml:space="preserve">Garage (Attached)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pageBreakBefore w:val="0"/>
              <w:widowControl w:val="0"/>
              <w:rPr>
                <w:sz w:val="20"/>
                <w:szCs w:val="20"/>
              </w:rPr>
            </w:pPr>
            <w:r w:rsidDel="00000000" w:rsidR="00000000" w:rsidRPr="00000000">
              <w:rPr>
                <w:sz w:val="20"/>
                <w:szCs w:val="20"/>
                <w:rtl w:val="0"/>
              </w:rPr>
              <w:t xml:space="preserve">DGM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rPr>
                <w:sz w:val="20"/>
                <w:szCs w:val="20"/>
              </w:rPr>
            </w:pPr>
            <w:r w:rsidDel="00000000" w:rsidR="00000000" w:rsidRPr="00000000">
              <w:rPr>
                <w:sz w:val="20"/>
                <w:szCs w:val="20"/>
                <w:rtl w:val="0"/>
              </w:rPr>
              <w:t xml:space="preserve">Grounds Maintenance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pageBreakBefore w:val="0"/>
              <w:widowControl w:val="0"/>
              <w:rPr>
                <w:sz w:val="20"/>
                <w:szCs w:val="20"/>
              </w:rPr>
            </w:pPr>
            <w:r w:rsidDel="00000000" w:rsidR="00000000" w:rsidRPr="00000000">
              <w:rPr>
                <w:sz w:val="20"/>
                <w:szCs w:val="20"/>
                <w:rtl w:val="0"/>
              </w:rPr>
              <w:t xml:space="preserve">DGR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rPr>
                <w:sz w:val="20"/>
                <w:szCs w:val="20"/>
              </w:rPr>
            </w:pPr>
            <w:r w:rsidDel="00000000" w:rsidR="00000000" w:rsidRPr="00000000">
              <w:rPr>
                <w:sz w:val="20"/>
                <w:szCs w:val="20"/>
                <w:rtl w:val="0"/>
              </w:rPr>
              <w:t xml:space="preserve">Ground Rent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pageBreakBefore w:val="0"/>
              <w:widowControl w:val="0"/>
              <w:rPr>
                <w:sz w:val="20"/>
                <w:szCs w:val="20"/>
              </w:rPr>
            </w:pPr>
            <w:r w:rsidDel="00000000" w:rsidR="00000000" w:rsidRPr="00000000">
              <w:rPr>
                <w:sz w:val="20"/>
                <w:szCs w:val="20"/>
                <w:rtl w:val="0"/>
              </w:rPr>
              <w:t xml:space="preserve">DHA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pageBreakBefore w:val="0"/>
              <w:widowControl w:val="0"/>
              <w:rPr>
                <w:sz w:val="20"/>
                <w:szCs w:val="20"/>
              </w:rPr>
            </w:pPr>
            <w:r w:rsidDel="00000000" w:rsidR="00000000" w:rsidRPr="00000000">
              <w:rPr>
                <w:sz w:val="20"/>
                <w:szCs w:val="20"/>
                <w:rtl w:val="0"/>
              </w:rPr>
              <w:t xml:space="preserve">Host Amenity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pageBreakBefore w:val="0"/>
              <w:widowControl w:val="0"/>
              <w:rPr>
                <w:sz w:val="20"/>
                <w:szCs w:val="20"/>
              </w:rPr>
            </w:pPr>
            <w:r w:rsidDel="00000000" w:rsidR="00000000" w:rsidRPr="00000000">
              <w:rPr>
                <w:sz w:val="20"/>
                <w:szCs w:val="20"/>
                <w:rtl w:val="0"/>
              </w:rPr>
              <w:t xml:space="preserve">DHE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pageBreakBefore w:val="0"/>
              <w:widowControl w:val="0"/>
              <w:rPr>
                <w:sz w:val="20"/>
                <w:szCs w:val="20"/>
              </w:rPr>
            </w:pPr>
            <w:r w:rsidDel="00000000" w:rsidR="00000000" w:rsidRPr="00000000">
              <w:rPr>
                <w:sz w:val="20"/>
                <w:szCs w:val="20"/>
                <w:rtl w:val="0"/>
              </w:rPr>
              <w:t xml:space="preserve">Heating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pageBreakBefore w:val="0"/>
              <w:widowControl w:val="0"/>
              <w:rPr>
                <w:sz w:val="20"/>
                <w:szCs w:val="20"/>
              </w:rPr>
            </w:pPr>
            <w:r w:rsidDel="00000000" w:rsidR="00000000" w:rsidRPr="00000000">
              <w:rPr>
                <w:sz w:val="20"/>
                <w:szCs w:val="20"/>
                <w:rtl w:val="0"/>
              </w:rPr>
              <w:t xml:space="preserve">DHM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pageBreakBefore w:val="0"/>
              <w:widowControl w:val="0"/>
              <w:rPr>
                <w:sz w:val="20"/>
                <w:szCs w:val="20"/>
              </w:rPr>
            </w:pPr>
            <w:r w:rsidDel="00000000" w:rsidR="00000000" w:rsidRPr="00000000">
              <w:rPr>
                <w:sz w:val="20"/>
                <w:szCs w:val="20"/>
                <w:rtl w:val="0"/>
              </w:rPr>
              <w:t xml:space="preserve">Heating Maintenance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pageBreakBefore w:val="0"/>
              <w:widowControl w:val="0"/>
              <w:rPr>
                <w:sz w:val="20"/>
                <w:szCs w:val="20"/>
              </w:rPr>
            </w:pPr>
            <w:r w:rsidDel="00000000" w:rsidR="00000000" w:rsidRPr="00000000">
              <w:rPr>
                <w:sz w:val="20"/>
                <w:szCs w:val="20"/>
                <w:rtl w:val="0"/>
              </w:rPr>
              <w:t xml:space="preserve">DHW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pageBreakBefore w:val="0"/>
              <w:widowControl w:val="0"/>
              <w:rPr>
                <w:sz w:val="20"/>
                <w:szCs w:val="20"/>
              </w:rPr>
            </w:pPr>
            <w:r w:rsidDel="00000000" w:rsidR="00000000" w:rsidRPr="00000000">
              <w:rPr>
                <w:sz w:val="20"/>
                <w:szCs w:val="20"/>
                <w:rtl w:val="0"/>
              </w:rPr>
              <w:t xml:space="preserve">Hot Water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pageBreakBefore w:val="0"/>
              <w:widowControl w:val="0"/>
              <w:rPr>
                <w:sz w:val="20"/>
                <w:szCs w:val="20"/>
              </w:rPr>
            </w:pPr>
            <w:r w:rsidDel="00000000" w:rsidR="00000000" w:rsidRPr="00000000">
              <w:rPr>
                <w:sz w:val="20"/>
                <w:szCs w:val="20"/>
                <w:rtl w:val="0"/>
              </w:rPr>
              <w:t xml:space="preserve">DIN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pageBreakBefore w:val="0"/>
              <w:widowControl w:val="0"/>
              <w:rPr>
                <w:sz w:val="20"/>
                <w:szCs w:val="20"/>
              </w:rPr>
            </w:pPr>
            <w:r w:rsidDel="00000000" w:rsidR="00000000" w:rsidRPr="00000000">
              <w:rPr>
                <w:sz w:val="20"/>
                <w:szCs w:val="20"/>
                <w:rtl w:val="0"/>
              </w:rPr>
              <w:t xml:space="preserve">Interest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pageBreakBefore w:val="0"/>
              <w:widowControl w:val="0"/>
              <w:rPr>
                <w:sz w:val="20"/>
                <w:szCs w:val="20"/>
              </w:rPr>
            </w:pPr>
            <w:r w:rsidDel="00000000" w:rsidR="00000000" w:rsidRPr="00000000">
              <w:rPr>
                <w:sz w:val="20"/>
                <w:szCs w:val="20"/>
                <w:rtl w:val="0"/>
              </w:rPr>
              <w:t xml:space="preserve">DIT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rPr>
                <w:sz w:val="20"/>
                <w:szCs w:val="20"/>
              </w:rPr>
            </w:pPr>
            <w:r w:rsidDel="00000000" w:rsidR="00000000" w:rsidRPr="00000000">
              <w:rPr>
                <w:sz w:val="20"/>
                <w:szCs w:val="20"/>
                <w:rtl w:val="0"/>
              </w:rPr>
              <w:t xml:space="preserve">Arrangement Interest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pageBreakBefore w:val="0"/>
              <w:widowControl w:val="0"/>
              <w:rPr>
                <w:sz w:val="20"/>
                <w:szCs w:val="20"/>
              </w:rPr>
            </w:pPr>
            <w:r w:rsidDel="00000000" w:rsidR="00000000" w:rsidRPr="00000000">
              <w:rPr>
                <w:sz w:val="20"/>
                <w:szCs w:val="20"/>
                <w:rtl w:val="0"/>
              </w:rPr>
              <w:t xml:space="preserve">DKF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rPr>
                <w:sz w:val="20"/>
                <w:szCs w:val="20"/>
              </w:rPr>
            </w:pPr>
            <w:r w:rsidDel="00000000" w:rsidR="00000000" w:rsidRPr="00000000">
              <w:rPr>
                <w:sz w:val="20"/>
                <w:szCs w:val="20"/>
                <w:rtl w:val="0"/>
              </w:rPr>
              <w:t xml:space="preserve">Lost Key Fobs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pageBreakBefore w:val="0"/>
              <w:widowControl w:val="0"/>
              <w:rPr>
                <w:sz w:val="20"/>
                <w:szCs w:val="20"/>
              </w:rPr>
            </w:pPr>
            <w:r w:rsidDel="00000000" w:rsidR="00000000" w:rsidRPr="00000000">
              <w:rPr>
                <w:sz w:val="20"/>
                <w:szCs w:val="20"/>
                <w:rtl w:val="0"/>
              </w:rPr>
              <w:t xml:space="preserve">DLD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pageBreakBefore w:val="0"/>
              <w:widowControl w:val="0"/>
              <w:rPr>
                <w:sz w:val="20"/>
                <w:szCs w:val="20"/>
              </w:rPr>
            </w:pPr>
            <w:r w:rsidDel="00000000" w:rsidR="00000000" w:rsidRPr="00000000">
              <w:rPr>
                <w:sz w:val="20"/>
                <w:szCs w:val="20"/>
                <w:rtl w:val="0"/>
              </w:rPr>
              <w:t xml:space="preserve">\Legacy Debit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rPr>
                <w:sz w:val="20"/>
                <w:szCs w:val="20"/>
              </w:rPr>
            </w:pPr>
            <w:r w:rsidDel="00000000" w:rsidR="00000000" w:rsidRPr="00000000">
              <w:rPr>
                <w:sz w:val="20"/>
                <w:szCs w:val="20"/>
                <w:rtl w:val="0"/>
              </w:rPr>
              <w:t xml:space="preserve">DLK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pageBreakBefore w:val="0"/>
              <w:widowControl w:val="0"/>
              <w:rPr>
                <w:sz w:val="20"/>
                <w:szCs w:val="20"/>
              </w:rPr>
            </w:pPr>
            <w:r w:rsidDel="00000000" w:rsidR="00000000" w:rsidRPr="00000000">
              <w:rPr>
                <w:sz w:val="20"/>
                <w:szCs w:val="20"/>
                <w:rtl w:val="0"/>
              </w:rPr>
              <w:t xml:space="preserve">Lost Key Charge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rPr>
                <w:sz w:val="20"/>
                <w:szCs w:val="20"/>
              </w:rPr>
            </w:pPr>
            <w:r w:rsidDel="00000000" w:rsidR="00000000" w:rsidRPr="00000000">
              <w:rPr>
                <w:sz w:val="20"/>
                <w:szCs w:val="20"/>
                <w:rtl w:val="0"/>
              </w:rPr>
              <w:t xml:space="preserve">DLL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pageBreakBefore w:val="0"/>
              <w:widowControl w:val="0"/>
              <w:rPr>
                <w:sz w:val="20"/>
                <w:szCs w:val="20"/>
              </w:rPr>
            </w:pPr>
            <w:r w:rsidDel="00000000" w:rsidR="00000000" w:rsidRPr="00000000">
              <w:rPr>
                <w:sz w:val="20"/>
                <w:szCs w:val="20"/>
                <w:rtl w:val="0"/>
              </w:rPr>
              <w:t xml:space="preserve">Landlord Lighting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pageBreakBefore w:val="0"/>
              <w:widowControl w:val="0"/>
              <w:rPr>
                <w:sz w:val="20"/>
                <w:szCs w:val="20"/>
              </w:rPr>
            </w:pPr>
            <w:r w:rsidDel="00000000" w:rsidR="00000000" w:rsidRPr="00000000">
              <w:rPr>
                <w:sz w:val="20"/>
                <w:szCs w:val="20"/>
                <w:rtl w:val="0"/>
              </w:rPr>
              <w:t xml:space="preserve">DLP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pageBreakBefore w:val="0"/>
              <w:widowControl w:val="0"/>
              <w:rPr>
                <w:sz w:val="20"/>
                <w:szCs w:val="20"/>
              </w:rPr>
            </w:pPr>
            <w:r w:rsidDel="00000000" w:rsidR="00000000" w:rsidRPr="00000000">
              <w:rPr>
                <w:sz w:val="20"/>
                <w:szCs w:val="20"/>
                <w:rtl w:val="0"/>
              </w:rPr>
              <w:t xml:space="preserve">Late Payment Charge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pageBreakBefore w:val="0"/>
              <w:widowControl w:val="0"/>
              <w:rPr>
                <w:sz w:val="20"/>
                <w:szCs w:val="20"/>
              </w:rPr>
            </w:pPr>
            <w:r w:rsidDel="00000000" w:rsidR="00000000" w:rsidRPr="00000000">
              <w:rPr>
                <w:sz w:val="20"/>
                <w:szCs w:val="20"/>
                <w:rtl w:val="0"/>
              </w:rPr>
              <w:t xml:space="preserve">DMC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pageBreakBefore w:val="0"/>
              <w:widowControl w:val="0"/>
              <w:rPr>
                <w:sz w:val="20"/>
                <w:szCs w:val="20"/>
              </w:rPr>
            </w:pPr>
            <w:r w:rsidDel="00000000" w:rsidR="00000000" w:rsidRPr="00000000">
              <w:rPr>
                <w:sz w:val="20"/>
                <w:szCs w:val="20"/>
                <w:rtl w:val="0"/>
              </w:rPr>
              <w:t xml:space="preserve">Major Works Capital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pageBreakBefore w:val="0"/>
              <w:widowControl w:val="0"/>
              <w:rPr>
                <w:sz w:val="20"/>
                <w:szCs w:val="20"/>
              </w:rPr>
            </w:pPr>
            <w:r w:rsidDel="00000000" w:rsidR="00000000" w:rsidRPr="00000000">
              <w:rPr>
                <w:sz w:val="20"/>
                <w:szCs w:val="20"/>
                <w:rtl w:val="0"/>
              </w:rPr>
              <w:t xml:space="preserve">DMF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pageBreakBefore w:val="0"/>
              <w:widowControl w:val="0"/>
              <w:rPr>
                <w:sz w:val="20"/>
                <w:szCs w:val="20"/>
              </w:rPr>
            </w:pPr>
            <w:r w:rsidDel="00000000" w:rsidR="00000000" w:rsidRPr="00000000">
              <w:rPr>
                <w:sz w:val="20"/>
                <w:szCs w:val="20"/>
                <w:rtl w:val="0"/>
              </w:rPr>
              <w:t xml:space="preserve">TA Management Fee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pageBreakBefore w:val="0"/>
              <w:widowControl w:val="0"/>
              <w:rPr>
                <w:sz w:val="20"/>
                <w:szCs w:val="20"/>
              </w:rPr>
            </w:pPr>
            <w:r w:rsidDel="00000000" w:rsidR="00000000" w:rsidRPr="00000000">
              <w:rPr>
                <w:sz w:val="20"/>
                <w:szCs w:val="20"/>
                <w:rtl w:val="0"/>
              </w:rPr>
              <w:t xml:space="preserve">DMJ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pageBreakBefore w:val="0"/>
              <w:widowControl w:val="0"/>
              <w:rPr>
                <w:sz w:val="20"/>
                <w:szCs w:val="20"/>
              </w:rPr>
            </w:pPr>
            <w:r w:rsidDel="00000000" w:rsidR="00000000" w:rsidRPr="00000000">
              <w:rPr>
                <w:sz w:val="20"/>
                <w:szCs w:val="20"/>
                <w:rtl w:val="0"/>
              </w:rPr>
              <w:t xml:space="preserve">MW Judgement Trans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rPr>
                <w:sz w:val="20"/>
                <w:szCs w:val="20"/>
              </w:rPr>
            </w:pPr>
            <w:r w:rsidDel="00000000" w:rsidR="00000000" w:rsidRPr="00000000">
              <w:rPr>
                <w:sz w:val="20"/>
                <w:szCs w:val="20"/>
                <w:rtl w:val="0"/>
              </w:rPr>
              <w:t xml:space="preserve">DML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pageBreakBefore w:val="0"/>
              <w:widowControl w:val="0"/>
              <w:rPr>
                <w:sz w:val="20"/>
                <w:szCs w:val="20"/>
              </w:rPr>
            </w:pPr>
            <w:r w:rsidDel="00000000" w:rsidR="00000000" w:rsidRPr="00000000">
              <w:rPr>
                <w:sz w:val="20"/>
                <w:szCs w:val="20"/>
                <w:rtl w:val="0"/>
              </w:rPr>
              <w:t xml:space="preserve">Major Works Loan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pageBreakBefore w:val="0"/>
              <w:widowControl w:val="0"/>
              <w:rPr>
                <w:sz w:val="20"/>
                <w:szCs w:val="20"/>
              </w:rPr>
            </w:pPr>
            <w:r w:rsidDel="00000000" w:rsidR="00000000" w:rsidRPr="00000000">
              <w:rPr>
                <w:sz w:val="20"/>
                <w:szCs w:val="20"/>
                <w:rtl w:val="0"/>
              </w:rPr>
              <w:t xml:space="preserve">DMR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pageBreakBefore w:val="0"/>
              <w:widowControl w:val="0"/>
              <w:rPr>
                <w:sz w:val="20"/>
                <w:szCs w:val="20"/>
              </w:rPr>
            </w:pPr>
            <w:r w:rsidDel="00000000" w:rsidR="00000000" w:rsidRPr="00000000">
              <w:rPr>
                <w:sz w:val="20"/>
                <w:szCs w:val="20"/>
                <w:rtl w:val="0"/>
              </w:rPr>
              <w:t xml:space="preserve">Major Works Revenue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pageBreakBefore w:val="0"/>
              <w:widowControl w:val="0"/>
              <w:rPr>
                <w:sz w:val="20"/>
                <w:szCs w:val="20"/>
              </w:rPr>
            </w:pPr>
            <w:r w:rsidDel="00000000" w:rsidR="00000000" w:rsidRPr="00000000">
              <w:rPr>
                <w:sz w:val="20"/>
                <w:szCs w:val="20"/>
                <w:rtl w:val="0"/>
              </w:rPr>
              <w:t xml:space="preserve">DPP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pageBreakBefore w:val="0"/>
              <w:widowControl w:val="0"/>
              <w:rPr>
                <w:sz w:val="20"/>
                <w:szCs w:val="20"/>
              </w:rPr>
            </w:pPr>
            <w:r w:rsidDel="00000000" w:rsidR="00000000" w:rsidRPr="00000000">
              <w:rPr>
                <w:sz w:val="20"/>
                <w:szCs w:val="20"/>
                <w:rtl w:val="0"/>
              </w:rPr>
              <w:t xml:space="preserve">Parking Permits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pageBreakBefore w:val="0"/>
              <w:widowControl w:val="0"/>
              <w:rPr>
                <w:sz w:val="20"/>
                <w:szCs w:val="20"/>
              </w:rPr>
            </w:pPr>
            <w:r w:rsidDel="00000000" w:rsidR="00000000" w:rsidRPr="00000000">
              <w:rPr>
                <w:sz w:val="20"/>
                <w:szCs w:val="20"/>
                <w:rtl w:val="0"/>
              </w:rPr>
              <w:t xml:space="preserve">DPY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pageBreakBefore w:val="0"/>
              <w:widowControl w:val="0"/>
              <w:rPr>
                <w:sz w:val="20"/>
                <w:szCs w:val="20"/>
              </w:rPr>
            </w:pPr>
            <w:r w:rsidDel="00000000" w:rsidR="00000000" w:rsidRPr="00000000">
              <w:rPr>
                <w:sz w:val="20"/>
                <w:szCs w:val="20"/>
                <w:rtl w:val="0"/>
              </w:rPr>
              <w:t xml:space="preserve">Parking Annual Chg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pageBreakBefore w:val="0"/>
              <w:widowControl w:val="0"/>
              <w:rPr>
                <w:sz w:val="20"/>
                <w:szCs w:val="20"/>
              </w:rPr>
            </w:pPr>
            <w:r w:rsidDel="00000000" w:rsidR="00000000" w:rsidRPr="00000000">
              <w:rPr>
                <w:sz w:val="20"/>
                <w:szCs w:val="20"/>
                <w:rtl w:val="0"/>
              </w:rPr>
              <w:t xml:space="preserve">DR1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pageBreakBefore w:val="0"/>
              <w:widowControl w:val="0"/>
              <w:rPr>
                <w:sz w:val="20"/>
                <w:szCs w:val="20"/>
              </w:rPr>
            </w:pPr>
            <w:r w:rsidDel="00000000" w:rsidR="00000000" w:rsidRPr="00000000">
              <w:rPr>
                <w:sz w:val="20"/>
                <w:szCs w:val="20"/>
                <w:rtl w:val="0"/>
              </w:rPr>
              <w:t xml:space="preserve">R Preliminaries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pageBreakBefore w:val="0"/>
              <w:widowControl w:val="0"/>
              <w:rPr>
                <w:sz w:val="20"/>
                <w:szCs w:val="20"/>
              </w:rPr>
            </w:pPr>
            <w:r w:rsidDel="00000000" w:rsidR="00000000" w:rsidRPr="00000000">
              <w:rPr>
                <w:sz w:val="20"/>
                <w:szCs w:val="20"/>
                <w:rtl w:val="0"/>
              </w:rPr>
              <w:t xml:space="preserve">DR2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pageBreakBefore w:val="0"/>
              <w:widowControl w:val="0"/>
              <w:rPr>
                <w:sz w:val="20"/>
                <w:szCs w:val="20"/>
              </w:rPr>
            </w:pPr>
            <w:r w:rsidDel="00000000" w:rsidR="00000000" w:rsidRPr="00000000">
              <w:rPr>
                <w:sz w:val="20"/>
                <w:szCs w:val="20"/>
                <w:rtl w:val="0"/>
              </w:rPr>
              <w:t xml:space="preserve">R Provisional Sums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pageBreakBefore w:val="0"/>
              <w:widowControl w:val="0"/>
              <w:rPr>
                <w:sz w:val="20"/>
                <w:szCs w:val="20"/>
              </w:rPr>
            </w:pPr>
            <w:r w:rsidDel="00000000" w:rsidR="00000000" w:rsidRPr="00000000">
              <w:rPr>
                <w:sz w:val="20"/>
                <w:szCs w:val="20"/>
                <w:rtl w:val="0"/>
              </w:rPr>
              <w:t xml:space="preserve">DR3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pageBreakBefore w:val="0"/>
              <w:widowControl w:val="0"/>
              <w:rPr>
                <w:sz w:val="20"/>
                <w:szCs w:val="20"/>
              </w:rPr>
            </w:pPr>
            <w:r w:rsidDel="00000000" w:rsidR="00000000" w:rsidRPr="00000000">
              <w:rPr>
                <w:sz w:val="20"/>
                <w:szCs w:val="20"/>
                <w:rtl w:val="0"/>
              </w:rPr>
              <w:t xml:space="preserve">R Contingency Sums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pageBreakBefore w:val="0"/>
              <w:widowControl w:val="0"/>
              <w:rPr>
                <w:sz w:val="20"/>
                <w:szCs w:val="20"/>
              </w:rPr>
            </w:pPr>
            <w:r w:rsidDel="00000000" w:rsidR="00000000" w:rsidRPr="00000000">
              <w:rPr>
                <w:sz w:val="20"/>
                <w:szCs w:val="20"/>
                <w:rtl w:val="0"/>
              </w:rPr>
              <w:t xml:space="preserve">DR4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pageBreakBefore w:val="0"/>
              <w:widowControl w:val="0"/>
              <w:rPr>
                <w:sz w:val="20"/>
                <w:szCs w:val="20"/>
              </w:rPr>
            </w:pPr>
            <w:r w:rsidDel="00000000" w:rsidR="00000000" w:rsidRPr="00000000">
              <w:rPr>
                <w:sz w:val="20"/>
                <w:szCs w:val="20"/>
                <w:rtl w:val="0"/>
              </w:rPr>
              <w:t xml:space="preserve">R Professional Fees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pageBreakBefore w:val="0"/>
              <w:widowControl w:val="0"/>
              <w:rPr>
                <w:sz w:val="20"/>
                <w:szCs w:val="20"/>
              </w:rPr>
            </w:pPr>
            <w:r w:rsidDel="00000000" w:rsidR="00000000" w:rsidRPr="00000000">
              <w:rPr>
                <w:sz w:val="20"/>
                <w:szCs w:val="20"/>
                <w:rtl w:val="0"/>
              </w:rPr>
              <w:t xml:space="preserve">DR5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rPr>
                <w:sz w:val="20"/>
                <w:szCs w:val="20"/>
              </w:rPr>
            </w:pPr>
            <w:r w:rsidDel="00000000" w:rsidR="00000000" w:rsidRPr="00000000">
              <w:rPr>
                <w:sz w:val="20"/>
                <w:szCs w:val="20"/>
                <w:rtl w:val="0"/>
              </w:rPr>
              <w:t xml:space="preserve">R Administration Fee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rPr>
                <w:sz w:val="20"/>
                <w:szCs w:val="20"/>
              </w:rPr>
            </w:pPr>
            <w:r w:rsidDel="00000000" w:rsidR="00000000" w:rsidRPr="00000000">
              <w:rPr>
                <w:sz w:val="20"/>
                <w:szCs w:val="20"/>
                <w:rtl w:val="0"/>
              </w:rPr>
              <w:t xml:space="preserve">DRP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pageBreakBefore w:val="0"/>
              <w:widowControl w:val="0"/>
              <w:rPr>
                <w:sz w:val="20"/>
                <w:szCs w:val="20"/>
              </w:rPr>
            </w:pPr>
            <w:r w:rsidDel="00000000" w:rsidR="00000000" w:rsidRPr="00000000">
              <w:rPr>
                <w:sz w:val="20"/>
                <w:szCs w:val="20"/>
                <w:rtl w:val="0"/>
              </w:rPr>
              <w:t xml:space="preserve">Rechg Repairs no VAT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rPr>
                <w:sz w:val="20"/>
                <w:szCs w:val="20"/>
              </w:rPr>
            </w:pPr>
            <w:r w:rsidDel="00000000" w:rsidR="00000000" w:rsidRPr="00000000">
              <w:rPr>
                <w:sz w:val="20"/>
                <w:szCs w:val="20"/>
                <w:rtl w:val="0"/>
              </w:rPr>
              <w:t xml:space="preserve">DRR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pageBreakBefore w:val="0"/>
              <w:widowControl w:val="0"/>
              <w:rPr>
                <w:sz w:val="20"/>
                <w:szCs w:val="20"/>
              </w:rPr>
            </w:pPr>
            <w:r w:rsidDel="00000000" w:rsidR="00000000" w:rsidRPr="00000000">
              <w:rPr>
                <w:sz w:val="20"/>
                <w:szCs w:val="20"/>
                <w:rtl w:val="0"/>
              </w:rPr>
              <w:t xml:space="preserve">Rechargeable Repairs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rPr>
                <w:sz w:val="20"/>
                <w:szCs w:val="20"/>
              </w:rPr>
            </w:pPr>
            <w:r w:rsidDel="00000000" w:rsidR="00000000" w:rsidRPr="00000000">
              <w:rPr>
                <w:sz w:val="20"/>
                <w:szCs w:val="20"/>
                <w:rtl w:val="0"/>
              </w:rPr>
              <w:t xml:space="preserve">DSA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rPr>
                <w:sz w:val="20"/>
                <w:szCs w:val="20"/>
              </w:rPr>
            </w:pPr>
            <w:r w:rsidDel="00000000" w:rsidR="00000000" w:rsidRPr="00000000">
              <w:rPr>
                <w:sz w:val="20"/>
                <w:szCs w:val="20"/>
                <w:rtl w:val="0"/>
              </w:rPr>
              <w:t xml:space="preserve">SC Adjustment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rPr>
                <w:sz w:val="20"/>
                <w:szCs w:val="20"/>
              </w:rPr>
            </w:pPr>
            <w:r w:rsidDel="00000000" w:rsidR="00000000" w:rsidRPr="00000000">
              <w:rPr>
                <w:sz w:val="20"/>
                <w:szCs w:val="20"/>
                <w:rtl w:val="0"/>
              </w:rPr>
              <w:t xml:space="preserve">DSB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rPr>
                <w:sz w:val="20"/>
                <w:szCs w:val="20"/>
              </w:rPr>
            </w:pPr>
            <w:r w:rsidDel="00000000" w:rsidR="00000000" w:rsidRPr="00000000">
              <w:rPr>
                <w:sz w:val="20"/>
                <w:szCs w:val="20"/>
                <w:rtl w:val="0"/>
              </w:rPr>
              <w:t xml:space="preserve">SC Balancing Charge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pageBreakBefore w:val="0"/>
              <w:widowControl w:val="0"/>
              <w:rPr>
                <w:sz w:val="20"/>
                <w:szCs w:val="20"/>
              </w:rPr>
            </w:pPr>
            <w:r w:rsidDel="00000000" w:rsidR="00000000" w:rsidRPr="00000000">
              <w:rPr>
                <w:sz w:val="20"/>
                <w:szCs w:val="20"/>
                <w:rtl w:val="0"/>
              </w:rPr>
              <w:t xml:space="preserve">DSC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rPr>
                <w:sz w:val="20"/>
                <w:szCs w:val="20"/>
              </w:rPr>
            </w:pPr>
            <w:r w:rsidDel="00000000" w:rsidR="00000000" w:rsidRPr="00000000">
              <w:rPr>
                <w:sz w:val="20"/>
                <w:szCs w:val="20"/>
                <w:rtl w:val="0"/>
              </w:rPr>
              <w:t xml:space="preserve">Service Charges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rPr>
                <w:sz w:val="20"/>
                <w:szCs w:val="20"/>
              </w:rPr>
            </w:pPr>
            <w:r w:rsidDel="00000000" w:rsidR="00000000" w:rsidRPr="00000000">
              <w:rPr>
                <w:sz w:val="20"/>
                <w:szCs w:val="20"/>
                <w:rtl w:val="0"/>
              </w:rPr>
              <w:t xml:space="preserve">DSJ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rPr>
                <w:sz w:val="20"/>
                <w:szCs w:val="20"/>
              </w:rPr>
            </w:pPr>
            <w:r w:rsidDel="00000000" w:rsidR="00000000" w:rsidRPr="00000000">
              <w:rPr>
                <w:sz w:val="20"/>
                <w:szCs w:val="20"/>
                <w:rtl w:val="0"/>
              </w:rPr>
              <w:t xml:space="preserve">SC Judgement Debit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rPr>
                <w:sz w:val="20"/>
                <w:szCs w:val="20"/>
              </w:rPr>
            </w:pPr>
            <w:r w:rsidDel="00000000" w:rsidR="00000000" w:rsidRPr="00000000">
              <w:rPr>
                <w:sz w:val="20"/>
                <w:szCs w:val="20"/>
                <w:rtl w:val="0"/>
              </w:rPr>
              <w:t xml:space="preserve">DSO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rPr>
                <w:sz w:val="20"/>
                <w:szCs w:val="20"/>
              </w:rPr>
            </w:pPr>
            <w:r w:rsidDel="00000000" w:rsidR="00000000" w:rsidRPr="00000000">
              <w:rPr>
                <w:sz w:val="20"/>
                <w:szCs w:val="20"/>
                <w:rtl w:val="0"/>
              </w:rPr>
              <w:t xml:space="preserve">Shared Owners Rent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pageBreakBefore w:val="0"/>
              <w:widowControl w:val="0"/>
              <w:rPr>
                <w:sz w:val="20"/>
                <w:szCs w:val="20"/>
              </w:rPr>
            </w:pPr>
            <w:r w:rsidDel="00000000" w:rsidR="00000000" w:rsidRPr="00000000">
              <w:rPr>
                <w:sz w:val="20"/>
                <w:szCs w:val="20"/>
                <w:rtl w:val="0"/>
              </w:rPr>
              <w:t xml:space="preserve">DSR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rPr>
                <w:sz w:val="20"/>
                <w:szCs w:val="20"/>
              </w:rPr>
            </w:pPr>
            <w:r w:rsidDel="00000000" w:rsidR="00000000" w:rsidRPr="00000000">
              <w:rPr>
                <w:sz w:val="20"/>
                <w:szCs w:val="20"/>
                <w:rtl w:val="0"/>
              </w:rPr>
              <w:t xml:space="preserve">Reserve Fund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pageBreakBefore w:val="0"/>
              <w:widowControl w:val="0"/>
              <w:rPr>
                <w:sz w:val="20"/>
                <w:szCs w:val="20"/>
              </w:rPr>
            </w:pPr>
            <w:r w:rsidDel="00000000" w:rsidR="00000000" w:rsidRPr="00000000">
              <w:rPr>
                <w:sz w:val="20"/>
                <w:szCs w:val="20"/>
                <w:rtl w:val="0"/>
              </w:rPr>
              <w:t xml:space="preserve">DST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rPr>
                <w:sz w:val="20"/>
                <w:szCs w:val="20"/>
              </w:rPr>
            </w:pPr>
            <w:r w:rsidDel="00000000" w:rsidR="00000000" w:rsidRPr="00000000">
              <w:rPr>
                <w:sz w:val="20"/>
                <w:szCs w:val="20"/>
                <w:rtl w:val="0"/>
              </w:rPr>
              <w:t xml:space="preserve">Storage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rPr>
                <w:sz w:val="20"/>
                <w:szCs w:val="20"/>
              </w:rPr>
            </w:pPr>
            <w:r w:rsidDel="00000000" w:rsidR="00000000" w:rsidRPr="00000000">
              <w:rPr>
                <w:sz w:val="20"/>
                <w:szCs w:val="20"/>
                <w:rtl w:val="0"/>
              </w:rPr>
              <w:t xml:space="preserve">DTA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rPr>
                <w:sz w:val="20"/>
                <w:szCs w:val="20"/>
              </w:rPr>
            </w:pPr>
            <w:r w:rsidDel="00000000" w:rsidR="00000000" w:rsidRPr="00000000">
              <w:rPr>
                <w:sz w:val="20"/>
                <w:szCs w:val="20"/>
                <w:rtl w:val="0"/>
              </w:rPr>
              <w:t xml:space="preserve">Basic Rent Temp Acc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pageBreakBefore w:val="0"/>
              <w:widowControl w:val="0"/>
              <w:rPr>
                <w:sz w:val="20"/>
                <w:szCs w:val="20"/>
              </w:rPr>
            </w:pPr>
            <w:r w:rsidDel="00000000" w:rsidR="00000000" w:rsidRPr="00000000">
              <w:rPr>
                <w:sz w:val="20"/>
                <w:szCs w:val="20"/>
                <w:rtl w:val="0"/>
              </w:rPr>
              <w:t xml:space="preserve">DTC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pageBreakBefore w:val="0"/>
              <w:widowControl w:val="0"/>
              <w:rPr>
                <w:sz w:val="20"/>
                <w:szCs w:val="20"/>
              </w:rPr>
            </w:pPr>
            <w:r w:rsidDel="00000000" w:rsidR="00000000" w:rsidRPr="00000000">
              <w:rPr>
                <w:sz w:val="20"/>
                <w:szCs w:val="20"/>
                <w:rtl w:val="0"/>
              </w:rPr>
              <w:t xml:space="preserve">Travellers Charge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pageBreakBefore w:val="0"/>
              <w:widowControl w:val="0"/>
              <w:rPr>
                <w:sz w:val="20"/>
                <w:szCs w:val="20"/>
              </w:rPr>
            </w:pPr>
            <w:r w:rsidDel="00000000" w:rsidR="00000000" w:rsidRPr="00000000">
              <w:rPr>
                <w:sz w:val="20"/>
                <w:szCs w:val="20"/>
                <w:rtl w:val="0"/>
              </w:rPr>
              <w:t xml:space="preserve">DTL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rPr>
                <w:sz w:val="20"/>
                <w:szCs w:val="20"/>
              </w:rPr>
            </w:pPr>
            <w:r w:rsidDel="00000000" w:rsidR="00000000" w:rsidRPr="00000000">
              <w:rPr>
                <w:sz w:val="20"/>
                <w:szCs w:val="20"/>
                <w:rtl w:val="0"/>
              </w:rPr>
              <w:t xml:space="preserve">Tenants Levy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pageBreakBefore w:val="0"/>
              <w:widowControl w:val="0"/>
              <w:rPr>
                <w:sz w:val="20"/>
                <w:szCs w:val="20"/>
              </w:rPr>
            </w:pPr>
            <w:r w:rsidDel="00000000" w:rsidR="00000000" w:rsidRPr="00000000">
              <w:rPr>
                <w:sz w:val="20"/>
                <w:szCs w:val="20"/>
                <w:rtl w:val="0"/>
              </w:rPr>
              <w:t xml:space="preserve">DTV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rPr>
                <w:sz w:val="20"/>
                <w:szCs w:val="20"/>
              </w:rPr>
            </w:pPr>
            <w:r w:rsidDel="00000000" w:rsidR="00000000" w:rsidRPr="00000000">
              <w:rPr>
                <w:sz w:val="20"/>
                <w:szCs w:val="20"/>
                <w:rtl w:val="0"/>
              </w:rPr>
              <w:t xml:space="preserve">Television License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pageBreakBefore w:val="0"/>
              <w:widowControl w:val="0"/>
              <w:rPr>
                <w:sz w:val="20"/>
                <w:szCs w:val="20"/>
              </w:rPr>
            </w:pPr>
            <w:r w:rsidDel="00000000" w:rsidR="00000000" w:rsidRPr="00000000">
              <w:rPr>
                <w:sz w:val="20"/>
                <w:szCs w:val="20"/>
                <w:rtl w:val="0"/>
              </w:rPr>
              <w:t xml:space="preserve">DVA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pageBreakBefore w:val="0"/>
              <w:widowControl w:val="0"/>
              <w:rPr>
                <w:sz w:val="20"/>
                <w:szCs w:val="20"/>
              </w:rPr>
            </w:pPr>
            <w:r w:rsidDel="00000000" w:rsidR="00000000" w:rsidRPr="00000000">
              <w:rPr>
                <w:sz w:val="20"/>
                <w:szCs w:val="20"/>
                <w:rtl w:val="0"/>
              </w:rPr>
              <w:t xml:space="preserve">VAT Charge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pageBreakBefore w:val="0"/>
              <w:widowControl w:val="0"/>
              <w:rPr>
                <w:sz w:val="20"/>
                <w:szCs w:val="20"/>
              </w:rPr>
            </w:pPr>
            <w:r w:rsidDel="00000000" w:rsidR="00000000" w:rsidRPr="00000000">
              <w:rPr>
                <w:sz w:val="20"/>
                <w:szCs w:val="20"/>
                <w:rtl w:val="0"/>
              </w:rPr>
              <w:t xml:space="preserve">DWR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pageBreakBefore w:val="0"/>
              <w:widowControl w:val="0"/>
              <w:rPr>
                <w:sz w:val="20"/>
                <w:szCs w:val="20"/>
              </w:rPr>
            </w:pPr>
            <w:r w:rsidDel="00000000" w:rsidR="00000000" w:rsidRPr="00000000">
              <w:rPr>
                <w:sz w:val="20"/>
                <w:szCs w:val="20"/>
                <w:rtl w:val="0"/>
              </w:rPr>
              <w:t xml:space="preserve">Water Rates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pageBreakBefore w:val="0"/>
              <w:widowControl w:val="0"/>
              <w:rPr>
                <w:sz w:val="20"/>
                <w:szCs w:val="20"/>
              </w:rPr>
            </w:pPr>
            <w:r w:rsidDel="00000000" w:rsidR="00000000" w:rsidRPr="00000000">
              <w:rPr>
                <w:sz w:val="20"/>
                <w:szCs w:val="20"/>
                <w:rtl w:val="0"/>
              </w:rPr>
              <w:t xml:space="preserve">DWS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rPr>
                <w:sz w:val="20"/>
                <w:szCs w:val="20"/>
              </w:rPr>
            </w:pPr>
            <w:r w:rsidDel="00000000" w:rsidR="00000000" w:rsidRPr="00000000">
              <w:rPr>
                <w:sz w:val="20"/>
                <w:szCs w:val="20"/>
                <w:rtl w:val="0"/>
              </w:rPr>
              <w:t xml:space="preserve">Water Standing Chrg.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pageBreakBefore w:val="0"/>
              <w:widowControl w:val="0"/>
              <w:rPr>
                <w:sz w:val="20"/>
                <w:szCs w:val="20"/>
              </w:rPr>
            </w:pPr>
            <w:r w:rsidDel="00000000" w:rsidR="00000000" w:rsidRPr="00000000">
              <w:rPr>
                <w:sz w:val="20"/>
                <w:szCs w:val="20"/>
                <w:rtl w:val="0"/>
              </w:rPr>
              <w:t xml:space="preserve">DWW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pageBreakBefore w:val="0"/>
              <w:widowControl w:val="0"/>
              <w:rPr>
                <w:sz w:val="20"/>
                <w:szCs w:val="20"/>
              </w:rPr>
            </w:pPr>
            <w:r w:rsidDel="00000000" w:rsidR="00000000" w:rsidRPr="00000000">
              <w:rPr>
                <w:sz w:val="20"/>
                <w:szCs w:val="20"/>
                <w:rtl w:val="0"/>
              </w:rPr>
              <w:t xml:space="preserve">Watersure Reduction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pageBreakBefore w:val="0"/>
              <w:widowControl w:val="0"/>
              <w:rPr>
                <w:sz w:val="20"/>
                <w:szCs w:val="20"/>
              </w:rPr>
            </w:pPr>
            <w:r w:rsidDel="00000000" w:rsidR="00000000" w:rsidRPr="00000000">
              <w:rPr>
                <w:sz w:val="20"/>
                <w:szCs w:val="20"/>
                <w:rtl w:val="0"/>
              </w:rPr>
              <w:t xml:space="preserve">RBA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pageBreakBefore w:val="0"/>
              <w:widowControl w:val="0"/>
              <w:rPr>
                <w:sz w:val="20"/>
                <w:szCs w:val="20"/>
              </w:rPr>
            </w:pPr>
            <w:r w:rsidDel="00000000" w:rsidR="00000000" w:rsidRPr="00000000">
              <w:rPr>
                <w:sz w:val="20"/>
                <w:szCs w:val="20"/>
                <w:rtl w:val="0"/>
              </w:rPr>
              <w:t xml:space="preserve">Bailiff Payment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pageBreakBefore w:val="0"/>
              <w:widowControl w:val="0"/>
              <w:rPr>
                <w:sz w:val="20"/>
                <w:szCs w:val="20"/>
              </w:rPr>
            </w:pPr>
            <w:r w:rsidDel="00000000" w:rsidR="00000000" w:rsidRPr="00000000">
              <w:rPr>
                <w:sz w:val="20"/>
                <w:szCs w:val="20"/>
                <w:rtl w:val="0"/>
              </w:rPr>
              <w:t xml:space="preserve">RBP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pageBreakBefore w:val="0"/>
              <w:widowControl w:val="0"/>
              <w:rPr>
                <w:sz w:val="20"/>
                <w:szCs w:val="20"/>
              </w:rPr>
            </w:pPr>
            <w:r w:rsidDel="00000000" w:rsidR="00000000" w:rsidRPr="00000000">
              <w:rPr>
                <w:sz w:val="20"/>
                <w:szCs w:val="20"/>
                <w:rtl w:val="0"/>
              </w:rPr>
              <w:t xml:space="preserve">Bank Payment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pageBreakBefore w:val="0"/>
              <w:widowControl w:val="0"/>
              <w:rPr>
                <w:sz w:val="20"/>
                <w:szCs w:val="20"/>
              </w:rPr>
            </w:pPr>
            <w:r w:rsidDel="00000000" w:rsidR="00000000" w:rsidRPr="00000000">
              <w:rPr>
                <w:sz w:val="20"/>
                <w:szCs w:val="20"/>
                <w:rtl w:val="0"/>
              </w:rPr>
              <w:t xml:space="preserve">RBR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pageBreakBefore w:val="0"/>
              <w:widowControl w:val="0"/>
              <w:rPr>
                <w:sz w:val="20"/>
                <w:szCs w:val="20"/>
              </w:rPr>
            </w:pPr>
            <w:r w:rsidDel="00000000" w:rsidR="00000000" w:rsidRPr="00000000">
              <w:rPr>
                <w:sz w:val="20"/>
                <w:szCs w:val="20"/>
                <w:rtl w:val="0"/>
              </w:rPr>
              <w:t xml:space="preserve">PayPoint/Post Office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pageBreakBefore w:val="0"/>
              <w:widowControl w:val="0"/>
              <w:rPr>
                <w:sz w:val="20"/>
                <w:szCs w:val="20"/>
              </w:rPr>
            </w:pPr>
            <w:r w:rsidDel="00000000" w:rsidR="00000000" w:rsidRPr="00000000">
              <w:rPr>
                <w:sz w:val="20"/>
                <w:szCs w:val="20"/>
                <w:rtl w:val="0"/>
              </w:rPr>
              <w:t xml:space="preserve">RCI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pageBreakBefore w:val="0"/>
              <w:widowControl w:val="0"/>
              <w:rPr>
                <w:sz w:val="20"/>
                <w:szCs w:val="20"/>
              </w:rPr>
            </w:pPr>
            <w:r w:rsidDel="00000000" w:rsidR="00000000" w:rsidRPr="00000000">
              <w:rPr>
                <w:sz w:val="20"/>
                <w:szCs w:val="20"/>
                <w:rtl w:val="0"/>
              </w:rPr>
              <w:t xml:space="preserve">Rep. Cash Incentive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pageBreakBefore w:val="0"/>
              <w:widowControl w:val="0"/>
              <w:rPr>
                <w:sz w:val="20"/>
                <w:szCs w:val="20"/>
              </w:rPr>
            </w:pPr>
            <w:r w:rsidDel="00000000" w:rsidR="00000000" w:rsidRPr="00000000">
              <w:rPr>
                <w:sz w:val="20"/>
                <w:szCs w:val="20"/>
                <w:rtl w:val="0"/>
              </w:rPr>
              <w:t xml:space="preserve">RCO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pageBreakBefore w:val="0"/>
              <w:widowControl w:val="0"/>
              <w:rPr>
                <w:sz w:val="20"/>
                <w:szCs w:val="20"/>
              </w:rPr>
            </w:pPr>
            <w:r w:rsidDel="00000000" w:rsidR="00000000" w:rsidRPr="00000000">
              <w:rPr>
                <w:sz w:val="20"/>
                <w:szCs w:val="20"/>
                <w:rtl w:val="0"/>
              </w:rPr>
              <w:t xml:space="preserve">Cash Office Payments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pageBreakBefore w:val="0"/>
              <w:widowControl w:val="0"/>
              <w:rPr>
                <w:sz w:val="20"/>
                <w:szCs w:val="20"/>
              </w:rPr>
            </w:pPr>
            <w:r w:rsidDel="00000000" w:rsidR="00000000" w:rsidRPr="00000000">
              <w:rPr>
                <w:sz w:val="20"/>
                <w:szCs w:val="20"/>
                <w:rtl w:val="0"/>
              </w:rPr>
              <w:t xml:space="preserve">RCP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pageBreakBefore w:val="0"/>
              <w:widowControl w:val="0"/>
              <w:rPr>
                <w:sz w:val="20"/>
                <w:szCs w:val="20"/>
              </w:rPr>
            </w:pPr>
            <w:r w:rsidDel="00000000" w:rsidR="00000000" w:rsidRPr="00000000">
              <w:rPr>
                <w:sz w:val="20"/>
                <w:szCs w:val="20"/>
                <w:rtl w:val="0"/>
              </w:rPr>
              <w:t xml:space="preserve">Debit / Credit Card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pageBreakBefore w:val="0"/>
              <w:widowControl w:val="0"/>
              <w:rPr>
                <w:sz w:val="20"/>
                <w:szCs w:val="20"/>
              </w:rPr>
            </w:pPr>
            <w:r w:rsidDel="00000000" w:rsidR="00000000" w:rsidRPr="00000000">
              <w:rPr>
                <w:sz w:val="20"/>
                <w:szCs w:val="20"/>
                <w:rtl w:val="0"/>
              </w:rPr>
              <w:t xml:space="preserve">RCT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pageBreakBefore w:val="0"/>
              <w:widowControl w:val="0"/>
              <w:rPr>
                <w:sz w:val="20"/>
                <w:szCs w:val="20"/>
              </w:rPr>
            </w:pPr>
            <w:r w:rsidDel="00000000" w:rsidR="00000000" w:rsidRPr="00000000">
              <w:rPr>
                <w:sz w:val="20"/>
                <w:szCs w:val="20"/>
                <w:rtl w:val="0"/>
              </w:rPr>
              <w:t xml:space="preserve">MW Credit Transfer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pageBreakBefore w:val="0"/>
              <w:widowControl w:val="0"/>
              <w:rPr>
                <w:sz w:val="20"/>
                <w:szCs w:val="20"/>
              </w:rPr>
            </w:pPr>
            <w:r w:rsidDel="00000000" w:rsidR="00000000" w:rsidRPr="00000000">
              <w:rPr>
                <w:sz w:val="20"/>
                <w:szCs w:val="20"/>
                <w:rtl w:val="0"/>
              </w:rPr>
              <w:t xml:space="preserve">RDD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pageBreakBefore w:val="0"/>
              <w:widowControl w:val="0"/>
              <w:rPr>
                <w:sz w:val="20"/>
                <w:szCs w:val="20"/>
              </w:rPr>
            </w:pPr>
            <w:r w:rsidDel="00000000" w:rsidR="00000000" w:rsidRPr="00000000">
              <w:rPr>
                <w:sz w:val="20"/>
                <w:szCs w:val="20"/>
                <w:rtl w:val="0"/>
              </w:rPr>
              <w:t xml:space="preserve">Direct Debit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pageBreakBefore w:val="0"/>
              <w:widowControl w:val="0"/>
              <w:rPr>
                <w:sz w:val="20"/>
                <w:szCs w:val="20"/>
              </w:rPr>
            </w:pPr>
            <w:r w:rsidDel="00000000" w:rsidR="00000000" w:rsidRPr="00000000">
              <w:rPr>
                <w:sz w:val="20"/>
                <w:szCs w:val="20"/>
                <w:rtl w:val="0"/>
              </w:rPr>
              <w:t xml:space="preserve">RDN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pageBreakBefore w:val="0"/>
              <w:widowControl w:val="0"/>
              <w:rPr>
                <w:sz w:val="20"/>
                <w:szCs w:val="20"/>
              </w:rPr>
            </w:pPr>
            <w:r w:rsidDel="00000000" w:rsidR="00000000" w:rsidRPr="00000000">
              <w:rPr>
                <w:sz w:val="20"/>
                <w:szCs w:val="20"/>
                <w:rtl w:val="0"/>
              </w:rPr>
              <w:t xml:space="preserve">Direct Debit Unpaid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pageBreakBefore w:val="0"/>
              <w:widowControl w:val="0"/>
              <w:rPr>
                <w:sz w:val="20"/>
                <w:szCs w:val="20"/>
              </w:rPr>
            </w:pPr>
            <w:r w:rsidDel="00000000" w:rsidR="00000000" w:rsidRPr="00000000">
              <w:rPr>
                <w:sz w:val="20"/>
                <w:szCs w:val="20"/>
                <w:rtl w:val="0"/>
              </w:rPr>
              <w:t xml:space="preserve">RDP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pageBreakBefore w:val="0"/>
              <w:widowControl w:val="0"/>
              <w:rPr>
                <w:sz w:val="20"/>
                <w:szCs w:val="20"/>
              </w:rPr>
            </w:pPr>
            <w:r w:rsidDel="00000000" w:rsidR="00000000" w:rsidRPr="00000000">
              <w:rPr>
                <w:sz w:val="20"/>
                <w:szCs w:val="20"/>
                <w:rtl w:val="0"/>
              </w:rPr>
              <w:t xml:space="preserve">Deduction (Work &amp; 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pageBreakBefore w:val="0"/>
              <w:widowControl w:val="0"/>
              <w:rPr>
                <w:sz w:val="20"/>
                <w:szCs w:val="20"/>
              </w:rPr>
            </w:pPr>
            <w:r w:rsidDel="00000000" w:rsidR="00000000" w:rsidRPr="00000000">
              <w:rPr>
                <w:sz w:val="20"/>
                <w:szCs w:val="20"/>
                <w:rtl w:val="0"/>
              </w:rPr>
              <w:t xml:space="preserve">RDR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pageBreakBefore w:val="0"/>
              <w:widowControl w:val="0"/>
              <w:rPr>
                <w:sz w:val="20"/>
                <w:szCs w:val="20"/>
              </w:rPr>
            </w:pPr>
            <w:r w:rsidDel="00000000" w:rsidR="00000000" w:rsidRPr="00000000">
              <w:rPr>
                <w:sz w:val="20"/>
                <w:szCs w:val="20"/>
                <w:rtl w:val="0"/>
              </w:rPr>
              <w:t xml:space="preserve">BACS Refund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pageBreakBefore w:val="0"/>
              <w:widowControl w:val="0"/>
              <w:rPr>
                <w:sz w:val="20"/>
                <w:szCs w:val="20"/>
              </w:rPr>
            </w:pPr>
            <w:r w:rsidDel="00000000" w:rsidR="00000000" w:rsidRPr="00000000">
              <w:rPr>
                <w:sz w:val="20"/>
                <w:szCs w:val="20"/>
                <w:rtl w:val="0"/>
              </w:rPr>
              <w:t xml:space="preserve">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rPr>
                <w:sz w:val="20"/>
                <w:szCs w:val="20"/>
              </w:rPr>
            </w:pPr>
            <w:r w:rsidDel="00000000" w:rsidR="00000000" w:rsidRPr="00000000">
              <w:rPr>
                <w:sz w:val="20"/>
                <w:szCs w:val="20"/>
                <w:rtl w:val="0"/>
              </w:rPr>
              <w:t xml:space="preserve">Deduction (Salary)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rPr>
                <w:sz w:val="20"/>
                <w:szCs w:val="20"/>
              </w:rPr>
            </w:pPr>
            <w:r w:rsidDel="00000000" w:rsidR="00000000" w:rsidRPr="00000000">
              <w:rPr>
                <w:sz w:val="20"/>
                <w:szCs w:val="20"/>
                <w:rtl w:val="0"/>
              </w:rPr>
              <w:t xml:space="preserve">RDT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rPr>
                <w:sz w:val="20"/>
                <w:szCs w:val="20"/>
              </w:rPr>
            </w:pPr>
            <w:r w:rsidDel="00000000" w:rsidR="00000000" w:rsidRPr="00000000">
              <w:rPr>
                <w:sz w:val="20"/>
                <w:szCs w:val="20"/>
                <w:rtl w:val="0"/>
              </w:rPr>
              <w:t xml:space="preserve">DSS Transfer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pageBreakBefore w:val="0"/>
              <w:widowControl w:val="0"/>
              <w:rPr>
                <w:sz w:val="20"/>
                <w:szCs w:val="20"/>
              </w:rPr>
            </w:pPr>
            <w:r w:rsidDel="00000000" w:rsidR="00000000" w:rsidRPr="00000000">
              <w:rPr>
                <w:sz w:val="20"/>
                <w:szCs w:val="20"/>
                <w:rtl w:val="0"/>
              </w:rPr>
              <w:t xml:space="preserve">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pageBreakBefore w:val="0"/>
              <w:widowControl w:val="0"/>
              <w:rPr>
                <w:sz w:val="20"/>
                <w:szCs w:val="20"/>
              </w:rPr>
            </w:pPr>
            <w:r w:rsidDel="00000000" w:rsidR="00000000" w:rsidRPr="00000000">
              <w:rPr>
                <w:sz w:val="20"/>
                <w:szCs w:val="20"/>
                <w:rtl w:val="0"/>
              </w:rPr>
              <w:t xml:space="preserve">Tenant Refund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pageBreakBefore w:val="0"/>
              <w:widowControl w:val="0"/>
              <w:rPr>
                <w:sz w:val="20"/>
                <w:szCs w:val="20"/>
              </w:rPr>
            </w:pPr>
            <w:r w:rsidDel="00000000" w:rsidR="00000000" w:rsidRPr="00000000">
              <w:rPr>
                <w:sz w:val="20"/>
                <w:szCs w:val="20"/>
                <w:rtl w:val="0"/>
              </w:rPr>
              <w:t xml:space="preserve">RHA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pageBreakBefore w:val="0"/>
              <w:widowControl w:val="0"/>
              <w:rPr>
                <w:sz w:val="20"/>
                <w:szCs w:val="20"/>
              </w:rPr>
            </w:pPr>
            <w:r w:rsidDel="00000000" w:rsidR="00000000" w:rsidRPr="00000000">
              <w:rPr>
                <w:sz w:val="20"/>
                <w:szCs w:val="20"/>
                <w:rtl w:val="0"/>
              </w:rPr>
              <w:t xml:space="preserve">HB Adjustment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pageBreakBefore w:val="0"/>
              <w:widowControl w:val="0"/>
              <w:rPr>
                <w:sz w:val="20"/>
                <w:szCs w:val="20"/>
              </w:rPr>
            </w:pPr>
            <w:r w:rsidDel="00000000" w:rsidR="00000000" w:rsidRPr="00000000">
              <w:rPr>
                <w:sz w:val="20"/>
                <w:szCs w:val="20"/>
                <w:rtl w:val="0"/>
              </w:rPr>
              <w:t xml:space="preserve">RHB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pageBreakBefore w:val="0"/>
              <w:widowControl w:val="0"/>
              <w:rPr>
                <w:sz w:val="20"/>
                <w:szCs w:val="20"/>
              </w:rPr>
            </w:pPr>
            <w:r w:rsidDel="00000000" w:rsidR="00000000" w:rsidRPr="00000000">
              <w:rPr>
                <w:sz w:val="20"/>
                <w:szCs w:val="20"/>
                <w:rtl w:val="0"/>
              </w:rPr>
              <w:t xml:space="preserve">Housing Benefit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pageBreakBefore w:val="0"/>
              <w:widowControl w:val="0"/>
              <w:rPr>
                <w:sz w:val="20"/>
                <w:szCs w:val="20"/>
              </w:rPr>
            </w:pPr>
            <w:r w:rsidDel="00000000" w:rsidR="00000000" w:rsidRPr="00000000">
              <w:rPr>
                <w:sz w:val="20"/>
                <w:szCs w:val="20"/>
                <w:rtl w:val="0"/>
              </w:rPr>
              <w:t xml:space="preserve">RIT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pageBreakBefore w:val="0"/>
              <w:widowControl w:val="0"/>
              <w:rPr>
                <w:sz w:val="20"/>
                <w:szCs w:val="20"/>
              </w:rPr>
            </w:pPr>
            <w:r w:rsidDel="00000000" w:rsidR="00000000" w:rsidRPr="00000000">
              <w:rPr>
                <w:sz w:val="20"/>
                <w:szCs w:val="20"/>
                <w:rtl w:val="0"/>
              </w:rPr>
              <w:t xml:space="preserve">Internal Transfer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pageBreakBefore w:val="0"/>
              <w:widowControl w:val="0"/>
              <w:rPr>
                <w:sz w:val="20"/>
                <w:szCs w:val="20"/>
              </w:rPr>
            </w:pPr>
            <w:r w:rsidDel="00000000" w:rsidR="00000000" w:rsidRPr="00000000">
              <w:rPr>
                <w:sz w:val="20"/>
                <w:szCs w:val="20"/>
                <w:rtl w:val="0"/>
              </w:rPr>
              <w:t xml:space="preserve">RML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pageBreakBefore w:val="0"/>
              <w:widowControl w:val="0"/>
              <w:rPr>
                <w:sz w:val="20"/>
                <w:szCs w:val="20"/>
              </w:rPr>
            </w:pPr>
            <w:r w:rsidDel="00000000" w:rsidR="00000000" w:rsidRPr="00000000">
              <w:rPr>
                <w:sz w:val="20"/>
                <w:szCs w:val="20"/>
                <w:rtl w:val="0"/>
              </w:rPr>
              <w:t xml:space="preserve">MW Loan Payment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pageBreakBefore w:val="0"/>
              <w:widowControl w:val="0"/>
              <w:rPr>
                <w:sz w:val="20"/>
                <w:szCs w:val="20"/>
              </w:rPr>
            </w:pPr>
            <w:r w:rsidDel="00000000" w:rsidR="00000000" w:rsidRPr="00000000">
              <w:rPr>
                <w:sz w:val="20"/>
                <w:szCs w:val="20"/>
                <w:rtl w:val="0"/>
              </w:rPr>
              <w:t xml:space="preserve">ROB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pageBreakBefore w:val="0"/>
              <w:widowControl w:val="0"/>
              <w:rPr>
                <w:sz w:val="20"/>
                <w:szCs w:val="20"/>
              </w:rPr>
            </w:pPr>
            <w:r w:rsidDel="00000000" w:rsidR="00000000" w:rsidRPr="00000000">
              <w:rPr>
                <w:sz w:val="20"/>
                <w:szCs w:val="20"/>
                <w:rtl w:val="0"/>
              </w:rPr>
              <w:t xml:space="preserve">\Opening Balance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pageBreakBefore w:val="0"/>
              <w:widowControl w:val="0"/>
              <w:rPr>
                <w:sz w:val="20"/>
                <w:szCs w:val="20"/>
              </w:rPr>
            </w:pPr>
            <w:r w:rsidDel="00000000" w:rsidR="00000000" w:rsidRPr="00000000">
              <w:rPr>
                <w:sz w:val="20"/>
                <w:szCs w:val="20"/>
                <w:rtl w:val="0"/>
              </w:rPr>
              <w:t xml:space="preserve">RPD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pageBreakBefore w:val="0"/>
              <w:widowControl w:val="0"/>
              <w:rPr>
                <w:sz w:val="20"/>
                <w:szCs w:val="20"/>
              </w:rPr>
            </w:pPr>
            <w:r w:rsidDel="00000000" w:rsidR="00000000" w:rsidRPr="00000000">
              <w:rPr>
                <w:sz w:val="20"/>
                <w:szCs w:val="20"/>
                <w:rtl w:val="0"/>
              </w:rPr>
              <w:t xml:space="preserve">Prompt Pay. Discount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pageBreakBefore w:val="0"/>
              <w:widowControl w:val="0"/>
              <w:rPr>
                <w:sz w:val="20"/>
                <w:szCs w:val="20"/>
              </w:rPr>
            </w:pPr>
            <w:r w:rsidDel="00000000" w:rsidR="00000000" w:rsidRPr="00000000">
              <w:rPr>
                <w:sz w:val="20"/>
                <w:szCs w:val="20"/>
                <w:rtl w:val="0"/>
              </w:rPr>
              <w:t xml:space="preserve">RPO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widowControl w:val="0"/>
              <w:rPr>
                <w:sz w:val="20"/>
                <w:szCs w:val="20"/>
              </w:rPr>
            </w:pPr>
            <w:r w:rsidDel="00000000" w:rsidR="00000000" w:rsidRPr="00000000">
              <w:rPr>
                <w:sz w:val="20"/>
                <w:szCs w:val="20"/>
                <w:rtl w:val="0"/>
              </w:rPr>
              <w:t xml:space="preserve">Postal Order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widowControl w:val="0"/>
              <w:rPr>
                <w:sz w:val="20"/>
                <w:szCs w:val="20"/>
              </w:rPr>
            </w:pPr>
            <w:r w:rsidDel="00000000" w:rsidR="00000000" w:rsidRPr="00000000">
              <w:rPr>
                <w:sz w:val="20"/>
                <w:szCs w:val="20"/>
                <w:rtl w:val="0"/>
              </w:rPr>
              <w:t xml:space="preserve">RPY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pageBreakBefore w:val="0"/>
              <w:widowControl w:val="0"/>
              <w:rPr>
                <w:sz w:val="20"/>
                <w:szCs w:val="20"/>
              </w:rPr>
            </w:pPr>
            <w:r w:rsidDel="00000000" w:rsidR="00000000" w:rsidRPr="00000000">
              <w:rPr>
                <w:sz w:val="20"/>
                <w:szCs w:val="20"/>
                <w:rtl w:val="0"/>
              </w:rPr>
              <w:t xml:space="preserve">PayPoint/Post Office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rPr>
                <w:sz w:val="20"/>
                <w:szCs w:val="20"/>
              </w:rPr>
            </w:pPr>
            <w:r w:rsidDel="00000000" w:rsidR="00000000" w:rsidRPr="00000000">
              <w:rPr>
                <w:sz w:val="20"/>
                <w:szCs w:val="20"/>
                <w:rtl w:val="0"/>
              </w:rPr>
              <w:t xml:space="preserve">RQP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rPr>
                <w:sz w:val="20"/>
                <w:szCs w:val="20"/>
              </w:rPr>
            </w:pPr>
            <w:r w:rsidDel="00000000" w:rsidR="00000000" w:rsidRPr="00000000">
              <w:rPr>
                <w:sz w:val="20"/>
                <w:szCs w:val="20"/>
                <w:rtl w:val="0"/>
              </w:rPr>
              <w:t xml:space="preserve">Cheque Payments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widowControl w:val="0"/>
              <w:rPr>
                <w:sz w:val="20"/>
                <w:szCs w:val="20"/>
              </w:rPr>
            </w:pPr>
            <w:r w:rsidDel="00000000" w:rsidR="00000000" w:rsidRPr="00000000">
              <w:rPr>
                <w:sz w:val="20"/>
                <w:szCs w:val="20"/>
                <w:rtl w:val="0"/>
              </w:rPr>
              <w:t xml:space="preserve">RRC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widowControl w:val="0"/>
              <w:rPr>
                <w:sz w:val="20"/>
                <w:szCs w:val="20"/>
              </w:rPr>
            </w:pPr>
            <w:r w:rsidDel="00000000" w:rsidR="00000000" w:rsidRPr="00000000">
              <w:rPr>
                <w:sz w:val="20"/>
                <w:szCs w:val="20"/>
                <w:rtl w:val="0"/>
              </w:rPr>
              <w:t xml:space="preserve">Returned Cheque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pageBreakBefore w:val="0"/>
              <w:widowControl w:val="0"/>
              <w:rPr>
                <w:sz w:val="20"/>
                <w:szCs w:val="20"/>
              </w:rPr>
            </w:pPr>
            <w:r w:rsidDel="00000000" w:rsidR="00000000" w:rsidRPr="00000000">
              <w:rPr>
                <w:sz w:val="20"/>
                <w:szCs w:val="20"/>
                <w:rtl w:val="0"/>
              </w:rPr>
              <w:t xml:space="preserve">RRP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widowControl w:val="0"/>
              <w:rPr>
                <w:sz w:val="20"/>
                <w:szCs w:val="20"/>
              </w:rPr>
            </w:pPr>
            <w:r w:rsidDel="00000000" w:rsidR="00000000" w:rsidRPr="00000000">
              <w:rPr>
                <w:sz w:val="20"/>
                <w:szCs w:val="20"/>
                <w:rtl w:val="0"/>
              </w:rPr>
              <w:t xml:space="preserve">Recharge Rep. Credit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widowControl w:val="0"/>
              <w:rPr>
                <w:sz w:val="20"/>
                <w:szCs w:val="20"/>
              </w:rPr>
            </w:pPr>
            <w:r w:rsidDel="00000000" w:rsidR="00000000" w:rsidRPr="00000000">
              <w:rPr>
                <w:sz w:val="20"/>
                <w:szCs w:val="20"/>
                <w:rtl w:val="0"/>
              </w:rPr>
              <w:t xml:space="preserve">RSJ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pageBreakBefore w:val="0"/>
              <w:widowControl w:val="0"/>
              <w:rPr>
                <w:sz w:val="20"/>
                <w:szCs w:val="20"/>
              </w:rPr>
            </w:pPr>
            <w:r w:rsidDel="00000000" w:rsidR="00000000" w:rsidRPr="00000000">
              <w:rPr>
                <w:sz w:val="20"/>
                <w:szCs w:val="20"/>
                <w:rtl w:val="0"/>
              </w:rPr>
              <w:t xml:space="preserve">SC Judgement Trans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pageBreakBefore w:val="0"/>
              <w:widowControl w:val="0"/>
              <w:rPr>
                <w:sz w:val="20"/>
                <w:szCs w:val="20"/>
              </w:rPr>
            </w:pPr>
            <w:r w:rsidDel="00000000" w:rsidR="00000000" w:rsidRPr="00000000">
              <w:rPr>
                <w:sz w:val="20"/>
                <w:szCs w:val="20"/>
                <w:rtl w:val="0"/>
              </w:rPr>
              <w:t xml:space="preserve">RSO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pageBreakBefore w:val="0"/>
              <w:widowControl w:val="0"/>
              <w:rPr>
                <w:sz w:val="20"/>
                <w:szCs w:val="20"/>
              </w:rPr>
            </w:pPr>
            <w:r w:rsidDel="00000000" w:rsidR="00000000" w:rsidRPr="00000000">
              <w:rPr>
                <w:sz w:val="20"/>
                <w:szCs w:val="20"/>
                <w:rtl w:val="0"/>
              </w:rPr>
              <w:t xml:space="preserve">Standing Order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pageBreakBefore w:val="0"/>
              <w:widowControl w:val="0"/>
              <w:rPr>
                <w:sz w:val="20"/>
                <w:szCs w:val="20"/>
              </w:rPr>
            </w:pPr>
            <w:r w:rsidDel="00000000" w:rsidR="00000000" w:rsidRPr="00000000">
              <w:rPr>
                <w:sz w:val="20"/>
                <w:szCs w:val="20"/>
                <w:rtl w:val="0"/>
              </w:rPr>
              <w:t xml:space="preserve">RTM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widowControl w:val="0"/>
              <w:rPr>
                <w:sz w:val="20"/>
                <w:szCs w:val="20"/>
              </w:rPr>
            </w:pPr>
            <w:r w:rsidDel="00000000" w:rsidR="00000000" w:rsidRPr="00000000">
              <w:rPr>
                <w:sz w:val="20"/>
                <w:szCs w:val="20"/>
                <w:rtl w:val="0"/>
              </w:rPr>
              <w:t xml:space="preserve">TMO Reversal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pageBreakBefore w:val="0"/>
              <w:widowControl w:val="0"/>
              <w:rPr>
                <w:sz w:val="20"/>
                <w:szCs w:val="20"/>
              </w:rPr>
            </w:pPr>
            <w:r w:rsidDel="00000000" w:rsidR="00000000" w:rsidRPr="00000000">
              <w:rPr>
                <w:sz w:val="20"/>
                <w:szCs w:val="20"/>
                <w:rtl w:val="0"/>
              </w:rPr>
              <w:t xml:space="preserve">RUC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pageBreakBefore w:val="0"/>
              <w:widowControl w:val="0"/>
              <w:rPr>
                <w:sz w:val="20"/>
                <w:szCs w:val="20"/>
              </w:rPr>
            </w:pPr>
            <w:r w:rsidDel="00000000" w:rsidR="00000000" w:rsidRPr="00000000">
              <w:rPr>
                <w:sz w:val="20"/>
                <w:szCs w:val="20"/>
                <w:rtl w:val="0"/>
              </w:rPr>
              <w:t xml:space="preserve">Universal Credit Rec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pageBreakBefore w:val="0"/>
              <w:widowControl w:val="0"/>
              <w:rPr>
                <w:sz w:val="20"/>
                <w:szCs w:val="20"/>
              </w:rPr>
            </w:pPr>
            <w:r w:rsidDel="00000000" w:rsidR="00000000" w:rsidRPr="00000000">
              <w:rPr>
                <w:sz w:val="20"/>
                <w:szCs w:val="20"/>
                <w:rtl w:val="0"/>
              </w:rPr>
              <w:t xml:space="preserve">RWA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pageBreakBefore w:val="0"/>
              <w:widowControl w:val="0"/>
              <w:rPr>
                <w:sz w:val="20"/>
                <w:szCs w:val="20"/>
              </w:rPr>
            </w:pPr>
            <w:r w:rsidDel="00000000" w:rsidR="00000000" w:rsidRPr="00000000">
              <w:rPr>
                <w:sz w:val="20"/>
                <w:szCs w:val="20"/>
                <w:rtl w:val="0"/>
              </w:rPr>
              <w:t xml:space="preserve">Rent waiver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pageBreakBefore w:val="0"/>
              <w:widowControl w:val="0"/>
              <w:rPr>
                <w:sz w:val="20"/>
                <w:szCs w:val="20"/>
              </w:rPr>
            </w:pPr>
            <w:r w:rsidDel="00000000" w:rsidR="00000000" w:rsidRPr="00000000">
              <w:rPr>
                <w:sz w:val="20"/>
                <w:szCs w:val="20"/>
                <w:rtl w:val="0"/>
              </w:rPr>
              <w:t xml:space="preserve">WOF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pageBreakBefore w:val="0"/>
              <w:widowControl w:val="0"/>
              <w:rPr>
                <w:sz w:val="20"/>
                <w:szCs w:val="20"/>
              </w:rPr>
            </w:pPr>
            <w:r w:rsidDel="00000000" w:rsidR="00000000" w:rsidRPr="00000000">
              <w:rPr>
                <w:sz w:val="20"/>
                <w:szCs w:val="20"/>
                <w:rtl w:val="0"/>
              </w:rPr>
              <w:t xml:space="preserve">Write Off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pageBreakBefore w:val="0"/>
              <w:widowControl w:val="0"/>
              <w:rPr>
                <w:sz w:val="20"/>
                <w:szCs w:val="20"/>
              </w:rPr>
            </w:pPr>
            <w:r w:rsidDel="00000000" w:rsidR="00000000" w:rsidRPr="00000000">
              <w:rPr>
                <w:sz w:val="20"/>
                <w:szCs w:val="20"/>
                <w:rtl w:val="0"/>
              </w:rPr>
              <w:t xml:space="preserve">WON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pageBreakBefore w:val="0"/>
              <w:widowControl w:val="0"/>
              <w:rPr>
                <w:sz w:val="20"/>
                <w:szCs w:val="20"/>
              </w:rPr>
            </w:pPr>
            <w:r w:rsidDel="00000000" w:rsidR="00000000" w:rsidRPr="00000000">
              <w:rPr>
                <w:sz w:val="20"/>
                <w:szCs w:val="20"/>
                <w:rtl w:val="0"/>
              </w:rPr>
              <w:t xml:space="preserve">Write On</w:t>
            </w:r>
          </w:p>
        </w:tc>
      </w:tr>
    </w:tbl>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rela Georgieva" w:id="61" w:date="2021-09-29T16:08:26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does not match the model in the swagger docs for this API. As per new strategy, we agreed to link swagger docs in the API specs instead as it will only require for the model to be maintained in one place.</w:t>
      </w:r>
    </w:p>
  </w:comment>
  <w:comment w:author="Hanna Holosova" w:id="67" w:date="2021-08-09T10:52:15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 We decided to add new field here for the next screen: https://www.figma.com/file/C8ZeR0Ly47pF3vvMLaL1Gq/Hackney-Finance-Main?node-id=3895%3A34776</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 FYI</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Selwyn Preston" w:id="68" w:date="2021-08-09T11:12:27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@hanna.holosova@hackney.gov.uk will we actually be showing the account numbers on the Suspense Account page or just *******78? If we are masking it why is it getting displayed there I would ask.</w:t>
      </w:r>
    </w:p>
  </w:comment>
  <w:comment w:author="Hanna Holosova" w:id="69" w:date="2021-08-09T13:20:36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 As I can see from the page design, we will display only last two digits. We can store in our db masked value, or only last few digits</w:t>
      </w:r>
    </w:p>
  </w:comment>
  <w:comment w:author="Muddassir Basit" w:id="0" w:date="2021-06-08T14:41:37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w:t>
      </w:r>
    </w:p>
  </w:comment>
  <w:comment w:author="Hanna Holosova" w:id="8" w:date="2021-11-10T08:12:01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 @hamid.jolany@nudgedigital.co.uk I can suggest to add IsSuspence parameter to our new housingSearch API endpouint GET search/transactions</w:t>
      </w:r>
    </w:p>
  </w:comment>
  <w:comment w:author="Hamid Jolany" w:id="9" w:date="2021-11-17T20:06:24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should be. Because it's the axis on identifying suspensions.</w:t>
      </w:r>
    </w:p>
  </w:comment>
  <w:comment w:author="Mirela Georgieva" w:id="73" w:date="2021-09-29T16:07:35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team - were those changes discussed at data meetup? How does the paid amount differ from transaction amount?</w:t>
      </w:r>
    </w:p>
  </w:comment>
  <w:comment w:author="Sandip Chandra" w:id="11" w:date="2021-09-20T16:59:53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 This endpoint is required to process transaction as a batch from weekly scheduled job. Instead of calling the POST end point again and again we can Post a number of transaction at the same time.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Sandip Chandra" w:id="12" w:date="2021-09-21T10:59:17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while adding  single Transaction POST has some validation based on the Request property which is not applicable for adding weekly schedule charge from weekly job.</w:t>
      </w:r>
    </w:p>
  </w:comment>
  <w:comment w:author="Edward Anoghena" w:id="74" w:date="2021-07-09T10:57:45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properties are needed for propert details view</w:t>
      </w:r>
    </w:p>
  </w:comment>
  <w:comment w:author="Hamid Jolany" w:id="7" w:date="2021-11-04T21:41:38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@edward.anoghena@nudgedigital.co.uk</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move it to the housing-search-api? if yes we have to ignore to add it to the stub (SwaggerHub).</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Muddassir Basit_</w:t>
      </w:r>
    </w:p>
  </w:comment>
  <w:comment w:author="Hamid Jolany" w:id="14" w:date="2021-09-14T09:40:59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target type can we have here?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15" w:date="2021-09-14T09:46:18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targetid always is asset so we don't need the targetType</w:t>
      </w:r>
    </w:p>
  </w:comment>
  <w:comment w:author="Selwyn Preston" w:id="16" w:date="2021-09-14T09:53:4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the target may always be an asset but we need to leave this open should we have transactions for other types.</w:t>
      </w:r>
    </w:p>
  </w:comment>
  <w:comment w:author="Hamid Jolany" w:id="17" w:date="2021-11-11T09:40:29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@hanna.holosova@nudgedigital.co.uk</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Hanna Holosova_</w:t>
      </w:r>
    </w:p>
  </w:comment>
  <w:comment w:author="Hamid Jolany" w:id="54" w:date="2021-09-14T09:38:36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field is just read only and it's value is based on the "IsConfirmed" and "IsApproved".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Philip Hotton" w:id="62" w:date="2021-08-09T11:03:16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from conversation with Dev team: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Suspense Account screen on Miro board needs to be updated to 5b version.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on this screen is supplied by the bank where the payment originated (written by the payee). This is different from RAN / PRN.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'Sort Code' and 'Acc No' on Transactions API, if this is also to be used for Transaction History too.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about Suspense Account logic. Who sets the transaction as in suspense? Question to be posed to wider team.</w:t>
      </w:r>
    </w:p>
  </w:comment>
  <w:comment w:author="Hamid Jolany" w:id="66" w:date="2021-11-04T17:28:37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mentioned this field in the table, it missed here. the value always be "tenure" for now.</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78" w:date="2021-11-04T17:28:37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mentioned this field in the table, it missed here. the value always be "tenure" for now.</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82" w:date="2021-11-04T17:28:37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mentioned this field in the table, it missed here. the value always be "tenure" for now.</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2" w:date="2021-11-04T21:21:43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step to resolve the suspense account.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Sandip Chandra" w:id="75" w:date="2021-09-20T17:04:47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 @muddassir.basit@nudgedigital.co.uk Sample response payload for batch transactions processing.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Mirela Georgieva" w:id="76" w:date="2021-09-29T16:10:36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 what would the request parameters be for this endpoint (if any)?</w:t>
      </w:r>
    </w:p>
  </w:comment>
  <w:comment w:author="Sandip Chandra" w:id="77" w:date="2021-09-30T07:59:17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@mirela.georgieva@hackney.gov.uk  Added the POST Request payload sample, please review.</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Mirela Georgieva_</w:t>
      </w:r>
    </w:p>
  </w:comment>
  <w:comment w:author="Sandip Chandra" w:id="79" w:date="2021-09-20T17:04:47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 @muddassir.basit@nudgedigital.co.uk Sample response payload for batch transactions processing.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Mirela Georgieva" w:id="80" w:date="2021-09-29T16:10:36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 what would the request parameters be for this endpoint (if any)?</w:t>
      </w:r>
    </w:p>
  </w:comment>
  <w:comment w:author="Sandip Chandra" w:id="81" w:date="2021-09-30T07:59:17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@mirela.georgieva@hackney.gov.uk  Added the POST Request payload sample, please review.</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Mirela Georgieva_</w:t>
      </w:r>
    </w:p>
  </w:comment>
  <w:comment w:author="Sandip Chandra" w:id="83" w:date="2021-09-20T17:04:47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 @muddassir.basit@nudgedigital.co.uk Sample response payload for batch transactions processing.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Mirela Georgieva" w:id="84" w:date="2021-09-29T16:10:36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 what would the request parameters be for this endpoint (if any)?</w:t>
      </w:r>
    </w:p>
  </w:comment>
  <w:comment w:author="Sandip Chandra" w:id="85" w:date="2021-09-30T07:59:17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@mirela.georgieva@hackney.gov.uk  Added the POST Request payload sample, please review.</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Mirela Georgieva_</w:t>
      </w:r>
    </w:p>
  </w:comment>
  <w:comment w:author="Edward Anoghena" w:id="1" w:date="2021-11-24T08:13:00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  and @mirela.georgieva@hackney.gov.uk the new use case for statement export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Mirela Georgieva_</w:t>
      </w:r>
    </w:p>
  </w:comment>
  <w:comment w:author="Mirela Georgieva" w:id="3" w:date="2021-09-29T16:01:39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filter based on transaction type if we are supplying th target id?</w:t>
      </w:r>
    </w:p>
  </w:comment>
  <w:comment w:author="Hamid Jolany" w:id="4" w:date="2021-11-04T21:33:55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@hanna.holosova@nudgedigital.co.uk</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Hanna. as i understand, based on the targetId (the tenure id in this case) we have some transaction types such as (rent, charge) and this need exists for us to get the proper output based on the transaction type for some screens. correct me if I am wrong.</w:t>
      </w:r>
    </w:p>
  </w:comment>
  <w:comment w:author="Hanna Holosova" w:id="5" w:date="2021-11-08T09:07:4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@hamid.jolany@nudgedigital.co.uk I cannot remember for what screens we need filter by target type. Can you?</w:t>
      </w:r>
    </w:p>
  </w:comment>
  <w:comment w:author="Hamid Jolany" w:id="6" w:date="2021-11-11T09:39: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transactionType?</w:t>
      </w:r>
    </w:p>
  </w:comment>
  <w:comment w:author="Muddassir Basit" w:id="63" w:date="2021-06-04T15:53:53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we just need TenureId rather than TargetId.</w:t>
      </w:r>
    </w:p>
  </w:comment>
  <w:comment w:author="Muddassir Basit" w:id="64" w:date="2021-06-08T14:59:41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Target as we will also save Void property info</w:t>
      </w:r>
    </w:p>
  </w:comment>
  <w:comment w:author="David Dean" w:id="65" w:date="2021-06-08T15:01:5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just echo @selwyn.preston@hackney.gov.uk 's excellent point regarding the scope of a financial transaction might be beyond the scope of housing</w:t>
      </w:r>
    </w:p>
  </w:comment>
  <w:comment w:author="Sandip Chandra" w:id="10" w:date="2021-09-20T17:00:34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 Currently it Inserts one Transaction at a time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18" w:date="2021-09-27T13:33:4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19" w:date="2021-09-27T13:43:37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20" w:date="2021-11-04T20:41:22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21" w:date="2021-09-27T13:33:43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22" w:date="2021-09-27T13:43:37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23" w:date="2021-11-04T20:41:22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24" w:date="2021-09-27T13:33:43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25" w:date="2021-09-27T13:43:37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26" w:date="2021-11-04T20:41:22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27" w:date="2021-09-27T13:33:43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28" w:date="2021-09-27T13:43:37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29" w:date="2021-11-04T20:41:22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30" w:date="2021-09-27T13:33:43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31" w:date="2021-09-27T13:43:37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32" w:date="2021-11-04T20:41:22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33" w:date="2021-09-27T13:33:43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34" w:date="2021-09-27T13:43:37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35" w:date="2021-11-04T20:41:22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36" w:date="2021-09-27T13:33:43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37" w:date="2021-09-27T13:43:37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38" w:date="2021-11-04T20:41:22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39" w:date="2021-09-27T13:33:43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40" w:date="2021-09-27T13:43:37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41" w:date="2021-11-04T20:41:22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42" w:date="2021-09-27T13:33:43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43" w:date="2021-09-27T13:43:37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44" w:date="2021-11-04T20:41:22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45" w:date="2021-09-27T13:33:43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46" w:date="2021-09-27T13:43:37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47" w:date="2021-11-04T20:41:22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48" w:date="2021-09-27T13:33:43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49" w:date="2021-09-27T13:43:37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50" w:date="2021-11-04T20:41:22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51" w:date="2021-09-27T13:33:43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52" w:date="2021-09-27T13:43:37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53" w:date="2021-11-04T20:41:22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55" w:date="2021-09-27T13:33:43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56" w:date="2021-09-27T13:43:37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57" w:date="2021-11-04T20:41:22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Hamid Jolany" w:id="58" w:date="2021-09-27T13:33:43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fields according to the confirmation and authorization process added to this subset, for more discussion would you please let me know your idea about them?</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Hamid Jolany" w:id="59" w:date="2021-09-27T13:43:37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there are at least 1 and maximum 3 attenders in this process,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verifier (who confirm this transfer)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authorizer(who approve this transfer)</w:t>
      </w:r>
    </w:p>
  </w:comment>
  <w:comment w:author="Hamid Jolany" w:id="60" w:date="2021-11-04T20:41:22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confirmation?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Muddassir Basit_</w:t>
      </w:r>
    </w:p>
  </w:comment>
  <w:comment w:author="Edward Anoghena" w:id="13" w:date="2021-11-24T08:13:39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@mirela.georgieva@hackney.gov.uk @muddassir.basit@nudgedigital.co.uk  for your attention.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Mirela Georgieva_</w:t>
      </w:r>
    </w:p>
  </w:comment>
  <w:comment w:author="Hamid Jolany" w:id="70" w:date="2021-09-14T08:47:42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@selwyn.preston@hackney.gov.uk</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@muddassir.basit@nudgedigital.co.uk</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filed doesn't save in the database, it is read only and based on the two another fields "isConfirmed" and "isApproved" will be true or false, if both of are true then the "isResolved" will be true too. hence this filed is not part of the entity but just as a read only field in the domain.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Selwyn Preston_</w:t>
      </w:r>
    </w:p>
  </w:comment>
  <w:comment w:author="Selwyn Preston" w:id="71" w:date="2021-09-14T09:21:56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@hamid.jolany@hackney.gov.uk.  I'm not seeing table entries for any of these suspense relates properties though.</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Hamid Jolany_</w:t>
      </w:r>
    </w:p>
  </w:comment>
  <w:comment w:author="Hamid Jolany" w:id="72" w:date="2021-09-14T09:39:33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as a subset in some line above as a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virtserver.swaggerhub.com/SandipChandra/FinancialTransactionApi/1.0.0/transactions/summary?targetId=ed9fea2e-9f1c-4b4b-962e-cb8b03928f1b&amp;transactionType=tenancy&amp;startDate=2021-03-01&amp;endDate=2021-07-01" TargetMode="External"/><Relationship Id="rId8" Type="http://schemas.openxmlformats.org/officeDocument/2006/relationships/hyperlink" Target="https://app.swaggerhub.com/apis-docs/Hackney/FinancialTransaction/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