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1EE" w:rsidRDefault="002311EE">
      <w:pPr>
        <w:jc w:val="center"/>
        <w:rPr>
          <w:sz w:val="28"/>
          <w:szCs w:val="26"/>
        </w:rPr>
      </w:pPr>
    </w:p>
    <w:p w:rsidR="006E473B" w:rsidRDefault="002311EE">
      <w:pPr>
        <w:jc w:val="center"/>
        <w:rPr>
          <w:sz w:val="28"/>
          <w:szCs w:val="26"/>
        </w:rPr>
      </w:pPr>
      <w:r>
        <w:rPr>
          <w:sz w:val="28"/>
          <w:szCs w:val="26"/>
        </w:rPr>
        <w:t>BỘ GIÁO DỤC VÀ ĐÀO TẠO</w:t>
      </w:r>
    </w:p>
    <w:p w:rsidR="006E473B" w:rsidRDefault="002311EE">
      <w:pPr>
        <w:jc w:val="center"/>
        <w:rPr>
          <w:b/>
          <w:sz w:val="30"/>
          <w:szCs w:val="26"/>
        </w:rPr>
      </w:pPr>
      <w:r>
        <w:rPr>
          <w:b/>
          <w:sz w:val="30"/>
          <w:szCs w:val="26"/>
        </w:rPr>
        <w:t>TRƯỜNG ĐẠI HỌC NHA TRANG</w:t>
      </w:r>
    </w:p>
    <w:p w:rsidR="006E473B" w:rsidRDefault="002311EE">
      <w:pPr>
        <w:jc w:val="center"/>
        <w:rPr>
          <w:sz w:val="28"/>
          <w:szCs w:val="26"/>
        </w:rPr>
      </w:pPr>
      <w:r>
        <w:rPr>
          <w:b/>
          <w:sz w:val="28"/>
          <w:szCs w:val="26"/>
        </w:rPr>
        <w:t>KHOA CÔNG NGHỆ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extent cx="1191260" cy="119126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6E473B" w:rsidRDefault="002311EE">
      <w:pPr>
        <w:jc w:val="center"/>
        <w:rPr>
          <w:b/>
          <w:szCs w:val="26"/>
        </w:rPr>
      </w:pPr>
      <w:r>
        <w:rPr>
          <w:b/>
          <w:sz w:val="28"/>
          <w:szCs w:val="26"/>
        </w:rPr>
        <w:t xml:space="preserve">CÀI ĐẶT THUẬT TOÁN TÔ MÀU ĐA GIÁC </w:t>
      </w:r>
      <w:r>
        <w:rPr>
          <w:b/>
          <w:sz w:val="28"/>
          <w:szCs w:val="26"/>
        </w:rPr>
        <w:br/>
        <w:t>BẰNG GIẢI THUẬT SCANLINE VÀ FLOODFILL</w:t>
      </w:r>
      <w:r>
        <w:rPr>
          <w:b/>
          <w:szCs w:val="26"/>
        </w:rPr>
        <w:t xml:space="preserve"> </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134"/>
        <w:jc w:val="left"/>
        <w:rPr>
          <w:b/>
          <w:sz w:val="28"/>
          <w:szCs w:val="26"/>
        </w:rPr>
      </w:pPr>
      <w:r>
        <w:rPr>
          <w:b/>
          <w:sz w:val="28"/>
          <w:szCs w:val="26"/>
        </w:rPr>
        <w:t>Giảng viên hướng dẫn: ThS. Đoàn Vũ Thịnh</w:t>
      </w:r>
    </w:p>
    <w:p w:rsidR="006E473B" w:rsidRDefault="002311EE">
      <w:pPr>
        <w:ind w:left="1134"/>
        <w:jc w:val="left"/>
        <w:rPr>
          <w:b/>
          <w:sz w:val="28"/>
          <w:szCs w:val="26"/>
        </w:rPr>
      </w:pPr>
      <w:r>
        <w:rPr>
          <w:b/>
          <w:sz w:val="28"/>
          <w:szCs w:val="26"/>
        </w:rPr>
        <w:t>Sinh viên thực hiện: Ngô Minh Thư - Nguyễn Thị Bích Triều</w:t>
      </w:r>
    </w:p>
    <w:p w:rsidR="006E473B" w:rsidRDefault="002311EE">
      <w:pPr>
        <w:ind w:left="1134"/>
        <w:jc w:val="left"/>
        <w:rPr>
          <w:b/>
          <w:sz w:val="28"/>
          <w:szCs w:val="26"/>
        </w:rPr>
      </w:pPr>
      <w:r>
        <w:rPr>
          <w:b/>
          <w:sz w:val="28"/>
          <w:szCs w:val="26"/>
        </w:rPr>
        <w:t>Mã số sinh viên: 60137031 - 60137308</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jc w:val="center"/>
        <w:rPr>
          <w:sz w:val="28"/>
          <w:szCs w:val="26"/>
        </w:rPr>
        <w:sectPr w:rsidR="006E473B" w:rsidSect="00E759C3">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sz w:val="28"/>
          <w:szCs w:val="26"/>
        </w:rPr>
        <w:t>KHÁNH HÒA-2021</w:t>
      </w:r>
    </w:p>
    <w:p w:rsidR="002311EE" w:rsidRDefault="002311EE">
      <w:pPr>
        <w:jc w:val="center"/>
        <w:rPr>
          <w:sz w:val="28"/>
          <w:szCs w:val="26"/>
        </w:rPr>
      </w:pPr>
    </w:p>
    <w:p w:rsidR="006E473B" w:rsidRDefault="002311EE">
      <w:pPr>
        <w:jc w:val="center"/>
        <w:rPr>
          <w:sz w:val="28"/>
          <w:szCs w:val="26"/>
        </w:rPr>
      </w:pPr>
      <w:r>
        <w:rPr>
          <w:sz w:val="28"/>
          <w:szCs w:val="26"/>
        </w:rPr>
        <w:t>TRƯỜNG ĐẠI HỌC NHA TRANG</w:t>
      </w:r>
    </w:p>
    <w:p w:rsidR="006E473B" w:rsidRDefault="002311EE">
      <w:pPr>
        <w:jc w:val="center"/>
        <w:rPr>
          <w:b/>
          <w:sz w:val="30"/>
          <w:szCs w:val="26"/>
        </w:rPr>
      </w:pPr>
      <w:r>
        <w:rPr>
          <w:b/>
          <w:sz w:val="30"/>
          <w:szCs w:val="26"/>
        </w:rPr>
        <w:t>KHOA CÔNG NGHỆ THÔNG TIN</w:t>
      </w:r>
    </w:p>
    <w:p w:rsidR="006E473B" w:rsidRDefault="002311EE">
      <w:pPr>
        <w:jc w:val="center"/>
        <w:rPr>
          <w:sz w:val="28"/>
          <w:szCs w:val="26"/>
        </w:rPr>
      </w:pPr>
      <w:r>
        <w:rPr>
          <w:b/>
          <w:sz w:val="28"/>
          <w:szCs w:val="26"/>
        </w:rPr>
        <w:t>BỘ MÔN HỆ THỐNG THÔNG TIN</w:t>
      </w:r>
    </w:p>
    <w:p w:rsidR="006E473B" w:rsidRDefault="006E473B">
      <w:pPr>
        <w:jc w:val="center"/>
        <w:rPr>
          <w:szCs w:val="26"/>
        </w:rPr>
      </w:pPr>
    </w:p>
    <w:p w:rsidR="006E473B" w:rsidRDefault="002311EE">
      <w:pPr>
        <w:jc w:val="center"/>
        <w:rPr>
          <w:szCs w:val="26"/>
        </w:rPr>
      </w:pPr>
      <w:r>
        <w:rPr>
          <w:noProof/>
          <w:szCs w:val="26"/>
        </w:rPr>
        <w:drawing>
          <wp:inline distT="0" distB="0" distL="0" distR="0" wp14:anchorId="2F6B6C7A" wp14:editId="472D3E8A">
            <wp:extent cx="1191260" cy="119126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Pr="002311EE" w:rsidRDefault="002311EE">
      <w:pPr>
        <w:jc w:val="center"/>
        <w:rPr>
          <w:b/>
          <w:sz w:val="30"/>
          <w:szCs w:val="26"/>
        </w:rPr>
      </w:pPr>
      <w:r w:rsidRPr="002311EE">
        <w:rPr>
          <w:b/>
          <w:sz w:val="30"/>
          <w:szCs w:val="26"/>
        </w:rPr>
        <w:t>BÁO CÁO THỰC TẬP CƠ SỞ</w:t>
      </w:r>
    </w:p>
    <w:p w:rsidR="006E473B" w:rsidRDefault="002311EE">
      <w:pPr>
        <w:jc w:val="center"/>
        <w:rPr>
          <w:b/>
          <w:sz w:val="28"/>
          <w:szCs w:val="26"/>
        </w:rPr>
      </w:pPr>
      <w:r>
        <w:rPr>
          <w:b/>
          <w:sz w:val="28"/>
          <w:szCs w:val="26"/>
        </w:rPr>
        <w:t xml:space="preserve">CÀI ĐẶT THUẬT TOÁN TÔ MÀU ĐA GIÁC </w:t>
      </w:r>
      <w:r>
        <w:rPr>
          <w:b/>
          <w:sz w:val="28"/>
          <w:szCs w:val="26"/>
        </w:rPr>
        <w:br/>
        <w:t>BẰNG GIẢI THUẬT SCANLINE VÀ FLOODFILL</w:t>
      </w: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6E473B">
      <w:pPr>
        <w:jc w:val="center"/>
        <w:rPr>
          <w:szCs w:val="26"/>
        </w:rPr>
      </w:pPr>
    </w:p>
    <w:p w:rsidR="006E473B" w:rsidRDefault="002311EE">
      <w:pPr>
        <w:ind w:left="1985"/>
        <w:jc w:val="left"/>
        <w:rPr>
          <w:sz w:val="28"/>
          <w:szCs w:val="26"/>
        </w:rPr>
      </w:pPr>
      <w:r>
        <w:rPr>
          <w:sz w:val="28"/>
          <w:szCs w:val="26"/>
        </w:rPr>
        <w:t>Giảng viên hướng dẫn: ThS. Đoàn Vũ Thịnh</w:t>
      </w:r>
    </w:p>
    <w:p w:rsidR="006E473B" w:rsidRDefault="002311EE">
      <w:pPr>
        <w:ind w:left="1985"/>
        <w:jc w:val="left"/>
        <w:rPr>
          <w:sz w:val="28"/>
          <w:szCs w:val="26"/>
        </w:rPr>
      </w:pPr>
      <w:r>
        <w:rPr>
          <w:sz w:val="28"/>
          <w:szCs w:val="26"/>
        </w:rPr>
        <w:t>Sinh viên thực hiện</w:t>
      </w:r>
      <w:bookmarkStart w:id="0" w:name="_GoBack"/>
      <w:r>
        <w:rPr>
          <w:sz w:val="28"/>
          <w:szCs w:val="26"/>
        </w:rPr>
        <w:t>: Ngô Minh Thư - Nguyễn Thị Bích Triều</w:t>
      </w:r>
      <w:bookmarkEnd w:id="0"/>
    </w:p>
    <w:p w:rsidR="006E473B" w:rsidRDefault="002311EE">
      <w:pPr>
        <w:ind w:left="1985"/>
        <w:jc w:val="left"/>
        <w:rPr>
          <w:sz w:val="28"/>
          <w:szCs w:val="26"/>
        </w:rPr>
      </w:pPr>
      <w:r>
        <w:rPr>
          <w:sz w:val="28"/>
          <w:szCs w:val="26"/>
        </w:rPr>
        <w:t>Mã số sinh viên: 60137031 - 60137308</w:t>
      </w:r>
    </w:p>
    <w:p w:rsidR="006E473B" w:rsidRDefault="006E473B">
      <w:pPr>
        <w:jc w:val="center"/>
        <w:rPr>
          <w:sz w:val="28"/>
          <w:szCs w:val="28"/>
        </w:rPr>
      </w:pPr>
    </w:p>
    <w:p w:rsidR="006E473B" w:rsidRDefault="006E473B">
      <w:pPr>
        <w:jc w:val="center"/>
        <w:rPr>
          <w:sz w:val="28"/>
          <w:szCs w:val="28"/>
        </w:rPr>
      </w:pPr>
    </w:p>
    <w:p w:rsidR="006E473B" w:rsidRDefault="006E473B">
      <w:pPr>
        <w:jc w:val="center"/>
        <w:rPr>
          <w:sz w:val="28"/>
          <w:szCs w:val="28"/>
        </w:rPr>
      </w:pPr>
    </w:p>
    <w:p w:rsidR="006E473B" w:rsidRDefault="006E473B">
      <w:pPr>
        <w:jc w:val="center"/>
        <w:rPr>
          <w:sz w:val="28"/>
          <w:szCs w:val="28"/>
        </w:rPr>
      </w:pPr>
    </w:p>
    <w:p w:rsidR="002311EE" w:rsidRDefault="002311EE">
      <w:pPr>
        <w:jc w:val="center"/>
        <w:rPr>
          <w:sz w:val="28"/>
          <w:szCs w:val="28"/>
        </w:rPr>
      </w:pPr>
    </w:p>
    <w:p w:rsidR="006E473B" w:rsidRDefault="006E473B">
      <w:pPr>
        <w:jc w:val="center"/>
        <w:rPr>
          <w:sz w:val="28"/>
          <w:szCs w:val="28"/>
        </w:rPr>
      </w:pPr>
    </w:p>
    <w:p w:rsidR="006E473B" w:rsidRDefault="002311EE">
      <w:pPr>
        <w:jc w:val="center"/>
        <w:rPr>
          <w:sz w:val="28"/>
          <w:szCs w:val="26"/>
        </w:rPr>
      </w:pPr>
      <w:r>
        <w:rPr>
          <w:sz w:val="28"/>
          <w:szCs w:val="26"/>
        </w:rPr>
        <w:t>Khánh Hòa, tháng 01/2021</w:t>
      </w:r>
    </w:p>
    <w:p w:rsidR="006E473B" w:rsidRDefault="006E473B">
      <w:pPr>
        <w:rPr>
          <w:szCs w:val="26"/>
        </w:rPr>
        <w:sectPr w:rsidR="006E473B" w:rsidSect="00E759C3">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63764C" w:rsidRPr="007730F8" w:rsidRDefault="0063764C" w:rsidP="0063764C">
      <w:pPr>
        <w:spacing w:line="240" w:lineRule="auto"/>
        <w:rPr>
          <w:b/>
          <w:color w:val="000000" w:themeColor="text1"/>
          <w:szCs w:val="26"/>
        </w:rPr>
      </w:pPr>
      <w:bookmarkStart w:id="1" w:name="_Toc19362"/>
      <w:r w:rsidRPr="007730F8">
        <w:rPr>
          <w:b/>
          <w:color w:val="000000" w:themeColor="text1"/>
          <w:szCs w:val="26"/>
        </w:rPr>
        <w:lastRenderedPageBreak/>
        <w:t xml:space="preserve">TRƯỜNG ĐẠI HỌC NHA TRANG </w:t>
      </w:r>
    </w:p>
    <w:p w:rsidR="0063764C" w:rsidRDefault="0063764C" w:rsidP="0063764C">
      <w:pPr>
        <w:spacing w:line="240" w:lineRule="auto"/>
        <w:rPr>
          <w:b/>
          <w:color w:val="000000" w:themeColor="text1"/>
          <w:szCs w:val="26"/>
        </w:rPr>
      </w:pPr>
      <w:r w:rsidRPr="007730F8">
        <w:rPr>
          <w:b/>
          <w:color w:val="000000" w:themeColor="text1"/>
          <w:szCs w:val="26"/>
        </w:rPr>
        <w:t>Khoa: Công nghệ Thông tin</w:t>
      </w:r>
    </w:p>
    <w:p w:rsidR="0063764C" w:rsidRPr="007730F8" w:rsidRDefault="0063764C" w:rsidP="0063764C">
      <w:pPr>
        <w:spacing w:line="240" w:lineRule="auto"/>
        <w:rPr>
          <w:b/>
          <w:color w:val="000000" w:themeColor="text1"/>
          <w:szCs w:val="26"/>
        </w:rPr>
      </w:pPr>
    </w:p>
    <w:p w:rsidR="0063764C" w:rsidRPr="007730F8" w:rsidRDefault="0063764C" w:rsidP="0063764C">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CƠ SỞ</w:t>
      </w:r>
    </w:p>
    <w:p w:rsidR="0063764C" w:rsidRPr="007730F8" w:rsidRDefault="0063764C" w:rsidP="00CE6AA4">
      <w:pPr>
        <w:ind w:left="1418" w:hanging="1418"/>
        <w:rPr>
          <w:b/>
          <w:bCs/>
          <w:color w:val="000000" w:themeColor="text1"/>
          <w:szCs w:val="26"/>
        </w:rPr>
      </w:pPr>
      <w:r w:rsidRPr="007730F8">
        <w:rPr>
          <w:b/>
          <w:bCs/>
          <w:color w:val="000000" w:themeColor="text1"/>
          <w:szCs w:val="26"/>
        </w:rPr>
        <w:t xml:space="preserve">Tên đề tài: </w:t>
      </w:r>
      <w:r w:rsidR="00CE6AA4" w:rsidRPr="00CE6AA4">
        <w:rPr>
          <w:bCs/>
          <w:color w:val="FF0000"/>
          <w:szCs w:val="26"/>
        </w:rPr>
        <w:t>CÀI ĐẶT THUẬT TOÁN TÔ MÀU ĐA GIÁC BẰNG GIẢI THUẬT SCANLINE VÀ FLOODFILL</w:t>
      </w:r>
    </w:p>
    <w:p w:rsidR="0063764C" w:rsidRPr="007730F8" w:rsidRDefault="0063764C" w:rsidP="0063764C">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rsidR="00CE6AA4" w:rsidRDefault="0063764C" w:rsidP="0063764C">
      <w:pPr>
        <w:rPr>
          <w:b/>
          <w:bCs/>
          <w:color w:val="000000" w:themeColor="text1"/>
          <w:szCs w:val="26"/>
        </w:rPr>
      </w:pPr>
      <w:r w:rsidRPr="007730F8">
        <w:rPr>
          <w:b/>
          <w:bCs/>
          <w:color w:val="000000" w:themeColor="text1"/>
          <w:szCs w:val="26"/>
        </w:rPr>
        <w:t xml:space="preserve">Sinh viên được hướng dẫn: </w:t>
      </w:r>
      <w:r w:rsidR="00CE6AA4">
        <w:rPr>
          <w:sz w:val="28"/>
          <w:szCs w:val="26"/>
        </w:rPr>
        <w:t>Ngô Minh Thư - Nguyễn Thị Bích Triều</w:t>
      </w:r>
      <w:r w:rsidR="00CE6AA4">
        <w:rPr>
          <w:b/>
          <w:bCs/>
          <w:color w:val="000000" w:themeColor="text1"/>
          <w:szCs w:val="26"/>
        </w:rPr>
        <w:tab/>
      </w:r>
    </w:p>
    <w:p w:rsidR="0063764C" w:rsidRDefault="0063764C" w:rsidP="0063764C">
      <w:pPr>
        <w:rPr>
          <w:bCs/>
          <w:color w:val="000000" w:themeColor="text1"/>
          <w:szCs w:val="26"/>
        </w:rPr>
      </w:pPr>
      <w:r w:rsidRPr="007730F8">
        <w:rPr>
          <w:b/>
          <w:bCs/>
          <w:color w:val="000000" w:themeColor="text1"/>
          <w:szCs w:val="26"/>
        </w:rPr>
        <w:t xml:space="preserve">MSSV: </w:t>
      </w:r>
      <w:r w:rsidR="00CE6AA4" w:rsidRPr="00CE6AA4">
        <w:rPr>
          <w:bCs/>
          <w:color w:val="000000" w:themeColor="text1"/>
          <w:szCs w:val="26"/>
        </w:rPr>
        <w:t xml:space="preserve">60137031 </w:t>
      </w:r>
      <w:r w:rsidR="00CE6AA4">
        <w:rPr>
          <w:bCs/>
          <w:color w:val="000000" w:themeColor="text1"/>
          <w:szCs w:val="26"/>
        </w:rPr>
        <w:t xml:space="preserve">-  </w:t>
      </w:r>
      <w:r w:rsidR="00CE6AA4" w:rsidRPr="00CE6AA4">
        <w:rPr>
          <w:bCs/>
          <w:color w:val="000000" w:themeColor="text1"/>
          <w:szCs w:val="26"/>
        </w:rPr>
        <w:t>60137308</w:t>
      </w:r>
    </w:p>
    <w:p w:rsidR="0063764C" w:rsidRPr="007730F8" w:rsidRDefault="0063764C" w:rsidP="0063764C">
      <w:pPr>
        <w:rPr>
          <w:b/>
          <w:bCs/>
          <w:color w:val="000000" w:themeColor="text1"/>
          <w:szCs w:val="26"/>
        </w:rPr>
      </w:pPr>
      <w:r w:rsidRPr="007730F8">
        <w:rPr>
          <w:b/>
          <w:bCs/>
          <w:color w:val="000000" w:themeColor="text1"/>
          <w:szCs w:val="26"/>
        </w:rPr>
        <w:t xml:space="preserve">Khóa: </w:t>
      </w:r>
      <w:r w:rsidRPr="007730F8">
        <w:rPr>
          <w:bCs/>
          <w:color w:val="000000" w:themeColor="text1"/>
          <w:szCs w:val="26"/>
        </w:rPr>
        <w:t>6</w:t>
      </w:r>
      <w:r>
        <w:rPr>
          <w:bCs/>
          <w:color w:val="000000" w:themeColor="text1"/>
          <w:szCs w:val="26"/>
        </w:rPr>
        <w:t>0</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836"/>
        <w:gridCol w:w="1572"/>
        <w:gridCol w:w="3124"/>
        <w:gridCol w:w="3530"/>
      </w:tblGrid>
      <w:tr w:rsidR="00E759C3" w:rsidRPr="007730F8" w:rsidTr="00AB4DD3">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 xml:space="preserve">Lần </w:t>
            </w:r>
          </w:p>
        </w:tc>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Ngày</w:t>
            </w:r>
          </w:p>
        </w:tc>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Nội dung</w:t>
            </w:r>
          </w:p>
        </w:tc>
        <w:tc>
          <w:tcPr>
            <w:tcW w:w="0" w:type="auto"/>
          </w:tcPr>
          <w:p w:rsidR="0063764C" w:rsidRPr="007730F8" w:rsidRDefault="0063764C" w:rsidP="00AB4DD3">
            <w:pPr>
              <w:ind w:left="342" w:hanging="171"/>
              <w:rPr>
                <w:b/>
                <w:bCs/>
                <w:color w:val="000000" w:themeColor="text1"/>
                <w:szCs w:val="26"/>
              </w:rPr>
            </w:pPr>
            <w:r w:rsidRPr="007730F8">
              <w:rPr>
                <w:b/>
                <w:bCs/>
                <w:color w:val="000000" w:themeColor="text1"/>
                <w:szCs w:val="26"/>
              </w:rPr>
              <w:t>Nhận xét của GVHD</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1</w:t>
            </w:r>
          </w:p>
        </w:tc>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7/12/2020</w:t>
            </w:r>
          </w:p>
        </w:tc>
        <w:tc>
          <w:tcPr>
            <w:tcW w:w="0" w:type="auto"/>
            <w:vAlign w:val="center"/>
          </w:tcPr>
          <w:p w:rsidR="0063764C" w:rsidRPr="007730F8" w:rsidRDefault="0063764C" w:rsidP="002B00EF">
            <w:pPr>
              <w:rPr>
                <w:bCs/>
                <w:color w:val="000000" w:themeColor="text1"/>
                <w:szCs w:val="26"/>
              </w:rPr>
            </w:pPr>
            <w:r w:rsidRPr="007730F8">
              <w:rPr>
                <w:bCs/>
                <w:color w:val="000000" w:themeColor="text1"/>
                <w:szCs w:val="26"/>
              </w:rPr>
              <w:t>Nhận đề tài hướng dẫn và định hướng giải quyết vấn đề</w:t>
            </w:r>
            <w:r w:rsidR="002B00EF">
              <w:rPr>
                <w:bCs/>
                <w:color w:val="000000" w:themeColor="text1"/>
                <w:szCs w:val="26"/>
              </w:rPr>
              <w:t>. Sinh viên trình bày kế hoạch thực hiện.</w:t>
            </w:r>
          </w:p>
        </w:tc>
        <w:tc>
          <w:tcPr>
            <w:tcW w:w="0" w:type="auto"/>
            <w:vAlign w:val="center"/>
          </w:tcPr>
          <w:p w:rsidR="0063764C" w:rsidRPr="007730F8" w:rsidRDefault="0063764C" w:rsidP="002B00EF">
            <w:pPr>
              <w:rPr>
                <w:bCs/>
                <w:color w:val="000000" w:themeColor="text1"/>
                <w:szCs w:val="26"/>
              </w:rPr>
            </w:pPr>
            <w:r>
              <w:rPr>
                <w:bCs/>
                <w:color w:val="000000" w:themeColor="text1"/>
                <w:szCs w:val="26"/>
              </w:rPr>
              <w:t>Sinh viên và GVHD trao đổi nội dung của đề tài</w:t>
            </w:r>
            <w:r w:rsidR="002B00EF">
              <w:rPr>
                <w:bCs/>
                <w:color w:val="000000" w:themeColor="text1"/>
                <w:szCs w:val="26"/>
              </w:rPr>
              <w:t>. Phân chia công việc theo từng thời gian sao cho phù hợp với yêu cầu.</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2</w:t>
            </w:r>
          </w:p>
        </w:tc>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14/12/2020</w:t>
            </w:r>
          </w:p>
        </w:tc>
        <w:tc>
          <w:tcPr>
            <w:tcW w:w="0" w:type="auto"/>
            <w:vAlign w:val="center"/>
          </w:tcPr>
          <w:p w:rsidR="0063764C" w:rsidRPr="007730F8" w:rsidRDefault="0063764C" w:rsidP="002B00EF">
            <w:pPr>
              <w:rPr>
                <w:bCs/>
                <w:color w:val="000000" w:themeColor="text1"/>
                <w:szCs w:val="26"/>
              </w:rPr>
            </w:pPr>
            <w:r w:rsidRPr="007730F8">
              <w:rPr>
                <w:bCs/>
                <w:color w:val="000000" w:themeColor="text1"/>
                <w:szCs w:val="26"/>
              </w:rPr>
              <w:t>Sinh viên</w:t>
            </w:r>
            <w:r w:rsidR="002B00EF">
              <w:rPr>
                <w:bCs/>
                <w:color w:val="000000" w:themeColor="text1"/>
                <w:szCs w:val="26"/>
              </w:rPr>
              <w:t xml:space="preserve"> trình bày việc mô phỏng thuật toán chính dựa trên kiến thức đã được học ở môn kỹ thuật đồ họa và các kiến thức thu nhận được từ Internet để minh họa bài toán đa dạng nhất có thể.</w:t>
            </w:r>
          </w:p>
        </w:tc>
        <w:tc>
          <w:tcPr>
            <w:tcW w:w="0" w:type="auto"/>
            <w:vAlign w:val="center"/>
          </w:tcPr>
          <w:p w:rsidR="0063764C" w:rsidRPr="007730F8" w:rsidRDefault="0063764C" w:rsidP="002B00EF">
            <w:pPr>
              <w:rPr>
                <w:bCs/>
                <w:color w:val="000000" w:themeColor="text1"/>
                <w:szCs w:val="26"/>
              </w:rPr>
            </w:pPr>
            <w:r w:rsidRPr="007730F8">
              <w:rPr>
                <w:bCs/>
                <w:color w:val="000000" w:themeColor="text1"/>
                <w:szCs w:val="26"/>
              </w:rPr>
              <w:t xml:space="preserve">Sinh viên </w:t>
            </w:r>
            <w:r w:rsidR="002B00EF">
              <w:rPr>
                <w:bCs/>
                <w:color w:val="000000" w:themeColor="text1"/>
                <w:szCs w:val="26"/>
              </w:rPr>
              <w:t>hiểu được vấn đề cần phải thực hiện và có giải pháp cho từng vấn đề cụ thể. Tuy nhiên một vấn đề hoàn toán mới là sử dụng thư viện của chuột thì chưa làm lần nào nên cần đầu tư nhiều thời gian hơn.</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3</w:t>
            </w:r>
          </w:p>
        </w:tc>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21/12/2020</w:t>
            </w:r>
          </w:p>
        </w:tc>
        <w:tc>
          <w:tcPr>
            <w:tcW w:w="0" w:type="auto"/>
            <w:vAlign w:val="center"/>
          </w:tcPr>
          <w:p w:rsidR="0063764C" w:rsidRPr="007730F8" w:rsidRDefault="002B00EF" w:rsidP="00CE6AA4">
            <w:pPr>
              <w:rPr>
                <w:bCs/>
                <w:color w:val="000000" w:themeColor="text1"/>
                <w:szCs w:val="26"/>
              </w:rPr>
            </w:pPr>
            <w:r>
              <w:rPr>
                <w:bCs/>
                <w:color w:val="000000" w:themeColor="text1"/>
                <w:szCs w:val="26"/>
              </w:rPr>
              <w:t>Sinh viên hoàn thiện các thuật toán đã đề ra với dữ liệu đầu vào được nhập từ bàn phím. Trình bày thuật toán với các trường hợp sai và chỉ ra được hướng khắc phục cho các trường hợp đó.</w:t>
            </w:r>
          </w:p>
        </w:tc>
        <w:tc>
          <w:tcPr>
            <w:tcW w:w="0" w:type="auto"/>
            <w:vAlign w:val="center"/>
          </w:tcPr>
          <w:p w:rsidR="0063764C" w:rsidRPr="007730F8" w:rsidRDefault="002B00EF" w:rsidP="00CE6AA4">
            <w:pPr>
              <w:rPr>
                <w:bCs/>
                <w:color w:val="000000" w:themeColor="text1"/>
                <w:szCs w:val="26"/>
              </w:rPr>
            </w:pPr>
            <w:r>
              <w:rPr>
                <w:bCs/>
                <w:color w:val="000000" w:themeColor="text1"/>
                <w:szCs w:val="26"/>
              </w:rPr>
              <w:t>Sinh viên hiểu nội dung của thuật toán khá chi tiết với các trường hợp hạn chế của thuật toán. Việc lập trình cũng hoàn thành ở mức độ nhập dữ liệu từ bàn phím nhưng vấn đề với chuột thì chưa thực hiện được.</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4</w:t>
            </w:r>
          </w:p>
        </w:tc>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4/01/2021</w:t>
            </w:r>
          </w:p>
        </w:tc>
        <w:tc>
          <w:tcPr>
            <w:tcW w:w="0" w:type="auto"/>
            <w:vAlign w:val="center"/>
          </w:tcPr>
          <w:p w:rsidR="0063764C" w:rsidRPr="007730F8" w:rsidRDefault="0063764C" w:rsidP="002B00EF">
            <w:pPr>
              <w:rPr>
                <w:bCs/>
                <w:color w:val="000000" w:themeColor="text1"/>
                <w:szCs w:val="26"/>
              </w:rPr>
            </w:pPr>
            <w:r>
              <w:rPr>
                <w:bCs/>
                <w:color w:val="000000" w:themeColor="text1"/>
                <w:szCs w:val="26"/>
              </w:rPr>
              <w:t>Sinh viên nộp bản thảo của báo cáo thực tập lần thứ 1 và tiến hành chỉnh sửa.</w:t>
            </w:r>
          </w:p>
        </w:tc>
        <w:tc>
          <w:tcPr>
            <w:tcW w:w="0" w:type="auto"/>
            <w:vAlign w:val="center"/>
          </w:tcPr>
          <w:p w:rsidR="0063764C" w:rsidRPr="007730F8" w:rsidRDefault="0063764C" w:rsidP="00CE6AA4">
            <w:pPr>
              <w:rPr>
                <w:bCs/>
                <w:color w:val="000000" w:themeColor="text1"/>
                <w:szCs w:val="26"/>
              </w:rPr>
            </w:pPr>
            <w:r>
              <w:rPr>
                <w:bCs/>
                <w:color w:val="000000" w:themeColor="text1"/>
                <w:szCs w:val="26"/>
              </w:rPr>
              <w:t xml:space="preserve">Báo cáo chỉ trình bày chung chung chưa đi vào cụ thể phân tích các yêu cầu của bài toán, </w:t>
            </w:r>
            <w:r>
              <w:rPr>
                <w:bCs/>
                <w:color w:val="000000" w:themeColor="text1"/>
                <w:szCs w:val="26"/>
              </w:rPr>
              <w:lastRenderedPageBreak/>
              <w:t>hình ảnh, bảng biểu chưa trình bày rõ ràng. Cần hiệu chỉnh theo yêu cầu của GVHD.</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lastRenderedPageBreak/>
              <w:t>5</w:t>
            </w:r>
          </w:p>
        </w:tc>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11/01/2021</w:t>
            </w:r>
          </w:p>
        </w:tc>
        <w:tc>
          <w:tcPr>
            <w:tcW w:w="0" w:type="auto"/>
            <w:vAlign w:val="center"/>
          </w:tcPr>
          <w:p w:rsidR="0063764C" w:rsidRPr="007730F8" w:rsidRDefault="0063764C" w:rsidP="00813F11">
            <w:pPr>
              <w:rPr>
                <w:bCs/>
                <w:color w:val="000000" w:themeColor="text1"/>
                <w:szCs w:val="26"/>
              </w:rPr>
            </w:pPr>
            <w:r>
              <w:rPr>
                <w:bCs/>
                <w:color w:val="000000" w:themeColor="text1"/>
                <w:szCs w:val="26"/>
              </w:rPr>
              <w:t xml:space="preserve">Sinh viên nộp bản thảo lần 2 và </w:t>
            </w:r>
            <w:r w:rsidR="00813F11">
              <w:rPr>
                <w:bCs/>
                <w:color w:val="000000" w:themeColor="text1"/>
                <w:szCs w:val="26"/>
              </w:rPr>
              <w:t>có minh họa với thư viện của chuột nhưng chưa thể kết nối với phần trước</w:t>
            </w:r>
            <w:r>
              <w:rPr>
                <w:bCs/>
                <w:color w:val="000000" w:themeColor="text1"/>
                <w:szCs w:val="26"/>
              </w:rPr>
              <w:t>.</w:t>
            </w:r>
          </w:p>
        </w:tc>
        <w:tc>
          <w:tcPr>
            <w:tcW w:w="0" w:type="auto"/>
            <w:vAlign w:val="center"/>
          </w:tcPr>
          <w:p w:rsidR="0063764C" w:rsidRPr="007730F8" w:rsidRDefault="0063764C" w:rsidP="00813F11">
            <w:pPr>
              <w:rPr>
                <w:bCs/>
                <w:color w:val="000000" w:themeColor="text1"/>
                <w:szCs w:val="26"/>
              </w:rPr>
            </w:pPr>
            <w:r>
              <w:rPr>
                <w:bCs/>
                <w:color w:val="000000" w:themeColor="text1"/>
                <w:szCs w:val="26"/>
              </w:rPr>
              <w:t>Báo cáo lần này đã khắc phục được các lỗi của lần trước, tuy nhiên phần phương pháp và kết quả chưa nổi bât, chưa có sự liên kết giữa các phầ</w:t>
            </w:r>
            <w:r w:rsidR="00813F11">
              <w:rPr>
                <w:bCs/>
                <w:color w:val="000000" w:themeColor="text1"/>
                <w:szCs w:val="26"/>
              </w:rPr>
              <w:t>n.</w:t>
            </w:r>
          </w:p>
        </w:tc>
      </w:tr>
      <w:tr w:rsidR="00E759C3" w:rsidRPr="007730F8" w:rsidTr="00AB4DD3">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6</w:t>
            </w:r>
          </w:p>
        </w:tc>
        <w:tc>
          <w:tcPr>
            <w:tcW w:w="0" w:type="auto"/>
            <w:vAlign w:val="center"/>
          </w:tcPr>
          <w:p w:rsidR="0063764C" w:rsidRPr="007730F8" w:rsidRDefault="0063764C" w:rsidP="00AB4DD3">
            <w:pPr>
              <w:ind w:left="342" w:hanging="171"/>
              <w:rPr>
                <w:bCs/>
                <w:color w:val="000000" w:themeColor="text1"/>
                <w:szCs w:val="26"/>
              </w:rPr>
            </w:pPr>
            <w:r w:rsidRPr="007730F8">
              <w:rPr>
                <w:bCs/>
                <w:color w:val="000000" w:themeColor="text1"/>
                <w:szCs w:val="26"/>
              </w:rPr>
              <w:t>18/1/2021</w:t>
            </w:r>
          </w:p>
        </w:tc>
        <w:tc>
          <w:tcPr>
            <w:tcW w:w="0" w:type="auto"/>
            <w:vAlign w:val="center"/>
          </w:tcPr>
          <w:p w:rsidR="0063764C" w:rsidRPr="007730F8" w:rsidRDefault="00813F11" w:rsidP="00813F11">
            <w:pPr>
              <w:rPr>
                <w:bCs/>
                <w:color w:val="000000" w:themeColor="text1"/>
                <w:szCs w:val="26"/>
              </w:rPr>
            </w:pPr>
            <w:r>
              <w:rPr>
                <w:bCs/>
                <w:color w:val="000000" w:themeColor="text1"/>
                <w:szCs w:val="26"/>
              </w:rPr>
              <w:t>Sinh viên nộp bản thảo lần cuối sau khi đã chỉnh sửa các yêu cầu như đã đề ra.</w:t>
            </w:r>
          </w:p>
        </w:tc>
        <w:tc>
          <w:tcPr>
            <w:tcW w:w="0" w:type="auto"/>
            <w:vAlign w:val="center"/>
          </w:tcPr>
          <w:p w:rsidR="0063764C" w:rsidRPr="007730F8" w:rsidRDefault="00813F11" w:rsidP="00813F11">
            <w:pPr>
              <w:rPr>
                <w:bCs/>
                <w:color w:val="000000" w:themeColor="text1"/>
                <w:szCs w:val="26"/>
              </w:rPr>
            </w:pPr>
            <w:r>
              <w:rPr>
                <w:bCs/>
                <w:color w:val="000000" w:themeColor="text1"/>
                <w:szCs w:val="26"/>
              </w:rPr>
              <w:t>Sinh viên nghiêm túc chỉnh sửa báo cáo theo định hướng của GVHD.</w:t>
            </w:r>
          </w:p>
        </w:tc>
      </w:tr>
    </w:tbl>
    <w:p w:rsidR="0063764C" w:rsidRPr="007730F8" w:rsidRDefault="0063764C" w:rsidP="0063764C">
      <w:pPr>
        <w:spacing w:before="120"/>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rsidR="0063764C" w:rsidRDefault="0063764C" w:rsidP="0063764C">
      <w:pPr>
        <w:rPr>
          <w:bCs/>
          <w:color w:val="000000" w:themeColor="text1"/>
          <w:szCs w:val="26"/>
        </w:rPr>
      </w:pPr>
      <w:r>
        <w:rPr>
          <w:bCs/>
          <w:color w:val="000000" w:themeColor="text1"/>
          <w:sz w:val="28"/>
          <w:szCs w:val="26"/>
        </w:rPr>
        <w:tab/>
      </w:r>
      <w:r>
        <w:rPr>
          <w:bCs/>
          <w:color w:val="000000" w:themeColor="text1"/>
          <w:szCs w:val="26"/>
        </w:rPr>
        <w:t xml:space="preserve">Sinh viên thực hiện tốt các yêu cầu của GVHD, trong quá trình thực hiện đề tài có sự liên hệ chặt chẽ với GV. </w:t>
      </w:r>
      <w:r w:rsidR="00813F11">
        <w:rPr>
          <w:bCs/>
          <w:color w:val="000000" w:themeColor="text1"/>
          <w:szCs w:val="26"/>
        </w:rPr>
        <w:t>Theo lịch hẹn Sinh viên đều có mặt để trình bày ý tưởng của các nội dung lần trước. Trong quá trình hoàn tất báo cáo đều nỗ lực không ngừng mặc dù đang cao điểm của đợt thi học kỳ nhưng SV vẫn dành thời gian không ít cho TTCS.</w:t>
      </w:r>
    </w:p>
    <w:p w:rsidR="0063764C" w:rsidRDefault="0063764C" w:rsidP="0063764C">
      <w:pPr>
        <w:rPr>
          <w:bCs/>
          <w:color w:val="000000" w:themeColor="text1"/>
          <w:szCs w:val="26"/>
        </w:rPr>
      </w:pPr>
      <w:r>
        <w:rPr>
          <w:bCs/>
          <w:color w:val="000000" w:themeColor="text1"/>
          <w:szCs w:val="26"/>
        </w:rPr>
        <w:tab/>
        <w:t xml:space="preserve">Về nội dung báo cáo đã thỏa mãn các yêu cầu của đề tài như trong đề cương. Về </w:t>
      </w:r>
      <w:r w:rsidR="00813F11">
        <w:rPr>
          <w:bCs/>
          <w:color w:val="000000" w:themeColor="text1"/>
          <w:szCs w:val="26"/>
        </w:rPr>
        <w:t>kết quả chương trình đã minh họa được thuật toán</w:t>
      </w:r>
      <w:r>
        <w:rPr>
          <w:bCs/>
          <w:color w:val="000000" w:themeColor="text1"/>
          <w:szCs w:val="26"/>
        </w:rPr>
        <w:t>.</w:t>
      </w:r>
      <w:r w:rsidR="00813F11">
        <w:rPr>
          <w:bCs/>
          <w:color w:val="000000" w:themeColor="text1"/>
          <w:szCs w:val="26"/>
        </w:rPr>
        <w:t xml:space="preserve"> Về các yêu cầu cao hơn như sử dụng thư viện của chuột hay minh họa các trường hợp nhược điểm của thuật toán thì chưa thực hiện thành công.</w:t>
      </w:r>
    </w:p>
    <w:p w:rsidR="0063764C" w:rsidRPr="0054340C" w:rsidRDefault="0063764C" w:rsidP="0063764C">
      <w:pPr>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Còn về sản phẩ</w:t>
      </w:r>
      <w:r w:rsidR="00813F11">
        <w:rPr>
          <w:bCs/>
          <w:color w:val="000000" w:themeColor="text1"/>
          <w:szCs w:val="26"/>
        </w:rPr>
        <w:t>m như đã trình bày có phần hạn chế.</w:t>
      </w:r>
    </w:p>
    <w:p w:rsidR="0063764C" w:rsidRPr="0054340C" w:rsidRDefault="0063764C" w:rsidP="0063764C">
      <w:pPr>
        <w:rPr>
          <w:color w:val="000000" w:themeColor="text1"/>
          <w:szCs w:val="26"/>
        </w:rPr>
      </w:pPr>
      <w:r w:rsidRPr="0054340C">
        <w:rPr>
          <w:bCs/>
          <w:color w:val="000000" w:themeColor="text1"/>
          <w:szCs w:val="26"/>
        </w:rPr>
        <w:t>Điể</w:t>
      </w:r>
      <w:r>
        <w:rPr>
          <w:bCs/>
          <w:color w:val="000000" w:themeColor="text1"/>
          <w:szCs w:val="26"/>
        </w:rPr>
        <w:t xml:space="preserve">m hình thức: </w:t>
      </w:r>
      <w:r w:rsidR="00813F11">
        <w:rPr>
          <w:bCs/>
          <w:color w:val="000000" w:themeColor="text1"/>
          <w:szCs w:val="26"/>
        </w:rPr>
        <w:t>8.5</w:t>
      </w:r>
      <w:r w:rsidRPr="0054340C">
        <w:rPr>
          <w:bCs/>
          <w:color w:val="000000" w:themeColor="text1"/>
          <w:szCs w:val="26"/>
        </w:rPr>
        <w:t xml:space="preserve">/10 Điểm nội dung: </w:t>
      </w:r>
      <w:r w:rsidR="00813F11">
        <w:rPr>
          <w:bCs/>
          <w:color w:val="000000" w:themeColor="text1"/>
          <w:szCs w:val="26"/>
        </w:rPr>
        <w:t>8.0</w:t>
      </w:r>
      <w:r w:rsidRPr="0054340C">
        <w:rPr>
          <w:bCs/>
          <w:color w:val="000000" w:themeColor="text1"/>
          <w:szCs w:val="26"/>
        </w:rPr>
        <w:t xml:space="preserve">/10 </w:t>
      </w:r>
      <w:r w:rsidRPr="0054340C">
        <w:rPr>
          <w:b/>
          <w:bCs/>
          <w:color w:val="000000" w:themeColor="text1"/>
          <w:szCs w:val="26"/>
        </w:rPr>
        <w:t xml:space="preserve">Điểm tổng kết: </w:t>
      </w:r>
      <w:r w:rsidR="00813F11">
        <w:rPr>
          <w:b/>
          <w:bCs/>
          <w:color w:val="000000" w:themeColor="text1"/>
          <w:szCs w:val="26"/>
        </w:rPr>
        <w:t>8.3</w:t>
      </w:r>
      <w:r w:rsidRPr="0054340C">
        <w:rPr>
          <w:b/>
          <w:bCs/>
          <w:color w:val="000000" w:themeColor="text1"/>
          <w:szCs w:val="26"/>
        </w:rPr>
        <w:t>/10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rsidR="0063764C" w:rsidRPr="0054340C" w:rsidRDefault="0063764C" w:rsidP="0063764C">
      <w:pPr>
        <w:jc w:val="right"/>
        <w:rPr>
          <w:color w:val="000000" w:themeColor="text1"/>
          <w:szCs w:val="26"/>
        </w:rPr>
      </w:pPr>
      <w:r w:rsidRPr="0054340C">
        <w:rPr>
          <w:color w:val="000000" w:themeColor="text1"/>
          <w:szCs w:val="26"/>
        </w:rPr>
        <w:t>Khánh Hòa, ngày 2</w:t>
      </w:r>
      <w:r w:rsidR="00813F11">
        <w:rPr>
          <w:color w:val="000000" w:themeColor="text1"/>
          <w:szCs w:val="26"/>
        </w:rPr>
        <w:t>0</w:t>
      </w:r>
      <w:r w:rsidRPr="0054340C">
        <w:rPr>
          <w:color w:val="000000" w:themeColor="text1"/>
          <w:szCs w:val="26"/>
        </w:rPr>
        <w:t xml:space="preserve"> tháng 01 năm 2021</w:t>
      </w:r>
    </w:p>
    <w:p w:rsidR="0063764C" w:rsidRPr="0054340C" w:rsidRDefault="0063764C" w:rsidP="0063764C">
      <w:pPr>
        <w:ind w:left="6096"/>
        <w:rPr>
          <w:color w:val="000000" w:themeColor="text1"/>
          <w:szCs w:val="26"/>
        </w:rPr>
      </w:pPr>
      <w:r w:rsidRPr="0054340C">
        <w:rPr>
          <w:color w:val="000000" w:themeColor="text1"/>
          <w:szCs w:val="26"/>
        </w:rPr>
        <w:t>Cán bộ hướng dẫn</w:t>
      </w:r>
    </w:p>
    <w:p w:rsidR="0063764C" w:rsidRDefault="0063764C" w:rsidP="0063764C">
      <w:pPr>
        <w:ind w:left="5954"/>
        <w:rPr>
          <w:i/>
          <w:color w:val="000000" w:themeColor="text1"/>
          <w:szCs w:val="26"/>
        </w:rPr>
      </w:pPr>
      <w:r w:rsidRPr="0054340C">
        <w:rPr>
          <w:i/>
          <w:color w:val="000000" w:themeColor="text1"/>
          <w:szCs w:val="26"/>
        </w:rPr>
        <w:t>(Ký và ghi rõ họ tên)</w:t>
      </w:r>
    </w:p>
    <w:p w:rsidR="0063764C" w:rsidRDefault="0063764C">
      <w:pPr>
        <w:pStyle w:val="Heading1"/>
        <w:sectPr w:rsidR="0063764C" w:rsidSect="00E759C3">
          <w:headerReference w:type="default" r:id="rId10"/>
          <w:pgSz w:w="11907" w:h="16840" w:code="9"/>
          <w:pgMar w:top="1134" w:right="1134" w:bottom="1134" w:left="1701" w:header="720" w:footer="720" w:gutter="0"/>
          <w:pgNumType w:fmt="lowerRoman" w:start="1"/>
          <w:cols w:space="720"/>
          <w:docGrid w:linePitch="360"/>
        </w:sectPr>
      </w:pPr>
    </w:p>
    <w:p w:rsidR="006E473B" w:rsidRDefault="002311EE">
      <w:pPr>
        <w:pStyle w:val="Heading1"/>
        <w:rPr>
          <w:szCs w:val="26"/>
        </w:rPr>
      </w:pPr>
      <w:r>
        <w:lastRenderedPageBreak/>
        <w:t>LỜI CẢM ƠN</w:t>
      </w:r>
      <w:bookmarkEnd w:id="1"/>
    </w:p>
    <w:p w:rsidR="006E473B" w:rsidRDefault="002311EE">
      <w:pPr>
        <w:ind w:firstLine="567"/>
        <w:rPr>
          <w:color w:val="000000" w:themeColor="text1"/>
          <w:szCs w:val="26"/>
          <w:lang w:val="vi-VN"/>
        </w:rPr>
      </w:pPr>
      <w:r>
        <w:rPr>
          <w:color w:val="000000" w:themeColor="text1"/>
          <w:szCs w:val="26"/>
        </w:rPr>
        <w:t xml:space="preserve">Để có thể hoàn thành đợt thực tập lần này, </w:t>
      </w:r>
      <w:r>
        <w:rPr>
          <w:color w:val="000000" w:themeColor="text1"/>
          <w:szCs w:val="26"/>
          <w:lang w:val="vi-VN"/>
        </w:rPr>
        <w:t xml:space="preserve">chúng em xin chân thành cảm ơn đến </w:t>
      </w:r>
      <w:r>
        <w:rPr>
          <w:color w:val="000000" w:themeColor="text1"/>
          <w:szCs w:val="26"/>
        </w:rPr>
        <w:t xml:space="preserve">quý </w:t>
      </w:r>
      <w:r>
        <w:rPr>
          <w:color w:val="000000" w:themeColor="text1"/>
          <w:szCs w:val="26"/>
          <w:lang w:val="vi-VN"/>
        </w:rPr>
        <w:t>thầy cô khoa Công nghệ Thông</w:t>
      </w:r>
      <w:r>
        <w:rPr>
          <w:color w:val="000000" w:themeColor="text1"/>
          <w:szCs w:val="26"/>
        </w:rPr>
        <w:t xml:space="preserve"> t</w:t>
      </w:r>
      <w:r>
        <w:rPr>
          <w:color w:val="000000" w:themeColor="text1"/>
          <w:szCs w:val="26"/>
          <w:lang w:val="vi-VN"/>
        </w:rPr>
        <w:t>in đã tạo điều kiện hỗ trợ và giúp đỡ chúng em trong quá trính học tập và nghiên cứu đề tài này.</w:t>
      </w:r>
    </w:p>
    <w:p w:rsidR="006E473B" w:rsidRDefault="002311EE">
      <w:pPr>
        <w:ind w:firstLine="567"/>
        <w:rPr>
          <w:color w:val="000000" w:themeColor="text1"/>
          <w:szCs w:val="26"/>
          <w:lang w:val="vi-VN"/>
        </w:rPr>
      </w:pPr>
      <w:r>
        <w:rPr>
          <w:color w:val="000000" w:themeColor="text1"/>
          <w:szCs w:val="26"/>
        </w:rPr>
        <w:t>Qua đây, nhóm x</w:t>
      </w:r>
      <w:r>
        <w:rPr>
          <w:color w:val="000000" w:themeColor="text1"/>
          <w:szCs w:val="26"/>
          <w:lang w:val="vi-VN"/>
        </w:rPr>
        <w:t xml:space="preserve">in chân thành cảm ơn thầy Đoàn Vũ Thịnh, người đã trực tiếp quan tâm và hướng dẫn chúng em hoàn thành tốt </w:t>
      </w:r>
      <w:r>
        <w:rPr>
          <w:color w:val="000000" w:themeColor="text1"/>
          <w:szCs w:val="26"/>
        </w:rPr>
        <w:t>đợt thực tập</w:t>
      </w:r>
      <w:r>
        <w:rPr>
          <w:color w:val="000000" w:themeColor="text1"/>
          <w:szCs w:val="26"/>
          <w:lang w:val="vi-VN"/>
        </w:rPr>
        <w:t xml:space="preserve"> trong thời gian qua.</w:t>
      </w:r>
    </w:p>
    <w:p w:rsidR="006E473B" w:rsidRDefault="002311EE">
      <w:pPr>
        <w:ind w:firstLine="567"/>
        <w:rPr>
          <w:color w:val="000000" w:themeColor="text1"/>
          <w:szCs w:val="26"/>
          <w:lang w:val="vi-VN"/>
        </w:rPr>
      </w:pPr>
      <w:r>
        <w:rPr>
          <w:color w:val="000000" w:themeColor="text1"/>
          <w:szCs w:val="26"/>
          <w:lang w:val="vi-VN"/>
        </w:rPr>
        <w:t xml:space="preserve">Do kiến thức còn hạn chế </w:t>
      </w:r>
      <w:r>
        <w:rPr>
          <w:color w:val="000000" w:themeColor="text1"/>
          <w:szCs w:val="26"/>
        </w:rPr>
        <w:t xml:space="preserve">và thời gian thực hiện còn ngắn </w:t>
      </w:r>
      <w:r>
        <w:rPr>
          <w:color w:val="000000" w:themeColor="text1"/>
          <w:szCs w:val="26"/>
          <w:lang w:val="vi-VN"/>
        </w:rPr>
        <w:t xml:space="preserve">nên bài báo cáo của chúng em còn nhiều thiếu sót, kính mong sự góp ý của </w:t>
      </w:r>
      <w:r>
        <w:rPr>
          <w:color w:val="000000" w:themeColor="text1"/>
          <w:szCs w:val="26"/>
        </w:rPr>
        <w:t>q</w:t>
      </w:r>
      <w:r>
        <w:rPr>
          <w:color w:val="000000" w:themeColor="text1"/>
          <w:szCs w:val="26"/>
          <w:lang w:val="vi-VN"/>
        </w:rPr>
        <w:t>uý thầy cô.</w:t>
      </w:r>
    </w:p>
    <w:p w:rsidR="006E473B" w:rsidRDefault="006E473B">
      <w:pPr>
        <w:ind w:firstLine="567"/>
        <w:rPr>
          <w:color w:val="000000" w:themeColor="text1"/>
          <w:szCs w:val="26"/>
          <w:lang w:val="vi-VN"/>
        </w:rPr>
      </w:pPr>
    </w:p>
    <w:p w:rsidR="006E473B" w:rsidRDefault="002311EE">
      <w:pPr>
        <w:jc w:val="left"/>
        <w:rPr>
          <w:b/>
          <w:szCs w:val="26"/>
        </w:rPr>
      </w:pPr>
      <w:r>
        <w:rPr>
          <w:b/>
          <w:szCs w:val="26"/>
        </w:rPr>
        <w:br w:type="page"/>
      </w:r>
    </w:p>
    <w:p w:rsidR="006E473B" w:rsidRDefault="002311EE">
      <w:pPr>
        <w:pStyle w:val="Heading1"/>
      </w:pPr>
      <w:bookmarkStart w:id="2" w:name="_Toc32231"/>
      <w:r>
        <w:lastRenderedPageBreak/>
        <w:t>MỤC LỤC</w:t>
      </w:r>
      <w:bookmarkEnd w:id="2"/>
    </w:p>
    <w:sdt>
      <w:sdtPr>
        <w:rPr>
          <w:rFonts w:ascii="SimSun" w:eastAsia="SimSun" w:hAnsi="SimSun"/>
          <w:sz w:val="21"/>
        </w:rPr>
        <w:id w:val="147472448"/>
        <w15:color w:val="DBDBDB"/>
        <w:docPartObj>
          <w:docPartGallery w:val="Table of Contents"/>
          <w:docPartUnique/>
        </w:docPartObj>
      </w:sdtPr>
      <w:sdtEndPr>
        <w:rPr>
          <w:rFonts w:ascii="Times New Roman" w:eastAsiaTheme="minorHAnsi" w:hAnsi="Times New Roman" w:cs="Times New Roman"/>
          <w:b/>
          <w:bCs/>
          <w:sz w:val="24"/>
          <w:szCs w:val="24"/>
        </w:rPr>
      </w:sdtEndPr>
      <w:sdtContent>
        <w:p w:rsidR="006E473B" w:rsidRDefault="006E473B">
          <w:pPr>
            <w:spacing w:line="240" w:lineRule="auto"/>
            <w:jc w:val="center"/>
          </w:pPr>
        </w:p>
        <w:p w:rsidR="006E473B" w:rsidRPr="002311EE" w:rsidRDefault="002311EE">
          <w:pPr>
            <w:pStyle w:val="WPSOffice1"/>
            <w:tabs>
              <w:tab w:val="right" w:leader="dot" w:pos="9072"/>
            </w:tabs>
            <w:spacing w:line="360" w:lineRule="auto"/>
            <w:rPr>
              <w:bCs/>
              <w:noProof/>
              <w:sz w:val="24"/>
              <w:szCs w:val="24"/>
            </w:rPr>
          </w:pPr>
          <w:r>
            <w:rPr>
              <w:b/>
              <w:bCs/>
              <w:sz w:val="24"/>
              <w:szCs w:val="24"/>
            </w:rPr>
            <w:fldChar w:fldCharType="begin"/>
          </w:r>
          <w:r>
            <w:rPr>
              <w:b/>
              <w:bCs/>
              <w:sz w:val="24"/>
              <w:szCs w:val="24"/>
            </w:rPr>
            <w:instrText xml:space="preserve">TOC \o "1-3" \h \u </w:instrText>
          </w:r>
          <w:r>
            <w:rPr>
              <w:b/>
              <w:bCs/>
              <w:sz w:val="24"/>
              <w:szCs w:val="24"/>
            </w:rPr>
            <w:fldChar w:fldCharType="separate"/>
          </w:r>
          <w:hyperlink w:anchor="_Toc19362" w:history="1">
            <w:r w:rsidRPr="002311EE">
              <w:rPr>
                <w:bCs/>
                <w:noProof/>
                <w:sz w:val="24"/>
                <w:szCs w:val="24"/>
              </w:rPr>
              <w:t>LỜI CẢM ƠN</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_Toc19362 \h </w:instrText>
            </w:r>
            <w:r w:rsidRPr="002311EE">
              <w:rPr>
                <w:bCs/>
                <w:noProof/>
                <w:sz w:val="24"/>
                <w:szCs w:val="24"/>
              </w:rPr>
            </w:r>
            <w:r w:rsidRPr="002311EE">
              <w:rPr>
                <w:bCs/>
                <w:noProof/>
                <w:sz w:val="24"/>
                <w:szCs w:val="24"/>
              </w:rPr>
              <w:fldChar w:fldCharType="separate"/>
            </w:r>
            <w:r w:rsidR="008B489D">
              <w:rPr>
                <w:bCs/>
                <w:noProof/>
                <w:sz w:val="24"/>
                <w:szCs w:val="24"/>
              </w:rPr>
              <w:t>i</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32231" w:history="1">
            <w:r w:rsidRPr="002311EE">
              <w:rPr>
                <w:bCs/>
                <w:noProof/>
                <w:sz w:val="24"/>
                <w:szCs w:val="24"/>
              </w:rPr>
              <w:t>MỤC LỤC</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_Toc32231 \h </w:instrText>
            </w:r>
            <w:r w:rsidRPr="002311EE">
              <w:rPr>
                <w:bCs/>
                <w:noProof/>
                <w:sz w:val="24"/>
                <w:szCs w:val="24"/>
              </w:rPr>
            </w:r>
            <w:r w:rsidRPr="002311EE">
              <w:rPr>
                <w:bCs/>
                <w:noProof/>
                <w:sz w:val="24"/>
                <w:szCs w:val="24"/>
              </w:rPr>
              <w:fldChar w:fldCharType="separate"/>
            </w:r>
            <w:r w:rsidR="008B489D">
              <w:rPr>
                <w:bCs/>
                <w:noProof/>
                <w:sz w:val="24"/>
                <w:szCs w:val="24"/>
              </w:rPr>
              <w:t>ii</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6255" w:history="1">
            <w:r w:rsidRPr="002311EE">
              <w:rPr>
                <w:bCs/>
                <w:noProof/>
                <w:sz w:val="24"/>
                <w:szCs w:val="24"/>
                <w:lang w:val="vi-VN"/>
              </w:rPr>
              <w:t>DANH MỤC HÌNH</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_Toc6255 \h </w:instrText>
            </w:r>
            <w:r w:rsidRPr="002311EE">
              <w:rPr>
                <w:bCs/>
                <w:noProof/>
                <w:sz w:val="24"/>
                <w:szCs w:val="24"/>
              </w:rPr>
            </w:r>
            <w:r w:rsidRPr="002311EE">
              <w:rPr>
                <w:bCs/>
                <w:noProof/>
                <w:sz w:val="24"/>
                <w:szCs w:val="24"/>
              </w:rPr>
              <w:fldChar w:fldCharType="separate"/>
            </w:r>
            <w:r w:rsidR="008B489D">
              <w:rPr>
                <w:bCs/>
                <w:noProof/>
                <w:sz w:val="24"/>
                <w:szCs w:val="24"/>
              </w:rPr>
              <w:t>iii</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18688" w:history="1">
            <w:r w:rsidRPr="002311EE">
              <w:rPr>
                <w:bCs/>
                <w:noProof/>
                <w:sz w:val="24"/>
                <w:szCs w:val="24"/>
                <w:lang w:val="vi-VN"/>
              </w:rPr>
              <w:t>TÓM TẮT</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_Toc18688 \h </w:instrText>
            </w:r>
            <w:r w:rsidRPr="002311EE">
              <w:rPr>
                <w:bCs/>
                <w:noProof/>
                <w:sz w:val="24"/>
                <w:szCs w:val="24"/>
              </w:rPr>
            </w:r>
            <w:r w:rsidRPr="002311EE">
              <w:rPr>
                <w:bCs/>
                <w:noProof/>
                <w:sz w:val="24"/>
                <w:szCs w:val="24"/>
              </w:rPr>
              <w:fldChar w:fldCharType="separate"/>
            </w:r>
            <w:r w:rsidR="008B489D">
              <w:rPr>
                <w:bCs/>
                <w:noProof/>
                <w:sz w:val="24"/>
                <w:szCs w:val="24"/>
              </w:rPr>
              <w:t>iv</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14911" w:history="1">
            <w:r w:rsidRPr="002311EE">
              <w:rPr>
                <w:bCs/>
                <w:noProof/>
                <w:sz w:val="24"/>
                <w:szCs w:val="24"/>
              </w:rPr>
              <w:t>GIỚI THIỆU</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_Toc14911 \h </w:instrText>
            </w:r>
            <w:r w:rsidRPr="002311EE">
              <w:rPr>
                <w:bCs/>
                <w:noProof/>
                <w:sz w:val="24"/>
                <w:szCs w:val="24"/>
              </w:rPr>
            </w:r>
            <w:r w:rsidRPr="002311EE">
              <w:rPr>
                <w:bCs/>
                <w:noProof/>
                <w:sz w:val="24"/>
                <w:szCs w:val="24"/>
              </w:rPr>
              <w:fldChar w:fldCharType="separate"/>
            </w:r>
            <w:r w:rsidR="008B489D">
              <w:rPr>
                <w:bCs/>
                <w:noProof/>
                <w:sz w:val="24"/>
                <w:szCs w:val="24"/>
              </w:rPr>
              <w:t>1</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4957" w:history="1">
            <w:r w:rsidRPr="002311EE">
              <w:rPr>
                <w:bCs/>
                <w:noProof/>
                <w:sz w:val="24"/>
                <w:szCs w:val="24"/>
              </w:rPr>
              <w:t>1.1. Thuật toán tô màu đối tượng</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_Toc4957 \h </w:instrText>
            </w:r>
            <w:r w:rsidRPr="002311EE">
              <w:rPr>
                <w:bCs/>
                <w:noProof/>
                <w:sz w:val="24"/>
                <w:szCs w:val="24"/>
              </w:rPr>
            </w:r>
            <w:r w:rsidRPr="002311EE">
              <w:rPr>
                <w:bCs/>
                <w:noProof/>
                <w:sz w:val="24"/>
                <w:szCs w:val="24"/>
              </w:rPr>
              <w:fldChar w:fldCharType="separate"/>
            </w:r>
            <w:r w:rsidR="008B489D">
              <w:rPr>
                <w:bCs/>
                <w:noProof/>
                <w:sz w:val="24"/>
                <w:szCs w:val="24"/>
              </w:rPr>
              <w:t>1</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8291" w:history="1">
            <w:r w:rsidRPr="002311EE">
              <w:rPr>
                <w:bCs/>
                <w:noProof/>
                <w:sz w:val="24"/>
                <w:szCs w:val="24"/>
              </w:rPr>
              <w:t>1.2. Thuật toán</w:t>
            </w:r>
            <w:r w:rsidRPr="002311EE">
              <w:rPr>
                <w:bCs/>
                <w:noProof/>
                <w:sz w:val="24"/>
                <w:szCs w:val="24"/>
                <w:lang w:val="vi-VN"/>
              </w:rPr>
              <w:t xml:space="preserve"> tô màu theo dòng quét</w:t>
            </w:r>
            <w:r w:rsidRPr="002311EE">
              <w:rPr>
                <w:bCs/>
                <w:noProof/>
                <w:sz w:val="24"/>
                <w:szCs w:val="24"/>
              </w:rPr>
              <w:t xml:space="preserve"> Scanline</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_Toc8291 \h </w:instrText>
            </w:r>
            <w:r w:rsidRPr="002311EE">
              <w:rPr>
                <w:bCs/>
                <w:noProof/>
                <w:sz w:val="24"/>
                <w:szCs w:val="24"/>
              </w:rPr>
            </w:r>
            <w:r w:rsidRPr="002311EE">
              <w:rPr>
                <w:bCs/>
                <w:noProof/>
                <w:sz w:val="24"/>
                <w:szCs w:val="24"/>
              </w:rPr>
              <w:fldChar w:fldCharType="separate"/>
            </w:r>
            <w:r w:rsidR="008B489D">
              <w:rPr>
                <w:bCs/>
                <w:noProof/>
                <w:sz w:val="24"/>
                <w:szCs w:val="24"/>
              </w:rPr>
              <w:t>2</w:t>
            </w:r>
            <w:r w:rsidRPr="002311EE">
              <w:rPr>
                <w:bCs/>
                <w:noProof/>
                <w:sz w:val="24"/>
                <w:szCs w:val="24"/>
              </w:rPr>
              <w:fldChar w:fldCharType="end"/>
            </w:r>
          </w:hyperlink>
        </w:p>
        <w:p w:rsidR="006E473B" w:rsidRPr="002311EE" w:rsidRDefault="002311EE">
          <w:pPr>
            <w:pStyle w:val="WPSOffice3"/>
            <w:tabs>
              <w:tab w:val="right" w:leader="dot" w:pos="9072"/>
            </w:tabs>
            <w:spacing w:line="360" w:lineRule="auto"/>
            <w:ind w:left="341"/>
            <w:rPr>
              <w:bCs/>
              <w:noProof/>
              <w:sz w:val="24"/>
              <w:szCs w:val="24"/>
            </w:rPr>
          </w:pPr>
          <w:hyperlink w:anchor="_Toc4963" w:history="1">
            <w:r w:rsidRPr="002311EE">
              <w:rPr>
                <w:bCs/>
                <w:noProof/>
                <w:sz w:val="24"/>
                <w:szCs w:val="24"/>
              </w:rPr>
              <w:t xml:space="preserve">1.2.1. </w:t>
            </w:r>
            <w:r w:rsidRPr="002311EE">
              <w:rPr>
                <w:bCs/>
                <w:noProof/>
                <w:sz w:val="24"/>
                <w:szCs w:val="24"/>
                <w:lang w:val="vi-VN"/>
              </w:rPr>
              <w:t>Ý</w:t>
            </w:r>
            <w:r w:rsidRPr="002311EE">
              <w:rPr>
                <w:bCs/>
                <w:noProof/>
                <w:sz w:val="24"/>
                <w:szCs w:val="24"/>
              </w:rPr>
              <w:t xml:space="preserve"> tưởng chính của thuật toán</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_Toc4963 \h </w:instrText>
            </w:r>
            <w:r w:rsidRPr="002311EE">
              <w:rPr>
                <w:bCs/>
                <w:noProof/>
                <w:sz w:val="24"/>
                <w:szCs w:val="24"/>
              </w:rPr>
            </w:r>
            <w:r w:rsidRPr="002311EE">
              <w:rPr>
                <w:bCs/>
                <w:noProof/>
                <w:sz w:val="24"/>
                <w:szCs w:val="24"/>
              </w:rPr>
              <w:fldChar w:fldCharType="separate"/>
            </w:r>
            <w:r w:rsidR="008B489D">
              <w:rPr>
                <w:bCs/>
                <w:noProof/>
                <w:sz w:val="24"/>
                <w:szCs w:val="24"/>
              </w:rPr>
              <w:t>2</w:t>
            </w:r>
            <w:r w:rsidRPr="002311EE">
              <w:rPr>
                <w:bCs/>
                <w:noProof/>
                <w:sz w:val="24"/>
                <w:szCs w:val="24"/>
              </w:rPr>
              <w:fldChar w:fldCharType="end"/>
            </w:r>
          </w:hyperlink>
        </w:p>
        <w:p w:rsidR="006E473B" w:rsidRPr="002311EE" w:rsidRDefault="002311EE">
          <w:pPr>
            <w:pStyle w:val="WPSOffice3"/>
            <w:tabs>
              <w:tab w:val="right" w:leader="dot" w:pos="9072"/>
            </w:tabs>
            <w:spacing w:line="360" w:lineRule="auto"/>
            <w:ind w:left="341"/>
            <w:rPr>
              <w:bCs/>
              <w:noProof/>
              <w:sz w:val="24"/>
              <w:szCs w:val="24"/>
            </w:rPr>
          </w:pPr>
          <w:hyperlink w:anchor="_Toc667" w:history="1">
            <w:r w:rsidRPr="002311EE">
              <w:rPr>
                <w:bCs/>
                <w:noProof/>
                <w:sz w:val="24"/>
                <w:szCs w:val="24"/>
              </w:rPr>
              <w:t>1.</w:t>
            </w:r>
            <w:r w:rsidRPr="002311EE">
              <w:rPr>
                <w:bCs/>
                <w:noProof/>
                <w:sz w:val="24"/>
                <w:szCs w:val="24"/>
                <w:lang w:val="vi-VN"/>
              </w:rPr>
              <w:t>2.</w:t>
            </w:r>
            <w:r w:rsidRPr="002311EE">
              <w:rPr>
                <w:bCs/>
                <w:noProof/>
                <w:sz w:val="24"/>
                <w:szCs w:val="24"/>
              </w:rPr>
              <w:t>2. Danh sách các cạnh kích hoạt AET (Active Edge Table)</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_Toc667 \h </w:instrText>
            </w:r>
            <w:r w:rsidRPr="002311EE">
              <w:rPr>
                <w:bCs/>
                <w:noProof/>
                <w:sz w:val="24"/>
                <w:szCs w:val="24"/>
              </w:rPr>
            </w:r>
            <w:r w:rsidRPr="002311EE">
              <w:rPr>
                <w:bCs/>
                <w:noProof/>
                <w:sz w:val="24"/>
                <w:szCs w:val="24"/>
              </w:rPr>
              <w:fldChar w:fldCharType="separate"/>
            </w:r>
            <w:r w:rsidR="008B489D">
              <w:rPr>
                <w:bCs/>
                <w:noProof/>
                <w:sz w:val="24"/>
                <w:szCs w:val="24"/>
              </w:rPr>
              <w:t>4</w:t>
            </w:r>
            <w:r w:rsidRPr="002311EE">
              <w:rPr>
                <w:bCs/>
                <w:noProof/>
                <w:sz w:val="24"/>
                <w:szCs w:val="24"/>
              </w:rPr>
              <w:fldChar w:fldCharType="end"/>
            </w:r>
          </w:hyperlink>
        </w:p>
        <w:p w:rsidR="006E473B" w:rsidRPr="002311EE" w:rsidRDefault="002311EE">
          <w:pPr>
            <w:pStyle w:val="WPSOffice3"/>
            <w:tabs>
              <w:tab w:val="right" w:leader="dot" w:pos="9072"/>
            </w:tabs>
            <w:spacing w:line="360" w:lineRule="auto"/>
            <w:ind w:left="341"/>
            <w:rPr>
              <w:bCs/>
              <w:noProof/>
              <w:sz w:val="24"/>
              <w:szCs w:val="24"/>
            </w:rPr>
          </w:pPr>
          <w:hyperlink w:anchor="_Toc22781" w:history="1">
            <w:r w:rsidRPr="002311EE">
              <w:rPr>
                <w:bCs/>
                <w:noProof/>
                <w:sz w:val="24"/>
                <w:szCs w:val="24"/>
                <w:lang w:val="vi-VN"/>
              </w:rPr>
              <w:t>1.2.</w:t>
            </w:r>
            <w:r w:rsidRPr="002311EE">
              <w:rPr>
                <w:bCs/>
                <w:noProof/>
                <w:sz w:val="24"/>
                <w:szCs w:val="24"/>
              </w:rPr>
              <w:t>3. Công thức tìm giao điểm</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_Toc22781 \h </w:instrText>
            </w:r>
            <w:r w:rsidRPr="002311EE">
              <w:rPr>
                <w:bCs/>
                <w:noProof/>
                <w:sz w:val="24"/>
                <w:szCs w:val="24"/>
              </w:rPr>
            </w:r>
            <w:r w:rsidRPr="002311EE">
              <w:rPr>
                <w:bCs/>
                <w:noProof/>
                <w:sz w:val="24"/>
                <w:szCs w:val="24"/>
              </w:rPr>
              <w:fldChar w:fldCharType="separate"/>
            </w:r>
            <w:r w:rsidR="008B489D">
              <w:rPr>
                <w:bCs/>
                <w:noProof/>
                <w:sz w:val="24"/>
                <w:szCs w:val="24"/>
              </w:rPr>
              <w:t>5</w:t>
            </w:r>
            <w:r w:rsidRPr="002311EE">
              <w:rPr>
                <w:bCs/>
                <w:noProof/>
                <w:sz w:val="24"/>
                <w:szCs w:val="24"/>
              </w:rPr>
              <w:fldChar w:fldCharType="end"/>
            </w:r>
          </w:hyperlink>
        </w:p>
        <w:p w:rsidR="006E473B" w:rsidRPr="002311EE" w:rsidRDefault="002311EE">
          <w:pPr>
            <w:pStyle w:val="WPSOffice3"/>
            <w:tabs>
              <w:tab w:val="right" w:leader="dot" w:pos="9072"/>
            </w:tabs>
            <w:spacing w:line="360" w:lineRule="auto"/>
            <w:ind w:left="341"/>
            <w:rPr>
              <w:bCs/>
              <w:noProof/>
              <w:sz w:val="24"/>
              <w:szCs w:val="24"/>
            </w:rPr>
          </w:pPr>
          <w:hyperlink w:anchor="_Toc13224" w:history="1">
            <w:r w:rsidRPr="002311EE">
              <w:rPr>
                <w:bCs/>
                <w:noProof/>
                <w:sz w:val="24"/>
                <w:szCs w:val="24"/>
                <w:lang w:val="vi-VN"/>
              </w:rPr>
              <w:t>1.2</w:t>
            </w:r>
            <w:r w:rsidRPr="002311EE">
              <w:rPr>
                <w:bCs/>
                <w:noProof/>
                <w:sz w:val="24"/>
                <w:szCs w:val="24"/>
              </w:rPr>
              <w:t>.4</w:t>
            </w:r>
            <w:r w:rsidRPr="002311EE">
              <w:rPr>
                <w:bCs/>
                <w:noProof/>
                <w:sz w:val="24"/>
                <w:szCs w:val="24"/>
                <w:lang w:val="vi-VN"/>
              </w:rPr>
              <w:t>.</w:t>
            </w:r>
            <w:r w:rsidRPr="002311EE">
              <w:rPr>
                <w:bCs/>
                <w:noProof/>
                <w:sz w:val="24"/>
                <w:szCs w:val="24"/>
              </w:rPr>
              <w:t xml:space="preserve"> Trường hợp dòng quét đi ngang qua đỉnh</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_Toc13224 \h </w:instrText>
            </w:r>
            <w:r w:rsidRPr="002311EE">
              <w:rPr>
                <w:bCs/>
                <w:noProof/>
                <w:sz w:val="24"/>
                <w:szCs w:val="24"/>
              </w:rPr>
            </w:r>
            <w:r w:rsidRPr="002311EE">
              <w:rPr>
                <w:bCs/>
                <w:noProof/>
                <w:sz w:val="24"/>
                <w:szCs w:val="24"/>
              </w:rPr>
              <w:fldChar w:fldCharType="separate"/>
            </w:r>
            <w:r w:rsidR="008B489D">
              <w:rPr>
                <w:bCs/>
                <w:noProof/>
                <w:sz w:val="24"/>
                <w:szCs w:val="24"/>
              </w:rPr>
              <w:t>5</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27745" w:history="1">
            <w:r w:rsidRPr="002311EE">
              <w:rPr>
                <w:rFonts w:eastAsia="TimesNewRomanPS-BoldMT"/>
                <w:bCs/>
                <w:noProof/>
                <w:sz w:val="24"/>
                <w:szCs w:val="24"/>
                <w:lang w:val="vi-VN" w:eastAsia="zh-CN" w:bidi="ar"/>
              </w:rPr>
              <w:t>1.3. THUẬT TOÁN TÒ MÀU DỰA THEO ĐƯỜNG BIÊN</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_Toc27745 \h </w:instrText>
            </w:r>
            <w:r w:rsidRPr="002311EE">
              <w:rPr>
                <w:bCs/>
                <w:noProof/>
                <w:sz w:val="24"/>
                <w:szCs w:val="24"/>
              </w:rPr>
            </w:r>
            <w:r w:rsidRPr="002311EE">
              <w:rPr>
                <w:bCs/>
                <w:noProof/>
                <w:sz w:val="24"/>
                <w:szCs w:val="24"/>
              </w:rPr>
              <w:fldChar w:fldCharType="separate"/>
            </w:r>
            <w:r w:rsidR="008B489D">
              <w:rPr>
                <w:bCs/>
                <w:noProof/>
                <w:sz w:val="24"/>
                <w:szCs w:val="24"/>
              </w:rPr>
              <w:t>7</w:t>
            </w:r>
            <w:r w:rsidRPr="002311EE">
              <w:rPr>
                <w:bCs/>
                <w:noProof/>
                <w:sz w:val="24"/>
                <w:szCs w:val="24"/>
              </w:rPr>
              <w:fldChar w:fldCharType="end"/>
            </w:r>
          </w:hyperlink>
        </w:p>
        <w:p w:rsidR="006E473B" w:rsidRPr="002311EE" w:rsidRDefault="002311EE">
          <w:pPr>
            <w:pStyle w:val="WPSOffice3"/>
            <w:tabs>
              <w:tab w:val="right" w:leader="dot" w:pos="9072"/>
            </w:tabs>
            <w:spacing w:line="360" w:lineRule="auto"/>
            <w:ind w:left="341"/>
            <w:rPr>
              <w:bCs/>
              <w:noProof/>
              <w:sz w:val="24"/>
              <w:szCs w:val="24"/>
            </w:rPr>
          </w:pPr>
          <w:hyperlink w:anchor="_Toc383" w:history="1">
            <w:r w:rsidRPr="002311EE">
              <w:rPr>
                <w:rFonts w:eastAsia="TimesNewRomanPS-BoldMT"/>
                <w:bCs/>
                <w:noProof/>
                <w:sz w:val="24"/>
                <w:szCs w:val="24"/>
                <w:lang w:val="vi-VN" w:eastAsia="zh-CN" w:bidi="ar"/>
              </w:rPr>
              <w:t>1.3.1. Thuật toán Boundary Fill</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_Toc383 \h </w:instrText>
            </w:r>
            <w:r w:rsidRPr="002311EE">
              <w:rPr>
                <w:bCs/>
                <w:noProof/>
                <w:sz w:val="24"/>
                <w:szCs w:val="24"/>
              </w:rPr>
            </w:r>
            <w:r w:rsidRPr="002311EE">
              <w:rPr>
                <w:bCs/>
                <w:noProof/>
                <w:sz w:val="24"/>
                <w:szCs w:val="24"/>
              </w:rPr>
              <w:fldChar w:fldCharType="separate"/>
            </w:r>
            <w:r w:rsidR="008B489D">
              <w:rPr>
                <w:bCs/>
                <w:noProof/>
                <w:sz w:val="24"/>
                <w:szCs w:val="24"/>
              </w:rPr>
              <w:t>7</w:t>
            </w:r>
            <w:r w:rsidRPr="002311EE">
              <w:rPr>
                <w:bCs/>
                <w:noProof/>
                <w:sz w:val="24"/>
                <w:szCs w:val="24"/>
              </w:rPr>
              <w:fldChar w:fldCharType="end"/>
            </w:r>
          </w:hyperlink>
        </w:p>
        <w:p w:rsidR="006E473B" w:rsidRPr="002311EE" w:rsidRDefault="002311EE">
          <w:pPr>
            <w:pStyle w:val="WPSOffice3"/>
            <w:tabs>
              <w:tab w:val="right" w:leader="dot" w:pos="9072"/>
            </w:tabs>
            <w:spacing w:line="360" w:lineRule="auto"/>
            <w:ind w:left="341"/>
            <w:rPr>
              <w:bCs/>
              <w:noProof/>
              <w:sz w:val="24"/>
              <w:szCs w:val="24"/>
            </w:rPr>
          </w:pPr>
          <w:hyperlink w:anchor="_Toc30713" w:history="1">
            <w:r w:rsidRPr="002311EE">
              <w:rPr>
                <w:rFonts w:eastAsia="TimesNewRomanPSMT"/>
                <w:bCs/>
                <w:noProof/>
                <w:sz w:val="24"/>
                <w:szCs w:val="24"/>
                <w:lang w:val="vi-VN" w:eastAsia="zh-CN" w:bidi="ar"/>
              </w:rPr>
              <w:t>1.3.2. Thuật toán Flood Fill</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_Toc30713 \h </w:instrText>
            </w:r>
            <w:r w:rsidRPr="002311EE">
              <w:rPr>
                <w:bCs/>
                <w:noProof/>
                <w:sz w:val="24"/>
                <w:szCs w:val="24"/>
              </w:rPr>
            </w:r>
            <w:r w:rsidRPr="002311EE">
              <w:rPr>
                <w:bCs/>
                <w:noProof/>
                <w:sz w:val="24"/>
                <w:szCs w:val="24"/>
              </w:rPr>
              <w:fldChar w:fldCharType="separate"/>
            </w:r>
            <w:r w:rsidR="008B489D">
              <w:rPr>
                <w:bCs/>
                <w:noProof/>
                <w:sz w:val="24"/>
                <w:szCs w:val="24"/>
              </w:rPr>
              <w:t>8</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22525" w:history="1">
            <w:r w:rsidRPr="002311EE">
              <w:rPr>
                <w:bCs/>
                <w:noProof/>
                <w:sz w:val="24"/>
                <w:szCs w:val="24"/>
                <w:lang w:val="vi-VN" w:eastAsia="zh-CN" w:bidi="ar"/>
              </w:rPr>
              <w:t>1.4. Dev C++</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_Toc22525 \h </w:instrText>
            </w:r>
            <w:r w:rsidRPr="002311EE">
              <w:rPr>
                <w:bCs/>
                <w:noProof/>
                <w:sz w:val="24"/>
                <w:szCs w:val="24"/>
              </w:rPr>
            </w:r>
            <w:r w:rsidRPr="002311EE">
              <w:rPr>
                <w:bCs/>
                <w:noProof/>
                <w:sz w:val="24"/>
                <w:szCs w:val="24"/>
              </w:rPr>
              <w:fldChar w:fldCharType="separate"/>
            </w:r>
            <w:r w:rsidR="008B489D">
              <w:rPr>
                <w:bCs/>
                <w:noProof/>
                <w:sz w:val="24"/>
                <w:szCs w:val="24"/>
              </w:rPr>
              <w:t>9</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32458" w:history="1">
            <w:r w:rsidRPr="002311EE">
              <w:rPr>
                <w:bCs/>
                <w:noProof/>
                <w:sz w:val="24"/>
                <w:szCs w:val="24"/>
                <w:lang w:eastAsia="zh-CN" w:bidi="ar"/>
              </w:rPr>
              <w:t>1.5. Thư viện Graphics.h</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_Toc32458 \h </w:instrText>
            </w:r>
            <w:r w:rsidRPr="002311EE">
              <w:rPr>
                <w:bCs/>
                <w:noProof/>
                <w:sz w:val="24"/>
                <w:szCs w:val="24"/>
              </w:rPr>
            </w:r>
            <w:r w:rsidRPr="002311EE">
              <w:rPr>
                <w:bCs/>
                <w:noProof/>
                <w:sz w:val="24"/>
                <w:szCs w:val="24"/>
              </w:rPr>
              <w:fldChar w:fldCharType="separate"/>
            </w:r>
            <w:r w:rsidR="008B489D">
              <w:rPr>
                <w:bCs/>
                <w:noProof/>
                <w:sz w:val="24"/>
                <w:szCs w:val="24"/>
              </w:rPr>
              <w:t>10</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16970" w:history="1">
            <w:r w:rsidRPr="002311EE">
              <w:rPr>
                <w:bCs/>
                <w:noProof/>
                <w:sz w:val="24"/>
                <w:szCs w:val="24"/>
                <w:lang w:eastAsia="zh-CN" w:bidi="ar"/>
              </w:rPr>
              <w:t>CHƯƠNG 2. PHƯƠNG PHÁP NGHIÊN CỨU</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_Toc16970 \h </w:instrText>
            </w:r>
            <w:r w:rsidRPr="002311EE">
              <w:rPr>
                <w:bCs/>
                <w:noProof/>
                <w:sz w:val="24"/>
                <w:szCs w:val="24"/>
              </w:rPr>
            </w:r>
            <w:r w:rsidRPr="002311EE">
              <w:rPr>
                <w:bCs/>
                <w:noProof/>
                <w:sz w:val="24"/>
                <w:szCs w:val="24"/>
              </w:rPr>
              <w:fldChar w:fldCharType="separate"/>
            </w:r>
            <w:r w:rsidR="008B489D">
              <w:rPr>
                <w:bCs/>
                <w:noProof/>
                <w:sz w:val="24"/>
                <w:szCs w:val="24"/>
              </w:rPr>
              <w:t>11</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27334" w:history="1">
            <w:r w:rsidRPr="002311EE">
              <w:rPr>
                <w:bCs/>
                <w:noProof/>
                <w:sz w:val="24"/>
                <w:szCs w:val="24"/>
                <w:lang w:eastAsia="zh-CN" w:bidi="ar"/>
              </w:rPr>
              <w:t>2.1. Cài đặt DevC và thư viện graphics.h</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_Toc27334 \h </w:instrText>
            </w:r>
            <w:r w:rsidRPr="002311EE">
              <w:rPr>
                <w:bCs/>
                <w:noProof/>
                <w:sz w:val="24"/>
                <w:szCs w:val="24"/>
              </w:rPr>
            </w:r>
            <w:r w:rsidRPr="002311EE">
              <w:rPr>
                <w:bCs/>
                <w:noProof/>
                <w:sz w:val="24"/>
                <w:szCs w:val="24"/>
              </w:rPr>
              <w:fldChar w:fldCharType="separate"/>
            </w:r>
            <w:r w:rsidR="008B489D">
              <w:rPr>
                <w:bCs/>
                <w:noProof/>
                <w:sz w:val="24"/>
                <w:szCs w:val="24"/>
              </w:rPr>
              <w:t>11</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2127" w:history="1">
            <w:r w:rsidRPr="002311EE">
              <w:rPr>
                <w:bCs/>
                <w:noProof/>
                <w:sz w:val="24"/>
                <w:szCs w:val="24"/>
                <w:lang w:val="vi-VN"/>
              </w:rPr>
              <w:t>2.2. Cài đặt thuật toán Scanline</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_Toc2127 \h </w:instrText>
            </w:r>
            <w:r w:rsidRPr="002311EE">
              <w:rPr>
                <w:bCs/>
                <w:noProof/>
                <w:sz w:val="24"/>
                <w:szCs w:val="24"/>
              </w:rPr>
            </w:r>
            <w:r w:rsidRPr="002311EE">
              <w:rPr>
                <w:bCs/>
                <w:noProof/>
                <w:sz w:val="24"/>
                <w:szCs w:val="24"/>
              </w:rPr>
              <w:fldChar w:fldCharType="separate"/>
            </w:r>
            <w:r w:rsidR="008B489D">
              <w:rPr>
                <w:bCs/>
                <w:noProof/>
                <w:sz w:val="24"/>
                <w:szCs w:val="24"/>
              </w:rPr>
              <w:t>11</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23271" w:history="1">
            <w:r w:rsidRPr="002311EE">
              <w:rPr>
                <w:bCs/>
                <w:noProof/>
                <w:sz w:val="24"/>
                <w:szCs w:val="24"/>
                <w:lang w:val="vi-VN"/>
              </w:rPr>
              <w:t>2.3. Cài đặt thuật toán FloodFill</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_Toc23271 \h </w:instrText>
            </w:r>
            <w:r w:rsidRPr="002311EE">
              <w:rPr>
                <w:bCs/>
                <w:noProof/>
                <w:sz w:val="24"/>
                <w:szCs w:val="24"/>
              </w:rPr>
            </w:r>
            <w:r w:rsidRPr="002311EE">
              <w:rPr>
                <w:bCs/>
                <w:noProof/>
                <w:sz w:val="24"/>
                <w:szCs w:val="24"/>
              </w:rPr>
              <w:fldChar w:fldCharType="separate"/>
            </w:r>
            <w:r w:rsidR="008B489D">
              <w:rPr>
                <w:bCs/>
                <w:noProof/>
                <w:sz w:val="24"/>
                <w:szCs w:val="24"/>
              </w:rPr>
              <w:t>14</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20720" w:history="1">
            <w:r w:rsidRPr="002311EE">
              <w:rPr>
                <w:bCs/>
                <w:noProof/>
                <w:sz w:val="24"/>
                <w:szCs w:val="24"/>
                <w:lang w:val="vi-VN" w:eastAsia="zh-CN" w:bidi="ar"/>
              </w:rPr>
              <w:t>CHƯƠNG 3. KẾT QUẢ THỰC HIỆN</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_Toc20720 \h </w:instrText>
            </w:r>
            <w:r w:rsidRPr="002311EE">
              <w:rPr>
                <w:bCs/>
                <w:noProof/>
                <w:sz w:val="24"/>
                <w:szCs w:val="24"/>
              </w:rPr>
            </w:r>
            <w:r w:rsidRPr="002311EE">
              <w:rPr>
                <w:bCs/>
                <w:noProof/>
                <w:sz w:val="24"/>
                <w:szCs w:val="24"/>
              </w:rPr>
              <w:fldChar w:fldCharType="separate"/>
            </w:r>
            <w:r w:rsidR="008B489D">
              <w:rPr>
                <w:bCs/>
                <w:noProof/>
                <w:sz w:val="24"/>
                <w:szCs w:val="24"/>
              </w:rPr>
              <w:t>16</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5908" w:history="1">
            <w:r w:rsidRPr="002311EE">
              <w:rPr>
                <w:bCs/>
                <w:noProof/>
                <w:sz w:val="24"/>
                <w:szCs w:val="24"/>
                <w:lang w:val="vi-VN"/>
              </w:rPr>
              <w:t>3.1. Tô màu theo dòng quét</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_Toc5908 \h </w:instrText>
            </w:r>
            <w:r w:rsidRPr="002311EE">
              <w:rPr>
                <w:bCs/>
                <w:noProof/>
                <w:sz w:val="24"/>
                <w:szCs w:val="24"/>
              </w:rPr>
            </w:r>
            <w:r w:rsidRPr="002311EE">
              <w:rPr>
                <w:bCs/>
                <w:noProof/>
                <w:sz w:val="24"/>
                <w:szCs w:val="24"/>
              </w:rPr>
              <w:fldChar w:fldCharType="separate"/>
            </w:r>
            <w:r w:rsidR="008B489D">
              <w:rPr>
                <w:bCs/>
                <w:noProof/>
                <w:sz w:val="24"/>
                <w:szCs w:val="24"/>
              </w:rPr>
              <w:t>16</w:t>
            </w:r>
            <w:r w:rsidRPr="002311EE">
              <w:rPr>
                <w:bCs/>
                <w:noProof/>
                <w:sz w:val="24"/>
                <w:szCs w:val="24"/>
              </w:rPr>
              <w:fldChar w:fldCharType="end"/>
            </w:r>
          </w:hyperlink>
        </w:p>
        <w:p w:rsidR="006E473B" w:rsidRPr="002311EE" w:rsidRDefault="002311EE">
          <w:pPr>
            <w:pStyle w:val="WPSOffice2"/>
            <w:tabs>
              <w:tab w:val="right" w:leader="dot" w:pos="9072"/>
            </w:tabs>
            <w:spacing w:line="360" w:lineRule="auto"/>
            <w:ind w:left="171"/>
            <w:rPr>
              <w:bCs/>
              <w:noProof/>
              <w:sz w:val="24"/>
              <w:szCs w:val="24"/>
            </w:rPr>
          </w:pPr>
          <w:hyperlink w:anchor="_Toc14046" w:history="1">
            <w:r w:rsidRPr="002311EE">
              <w:rPr>
                <w:bCs/>
                <w:noProof/>
                <w:sz w:val="24"/>
                <w:szCs w:val="24"/>
                <w:lang w:val="vi-VN"/>
              </w:rPr>
              <w:t>3.2. Tô màu dựa theo đường biên</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_Toc14046 \h </w:instrText>
            </w:r>
            <w:r w:rsidRPr="002311EE">
              <w:rPr>
                <w:bCs/>
                <w:noProof/>
                <w:sz w:val="24"/>
                <w:szCs w:val="24"/>
              </w:rPr>
            </w:r>
            <w:r w:rsidRPr="002311EE">
              <w:rPr>
                <w:bCs/>
                <w:noProof/>
                <w:sz w:val="24"/>
                <w:szCs w:val="24"/>
              </w:rPr>
              <w:fldChar w:fldCharType="separate"/>
            </w:r>
            <w:r w:rsidR="008B489D">
              <w:rPr>
                <w:bCs/>
                <w:noProof/>
                <w:sz w:val="24"/>
                <w:szCs w:val="24"/>
              </w:rPr>
              <w:t>16</w:t>
            </w:r>
            <w:r w:rsidRPr="002311EE">
              <w:rPr>
                <w:bCs/>
                <w:noProof/>
                <w:sz w:val="24"/>
                <w:szCs w:val="24"/>
              </w:rPr>
              <w:fldChar w:fldCharType="end"/>
            </w:r>
          </w:hyperlink>
        </w:p>
        <w:p w:rsidR="006E473B" w:rsidRPr="002311EE" w:rsidRDefault="002311EE">
          <w:pPr>
            <w:pStyle w:val="WPSOffice1"/>
            <w:tabs>
              <w:tab w:val="right" w:leader="dot" w:pos="9072"/>
            </w:tabs>
            <w:spacing w:line="360" w:lineRule="auto"/>
            <w:rPr>
              <w:bCs/>
              <w:noProof/>
              <w:sz w:val="24"/>
              <w:szCs w:val="24"/>
            </w:rPr>
          </w:pPr>
          <w:hyperlink w:anchor="_Toc15" w:history="1">
            <w:r w:rsidRPr="002311EE">
              <w:rPr>
                <w:bCs/>
                <w:noProof/>
                <w:sz w:val="24"/>
                <w:szCs w:val="24"/>
                <w:lang w:val="vi-VN"/>
              </w:rPr>
              <w:t>THẢO LUẬN</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_Toc15 \h </w:instrText>
            </w:r>
            <w:r w:rsidRPr="002311EE">
              <w:rPr>
                <w:bCs/>
                <w:noProof/>
                <w:sz w:val="24"/>
                <w:szCs w:val="24"/>
              </w:rPr>
            </w:r>
            <w:r w:rsidRPr="002311EE">
              <w:rPr>
                <w:bCs/>
                <w:noProof/>
                <w:sz w:val="24"/>
                <w:szCs w:val="24"/>
              </w:rPr>
              <w:fldChar w:fldCharType="separate"/>
            </w:r>
            <w:r w:rsidR="008B489D">
              <w:rPr>
                <w:bCs/>
                <w:noProof/>
                <w:sz w:val="24"/>
                <w:szCs w:val="24"/>
              </w:rPr>
              <w:t>18</w:t>
            </w:r>
            <w:r w:rsidRPr="002311EE">
              <w:rPr>
                <w:bCs/>
                <w:noProof/>
                <w:sz w:val="24"/>
                <w:szCs w:val="24"/>
              </w:rPr>
              <w:fldChar w:fldCharType="end"/>
            </w:r>
          </w:hyperlink>
        </w:p>
        <w:p w:rsidR="006E473B" w:rsidRDefault="002311EE">
          <w:pPr>
            <w:pStyle w:val="WPSOffice1"/>
            <w:tabs>
              <w:tab w:val="right" w:leader="dot" w:pos="9072"/>
            </w:tabs>
            <w:spacing w:line="360" w:lineRule="auto"/>
            <w:rPr>
              <w:b/>
              <w:bCs/>
              <w:noProof/>
              <w:sz w:val="24"/>
              <w:szCs w:val="24"/>
            </w:rPr>
          </w:pPr>
          <w:hyperlink w:anchor="_Toc27971" w:history="1">
            <w:r w:rsidRPr="002311EE">
              <w:rPr>
                <w:bCs/>
                <w:noProof/>
                <w:sz w:val="24"/>
                <w:szCs w:val="24"/>
              </w:rPr>
              <w:t>TÀI LIỆU THAM KHẢO</w:t>
            </w:r>
            <w:r w:rsidRPr="002311EE">
              <w:rPr>
                <w:bCs/>
                <w:noProof/>
                <w:sz w:val="24"/>
                <w:szCs w:val="24"/>
              </w:rPr>
              <w:tab/>
            </w:r>
            <w:r w:rsidRPr="002311EE">
              <w:rPr>
                <w:bCs/>
                <w:noProof/>
                <w:sz w:val="24"/>
                <w:szCs w:val="24"/>
              </w:rPr>
              <w:fldChar w:fldCharType="begin"/>
            </w:r>
            <w:r w:rsidRPr="002311EE">
              <w:rPr>
                <w:bCs/>
                <w:noProof/>
                <w:sz w:val="24"/>
                <w:szCs w:val="24"/>
              </w:rPr>
              <w:instrText xml:space="preserve"> PAGEREF _Toc27971 \h </w:instrText>
            </w:r>
            <w:r w:rsidRPr="002311EE">
              <w:rPr>
                <w:bCs/>
                <w:noProof/>
                <w:sz w:val="24"/>
                <w:szCs w:val="24"/>
              </w:rPr>
            </w:r>
            <w:r w:rsidRPr="002311EE">
              <w:rPr>
                <w:bCs/>
                <w:noProof/>
                <w:sz w:val="24"/>
                <w:szCs w:val="24"/>
              </w:rPr>
              <w:fldChar w:fldCharType="separate"/>
            </w:r>
            <w:r w:rsidR="008B489D">
              <w:rPr>
                <w:bCs/>
                <w:noProof/>
                <w:sz w:val="24"/>
                <w:szCs w:val="24"/>
              </w:rPr>
              <w:t>19</w:t>
            </w:r>
            <w:r w:rsidRPr="002311EE">
              <w:rPr>
                <w:bCs/>
                <w:noProof/>
                <w:sz w:val="24"/>
                <w:szCs w:val="24"/>
              </w:rPr>
              <w:fldChar w:fldCharType="end"/>
            </w:r>
          </w:hyperlink>
        </w:p>
        <w:p w:rsidR="006E473B" w:rsidRDefault="002311EE">
          <w:pPr>
            <w:rPr>
              <w:rFonts w:cs="Times New Roman"/>
              <w:b/>
              <w:bCs/>
              <w:sz w:val="24"/>
              <w:szCs w:val="24"/>
            </w:rPr>
          </w:pPr>
          <w:r>
            <w:rPr>
              <w:rFonts w:cs="Times New Roman"/>
              <w:b/>
              <w:bCs/>
              <w:sz w:val="24"/>
              <w:szCs w:val="24"/>
            </w:rPr>
            <w:fldChar w:fldCharType="end"/>
          </w:r>
        </w:p>
      </w:sdtContent>
    </w:sdt>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6E473B">
      <w:pPr>
        <w:pStyle w:val="TOC1"/>
        <w:tabs>
          <w:tab w:val="right" w:leader="dot" w:pos="9062"/>
        </w:tabs>
        <w:rPr>
          <w:szCs w:val="26"/>
        </w:rPr>
      </w:pPr>
    </w:p>
    <w:p w:rsidR="006E473B" w:rsidRDefault="002311EE">
      <w:pPr>
        <w:pStyle w:val="Heading1"/>
        <w:rPr>
          <w:lang w:val="vi-VN"/>
        </w:rPr>
      </w:pPr>
      <w:bookmarkStart w:id="3" w:name="_Toc6255"/>
      <w:r>
        <w:rPr>
          <w:lang w:val="vi-VN"/>
        </w:rPr>
        <w:lastRenderedPageBreak/>
        <w:t>DANH MỤC HÌNH</w:t>
      </w:r>
      <w:bookmarkEnd w:id="3"/>
    </w:p>
    <w:p w:rsidR="006E473B" w:rsidRPr="002311EE" w:rsidRDefault="002311EE" w:rsidP="002311EE">
      <w:pPr>
        <w:pStyle w:val="TableofFigures"/>
        <w:tabs>
          <w:tab w:val="right" w:leader="dot" w:pos="9072"/>
        </w:tabs>
        <w:ind w:leftChars="-34" w:left="0" w:hangingChars="34" w:hanging="29"/>
        <w:rPr>
          <w:bCs/>
          <w:noProof/>
        </w:rPr>
      </w:pPr>
      <w:r>
        <w:fldChar w:fldCharType="begin"/>
      </w:r>
      <w:r>
        <w:instrText>TOC \t "Body Text" \h \c</w:instrText>
      </w:r>
      <w:r>
        <w:fldChar w:fldCharType="separate"/>
      </w:r>
      <w:hyperlink w:anchor="_Toc17920" w:history="1">
        <w:r w:rsidRPr="002311EE">
          <w:rPr>
            <w:bCs/>
            <w:i/>
            <w:iCs/>
            <w:noProof/>
            <w:szCs w:val="24"/>
          </w:rPr>
          <w:t>Hình 1.1. Ví dụ về đồ họa máy tính</w:t>
        </w:r>
        <w:r w:rsidRPr="002311EE">
          <w:rPr>
            <w:bCs/>
            <w:noProof/>
          </w:rPr>
          <w:tab/>
        </w:r>
        <w:r w:rsidRPr="002311EE">
          <w:rPr>
            <w:bCs/>
            <w:noProof/>
          </w:rPr>
          <w:fldChar w:fldCharType="begin"/>
        </w:r>
        <w:r w:rsidRPr="002311EE">
          <w:rPr>
            <w:bCs/>
            <w:noProof/>
          </w:rPr>
          <w:instrText xml:space="preserve"> PAGEREF _Toc17920 \h </w:instrText>
        </w:r>
        <w:r w:rsidRPr="002311EE">
          <w:rPr>
            <w:bCs/>
            <w:noProof/>
          </w:rPr>
        </w:r>
        <w:r w:rsidRPr="002311EE">
          <w:rPr>
            <w:bCs/>
            <w:noProof/>
          </w:rPr>
          <w:fldChar w:fldCharType="separate"/>
        </w:r>
        <w:r w:rsidR="008B489D">
          <w:rPr>
            <w:bCs/>
            <w:noProof/>
          </w:rPr>
          <w:t>1</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12530" w:history="1">
        <w:r w:rsidRPr="002311EE">
          <w:rPr>
            <w:bCs/>
            <w:i/>
            <w:iCs/>
            <w:noProof/>
            <w:szCs w:val="24"/>
          </w:rPr>
          <w:t>Hình 1.2. Các kiểu mẫu tô (Solid - b và Pattern - c)</w:t>
        </w:r>
        <w:r w:rsidRPr="002311EE">
          <w:rPr>
            <w:bCs/>
            <w:noProof/>
          </w:rPr>
          <w:tab/>
        </w:r>
        <w:r w:rsidRPr="002311EE">
          <w:rPr>
            <w:bCs/>
            <w:noProof/>
          </w:rPr>
          <w:fldChar w:fldCharType="begin"/>
        </w:r>
        <w:r w:rsidRPr="002311EE">
          <w:rPr>
            <w:bCs/>
            <w:noProof/>
          </w:rPr>
          <w:instrText xml:space="preserve"> PAGEREF _Toc12530 \h </w:instrText>
        </w:r>
        <w:r w:rsidRPr="002311EE">
          <w:rPr>
            <w:bCs/>
            <w:noProof/>
          </w:rPr>
        </w:r>
        <w:r w:rsidRPr="002311EE">
          <w:rPr>
            <w:bCs/>
            <w:noProof/>
          </w:rPr>
          <w:fldChar w:fldCharType="separate"/>
        </w:r>
        <w:r w:rsidR="008B489D">
          <w:rPr>
            <w:bCs/>
            <w:noProof/>
          </w:rPr>
          <w:t>2</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5833" w:history="1">
        <w:r w:rsidRPr="002311EE">
          <w:rPr>
            <w:bCs/>
            <w:i/>
            <w:iCs/>
            <w:noProof/>
            <w:szCs w:val="24"/>
          </w:rPr>
          <w:t>Hình 1.3. Thuật toán scan - line với m</w:t>
        </w:r>
        <w:r w:rsidRPr="002311EE">
          <w:rPr>
            <w:bCs/>
            <w:i/>
            <w:iCs/>
            <w:noProof/>
            <w:szCs w:val="24"/>
          </w:rPr>
          <w:t>ộ</w:t>
        </w:r>
        <w:r w:rsidRPr="002311EE">
          <w:rPr>
            <w:bCs/>
            <w:i/>
            <w:iCs/>
            <w:noProof/>
            <w:szCs w:val="24"/>
          </w:rPr>
          <w:t xml:space="preserve">t dòng quét </w:t>
        </w:r>
        <w:r>
          <w:rPr>
            <w:bCs/>
            <w:i/>
            <w:iCs/>
            <w:noProof/>
            <w:szCs w:val="24"/>
          </w:rPr>
          <w:t>bất kỳ</w:t>
        </w:r>
        <w:r w:rsidRPr="002311EE">
          <w:rPr>
            <w:bCs/>
            <w:noProof/>
          </w:rPr>
          <w:tab/>
        </w:r>
        <w:r w:rsidRPr="002311EE">
          <w:rPr>
            <w:bCs/>
            <w:noProof/>
          </w:rPr>
          <w:fldChar w:fldCharType="begin"/>
        </w:r>
        <w:r w:rsidRPr="002311EE">
          <w:rPr>
            <w:bCs/>
            <w:noProof/>
          </w:rPr>
          <w:instrText xml:space="preserve"> PAGEREF _Toc5833 \h </w:instrText>
        </w:r>
        <w:r w:rsidRPr="002311EE">
          <w:rPr>
            <w:bCs/>
            <w:noProof/>
          </w:rPr>
        </w:r>
        <w:r w:rsidRPr="002311EE">
          <w:rPr>
            <w:bCs/>
            <w:noProof/>
          </w:rPr>
          <w:fldChar w:fldCharType="separate"/>
        </w:r>
        <w:r w:rsidR="008B489D">
          <w:rPr>
            <w:bCs/>
            <w:noProof/>
          </w:rPr>
          <w:t>3</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19886" w:history="1">
        <w:r w:rsidRPr="002311EE">
          <w:rPr>
            <w:bCs/>
            <w:i/>
            <w:iCs/>
            <w:noProof/>
            <w:szCs w:val="24"/>
          </w:rPr>
          <w:t>Hình 1.4. Dòng quét y=k1/2 đi ngang qua đỉnh sẽ được xét 2 lần</w:t>
        </w:r>
        <w:r w:rsidRPr="002311EE">
          <w:rPr>
            <w:bCs/>
            <w:noProof/>
          </w:rPr>
          <w:tab/>
        </w:r>
        <w:r w:rsidRPr="002311EE">
          <w:rPr>
            <w:bCs/>
            <w:noProof/>
          </w:rPr>
          <w:fldChar w:fldCharType="begin"/>
        </w:r>
        <w:r w:rsidRPr="002311EE">
          <w:rPr>
            <w:bCs/>
            <w:noProof/>
          </w:rPr>
          <w:instrText xml:space="preserve"> PAGEREF _Toc19886 \h </w:instrText>
        </w:r>
        <w:r w:rsidRPr="002311EE">
          <w:rPr>
            <w:bCs/>
            <w:noProof/>
          </w:rPr>
        </w:r>
        <w:r w:rsidRPr="002311EE">
          <w:rPr>
            <w:bCs/>
            <w:noProof/>
          </w:rPr>
          <w:fldChar w:fldCharType="separate"/>
        </w:r>
        <w:r w:rsidR="008B489D">
          <w:rPr>
            <w:bCs/>
            <w:noProof/>
          </w:rPr>
          <w:t>3</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6767" w:history="1">
        <w:r w:rsidRPr="002311EE">
          <w:rPr>
            <w:bCs/>
            <w:i/>
            <w:iCs/>
            <w:noProof/>
            <w:szCs w:val="24"/>
          </w:rPr>
          <w:t>Hình 1.5. Thông tin của một cạnh</w:t>
        </w:r>
        <w:r w:rsidRPr="002311EE">
          <w:rPr>
            <w:bCs/>
            <w:noProof/>
          </w:rPr>
          <w:tab/>
        </w:r>
        <w:r w:rsidRPr="002311EE">
          <w:rPr>
            <w:bCs/>
            <w:noProof/>
          </w:rPr>
          <w:fldChar w:fldCharType="begin"/>
        </w:r>
        <w:r w:rsidRPr="002311EE">
          <w:rPr>
            <w:bCs/>
            <w:noProof/>
          </w:rPr>
          <w:instrText xml:space="preserve"> PAGEREF _Toc6767 \h </w:instrText>
        </w:r>
        <w:r w:rsidRPr="002311EE">
          <w:rPr>
            <w:bCs/>
            <w:noProof/>
          </w:rPr>
        </w:r>
        <w:r w:rsidRPr="002311EE">
          <w:rPr>
            <w:bCs/>
            <w:noProof/>
          </w:rPr>
          <w:fldChar w:fldCharType="separate"/>
        </w:r>
        <w:r w:rsidR="008B489D">
          <w:rPr>
            <w:bCs/>
            <w:noProof/>
          </w:rPr>
          <w:t>4</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8142" w:history="1">
        <w:r w:rsidRPr="002311EE">
          <w:rPr>
            <w:bCs/>
            <w:i/>
            <w:iCs/>
            <w:noProof/>
            <w:szCs w:val="24"/>
          </w:rPr>
          <w:t xml:space="preserve">Hình 1.7. </w:t>
        </w:r>
        <w:r w:rsidRPr="002311EE">
          <w:rPr>
            <w:bCs/>
            <w:i/>
            <w:iCs/>
            <w:noProof/>
            <w:szCs w:val="24"/>
            <w:lang w:val="vi-VN"/>
          </w:rPr>
          <w:t>Quy tắc tính một giao điểm</w:t>
        </w:r>
        <w:r w:rsidRPr="002311EE">
          <w:rPr>
            <w:bCs/>
            <w:i/>
            <w:iCs/>
            <w:noProof/>
            <w:szCs w:val="24"/>
          </w:rPr>
          <w:t xml:space="preserve"> (bên trái) và </w:t>
        </w:r>
        <w:r w:rsidRPr="002311EE">
          <w:rPr>
            <w:bCs/>
            <w:i/>
            <w:iCs/>
            <w:noProof/>
            <w:szCs w:val="24"/>
            <w:lang w:val="vi-VN"/>
          </w:rPr>
          <w:t>hai giao điểm</w:t>
        </w:r>
        <w:r w:rsidRPr="002311EE">
          <w:rPr>
            <w:bCs/>
            <w:i/>
            <w:iCs/>
            <w:noProof/>
            <w:szCs w:val="24"/>
          </w:rPr>
          <w:t xml:space="preserve"> (bên phải)</w:t>
        </w:r>
        <w:r w:rsidRPr="002311EE">
          <w:rPr>
            <w:bCs/>
            <w:noProof/>
          </w:rPr>
          <w:tab/>
        </w:r>
        <w:r w:rsidRPr="002311EE">
          <w:rPr>
            <w:bCs/>
            <w:noProof/>
          </w:rPr>
          <w:fldChar w:fldCharType="begin"/>
        </w:r>
        <w:r w:rsidRPr="002311EE">
          <w:rPr>
            <w:bCs/>
            <w:noProof/>
          </w:rPr>
          <w:instrText xml:space="preserve"> PAGEREF _Toc8142 \h </w:instrText>
        </w:r>
        <w:r w:rsidRPr="002311EE">
          <w:rPr>
            <w:bCs/>
            <w:noProof/>
          </w:rPr>
        </w:r>
        <w:r w:rsidRPr="002311EE">
          <w:rPr>
            <w:bCs/>
            <w:noProof/>
          </w:rPr>
          <w:fldChar w:fldCharType="separate"/>
        </w:r>
        <w:r w:rsidR="008B489D">
          <w:rPr>
            <w:bCs/>
            <w:noProof/>
          </w:rPr>
          <w:t>5</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19706" w:history="1">
        <w:r w:rsidRPr="002311EE">
          <w:rPr>
            <w:bCs/>
            <w:i/>
            <w:iCs/>
            <w:noProof/>
            <w:szCs w:val="24"/>
            <w:lang w:val="vi-VN" w:eastAsia="zh-CN"/>
          </w:rPr>
          <w:t>Hình 1.8. Tô màu lân cận 4</w:t>
        </w:r>
        <w:r w:rsidRPr="002311EE">
          <w:rPr>
            <w:bCs/>
            <w:noProof/>
          </w:rPr>
          <w:tab/>
        </w:r>
        <w:r w:rsidRPr="002311EE">
          <w:rPr>
            <w:bCs/>
            <w:noProof/>
          </w:rPr>
          <w:fldChar w:fldCharType="begin"/>
        </w:r>
        <w:r w:rsidRPr="002311EE">
          <w:rPr>
            <w:bCs/>
            <w:noProof/>
          </w:rPr>
          <w:instrText xml:space="preserve"> PAGEREF _Toc19706 \h </w:instrText>
        </w:r>
        <w:r w:rsidRPr="002311EE">
          <w:rPr>
            <w:bCs/>
            <w:noProof/>
          </w:rPr>
        </w:r>
        <w:r w:rsidRPr="002311EE">
          <w:rPr>
            <w:bCs/>
            <w:noProof/>
          </w:rPr>
          <w:fldChar w:fldCharType="separate"/>
        </w:r>
        <w:r w:rsidR="008B489D">
          <w:rPr>
            <w:bCs/>
            <w:noProof/>
          </w:rPr>
          <w:t>8</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19724" w:history="1">
        <w:r w:rsidRPr="002311EE">
          <w:rPr>
            <w:bCs/>
            <w:i/>
            <w:iCs/>
            <w:noProof/>
            <w:szCs w:val="24"/>
            <w:lang w:eastAsia="zh-CN"/>
          </w:rPr>
          <w:t xml:space="preserve">Hình 1.9. </w:t>
        </w:r>
        <w:r w:rsidRPr="002311EE">
          <w:rPr>
            <w:bCs/>
            <w:i/>
            <w:iCs/>
            <w:noProof/>
            <w:szCs w:val="24"/>
            <w:lang w:val="vi-VN" w:eastAsia="zh-CN"/>
          </w:rPr>
          <w:t>Minh họa thuật toán Flood Fill</w:t>
        </w:r>
        <w:r w:rsidRPr="002311EE">
          <w:rPr>
            <w:bCs/>
            <w:noProof/>
          </w:rPr>
          <w:tab/>
        </w:r>
        <w:r w:rsidRPr="002311EE">
          <w:rPr>
            <w:bCs/>
            <w:noProof/>
          </w:rPr>
          <w:fldChar w:fldCharType="begin"/>
        </w:r>
        <w:r w:rsidRPr="002311EE">
          <w:rPr>
            <w:bCs/>
            <w:noProof/>
          </w:rPr>
          <w:instrText xml:space="preserve"> PAGEREF _Toc19724 \h </w:instrText>
        </w:r>
        <w:r w:rsidRPr="002311EE">
          <w:rPr>
            <w:bCs/>
            <w:noProof/>
          </w:rPr>
        </w:r>
        <w:r w:rsidRPr="002311EE">
          <w:rPr>
            <w:bCs/>
            <w:noProof/>
          </w:rPr>
          <w:fldChar w:fldCharType="separate"/>
        </w:r>
        <w:r w:rsidR="008B489D">
          <w:rPr>
            <w:bCs/>
            <w:noProof/>
          </w:rPr>
          <w:t>9</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14280" w:history="1">
        <w:r w:rsidRPr="002311EE">
          <w:rPr>
            <w:bCs/>
            <w:i/>
            <w:iCs/>
            <w:noProof/>
            <w:szCs w:val="24"/>
            <w:lang w:eastAsia="zh-CN"/>
          </w:rPr>
          <w:t xml:space="preserve">Hình 2.1. Ví dụ minh hoạ thư viện </w:t>
        </w:r>
        <w:r w:rsidRPr="002311EE">
          <w:rPr>
            <w:bCs/>
            <w:i/>
            <w:iCs/>
            <w:noProof/>
            <w:szCs w:val="24"/>
            <w:lang w:val="vi-VN" w:eastAsia="zh-CN"/>
          </w:rPr>
          <w:t>winbgim</w:t>
        </w:r>
        <w:r w:rsidRPr="002311EE">
          <w:rPr>
            <w:bCs/>
            <w:noProof/>
          </w:rPr>
          <w:tab/>
        </w:r>
        <w:r w:rsidRPr="002311EE">
          <w:rPr>
            <w:bCs/>
            <w:noProof/>
          </w:rPr>
          <w:fldChar w:fldCharType="begin"/>
        </w:r>
        <w:r w:rsidRPr="002311EE">
          <w:rPr>
            <w:bCs/>
            <w:noProof/>
          </w:rPr>
          <w:instrText xml:space="preserve"> PAGEREF _Toc14280 \h </w:instrText>
        </w:r>
        <w:r w:rsidRPr="002311EE">
          <w:rPr>
            <w:bCs/>
            <w:noProof/>
          </w:rPr>
        </w:r>
        <w:r w:rsidRPr="002311EE">
          <w:rPr>
            <w:bCs/>
            <w:noProof/>
          </w:rPr>
          <w:fldChar w:fldCharType="separate"/>
        </w:r>
        <w:r w:rsidR="008B489D">
          <w:rPr>
            <w:bCs/>
            <w:noProof/>
          </w:rPr>
          <w:t>11</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29100" w:history="1">
        <w:r w:rsidRPr="002311EE">
          <w:rPr>
            <w:bCs/>
            <w:i/>
            <w:iCs/>
            <w:noProof/>
            <w:szCs w:val="24"/>
          </w:rPr>
          <w:t xml:space="preserve">Hình </w:t>
        </w:r>
        <w:r w:rsidRPr="002311EE">
          <w:rPr>
            <w:bCs/>
            <w:i/>
            <w:iCs/>
            <w:noProof/>
            <w:szCs w:val="24"/>
            <w:lang w:val="vi-VN"/>
          </w:rPr>
          <w:t>3.1. Kết quả của thuật toán tô màu Scanline</w:t>
        </w:r>
        <w:r w:rsidRPr="002311EE">
          <w:rPr>
            <w:bCs/>
            <w:noProof/>
          </w:rPr>
          <w:tab/>
        </w:r>
        <w:r w:rsidRPr="002311EE">
          <w:rPr>
            <w:bCs/>
            <w:noProof/>
          </w:rPr>
          <w:fldChar w:fldCharType="begin"/>
        </w:r>
        <w:r w:rsidRPr="002311EE">
          <w:rPr>
            <w:bCs/>
            <w:noProof/>
          </w:rPr>
          <w:instrText xml:space="preserve"> PAGEREF _Toc29100 \h </w:instrText>
        </w:r>
        <w:r w:rsidRPr="002311EE">
          <w:rPr>
            <w:bCs/>
            <w:noProof/>
          </w:rPr>
        </w:r>
        <w:r w:rsidRPr="002311EE">
          <w:rPr>
            <w:bCs/>
            <w:noProof/>
          </w:rPr>
          <w:fldChar w:fldCharType="separate"/>
        </w:r>
        <w:r w:rsidR="008B489D">
          <w:rPr>
            <w:bCs/>
            <w:noProof/>
          </w:rPr>
          <w:t>16</w:t>
        </w:r>
        <w:r w:rsidRPr="002311EE">
          <w:rPr>
            <w:bCs/>
            <w:noProof/>
          </w:rPr>
          <w:fldChar w:fldCharType="end"/>
        </w:r>
      </w:hyperlink>
    </w:p>
    <w:p w:rsidR="006E473B" w:rsidRPr="002311EE" w:rsidRDefault="002311EE" w:rsidP="002311EE">
      <w:pPr>
        <w:pStyle w:val="TableofFigures"/>
        <w:tabs>
          <w:tab w:val="right" w:leader="dot" w:pos="9072"/>
        </w:tabs>
        <w:ind w:leftChars="-34" w:left="0" w:hangingChars="34" w:hanging="29"/>
        <w:rPr>
          <w:bCs/>
          <w:noProof/>
        </w:rPr>
      </w:pPr>
      <w:hyperlink w:anchor="_Toc25827" w:history="1">
        <w:r w:rsidRPr="002311EE">
          <w:rPr>
            <w:bCs/>
            <w:i/>
            <w:iCs/>
            <w:noProof/>
            <w:szCs w:val="24"/>
            <w:lang w:val="vi-VN"/>
          </w:rPr>
          <w:t>Hình 3.2. Kết quả thuật toán tô màu Flood Fill</w:t>
        </w:r>
        <w:r w:rsidRPr="002311EE">
          <w:rPr>
            <w:bCs/>
            <w:noProof/>
          </w:rPr>
          <w:tab/>
        </w:r>
        <w:r w:rsidRPr="002311EE">
          <w:rPr>
            <w:bCs/>
            <w:noProof/>
          </w:rPr>
          <w:fldChar w:fldCharType="begin"/>
        </w:r>
        <w:r w:rsidRPr="002311EE">
          <w:rPr>
            <w:bCs/>
            <w:noProof/>
          </w:rPr>
          <w:instrText xml:space="preserve"> PAGEREF _Toc25827 \h </w:instrText>
        </w:r>
        <w:r w:rsidRPr="002311EE">
          <w:rPr>
            <w:bCs/>
            <w:noProof/>
          </w:rPr>
        </w:r>
        <w:r w:rsidRPr="002311EE">
          <w:rPr>
            <w:bCs/>
            <w:noProof/>
          </w:rPr>
          <w:fldChar w:fldCharType="separate"/>
        </w:r>
        <w:r w:rsidR="008B489D">
          <w:rPr>
            <w:bCs/>
            <w:noProof/>
          </w:rPr>
          <w:t>16</w:t>
        </w:r>
        <w:r w:rsidRPr="002311EE">
          <w:rPr>
            <w:bCs/>
            <w:noProof/>
          </w:rPr>
          <w:fldChar w:fldCharType="end"/>
        </w:r>
      </w:hyperlink>
    </w:p>
    <w:p w:rsidR="006E473B" w:rsidRDefault="002311EE" w:rsidP="002311EE">
      <w:pPr>
        <w:pStyle w:val="TableofFigures"/>
        <w:tabs>
          <w:tab w:val="right" w:leader="dot" w:pos="9072"/>
        </w:tabs>
        <w:ind w:leftChars="-34" w:left="0" w:hangingChars="34" w:hanging="29"/>
        <w:rPr>
          <w:noProof/>
        </w:rPr>
      </w:pPr>
      <w:hyperlink w:anchor="_Toc15113" w:history="1">
        <w:r w:rsidRPr="002311EE">
          <w:rPr>
            <w:bCs/>
            <w:i/>
            <w:iCs/>
            <w:noProof/>
            <w:szCs w:val="24"/>
            <w:lang w:val="vi-VN"/>
          </w:rPr>
          <w:t>Hình 3.3. Kết quả thuật toán Flood Fill khi ch</w:t>
        </w:r>
        <w:r w:rsidRPr="002311EE">
          <w:rPr>
            <w:bCs/>
            <w:i/>
            <w:iCs/>
            <w:noProof/>
            <w:szCs w:val="24"/>
            <w:lang w:val="vi-VN"/>
          </w:rPr>
          <w:t>ọ</w:t>
        </w:r>
        <w:r w:rsidRPr="002311EE">
          <w:rPr>
            <w:bCs/>
            <w:i/>
            <w:iCs/>
            <w:noProof/>
            <w:szCs w:val="24"/>
            <w:lang w:val="vi-VN"/>
          </w:rPr>
          <w:t xml:space="preserve">n điểm bắt đầu </w:t>
        </w:r>
        <w:r>
          <w:rPr>
            <w:bCs/>
            <w:i/>
            <w:iCs/>
            <w:noProof/>
            <w:szCs w:val="24"/>
          </w:rPr>
          <w:t>ngoài</w:t>
        </w:r>
        <w:r w:rsidRPr="002311EE">
          <w:rPr>
            <w:bCs/>
            <w:i/>
            <w:iCs/>
            <w:noProof/>
            <w:szCs w:val="24"/>
            <w:lang w:val="vi-VN"/>
          </w:rPr>
          <w:t xml:space="preserve"> đa giác.</w:t>
        </w:r>
        <w:r w:rsidRPr="002311EE">
          <w:rPr>
            <w:bCs/>
            <w:noProof/>
          </w:rPr>
          <w:tab/>
        </w:r>
        <w:r w:rsidRPr="002311EE">
          <w:rPr>
            <w:bCs/>
            <w:noProof/>
          </w:rPr>
          <w:fldChar w:fldCharType="begin"/>
        </w:r>
        <w:r w:rsidRPr="002311EE">
          <w:rPr>
            <w:bCs/>
            <w:noProof/>
          </w:rPr>
          <w:instrText xml:space="preserve"> PAGEREF _Toc15113 \h </w:instrText>
        </w:r>
        <w:r w:rsidRPr="002311EE">
          <w:rPr>
            <w:bCs/>
            <w:noProof/>
          </w:rPr>
        </w:r>
        <w:r w:rsidRPr="002311EE">
          <w:rPr>
            <w:bCs/>
            <w:noProof/>
          </w:rPr>
          <w:fldChar w:fldCharType="separate"/>
        </w:r>
        <w:r w:rsidR="008B489D">
          <w:rPr>
            <w:bCs/>
            <w:noProof/>
          </w:rPr>
          <w:t>16</w:t>
        </w:r>
        <w:r w:rsidRPr="002311EE">
          <w:rPr>
            <w:bCs/>
            <w:noProof/>
          </w:rPr>
          <w:fldChar w:fldCharType="end"/>
        </w:r>
      </w:hyperlink>
    </w:p>
    <w:p w:rsidR="006E473B" w:rsidRDefault="002311EE">
      <w:r>
        <w:fldChar w:fldCharType="end"/>
      </w:r>
    </w:p>
    <w:p w:rsidR="006E473B" w:rsidRDefault="002311EE">
      <w:pPr>
        <w:jc w:val="left"/>
        <w:rPr>
          <w:szCs w:val="26"/>
        </w:rPr>
      </w:pPr>
      <w:r>
        <w:rPr>
          <w:szCs w:val="26"/>
        </w:rPr>
        <w:br w:type="page"/>
      </w:r>
    </w:p>
    <w:p w:rsidR="006E473B" w:rsidRDefault="002311EE">
      <w:pPr>
        <w:pStyle w:val="Heading1"/>
        <w:rPr>
          <w:rStyle w:val="Heading1Char"/>
          <w:b/>
          <w:lang w:val="vi-VN"/>
        </w:rPr>
      </w:pPr>
      <w:bookmarkStart w:id="4" w:name="_Toc18688"/>
      <w:r>
        <w:rPr>
          <w:rStyle w:val="Heading1Char"/>
          <w:b/>
          <w:lang w:val="vi-VN"/>
        </w:rPr>
        <w:lastRenderedPageBreak/>
        <w:t>TÓM TẮT</w:t>
      </w:r>
      <w:bookmarkEnd w:id="4"/>
    </w:p>
    <w:p w:rsidR="002311EE" w:rsidRDefault="002311EE" w:rsidP="002311EE">
      <w:pPr>
        <w:ind w:firstLine="567"/>
        <w:rPr>
          <w:rFonts w:cs="Times New Roman"/>
          <w:szCs w:val="26"/>
          <w:lang w:val="vi-VN"/>
        </w:rPr>
      </w:pPr>
      <w:r w:rsidRPr="002311EE">
        <w:rPr>
          <w:rFonts w:cs="Times New Roman"/>
          <w:szCs w:val="26"/>
        </w:rPr>
        <w:t xml:space="preserve">Đồ họa máy tính là một lĩnh vực của Công nghệ Thông tin, ở đó </w:t>
      </w:r>
      <w:r>
        <w:rPr>
          <w:rFonts w:cs="Times New Roman"/>
          <w:szCs w:val="26"/>
        </w:rPr>
        <w:t xml:space="preserve">việc </w:t>
      </w:r>
      <w:r w:rsidRPr="002311EE">
        <w:rPr>
          <w:rFonts w:cs="Times New Roman"/>
          <w:szCs w:val="26"/>
        </w:rPr>
        <w:t>nghiên cứ</w:t>
      </w:r>
      <w:r>
        <w:rPr>
          <w:rFonts w:cs="Times New Roman"/>
          <w:szCs w:val="26"/>
        </w:rPr>
        <w:t xml:space="preserve">u </w:t>
      </w:r>
      <w:r w:rsidRPr="002311EE">
        <w:rPr>
          <w:rFonts w:cs="Times New Roman"/>
          <w:szCs w:val="26"/>
        </w:rPr>
        <w:t>xây dựng và tập hợp các công cụ (mô hình lý thuyết và phần mềm) khác nhau để kiến tạo, xây dựng, lưu trữ và xử lý các mô hình và hình ảnh của các đối tượng, sự vật, hiện tượng trong cuộc sống, sản xuất. Thuật toán tô màu</w:t>
      </w:r>
      <w:r w:rsidRPr="002311EE">
        <w:rPr>
          <w:rFonts w:cs="Times New Roman"/>
          <w:szCs w:val="26"/>
          <w:lang w:val="vi-VN"/>
        </w:rPr>
        <w:t xml:space="preserve"> bằng dòng quét và tô màu bằng đường biên </w:t>
      </w:r>
      <w:r w:rsidRPr="002311EE">
        <w:rPr>
          <w:rFonts w:cs="Times New Roman"/>
          <w:szCs w:val="26"/>
        </w:rPr>
        <w:t>trong đồ họa máy tính có tầm quan trọng rất lớn và được sử dụng rộng rãi trong các phần mềm</w:t>
      </w:r>
      <w:r>
        <w:rPr>
          <w:rFonts w:cs="Times New Roman"/>
          <w:szCs w:val="26"/>
        </w:rPr>
        <w:t xml:space="preserve"> đồ họa</w:t>
      </w:r>
      <w:r w:rsidRPr="002311EE">
        <w:rPr>
          <w:rFonts w:cs="Times New Roman"/>
          <w:szCs w:val="26"/>
        </w:rPr>
        <w:t xml:space="preserve"> phổ biến hiện này</w:t>
      </w:r>
      <w:r>
        <w:rPr>
          <w:rFonts w:cs="Times New Roman"/>
          <w:szCs w:val="26"/>
        </w:rPr>
        <w:t xml:space="preserve"> như Adobe Photoshop, Corel Draw, Microsoft Paint</w:t>
      </w:r>
      <w:r w:rsidRPr="002311EE">
        <w:rPr>
          <w:rFonts w:cs="Times New Roman"/>
          <w:szCs w:val="26"/>
          <w:lang w:val="vi-VN"/>
        </w:rPr>
        <w:t xml:space="preserve">. </w:t>
      </w:r>
    </w:p>
    <w:p w:rsidR="006E473B" w:rsidRDefault="002311EE" w:rsidP="002311EE">
      <w:pPr>
        <w:ind w:firstLine="567"/>
        <w:rPr>
          <w:rFonts w:eastAsia="SimSun" w:cs="Times New Roman"/>
          <w:color w:val="000000"/>
          <w:szCs w:val="26"/>
          <w:lang w:eastAsia="zh-CN" w:bidi="ar"/>
        </w:rPr>
      </w:pPr>
      <w:r w:rsidRPr="002311EE">
        <w:rPr>
          <w:rFonts w:eastAsia="SimSun" w:cs="Times New Roman"/>
          <w:color w:val="000000"/>
          <w:szCs w:val="26"/>
          <w:lang w:eastAsia="zh-CN" w:bidi="ar"/>
        </w:rPr>
        <w:t xml:space="preserve">Quy trình thực hiện được trải qua các bước từ cài đặt thuật toán, hiển thị kết quả đầu ra trên màn hình đều được thực hiện trên môi trường </w:t>
      </w:r>
      <w:r>
        <w:rPr>
          <w:rFonts w:eastAsia="SimSun" w:cs="Times New Roman"/>
          <w:color w:val="000000"/>
          <w:szCs w:val="26"/>
          <w:lang w:eastAsia="zh-CN" w:bidi="ar"/>
        </w:rPr>
        <w:t>C/</w:t>
      </w:r>
      <w:r w:rsidRPr="002311EE">
        <w:rPr>
          <w:rFonts w:eastAsia="SimSun" w:cs="Times New Roman"/>
          <w:color w:val="000000"/>
          <w:szCs w:val="26"/>
          <w:lang w:eastAsia="zh-CN" w:bidi="ar"/>
        </w:rPr>
        <w:t>C++ thông qua ứng dụng DevC/C++ có kết hợp với thư việ</w:t>
      </w:r>
      <w:r>
        <w:rPr>
          <w:rFonts w:eastAsia="SimSun" w:cs="Times New Roman"/>
          <w:color w:val="000000"/>
          <w:szCs w:val="26"/>
          <w:lang w:eastAsia="zh-CN" w:bidi="ar"/>
        </w:rPr>
        <w:t>n graphics.h.</w:t>
      </w:r>
    </w:p>
    <w:p w:rsidR="002311EE" w:rsidRDefault="002311EE" w:rsidP="002311EE">
      <w:pPr>
        <w:ind w:firstLine="567"/>
        <w:rPr>
          <w:rFonts w:eastAsia="SimSun" w:cs="Times New Roman"/>
          <w:color w:val="000000"/>
          <w:szCs w:val="26"/>
          <w:lang w:eastAsia="zh-CN" w:bidi="ar"/>
        </w:rPr>
      </w:pPr>
      <w:r>
        <w:rPr>
          <w:rFonts w:eastAsia="SimSun" w:cs="Times New Roman"/>
          <w:color w:val="000000"/>
          <w:szCs w:val="26"/>
          <w:lang w:eastAsia="zh-CN" w:bidi="ar"/>
        </w:rPr>
        <w:t>Sản phẩm đã minh họa được từng bước giải thuật tô màu đối tượng với Scanline và FloodFill. Đồng thời cũng chỉ ra các trường hợp hạn chế của mỗi thuật toán và cách khắc phục các nhược điểm đó. Sản phẩm chạy tốt với dữ liệu được nhập từ bàn phím. Về yêu cầu sử dụng chuột để tạo đa giác và tô màu cho đa giác với các thao tác từ chuột chưa được triển khai. Đây cũng là thiếu sót của đề tài ngay từ khi đặt ra.</w:t>
      </w:r>
    </w:p>
    <w:p w:rsidR="0030491C" w:rsidRDefault="002311EE" w:rsidP="002311EE">
      <w:pPr>
        <w:ind w:firstLine="567"/>
        <w:rPr>
          <w:rFonts w:eastAsia="SimSun" w:cs="Times New Roman"/>
          <w:color w:val="000000"/>
          <w:szCs w:val="26"/>
          <w:lang w:eastAsia="zh-CN" w:bidi="ar"/>
        </w:rPr>
      </w:pPr>
      <w:r>
        <w:rPr>
          <w:rFonts w:eastAsia="SimSun" w:cs="Times New Roman"/>
          <w:color w:val="000000"/>
          <w:szCs w:val="26"/>
          <w:lang w:eastAsia="zh-CN" w:bidi="ar"/>
        </w:rPr>
        <w:t xml:space="preserve">Toàn bộ mã nguồn của báo cáo được </w:t>
      </w:r>
      <w:r w:rsidR="0030491C">
        <w:rPr>
          <w:rFonts w:eastAsia="SimSun" w:cs="Times New Roman"/>
          <w:color w:val="000000"/>
          <w:szCs w:val="26"/>
          <w:lang w:eastAsia="zh-CN" w:bidi="ar"/>
        </w:rPr>
        <w:t>tải lên</w:t>
      </w:r>
      <w:r>
        <w:rPr>
          <w:rFonts w:eastAsia="SimSun" w:cs="Times New Roman"/>
          <w:color w:val="000000"/>
          <w:szCs w:val="26"/>
          <w:lang w:eastAsia="zh-CN" w:bidi="ar"/>
        </w:rPr>
        <w:t xml:space="preserve"> theo địa chỉ: </w:t>
      </w:r>
    </w:p>
    <w:p w:rsidR="002311EE" w:rsidRPr="0030491C" w:rsidRDefault="002311EE" w:rsidP="002311EE">
      <w:pPr>
        <w:ind w:firstLine="567"/>
        <w:rPr>
          <w:i/>
          <w:sz w:val="24"/>
          <w:szCs w:val="26"/>
        </w:rPr>
      </w:pPr>
      <w:r w:rsidRPr="0030491C">
        <w:rPr>
          <w:rFonts w:eastAsia="SimSun" w:cs="Times New Roman"/>
          <w:i/>
          <w:color w:val="000000"/>
          <w:sz w:val="24"/>
          <w:szCs w:val="26"/>
          <w:lang w:eastAsia="zh-CN" w:bidi="ar"/>
        </w:rPr>
        <w:t>https://github.com/thinhdoanvu/ThuctapCoSo2020/tree/main/NgoMinhThu_NguyenThiBichTrieu</w:t>
      </w:r>
      <w:r w:rsidR="0030491C">
        <w:rPr>
          <w:rFonts w:eastAsia="SimSun" w:cs="Times New Roman"/>
          <w:i/>
          <w:color w:val="000000"/>
          <w:sz w:val="24"/>
          <w:szCs w:val="26"/>
          <w:lang w:eastAsia="zh-CN" w:bidi="ar"/>
        </w:rPr>
        <w:t>/</w:t>
      </w:r>
    </w:p>
    <w:p w:rsidR="006E473B" w:rsidRPr="002311EE" w:rsidRDefault="006E473B" w:rsidP="002311EE">
      <w:pPr>
        <w:rPr>
          <w:szCs w:val="26"/>
          <w:lang w:val="vi-VN"/>
        </w:rPr>
      </w:pPr>
    </w:p>
    <w:p w:rsidR="006E473B" w:rsidRDefault="006E473B"/>
    <w:p w:rsidR="006E473B" w:rsidRDefault="006E473B">
      <w:pPr>
        <w:sectPr w:rsidR="006E473B" w:rsidSect="00E759C3">
          <w:headerReference w:type="default" r:id="rId11"/>
          <w:pgSz w:w="11907" w:h="16840" w:code="9"/>
          <w:pgMar w:top="1134" w:right="1134" w:bottom="1134" w:left="1701" w:header="720" w:footer="720" w:gutter="0"/>
          <w:pgNumType w:fmt="lowerRoman" w:start="1"/>
          <w:cols w:space="720"/>
          <w:docGrid w:linePitch="360"/>
        </w:sectPr>
      </w:pPr>
    </w:p>
    <w:p w:rsidR="006E473B" w:rsidRDefault="002311EE">
      <w:pPr>
        <w:pStyle w:val="Heading1"/>
      </w:pPr>
      <w:bookmarkStart w:id="5" w:name="_Toc14911"/>
      <w:r>
        <w:lastRenderedPageBreak/>
        <w:t>GIỚI THIỆU</w:t>
      </w:r>
      <w:bookmarkEnd w:id="5"/>
    </w:p>
    <w:p w:rsidR="006E473B" w:rsidRDefault="002311EE">
      <w:pPr>
        <w:ind w:firstLine="567"/>
        <w:rPr>
          <w:rFonts w:cs="Times New Roman"/>
          <w:szCs w:val="26"/>
        </w:rPr>
      </w:pPr>
      <w:r>
        <w:rPr>
          <w:rFonts w:cs="Times New Roman"/>
          <w:szCs w:val="26"/>
        </w:rPr>
        <w:t>Đồ họa máy tính là một lĩnh vực của Công nghệ thông tin, ở đó nghiên cứu, xây dựng và tập hợp các công cụ (mô hình lý thuyết và phần mềm) khác nhau để kiến tạo, xây dựng, lưu trữ và xử lý các mô hình và hình ảnh của các đối tượng, sự vật, hiện tượng trong cuộc sống, sản xuất, nghiên cứu. Đồ họa máy tính góp phần quan trọng làm cho giao tiếp giữa con người và máy tính trở nên thân thiện hơn. Từ đồ họa trên máy tính chúng ta có nhiều lĩnh vực có ứng dụng rất quan trọng của đồ họa máy tính trong thực tế như: tạo mô hình, hoạt cảnh, hỗ trợ thiết kế đồ họa, mô phỏng hình ảnh, chuẩn đoán hình ảnh (trong Y tế), huấn luyện đào tạo ảnh (quân sự, hàng không,…).</w:t>
      </w:r>
    </w:p>
    <w:p w:rsidR="006E473B" w:rsidRDefault="002311EE">
      <w:pPr>
        <w:pStyle w:val="hinh"/>
      </w:pPr>
      <w:r>
        <w:rPr>
          <w:noProof/>
        </w:rPr>
        <w:drawing>
          <wp:inline distT="0" distB="0" distL="0" distR="0" wp14:anchorId="451EDDAD" wp14:editId="4C2B03C6">
            <wp:extent cx="4928235" cy="2759710"/>
            <wp:effectExtent l="0" t="0" r="5715" b="2540"/>
            <wp:docPr id="1" name="Picture 1" descr="https://www.vietngapc.vn/upload_images/case%20stream/Case%20Designer/designer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vietngapc.vn/upload_images/case%20stream/Case%20Designer/designermonito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44369" cy="2768847"/>
                    </a:xfrm>
                    <a:prstGeom prst="rect">
                      <a:avLst/>
                    </a:prstGeom>
                    <a:noFill/>
                    <a:ln>
                      <a:noFill/>
                    </a:ln>
                  </pic:spPr>
                </pic:pic>
              </a:graphicData>
            </a:graphic>
          </wp:inline>
        </w:drawing>
      </w:r>
    </w:p>
    <w:p w:rsidR="006E473B" w:rsidRDefault="002311EE" w:rsidP="0030491C">
      <w:pPr>
        <w:pStyle w:val="hinh"/>
      </w:pPr>
      <w:bookmarkStart w:id="6" w:name="_Toc8031"/>
      <w:bookmarkStart w:id="7" w:name="_Toc17920"/>
      <w:r>
        <w:t>Hình 1.1. Ví dụ về đồ họa máy tính</w:t>
      </w:r>
      <w:bookmarkEnd w:id="6"/>
      <w:bookmarkEnd w:id="7"/>
    </w:p>
    <w:p w:rsidR="006E473B" w:rsidRDefault="002311EE">
      <w:pPr>
        <w:rPr>
          <w:rFonts w:cs="Times New Roman"/>
          <w:i/>
          <w:szCs w:val="26"/>
        </w:rPr>
      </w:pPr>
      <w:r>
        <w:rPr>
          <w:rFonts w:cs="Times New Roman"/>
          <w:i/>
          <w:szCs w:val="26"/>
        </w:rPr>
        <w:t>(</w:t>
      </w:r>
      <w:hyperlink r:id="rId13" w:history="1">
        <w:r>
          <w:rPr>
            <w:rStyle w:val="Hyperlink"/>
            <w:rFonts w:cs="Times New Roman"/>
            <w:i/>
            <w:szCs w:val="26"/>
          </w:rPr>
          <w:t>https://www.vietngapc.vn/upload_images/case%20stream/Case%20Designer/designermonitor.jpg</w:t>
        </w:r>
      </w:hyperlink>
      <w:r>
        <w:rPr>
          <w:rFonts w:cs="Times New Roman"/>
          <w:i/>
          <w:szCs w:val="26"/>
        </w:rPr>
        <w:t>)</w:t>
      </w:r>
    </w:p>
    <w:p w:rsidR="006E473B" w:rsidRDefault="002311EE">
      <w:pPr>
        <w:ind w:firstLine="567"/>
        <w:rPr>
          <w:rFonts w:cs="Times New Roman"/>
          <w:szCs w:val="26"/>
        </w:rPr>
      </w:pPr>
      <w:r>
        <w:rPr>
          <w:rFonts w:cs="Times New Roman"/>
          <w:szCs w:val="26"/>
        </w:rPr>
        <w:t>Thuật toán tô màu trong đồ họa máy tính có tầm quan trọng rất lớn và được sử dụng rộng rãi trong các phần mềm phổ biến hiện n</w:t>
      </w:r>
      <w:r>
        <w:rPr>
          <w:rFonts w:cs="Times New Roman"/>
          <w:szCs w:val="26"/>
          <w:lang w:val="vi-VN"/>
        </w:rPr>
        <w:t>a</w:t>
      </w:r>
      <w:r>
        <w:rPr>
          <w:rFonts w:cs="Times New Roman"/>
          <w:szCs w:val="26"/>
        </w:rPr>
        <w:t>y. Từ những phần mềm đơn giản 3 như Paint, Powerpoint trong bộ Office của Window đến những ứng dụng thiết kế đồ họa chuyên nghiệp như Photoshop, AutoCad.</w:t>
      </w:r>
    </w:p>
    <w:p w:rsidR="006E473B" w:rsidRDefault="002311EE">
      <w:pPr>
        <w:pStyle w:val="Heading2"/>
      </w:pPr>
      <w:bookmarkStart w:id="8" w:name="_Toc4957"/>
      <w:r>
        <w:t>1.1. Thuật toán tô màu đối tượng</w:t>
      </w:r>
      <w:bookmarkEnd w:id="8"/>
    </w:p>
    <w:p w:rsidR="006E473B" w:rsidRDefault="002311EE">
      <w:pPr>
        <w:ind w:firstLine="567"/>
        <w:rPr>
          <w:rFonts w:cs="Times New Roman"/>
          <w:szCs w:val="26"/>
        </w:rPr>
      </w:pPr>
      <w:r>
        <w:rPr>
          <w:rFonts w:cs="Times New Roman"/>
          <w:szCs w:val="26"/>
        </w:rPr>
        <w:t xml:space="preserve">Các vùng tô là một trong những đối tượng đồ họa cơ sở được hầu hết các công cụ lập trình đồ họa hỗ trợ. Có hai dạng vùng tô thường gặp: </w:t>
      </w:r>
      <w:r w:rsidR="0030491C">
        <w:rPr>
          <w:rFonts w:cs="Times New Roman"/>
          <w:szCs w:val="26"/>
        </w:rPr>
        <w:t>(1)</w:t>
      </w:r>
      <w:r>
        <w:rPr>
          <w:rFonts w:cs="Times New Roman"/>
          <w:szCs w:val="26"/>
        </w:rPr>
        <w:t xml:space="preserve"> tô bằng một màu thuần nhất (solid fill)</w:t>
      </w:r>
      <w:r w:rsidR="0030491C">
        <w:rPr>
          <w:rFonts w:cs="Times New Roman"/>
          <w:szCs w:val="26"/>
        </w:rPr>
        <w:t>;</w:t>
      </w:r>
      <w:r>
        <w:rPr>
          <w:rFonts w:cs="Times New Roman"/>
          <w:szCs w:val="26"/>
        </w:rPr>
        <w:t xml:space="preserve"> </w:t>
      </w:r>
      <w:r w:rsidR="0030491C">
        <w:rPr>
          <w:rFonts w:cs="Times New Roman"/>
          <w:szCs w:val="26"/>
        </w:rPr>
        <w:t>(2)</w:t>
      </w:r>
      <w:r>
        <w:rPr>
          <w:rFonts w:cs="Times New Roman"/>
          <w:szCs w:val="26"/>
        </w:rPr>
        <w:t xml:space="preserve"> tô theo một mẫu tô (fill-pattern) nào đó.</w:t>
      </w:r>
    </w:p>
    <w:p w:rsidR="006E473B" w:rsidRDefault="002311EE">
      <w:pPr>
        <w:ind w:firstLine="567"/>
        <w:rPr>
          <w:rFonts w:cs="Times New Roman"/>
          <w:szCs w:val="26"/>
        </w:rPr>
      </w:pPr>
      <w:r>
        <w:rPr>
          <w:rFonts w:cs="Times New Roman"/>
          <w:szCs w:val="26"/>
        </w:rPr>
        <w:lastRenderedPageBreak/>
        <w:t xml:space="preserve">Một vùng tô thường được xác định bởi một đường khép kín nào đó, gọi là đường biên. </w:t>
      </w:r>
      <w:r w:rsidR="0030491C">
        <w:rPr>
          <w:rFonts w:cs="Times New Roman"/>
          <w:szCs w:val="26"/>
        </w:rPr>
        <w:t>Vùng tô và mẫu tô được minh họa bởi các hình 1.2.</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2"/>
        <w:gridCol w:w="3025"/>
        <w:gridCol w:w="3025"/>
      </w:tblGrid>
      <w:tr w:rsidR="006E473B">
        <w:trPr>
          <w:jc w:val="center"/>
        </w:trPr>
        <w:tc>
          <w:tcPr>
            <w:tcW w:w="1665" w:type="pct"/>
          </w:tcPr>
          <w:p w:rsidR="006E473B" w:rsidRDefault="002311EE">
            <w:pPr>
              <w:rPr>
                <w:rFonts w:cs="Times New Roman"/>
                <w:szCs w:val="26"/>
              </w:rPr>
            </w:pPr>
            <w:r>
              <w:rPr>
                <w:rFonts w:cs="Times New Roman"/>
                <w:noProof/>
                <w:szCs w:val="26"/>
              </w:rPr>
              <mc:AlternateContent>
                <mc:Choice Requires="wps">
                  <w:drawing>
                    <wp:inline distT="0" distB="0" distL="0" distR="0" wp14:anchorId="293C992D" wp14:editId="14CD0973">
                      <wp:extent cx="1526540" cy="1358900"/>
                      <wp:effectExtent l="38100" t="38100" r="35560" b="31750"/>
                      <wp:docPr id="13" name="5-Point Star 13"/>
                      <wp:cNvGraphicFramePr/>
                      <a:graphic xmlns:a="http://schemas.openxmlformats.org/drawingml/2006/main">
                        <a:graphicData uri="http://schemas.microsoft.com/office/word/2010/wordprocessingShape">
                          <wps:wsp>
                            <wps:cNvSpPr/>
                            <wps:spPr>
                              <a:xfrm>
                                <a:off x="0" y="0"/>
                                <a:ext cx="1526797" cy="1359017"/>
                              </a:xfrm>
                              <a:prstGeom prst="star5">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shape id="_x0000_s1026" o:spid="_x0000_s1026" style="height:107pt;width:120.2pt;v-text-anchor:middle;" fillcolor="#FFFFFF [3201]" filled="t" stroked="t" coordsize="1526797,1359017" o:gfxdata="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yI4XNMAAAAFAQAADwAAAAAAAAABACAAAAAiAAAAZHJzL2Rvd25yZXYueG1sUEsBAhQA&#10;FAAAAAgAh07iQBxzCzxpAgAA/gQAAA4AAAAAAAAAAQAgAAAAIgEAAGRycy9lMm9Eb2MueG1sUEsF&#10;BgAAAAAGAAYAWQEAAP0FAAAAAA==&#10;" path="m1,519096l583187,519100,763398,0,943609,519100,1526795,519096,1054985,839915,1235203,1359013,763398,1038189,291593,1359013,471811,839915xe">
                      <v:path o:connectlocs="763398,0;1,519096;291593,1359013;1235203,1359013;1526795,519096" o:connectangles="247,164,82,82,0"/>
                      <v:fill on="t" focussize="0,0"/>
                      <v:stroke weight="1pt" color="#000000 [3213]" miterlimit="8" joinstyle="miter"/>
                      <v:imagedata o:title=""/>
                      <o:lock v:ext="edit" aspectratio="f"/>
                      <w10:wrap type="none"/>
                      <w10:anchorlock/>
                    </v:shape>
                  </w:pict>
                </mc:Fallback>
              </mc:AlternateContent>
            </w:r>
          </w:p>
        </w:tc>
        <w:tc>
          <w:tcPr>
            <w:tcW w:w="1667" w:type="pct"/>
          </w:tcPr>
          <w:p w:rsidR="006E473B" w:rsidRDefault="002311EE">
            <w:pPr>
              <w:rPr>
                <w:rFonts w:cs="Times New Roman"/>
                <w:szCs w:val="26"/>
              </w:rPr>
            </w:pPr>
            <w:r>
              <w:rPr>
                <w:rFonts w:cs="Times New Roman"/>
                <w:noProof/>
                <w:szCs w:val="26"/>
              </w:rPr>
              <mc:AlternateContent>
                <mc:Choice Requires="wps">
                  <w:drawing>
                    <wp:inline distT="0" distB="0" distL="0" distR="0" wp14:anchorId="18F039CD" wp14:editId="52E629B7">
                      <wp:extent cx="1526540" cy="1358900"/>
                      <wp:effectExtent l="38100" t="38100" r="35560" b="31750"/>
                      <wp:docPr id="15" name="5-Point Star 15"/>
                      <wp:cNvGraphicFramePr/>
                      <a:graphic xmlns:a="http://schemas.openxmlformats.org/drawingml/2006/main">
                        <a:graphicData uri="http://schemas.microsoft.com/office/word/2010/wordprocessingShape">
                          <wps:wsp>
                            <wps:cNvSpPr/>
                            <wps:spPr>
                              <a:xfrm>
                                <a:off x="0" y="0"/>
                                <a:ext cx="1526797" cy="1359017"/>
                              </a:xfrm>
                              <a:prstGeom prst="star5">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shape id="_x0000_s1026" o:spid="_x0000_s1026" style="height:107pt;width:120.2pt;v-text-anchor:middle;" fillcolor="#6083CB [3280]" filled="t" stroked="t" coordsize="1526797,1359017" o:gfxdata="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" path="m1,519096l583187,519100,763398,0,943609,519100,1526795,519096,1054985,839915,1235203,1359013,763398,1038189,291593,1359013,471811,839915xe">
                      <v:path o:connectlocs="763398,0;1,519096;291593,1359013;1235203,1359013;1526795,519096" o:connectangles="247,164,82,82,0"/>
                      <v:fill type="gradient" on="t" color2="#2E61BA [3184]" colors="0f #6083CB;32768f #3E70CA;65536f #2E61BA" focus="100%" focussize="0,0" rotate="t">
                        <o:fill type="gradientUnscaled" v:ext="backwardCompatible"/>
                      </v:fill>
                      <v:stroke weight="0.5pt" color="#4472C4 [3208]" miterlimit="8" joinstyle="miter"/>
                      <v:imagedata o:title=""/>
                      <o:lock v:ext="edit" aspectratio="f"/>
                      <w10:wrap type="none"/>
                      <w10:anchorlock/>
                    </v:shape>
                  </w:pict>
                </mc:Fallback>
              </mc:AlternateContent>
            </w:r>
          </w:p>
        </w:tc>
        <w:tc>
          <w:tcPr>
            <w:tcW w:w="1667" w:type="pct"/>
          </w:tcPr>
          <w:p w:rsidR="006E473B" w:rsidRDefault="002311EE">
            <w:pPr>
              <w:rPr>
                <w:rFonts w:cs="Times New Roman"/>
                <w:szCs w:val="26"/>
              </w:rPr>
            </w:pPr>
            <w:r>
              <w:rPr>
                <w:rFonts w:cs="Times New Roman"/>
                <w:noProof/>
                <w:szCs w:val="26"/>
              </w:rPr>
              <mc:AlternateContent>
                <mc:Choice Requires="wps">
                  <w:drawing>
                    <wp:inline distT="0" distB="0" distL="0" distR="0" wp14:anchorId="62DB2CD1" wp14:editId="0D5337E1">
                      <wp:extent cx="1526540" cy="1358900"/>
                      <wp:effectExtent l="38100" t="38100" r="35560" b="31750"/>
                      <wp:docPr id="53" name="5-Point Star 53"/>
                      <wp:cNvGraphicFramePr/>
                      <a:graphic xmlns:a="http://schemas.openxmlformats.org/drawingml/2006/main">
                        <a:graphicData uri="http://schemas.microsoft.com/office/word/2010/wordprocessingShape">
                          <wps:wsp>
                            <wps:cNvSpPr/>
                            <wps:spPr>
                              <a:xfrm>
                                <a:off x="0" y="0"/>
                                <a:ext cx="1526797" cy="1359017"/>
                              </a:xfrm>
                              <a:prstGeom prst="star5">
                                <a:avLst/>
                              </a:prstGeom>
                              <a:pattFill prst="wdDnDiag">
                                <a:fgClr>
                                  <a:schemeClr val="accent1"/>
                                </a:fgClr>
                                <a:bgClr>
                                  <a:schemeClr val="bg1"/>
                                </a:bgClr>
                              </a:patt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xmlns:wpsCustomData="http://www.wps.cn/officeDocument/2013/wpsCustomData">
                  <w:pict>
                    <v:shape id="_x0000_s1026" o:spid="_x0000_s1026" style="height:107pt;width:120.2pt;v-text-anchor:middle;" fillcolor="#5B9BD5 [3204]" filled="t" stroked="t" coordsize="1526797,1359017" o:gfxdata="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EBrH73RAAAABQEA&#10;AA8AAAAAAAAAAQAgAAAAIgAAAGRycy9kb3ducmV2LnhtbFBLAQIUABQAAAAIAIdO4kBkD+lEkwIA&#10;AEoFAAAOAAAAAAAAAAEAIAAAACABAABkcnMvZTJvRG9jLnhtbFBLBQYAAAAABgAGAFkBAAAlBgAA&#10;AAA=&#10;" path="m1,519096l583187,519100,763398,0,943609,519100,1526795,519096,1054985,839915,1235203,1359013,763398,1038189,291593,1359013,471811,839915xe">
                      <v:path o:connectlocs="763398,0;1,519096;291593,1359013;1235203,1359013;1526795,519096" o:connectangles="247,164,82,82,0"/>
                      <v:fill type="pattern" on="t" color2="#FFFFFF [3212]" o:title="Wide Downward Diagonal" focussize="0,0" r:id="rId14"/>
                      <v:stroke weight="0.5pt" color="#4472C4 [3208]" miterlimit="8" joinstyle="miter"/>
                      <v:imagedata o:title=""/>
                      <o:lock v:ext="edit" aspectratio="f"/>
                      <w10:wrap type="none"/>
                      <w10:anchorlock/>
                    </v:shape>
                  </w:pict>
                </mc:Fallback>
              </mc:AlternateContent>
            </w:r>
          </w:p>
        </w:tc>
      </w:tr>
      <w:tr w:rsidR="006E473B">
        <w:trPr>
          <w:jc w:val="center"/>
        </w:trPr>
        <w:tc>
          <w:tcPr>
            <w:tcW w:w="1665" w:type="pct"/>
          </w:tcPr>
          <w:p w:rsidR="006E473B" w:rsidRDefault="002311EE">
            <w:pPr>
              <w:jc w:val="center"/>
              <w:rPr>
                <w:rFonts w:cs="Times New Roman"/>
                <w:szCs w:val="26"/>
              </w:rPr>
            </w:pPr>
            <w:r>
              <w:rPr>
                <w:rFonts w:cs="Times New Roman"/>
                <w:szCs w:val="26"/>
              </w:rPr>
              <w:t>(a)</w:t>
            </w:r>
          </w:p>
        </w:tc>
        <w:tc>
          <w:tcPr>
            <w:tcW w:w="1667" w:type="pct"/>
          </w:tcPr>
          <w:p w:rsidR="006E473B" w:rsidRDefault="002311EE">
            <w:pPr>
              <w:jc w:val="center"/>
              <w:rPr>
                <w:rFonts w:cs="Times New Roman"/>
                <w:szCs w:val="26"/>
              </w:rPr>
            </w:pPr>
            <w:r>
              <w:rPr>
                <w:rFonts w:cs="Times New Roman"/>
                <w:szCs w:val="26"/>
              </w:rPr>
              <w:t>(b)</w:t>
            </w:r>
          </w:p>
        </w:tc>
        <w:tc>
          <w:tcPr>
            <w:tcW w:w="1667" w:type="pct"/>
          </w:tcPr>
          <w:p w:rsidR="006E473B" w:rsidRDefault="002311EE">
            <w:pPr>
              <w:jc w:val="center"/>
              <w:rPr>
                <w:rFonts w:cs="Times New Roman"/>
                <w:szCs w:val="26"/>
              </w:rPr>
            </w:pPr>
            <w:r>
              <w:rPr>
                <w:rFonts w:cs="Times New Roman"/>
                <w:szCs w:val="26"/>
              </w:rPr>
              <w:t>(c)</w:t>
            </w:r>
          </w:p>
        </w:tc>
      </w:tr>
    </w:tbl>
    <w:p w:rsidR="006E473B" w:rsidRDefault="002311EE" w:rsidP="0030491C">
      <w:pPr>
        <w:pStyle w:val="hinh"/>
      </w:pPr>
      <w:bookmarkStart w:id="9" w:name="_Toc24441"/>
      <w:bookmarkStart w:id="10" w:name="_Toc12530"/>
      <w:r>
        <w:t>Hình 1.2. Các kiểu mẫu tô (Solid - b và Pattern - c)</w:t>
      </w:r>
      <w:bookmarkEnd w:id="9"/>
      <w:bookmarkEnd w:id="10"/>
    </w:p>
    <w:p w:rsidR="006E473B" w:rsidRDefault="002311EE">
      <w:pPr>
        <w:ind w:firstLine="567"/>
        <w:rPr>
          <w:rFonts w:cs="Times New Roman"/>
          <w:szCs w:val="26"/>
        </w:rPr>
      </w:pPr>
      <w:r>
        <w:rPr>
          <w:rFonts w:cs="Times New Roman"/>
          <w:szCs w:val="26"/>
        </w:rPr>
        <w:t>Để tô màu một vùng tô, người ta thường chia thành hai công đoạn:</w:t>
      </w:r>
    </w:p>
    <w:p w:rsidR="006E473B" w:rsidRDefault="002311EE">
      <w:pPr>
        <w:pStyle w:val="ListParagraph"/>
        <w:numPr>
          <w:ilvl w:val="0"/>
          <w:numId w:val="1"/>
        </w:numPr>
        <w:rPr>
          <w:rFonts w:cs="Times New Roman"/>
          <w:szCs w:val="26"/>
        </w:rPr>
      </w:pPr>
      <w:r>
        <w:rPr>
          <w:rFonts w:cs="Times New Roman"/>
          <w:szCs w:val="26"/>
        </w:rPr>
        <w:t>Xác định các điểm để tô</w:t>
      </w:r>
    </w:p>
    <w:p w:rsidR="006E473B" w:rsidRDefault="002311EE">
      <w:pPr>
        <w:pStyle w:val="ListParagraph"/>
        <w:numPr>
          <w:ilvl w:val="0"/>
          <w:numId w:val="1"/>
        </w:numPr>
        <w:rPr>
          <w:rFonts w:cs="Times New Roman"/>
          <w:szCs w:val="26"/>
        </w:rPr>
      </w:pPr>
      <w:r>
        <w:rPr>
          <w:rFonts w:cs="Times New Roman"/>
          <w:szCs w:val="26"/>
        </w:rPr>
        <w:t>Xác định giá trị màu tô.</w:t>
      </w:r>
    </w:p>
    <w:p w:rsidR="006E473B" w:rsidRDefault="002311EE">
      <w:pPr>
        <w:ind w:firstLine="567"/>
        <w:rPr>
          <w:rFonts w:cs="Times New Roman"/>
          <w:szCs w:val="26"/>
        </w:rPr>
      </w:pPr>
      <w:r>
        <w:rPr>
          <w:rFonts w:cs="Times New Roman"/>
          <w:szCs w:val="26"/>
        </w:rPr>
        <w:t>Có hai cách tiếp cận chính để tô màu một vùng tô đối với thiết bị hiển thị dạng điểm, nó là tô dựa theo đường biên (boundary fill) và tô theo dòng quét (scanline fill). Trong đó, phương pháp tô dựa theo đường biên (boundary fill) sẽ bắt đầu từ một điểm ở bên trong vùng tô và từ đó loang dần ra cho tới khi gặp các điểm biên. Cách tiếp cận này thường được dùng cho các vùng tô có dạng đường biên phức tạp. Phương pháp tô theo dòng quét sẽ xác định các phần giao của các dòng quét kế tiếp nhau với đường biên của vùng tô, sau đó sẽ tô màu các điểm thuộc về phần giao này. Cách tiếp cận này thường được dùng để tô màu các đa giác, đường tròn, ellipse và một số đường cong đơn giản.</w:t>
      </w:r>
    </w:p>
    <w:p w:rsidR="006E473B" w:rsidRDefault="002311EE">
      <w:pPr>
        <w:pStyle w:val="Heading2"/>
      </w:pPr>
      <w:bookmarkStart w:id="11" w:name="_Toc8291"/>
      <w:r>
        <w:t>1.2. Thuật toán</w:t>
      </w:r>
      <w:r>
        <w:rPr>
          <w:lang w:val="vi-VN"/>
        </w:rPr>
        <w:t xml:space="preserve"> tô màu theo dòng quét</w:t>
      </w:r>
      <w:r>
        <w:t xml:space="preserve"> Scanline</w:t>
      </w:r>
      <w:bookmarkEnd w:id="11"/>
    </w:p>
    <w:p w:rsidR="006E473B" w:rsidRDefault="002311EE">
      <w:pPr>
        <w:pStyle w:val="Heading3"/>
        <w:rPr>
          <w:lang w:val="vi-VN"/>
        </w:rPr>
      </w:pPr>
      <w:bookmarkStart w:id="12" w:name="_Toc4963"/>
      <w:r>
        <w:t xml:space="preserve">1.2.1. </w:t>
      </w:r>
      <w:r>
        <w:rPr>
          <w:lang w:val="vi-VN"/>
        </w:rPr>
        <w:t>Ý</w:t>
      </w:r>
      <w:r>
        <w:t xml:space="preserve"> tưởng chính của thuật toán</w:t>
      </w:r>
      <w:bookmarkEnd w:id="12"/>
    </w:p>
    <w:p w:rsidR="006E473B" w:rsidRDefault="002311EE">
      <w:pPr>
        <w:ind w:firstLine="567"/>
        <w:rPr>
          <w:rFonts w:cs="Times New Roman"/>
          <w:szCs w:val="26"/>
          <w:lang w:val="vi-VN"/>
        </w:rPr>
      </w:pPr>
      <w:r>
        <w:rPr>
          <w:rFonts w:cs="Times New Roman"/>
          <w:szCs w:val="26"/>
          <w:lang w:val="vi-VN"/>
        </w:rPr>
        <w:t>Với mỗi dòng quét, ta xác định phần giao của đa giác và dòng quét, rồi tô màu các pixel thuộc đoạn giao đó. Để xác định các đoạn giao, ta tiến hành việc tìm giao điểm của dòng quét với các cạnh của đa giác, sau đó các giao điểm này sẽ được sắp theo thứ tự tăng dần của hoành độ giao điểm. Các đoạn giao chính là các đoạn thẳng được giơi hạn bởi từng cặp giao điểm một, ví dụ như (0,1),(2, 3)…</w:t>
      </w:r>
    </w:p>
    <w:p w:rsidR="006E473B" w:rsidRDefault="002311EE">
      <w:pPr>
        <w:ind w:firstLine="567"/>
        <w:rPr>
          <w:rFonts w:cs="Times New Roman"/>
          <w:i/>
          <w:szCs w:val="26"/>
          <w:lang w:val="vi-VN"/>
        </w:rPr>
      </w:pPr>
      <w:r>
        <w:rPr>
          <w:rFonts w:cs="Times New Roman"/>
          <w:i/>
          <w:szCs w:val="26"/>
          <w:lang w:val="vi-VN"/>
        </w:rPr>
        <w:t>Ta có thể tóm tắt các bước chính của thuật toán như sau:</w:t>
      </w:r>
    </w:p>
    <w:p w:rsidR="006E473B" w:rsidRDefault="002311EE">
      <w:pPr>
        <w:ind w:firstLine="567"/>
        <w:rPr>
          <w:rFonts w:cs="Times New Roman"/>
          <w:szCs w:val="26"/>
          <w:lang w:val="vi-VN"/>
        </w:rPr>
      </w:pPr>
      <w:r>
        <w:rPr>
          <w:rFonts w:cs="Times New Roman"/>
          <w:b/>
          <w:szCs w:val="26"/>
          <w:lang w:val="vi-VN"/>
        </w:rPr>
        <w:t>Bước 1:</w:t>
      </w:r>
      <w:r>
        <w:rPr>
          <w:rFonts w:cs="Times New Roman"/>
          <w:szCs w:val="26"/>
          <w:lang w:val="vi-VN"/>
        </w:rPr>
        <w:t xml:space="preserve"> Tìm y</w:t>
      </w:r>
      <w:r>
        <w:rPr>
          <w:rFonts w:cs="Times New Roman"/>
          <w:szCs w:val="26"/>
          <w:vertAlign w:val="subscript"/>
          <w:lang w:val="vi-VN"/>
        </w:rPr>
        <w:t>top</w:t>
      </w:r>
      <w:r>
        <w:rPr>
          <w:rFonts w:cs="Times New Roman"/>
          <w:szCs w:val="26"/>
          <w:lang w:val="vi-VN"/>
        </w:rPr>
        <w:t>, y</w:t>
      </w:r>
      <w:r>
        <w:rPr>
          <w:rFonts w:cs="Times New Roman"/>
          <w:szCs w:val="26"/>
          <w:vertAlign w:val="subscript"/>
          <w:lang w:val="vi-VN"/>
        </w:rPr>
        <w:t>bottom</w:t>
      </w:r>
      <w:r>
        <w:rPr>
          <w:rFonts w:cs="Times New Roman"/>
          <w:szCs w:val="26"/>
          <w:lang w:val="vi-VN"/>
        </w:rPr>
        <w:t xml:space="preserve"> lần lượt là giá trị lớn nhất, nhỏ nhất của tập các tung độ của các đỉnh cùa đa giác đã cho:  </w:t>
      </w:r>
    </w:p>
    <w:p w:rsidR="006E473B" w:rsidRDefault="002311EE">
      <w:pPr>
        <w:ind w:firstLine="567"/>
        <w:rPr>
          <w:rFonts w:cs="Times New Roman"/>
          <w:szCs w:val="26"/>
        </w:rPr>
      </w:pPr>
      <w:r>
        <w:rPr>
          <w:rFonts w:cs="Times New Roman"/>
          <w:szCs w:val="26"/>
        </w:rPr>
        <w:t xml:space="preserve">y </w:t>
      </w:r>
      <w:r>
        <w:rPr>
          <w:rFonts w:cs="Times New Roman"/>
          <w:szCs w:val="26"/>
          <w:vertAlign w:val="subscript"/>
        </w:rPr>
        <w:t>top</w:t>
      </w:r>
      <w:r>
        <w:rPr>
          <w:rFonts w:cs="Times New Roman"/>
          <w:szCs w:val="26"/>
        </w:rPr>
        <w:t xml:space="preserve"> = max {y</w:t>
      </w:r>
      <w:r>
        <w:rPr>
          <w:rFonts w:cs="Times New Roman"/>
          <w:szCs w:val="26"/>
          <w:vertAlign w:val="subscript"/>
        </w:rPr>
        <w:t>i</w:t>
      </w:r>
      <w:r>
        <w:rPr>
          <w:rFonts w:cs="Times New Roman"/>
          <w:szCs w:val="26"/>
        </w:rPr>
        <w:t>, (x</w:t>
      </w:r>
      <w:r>
        <w:rPr>
          <w:rFonts w:cs="Times New Roman"/>
          <w:szCs w:val="26"/>
          <w:vertAlign w:val="subscript"/>
        </w:rPr>
        <w:t>i</w:t>
      </w:r>
      <w:r>
        <w:rPr>
          <w:rFonts w:cs="Times New Roman"/>
          <w:szCs w:val="26"/>
        </w:rPr>
        <w:t>, y</w:t>
      </w:r>
      <w:r>
        <w:rPr>
          <w:rFonts w:cs="Times New Roman"/>
          <w:szCs w:val="26"/>
          <w:vertAlign w:val="subscript"/>
        </w:rPr>
        <w:t xml:space="preserve"> i</w:t>
      </w:r>
      <w:r>
        <w:rPr>
          <w:rFonts w:cs="Times New Roman"/>
          <w:szCs w:val="26"/>
        </w:rPr>
        <w:t>) ϵ P};  y</w:t>
      </w:r>
      <w:r>
        <w:rPr>
          <w:rFonts w:cs="Times New Roman"/>
          <w:szCs w:val="26"/>
          <w:vertAlign w:val="subscript"/>
        </w:rPr>
        <w:t>bottom</w:t>
      </w:r>
      <w:r>
        <w:rPr>
          <w:rFonts w:cs="Times New Roman"/>
          <w:szCs w:val="26"/>
        </w:rPr>
        <w:t xml:space="preserve"> = min {y</w:t>
      </w:r>
      <w:r>
        <w:rPr>
          <w:rFonts w:cs="Times New Roman"/>
          <w:szCs w:val="26"/>
          <w:vertAlign w:val="subscript"/>
        </w:rPr>
        <w:t>i</w:t>
      </w:r>
      <w:r>
        <w:rPr>
          <w:rFonts w:cs="Times New Roman"/>
          <w:szCs w:val="26"/>
        </w:rPr>
        <w:t>, (x</w:t>
      </w:r>
      <w:r>
        <w:rPr>
          <w:rFonts w:cs="Times New Roman"/>
          <w:szCs w:val="26"/>
          <w:vertAlign w:val="subscript"/>
        </w:rPr>
        <w:t>i</w:t>
      </w:r>
      <w:r>
        <w:rPr>
          <w:rFonts w:cs="Times New Roman"/>
          <w:szCs w:val="26"/>
        </w:rPr>
        <w:t>, y i) ϵ P}.</w:t>
      </w:r>
    </w:p>
    <w:p w:rsidR="006E473B" w:rsidRDefault="002311EE">
      <w:pPr>
        <w:jc w:val="center"/>
        <w:rPr>
          <w:rFonts w:cs="Times New Roman"/>
          <w:szCs w:val="26"/>
        </w:rPr>
      </w:pPr>
      <w:r>
        <w:rPr>
          <w:rFonts w:cs="Times New Roman"/>
          <w:noProof/>
          <w:szCs w:val="26"/>
        </w:rPr>
        <w:lastRenderedPageBreak/>
        <w:drawing>
          <wp:inline distT="0" distB="0" distL="0" distR="0" wp14:anchorId="4C936012" wp14:editId="4CD96842">
            <wp:extent cx="2600325" cy="184785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00325" cy="1847850"/>
                    </a:xfrm>
                    <a:prstGeom prst="rect">
                      <a:avLst/>
                    </a:prstGeom>
                  </pic:spPr>
                </pic:pic>
              </a:graphicData>
            </a:graphic>
          </wp:inline>
        </w:drawing>
      </w:r>
    </w:p>
    <w:p w:rsidR="006E473B" w:rsidRPr="002311EE" w:rsidRDefault="002311EE" w:rsidP="0030491C">
      <w:pPr>
        <w:pStyle w:val="hinh"/>
      </w:pPr>
      <w:bookmarkStart w:id="13" w:name="_Toc8059"/>
      <w:bookmarkStart w:id="14" w:name="_Toc5833"/>
      <w:r>
        <w:t xml:space="preserve">Hình 1.3. Thuật toán scan - line với một dòng quét </w:t>
      </w:r>
      <w:bookmarkEnd w:id="13"/>
      <w:bookmarkEnd w:id="14"/>
      <w:r>
        <w:t>bất kỳ</w:t>
      </w:r>
    </w:p>
    <w:p w:rsidR="006E473B" w:rsidRDefault="002311EE">
      <w:pPr>
        <w:ind w:firstLine="567"/>
        <w:rPr>
          <w:rFonts w:cs="Times New Roman"/>
          <w:szCs w:val="26"/>
        </w:rPr>
      </w:pPr>
      <w:r>
        <w:rPr>
          <w:rFonts w:cs="Times New Roman"/>
          <w:b/>
          <w:szCs w:val="26"/>
        </w:rPr>
        <w:t>Bước 2:</w:t>
      </w:r>
      <w:r>
        <w:rPr>
          <w:rFonts w:cs="Times New Roman"/>
          <w:szCs w:val="26"/>
        </w:rPr>
        <w:t xml:space="preserve"> </w:t>
      </w:r>
      <w:r>
        <w:rPr>
          <w:rFonts w:cs="Times New Roman"/>
          <w:szCs w:val="26"/>
          <w:lang w:val="vi-VN"/>
        </w:rPr>
        <w:t>Ứ</w:t>
      </w:r>
      <w:r>
        <w:rPr>
          <w:rFonts w:cs="Times New Roman"/>
          <w:szCs w:val="26"/>
        </w:rPr>
        <w:t>ng với mỗi dòng quét y = k, với k thay đổi từ y</w:t>
      </w:r>
      <w:r>
        <w:rPr>
          <w:rFonts w:cs="Times New Roman"/>
          <w:szCs w:val="26"/>
          <w:vertAlign w:val="subscript"/>
        </w:rPr>
        <w:t>bottom</w:t>
      </w:r>
      <w:r>
        <w:rPr>
          <w:rFonts w:cs="Times New Roman"/>
          <w:szCs w:val="26"/>
        </w:rPr>
        <w:t xml:space="preserve"> đến y</w:t>
      </w:r>
      <w:r>
        <w:rPr>
          <w:rFonts w:cs="Times New Roman"/>
          <w:szCs w:val="26"/>
          <w:vertAlign w:val="subscript"/>
        </w:rPr>
        <w:t>top</w:t>
      </w:r>
      <w:r>
        <w:rPr>
          <w:rFonts w:cs="Times New Roman"/>
          <w:szCs w:val="26"/>
        </w:rPr>
        <w:t xml:space="preserve">, lặp:  </w:t>
      </w:r>
    </w:p>
    <w:p w:rsidR="006E473B" w:rsidRDefault="002311EE">
      <w:pPr>
        <w:ind w:left="1843" w:hanging="709"/>
        <w:rPr>
          <w:rFonts w:cs="Times New Roman"/>
          <w:szCs w:val="26"/>
        </w:rPr>
      </w:pPr>
      <w:r>
        <w:rPr>
          <w:rFonts w:cs="Times New Roman"/>
          <w:i/>
          <w:szCs w:val="26"/>
        </w:rPr>
        <w:t>B2.1.</w:t>
      </w:r>
      <w:r>
        <w:rPr>
          <w:rFonts w:cs="Times New Roman"/>
          <w:szCs w:val="26"/>
        </w:rPr>
        <w:t xml:space="preserve"> Tìm tất cả các hoành độ giao điềm của dòng quét y = k với các cạnh của đa giác.</w:t>
      </w:r>
    </w:p>
    <w:p w:rsidR="006E473B" w:rsidRDefault="002311EE">
      <w:pPr>
        <w:rPr>
          <w:rFonts w:cs="Times New Roman"/>
          <w:szCs w:val="26"/>
          <w:lang w:val="vi-VN"/>
        </w:rPr>
      </w:pPr>
      <w:r>
        <w:rPr>
          <w:rFonts w:cs="Times New Roman"/>
          <w:szCs w:val="26"/>
        </w:rPr>
        <w:t xml:space="preserve"> </w:t>
      </w:r>
      <w:r>
        <w:rPr>
          <w:rFonts w:cs="Times New Roman"/>
          <w:szCs w:val="26"/>
          <w:lang w:val="vi-VN"/>
        </w:rPr>
        <w:tab/>
      </w:r>
      <w:r>
        <w:rPr>
          <w:rFonts w:cs="Times New Roman"/>
          <w:szCs w:val="26"/>
          <w:lang w:val="vi-VN"/>
        </w:rPr>
        <w:tab/>
      </w:r>
      <w:r>
        <w:rPr>
          <w:rFonts w:cs="Times New Roman"/>
          <w:i/>
          <w:szCs w:val="26"/>
          <w:lang w:val="vi-VN"/>
        </w:rPr>
        <w:t>B2.2.</w:t>
      </w:r>
      <w:r>
        <w:rPr>
          <w:rFonts w:cs="Times New Roman"/>
          <w:szCs w:val="26"/>
          <w:lang w:val="vi-VN"/>
        </w:rPr>
        <w:t xml:space="preserve"> Sắp xếp các hoành độ giao điểm theo thử tự tăng dần: x</w:t>
      </w:r>
      <w:r>
        <w:rPr>
          <w:rFonts w:eastAsia="MS Gothic" w:cs="Times New Roman"/>
          <w:szCs w:val="26"/>
          <w:vertAlign w:val="subscript"/>
          <w:lang w:val="vi-VN"/>
        </w:rPr>
        <w:t>0</w:t>
      </w:r>
      <w:r>
        <w:rPr>
          <w:rFonts w:cs="Times New Roman"/>
          <w:szCs w:val="26"/>
          <w:lang w:val="vi-VN"/>
        </w:rPr>
        <w:t>, x</w:t>
      </w:r>
      <w:r>
        <w:rPr>
          <w:rFonts w:cs="Times New Roman"/>
          <w:szCs w:val="26"/>
          <w:vertAlign w:val="subscript"/>
          <w:lang w:val="vi-VN"/>
        </w:rPr>
        <w:t xml:space="preserve">1, </w:t>
      </w:r>
      <w:r>
        <w:rPr>
          <w:rFonts w:cs="Times New Roman"/>
          <w:szCs w:val="26"/>
          <w:lang w:val="vi-VN"/>
        </w:rPr>
        <w:t>…</w:t>
      </w:r>
    </w:p>
    <w:p w:rsidR="006E473B" w:rsidRDefault="002311EE">
      <w:pPr>
        <w:ind w:left="1843" w:hanging="850"/>
        <w:rPr>
          <w:rFonts w:cs="Times New Roman"/>
          <w:szCs w:val="26"/>
          <w:lang w:val="vi-VN"/>
        </w:rPr>
      </w:pPr>
      <w:r>
        <w:rPr>
          <w:rFonts w:cs="Times New Roman"/>
          <w:szCs w:val="26"/>
          <w:lang w:val="vi-VN"/>
        </w:rPr>
        <w:t xml:space="preserve"> </w:t>
      </w:r>
      <w:r>
        <w:rPr>
          <w:rFonts w:cs="Times New Roman"/>
          <w:i/>
          <w:szCs w:val="26"/>
          <w:lang w:val="vi-VN"/>
        </w:rPr>
        <w:t>B2.3.</w:t>
      </w:r>
      <w:r>
        <w:rPr>
          <w:rFonts w:cs="Times New Roman"/>
          <w:szCs w:val="26"/>
          <w:lang w:val="vi-VN"/>
        </w:rPr>
        <w:t xml:space="preserve"> Tô màu các đoạn thẳng trên đường thẳng y = k lần lượt được giới hạn bởi các cặp (x0, x1), (x2, x3),.., (x2k, x2k+1).</w:t>
      </w:r>
    </w:p>
    <w:p w:rsidR="006E473B" w:rsidRDefault="002311EE">
      <w:pPr>
        <w:ind w:firstLine="567"/>
        <w:rPr>
          <w:rFonts w:cs="Times New Roman"/>
          <w:b/>
          <w:i/>
          <w:szCs w:val="26"/>
          <w:lang w:val="vi-VN"/>
        </w:rPr>
      </w:pPr>
      <w:r>
        <w:rPr>
          <w:rFonts w:cs="Times New Roman"/>
          <w:b/>
          <w:i/>
          <w:szCs w:val="26"/>
          <w:lang w:val="vi-VN"/>
        </w:rPr>
        <w:t>Nhược điểm:</w:t>
      </w:r>
    </w:p>
    <w:p w:rsidR="006E473B" w:rsidRDefault="002311EE">
      <w:pPr>
        <w:ind w:firstLine="567"/>
        <w:rPr>
          <w:rFonts w:cs="Times New Roman"/>
          <w:szCs w:val="26"/>
          <w:lang w:val="vi-VN"/>
        </w:rPr>
      </w:pPr>
      <w:r>
        <w:rPr>
          <w:rFonts w:cs="Times New Roman"/>
          <w:szCs w:val="26"/>
          <w:lang w:val="vi-VN"/>
        </w:rPr>
        <w:t>Nhận xét rằng, ứng với mỗi dòng quét, không phải lúc nào tất cả các cạnh của đa giác cũng tham gia cắt dòng quét. Do đó, để cải thiện tốc độ cần phải có một cách nào đó để hạn chế được số cạnh cần tìm giao điểm ứng với mồi dòng quét.</w:t>
      </w:r>
    </w:p>
    <w:p w:rsidR="006E473B" w:rsidRDefault="002311EE">
      <w:pPr>
        <w:ind w:firstLine="567"/>
        <w:rPr>
          <w:rFonts w:cs="Times New Roman"/>
          <w:szCs w:val="26"/>
          <w:lang w:val="vi-VN"/>
        </w:rPr>
      </w:pPr>
      <w:r>
        <w:rPr>
          <w:rFonts w:cs="Times New Roman"/>
          <w:szCs w:val="26"/>
          <w:lang w:val="vi-VN"/>
        </w:rPr>
        <w:t>Việc tìm giao điểm của cạnh đa giác với mọi dòng quét sẽ gặp các phép toán phức tạp như nhân, chia,... trên số thực nếu ta dùng cách giải hệ phương trình tìm giao điểm. Điều này sẽ làm giảm tốc độ thuật toán khi phải lặp đi lặp lại nhiều lần thao tác này khi dòng quét quét qua đa giác.</w:t>
      </w:r>
    </w:p>
    <w:p w:rsidR="006E473B" w:rsidRDefault="002311EE">
      <w:pPr>
        <w:pStyle w:val="hinh"/>
      </w:pPr>
      <w:r>
        <w:rPr>
          <w:noProof/>
        </w:rPr>
        <w:drawing>
          <wp:inline distT="0" distB="0" distL="0" distR="0" wp14:anchorId="4B817E06" wp14:editId="41CC820C">
            <wp:extent cx="3350260" cy="1507490"/>
            <wp:effectExtent l="19050" t="19050" r="2159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373964" cy="1518569"/>
                    </a:xfrm>
                    <a:prstGeom prst="rect">
                      <a:avLst/>
                    </a:prstGeom>
                    <a:ln>
                      <a:solidFill>
                        <a:schemeClr val="tx1"/>
                      </a:solidFill>
                    </a:ln>
                  </pic:spPr>
                </pic:pic>
              </a:graphicData>
            </a:graphic>
          </wp:inline>
        </w:drawing>
      </w:r>
    </w:p>
    <w:p w:rsidR="006E473B" w:rsidRDefault="002311EE" w:rsidP="0030491C">
      <w:pPr>
        <w:pStyle w:val="hinh"/>
      </w:pPr>
      <w:bookmarkStart w:id="15" w:name="_Toc27190"/>
      <w:bookmarkStart w:id="16" w:name="_Toc19886"/>
      <w:r>
        <w:t>Hình 1.4. Dòng quét y=k1/2 đi ngang qua đỉnh sẽ được xét 2 lần</w:t>
      </w:r>
      <w:bookmarkEnd w:id="15"/>
      <w:bookmarkEnd w:id="16"/>
    </w:p>
    <w:p w:rsidR="006E473B" w:rsidRDefault="002311EE">
      <w:pPr>
        <w:rPr>
          <w:rFonts w:cs="Times New Roman"/>
          <w:szCs w:val="26"/>
          <w:lang w:val="vi-VN"/>
        </w:rPr>
      </w:pPr>
      <w:r>
        <w:rPr>
          <w:rFonts w:cs="Times New Roman"/>
          <w:szCs w:val="26"/>
        </w:rPr>
        <w:t xml:space="preserve"> </w:t>
      </w:r>
      <w:r>
        <w:rPr>
          <w:rFonts w:cs="Times New Roman"/>
          <w:szCs w:val="26"/>
          <w:lang w:val="vi-VN"/>
        </w:rPr>
        <w:tab/>
        <w:t xml:space="preserve">Nếu số giao điểm tìm được giữa các cạnh đa giác và dòng quét là lẻ thì việc nhóm từng cặp giao điểm kế tiếp nhau để hình thành các đoạn tô cỏ thể sẽ không chính xác. Điều này chỉ xảy ra khi dòng quét đi ngang qua các đỉnh của đa giác. Nếu tính số giao </w:t>
      </w:r>
      <w:r>
        <w:rPr>
          <w:rFonts w:cs="Times New Roman"/>
          <w:szCs w:val="26"/>
          <w:lang w:val="vi-VN"/>
        </w:rPr>
        <w:lastRenderedPageBreak/>
        <w:t>điểm tại đỉnh dòng quét đi ngang qua là hai thì có thể sẽ cho kết quả tô không chính xác như trong trường hợp của Hình 1.4.</w:t>
      </w:r>
    </w:p>
    <w:p w:rsidR="006E473B" w:rsidRDefault="002311EE">
      <w:pPr>
        <w:ind w:firstLine="567"/>
        <w:rPr>
          <w:rFonts w:cs="Times New Roman"/>
          <w:szCs w:val="26"/>
          <w:lang w:val="vi-VN"/>
        </w:rPr>
      </w:pPr>
      <w:r>
        <w:rPr>
          <w:rFonts w:cs="Times New Roman"/>
          <w:szCs w:val="26"/>
          <w:lang w:val="vi-VN"/>
        </w:rPr>
        <w:t>Ngoài ra, việc tìm giao điểm của dòng quét với các cạnh nằm ngang là một trường hợp đặc biệt cần phải có cách xử lý thích hợp.</w:t>
      </w:r>
    </w:p>
    <w:p w:rsidR="006E473B" w:rsidRDefault="002311EE">
      <w:pPr>
        <w:pStyle w:val="Heading3"/>
      </w:pPr>
      <w:bookmarkStart w:id="17" w:name="_Toc667"/>
      <w:r>
        <w:t>1.</w:t>
      </w:r>
      <w:r>
        <w:rPr>
          <w:lang w:val="vi-VN"/>
        </w:rPr>
        <w:t>2.</w:t>
      </w:r>
      <w:r>
        <w:t>2. Danh sách các cạnh kích hoạt AET (Active Edge Table)</w:t>
      </w:r>
      <w:bookmarkEnd w:id="17"/>
    </w:p>
    <w:p w:rsidR="006E473B" w:rsidRDefault="002311EE">
      <w:pPr>
        <w:ind w:firstLine="567"/>
        <w:rPr>
          <w:rFonts w:cs="Times New Roman"/>
          <w:szCs w:val="26"/>
        </w:rPr>
      </w:pPr>
      <w:r>
        <w:rPr>
          <w:rFonts w:cs="Times New Roman"/>
          <w:szCs w:val="26"/>
        </w:rPr>
        <w:t>Đ</w:t>
      </w:r>
      <w:r>
        <w:rPr>
          <w:rFonts w:cs="Times New Roman"/>
          <w:szCs w:val="26"/>
          <w:lang w:val="vi-VN"/>
        </w:rPr>
        <w:t>ể</w:t>
      </w:r>
      <w:r>
        <w:rPr>
          <w:rFonts w:cs="Times New Roman"/>
          <w:szCs w:val="26"/>
        </w:rPr>
        <w:t xml:space="preserve"> hạn chế số cạnh cần tìm giao điểm ứng với mỗi dòng quét, ta xây dựng một số cấu trúc d</w:t>
      </w:r>
      <w:r>
        <w:rPr>
          <w:rFonts w:cs="Times New Roman"/>
          <w:szCs w:val="26"/>
          <w:lang w:val="vi-VN"/>
        </w:rPr>
        <w:t>ữ</w:t>
      </w:r>
      <w:r>
        <w:rPr>
          <w:rFonts w:cs="Times New Roman"/>
          <w:szCs w:val="26"/>
        </w:rPr>
        <w:t xml:space="preserve"> liệu như sau:</w:t>
      </w:r>
    </w:p>
    <w:p w:rsidR="006E473B" w:rsidRDefault="002311EE">
      <w:pPr>
        <w:ind w:firstLine="567"/>
        <w:rPr>
          <w:rFonts w:cs="Times New Roman"/>
          <w:b/>
          <w:szCs w:val="26"/>
        </w:rPr>
      </w:pPr>
      <w:r>
        <w:rPr>
          <w:rFonts w:cs="Times New Roman"/>
          <w:b/>
          <w:szCs w:val="26"/>
        </w:rPr>
        <w:t>Cạnh đa giác (EDGE)</w:t>
      </w:r>
    </w:p>
    <w:p w:rsidR="006E473B" w:rsidRDefault="002311EE">
      <w:pPr>
        <w:ind w:firstLine="567"/>
        <w:rPr>
          <w:rFonts w:cs="Times New Roman"/>
          <w:szCs w:val="26"/>
        </w:rPr>
      </w:pPr>
      <w:r>
        <w:rPr>
          <w:rFonts w:cs="Times New Roman"/>
          <w:szCs w:val="26"/>
        </w:rPr>
        <w:t>Mỗi cạnh của đa giác được xây dựng từ hai đỉnh kề nhau P</w:t>
      </w:r>
      <w:r>
        <w:rPr>
          <w:rFonts w:cs="Times New Roman"/>
          <w:szCs w:val="26"/>
          <w:vertAlign w:val="subscript"/>
        </w:rPr>
        <w:t>i</w:t>
      </w:r>
      <w:r>
        <w:rPr>
          <w:rFonts w:cs="Times New Roman"/>
          <w:szCs w:val="26"/>
        </w:rPr>
        <w:t>(x</w:t>
      </w:r>
      <w:r>
        <w:rPr>
          <w:rFonts w:cs="Times New Roman"/>
          <w:szCs w:val="26"/>
          <w:vertAlign w:val="subscript"/>
        </w:rPr>
        <w:t>i</w:t>
      </w:r>
      <w:r>
        <w:rPr>
          <w:rFonts w:cs="Times New Roman"/>
          <w:szCs w:val="26"/>
        </w:rPr>
        <w:t>, y</w:t>
      </w:r>
      <w:r>
        <w:rPr>
          <w:rFonts w:cs="Times New Roman"/>
          <w:szCs w:val="26"/>
          <w:vertAlign w:val="subscript"/>
        </w:rPr>
        <w:t>i</w:t>
      </w:r>
      <w:r>
        <w:rPr>
          <w:rFonts w:cs="Times New Roman"/>
          <w:szCs w:val="26"/>
        </w:rPr>
        <w:t>) và   P</w:t>
      </w:r>
      <w:r>
        <w:rPr>
          <w:rFonts w:cs="Times New Roman"/>
          <w:szCs w:val="26"/>
          <w:vertAlign w:val="subscript"/>
        </w:rPr>
        <w:t>i+ 1</w:t>
      </w:r>
      <w:r>
        <w:rPr>
          <w:rFonts w:cs="Times New Roman"/>
          <w:szCs w:val="26"/>
        </w:rPr>
        <w:t>(x</w:t>
      </w:r>
      <w:r>
        <w:rPr>
          <w:rFonts w:cs="Times New Roman"/>
          <w:szCs w:val="26"/>
          <w:vertAlign w:val="subscript"/>
        </w:rPr>
        <w:t>i+1</w:t>
      </w:r>
      <w:r>
        <w:rPr>
          <w:rFonts w:cs="Times New Roman"/>
          <w:szCs w:val="26"/>
        </w:rPr>
        <w:t>, y</w:t>
      </w:r>
      <w:r>
        <w:rPr>
          <w:rFonts w:cs="Times New Roman"/>
          <w:szCs w:val="26"/>
          <w:vertAlign w:val="subscript"/>
        </w:rPr>
        <w:t>i+1</w:t>
      </w:r>
      <w:r>
        <w:rPr>
          <w:rFonts w:cs="Times New Roman"/>
          <w:szCs w:val="26"/>
        </w:rPr>
        <w:t>) gồm các thông tin sau:</w:t>
      </w:r>
    </w:p>
    <w:p w:rsidR="006E473B" w:rsidRDefault="002311EE">
      <w:pPr>
        <w:ind w:firstLine="567"/>
        <w:rPr>
          <w:rFonts w:cs="Times New Roman"/>
          <w:szCs w:val="26"/>
        </w:rPr>
      </w:pPr>
      <w:r>
        <w:rPr>
          <w:rFonts w:cs="Times New Roman"/>
          <w:szCs w:val="26"/>
        </w:rPr>
        <w:t>y</w:t>
      </w:r>
      <w:r>
        <w:rPr>
          <w:rFonts w:cs="Times New Roman"/>
          <w:szCs w:val="26"/>
          <w:vertAlign w:val="subscript"/>
        </w:rPr>
        <w:t>Min</w:t>
      </w:r>
      <w:r>
        <w:rPr>
          <w:rFonts w:cs="Times New Roman"/>
          <w:szCs w:val="26"/>
        </w:rPr>
        <w:t xml:space="preserve"> Giá trị tung độ nhỏ nhất trong hai đỉnh của cạnh;</w:t>
      </w:r>
    </w:p>
    <w:p w:rsidR="006E473B" w:rsidRDefault="002311EE">
      <w:pPr>
        <w:ind w:firstLine="567"/>
        <w:rPr>
          <w:rFonts w:cs="Times New Roman"/>
          <w:szCs w:val="26"/>
        </w:rPr>
      </w:pPr>
      <w:r>
        <w:rPr>
          <w:rFonts w:cs="Times New Roman"/>
          <w:szCs w:val="26"/>
        </w:rPr>
        <w:t>y</w:t>
      </w:r>
      <w:r>
        <w:rPr>
          <w:rFonts w:cs="Times New Roman"/>
          <w:szCs w:val="26"/>
          <w:vertAlign w:val="subscript"/>
        </w:rPr>
        <w:t>Intersect</w:t>
      </w:r>
      <w:r>
        <w:rPr>
          <w:rFonts w:cs="Times New Roman"/>
          <w:szCs w:val="26"/>
        </w:rPr>
        <w:t xml:space="preserve"> Hoành độ giao điểm của cạnh với dòng quét hiện đang xét;</w:t>
      </w:r>
    </w:p>
    <w:p w:rsidR="006E473B" w:rsidRDefault="002311EE">
      <w:pPr>
        <w:ind w:firstLine="567"/>
        <w:rPr>
          <w:rFonts w:cs="Times New Roman"/>
          <w:szCs w:val="26"/>
        </w:rPr>
      </w:pPr>
      <w:r>
        <w:rPr>
          <w:rFonts w:cs="Times New Roman"/>
          <w:szCs w:val="26"/>
        </w:rPr>
        <w:t>Dx</w:t>
      </w:r>
      <w:r>
        <w:rPr>
          <w:rFonts w:cs="Times New Roman"/>
          <w:szCs w:val="26"/>
          <w:vertAlign w:val="subscript"/>
        </w:rPr>
        <w:t>PerScan</w:t>
      </w:r>
      <w:r>
        <w:rPr>
          <w:rFonts w:cs="Times New Roman"/>
          <w:szCs w:val="26"/>
        </w:rPr>
        <w:t xml:space="preserve"> Giá trị </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r>
        <w:rPr>
          <w:rFonts w:cs="Times New Roman"/>
          <w:szCs w:val="26"/>
        </w:rPr>
        <w:t xml:space="preserve"> (m là h</w:t>
      </w:r>
      <w:r>
        <w:rPr>
          <w:rFonts w:cs="Times New Roman"/>
          <w:szCs w:val="26"/>
          <w:lang w:val="vi-VN"/>
        </w:rPr>
        <w:t>ệ</w:t>
      </w:r>
      <w:r>
        <w:rPr>
          <w:rFonts w:cs="Times New Roman"/>
          <w:szCs w:val="26"/>
        </w:rPr>
        <w:t xml:space="preserve"> s</w:t>
      </w:r>
      <w:r>
        <w:rPr>
          <w:rFonts w:cs="Times New Roman"/>
          <w:szCs w:val="26"/>
          <w:lang w:val="vi-VN"/>
        </w:rPr>
        <w:t>ố</w:t>
      </w:r>
      <w:r>
        <w:rPr>
          <w:rFonts w:cs="Times New Roman"/>
          <w:szCs w:val="26"/>
        </w:rPr>
        <w:t xml:space="preserve"> góc của cạnh);</w:t>
      </w:r>
    </w:p>
    <w:p w:rsidR="006E473B" w:rsidRDefault="002311EE">
      <w:pPr>
        <w:rPr>
          <w:rFonts w:cs="Times New Roman"/>
          <w:szCs w:val="26"/>
          <w:lang w:val="vi-VN"/>
        </w:rPr>
      </w:pPr>
      <w:r>
        <w:rPr>
          <w:rFonts w:cs="Times New Roman"/>
          <w:szCs w:val="26"/>
        </w:rPr>
        <w:t xml:space="preserve"> </w:t>
      </w:r>
      <w:r>
        <w:rPr>
          <w:rFonts w:cs="Times New Roman"/>
          <w:szCs w:val="26"/>
          <w:lang w:val="vi-VN"/>
        </w:rPr>
        <w:tab/>
        <w:t>DeltaY Khoảng cách từ dòng quét hiện hành tới đỉnh y</w:t>
      </w:r>
      <w:r>
        <w:rPr>
          <w:rFonts w:cs="Times New Roman"/>
          <w:szCs w:val="26"/>
          <w:vertAlign w:val="subscript"/>
          <w:lang w:val="vi-VN"/>
        </w:rPr>
        <w:t>Max</w:t>
      </w:r>
    </w:p>
    <w:p w:rsidR="006E473B" w:rsidRDefault="002311EE">
      <w:pPr>
        <w:pStyle w:val="hinh"/>
      </w:pPr>
      <w:r>
        <w:rPr>
          <w:noProof/>
        </w:rPr>
        <w:drawing>
          <wp:inline distT="0" distB="0" distL="0" distR="0" wp14:anchorId="5DA5E657" wp14:editId="40828B98">
            <wp:extent cx="2939415" cy="1428750"/>
            <wp:effectExtent l="19050" t="19050" r="1333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48536" cy="1433183"/>
                    </a:xfrm>
                    <a:prstGeom prst="rect">
                      <a:avLst/>
                    </a:prstGeom>
                    <a:ln>
                      <a:solidFill>
                        <a:schemeClr val="tx1"/>
                      </a:solidFill>
                    </a:ln>
                  </pic:spPr>
                </pic:pic>
              </a:graphicData>
            </a:graphic>
          </wp:inline>
        </w:drawing>
      </w:r>
    </w:p>
    <w:p w:rsidR="006E473B" w:rsidRDefault="002311EE" w:rsidP="0030491C">
      <w:pPr>
        <w:pStyle w:val="hinh"/>
      </w:pPr>
      <w:bookmarkStart w:id="18" w:name="_Toc1710"/>
      <w:bookmarkStart w:id="19" w:name="_Toc6767"/>
      <w:r>
        <w:t>Hình 1.5. Thông tin của một cạnh</w:t>
      </w:r>
      <w:bookmarkEnd w:id="18"/>
      <w:bookmarkEnd w:id="19"/>
    </w:p>
    <w:p w:rsidR="006E473B" w:rsidRDefault="002311EE">
      <w:pPr>
        <w:ind w:firstLine="567"/>
        <w:rPr>
          <w:rFonts w:cs="Times New Roman"/>
          <w:b/>
          <w:szCs w:val="26"/>
          <w:lang w:val="vi-VN"/>
        </w:rPr>
      </w:pPr>
      <w:r>
        <w:rPr>
          <w:rFonts w:cs="Times New Roman"/>
          <w:b/>
          <w:szCs w:val="26"/>
        </w:rPr>
        <w:t>Danh sách các cạnh kích hoạt AET</w:t>
      </w:r>
      <w:r>
        <w:rPr>
          <w:rFonts w:cs="Times New Roman"/>
          <w:b/>
          <w:szCs w:val="26"/>
          <w:lang w:val="vi-VN"/>
        </w:rPr>
        <w:t>:</w:t>
      </w:r>
    </w:p>
    <w:p w:rsidR="006E473B" w:rsidRDefault="002311EE">
      <w:pPr>
        <w:ind w:firstLine="567"/>
        <w:rPr>
          <w:rFonts w:cs="Times New Roman"/>
          <w:szCs w:val="26"/>
          <w:lang w:val="vi-VN"/>
        </w:rPr>
      </w:pPr>
      <w:r>
        <w:rPr>
          <w:rFonts w:cs="Times New Roman"/>
          <w:szCs w:val="26"/>
          <w:lang w:val="vi-VN"/>
        </w:rPr>
        <w:t xml:space="preserve">Danh sách này dùng để lưu các tập cạnh của đa giác cỏ thể cắt ứng với dòng quét hiện hành và tập các điểm giao tương ứng. Nó có một số đặc điểm sau: </w:t>
      </w:r>
    </w:p>
    <w:p w:rsidR="006E473B" w:rsidRDefault="002311EE">
      <w:pPr>
        <w:ind w:firstLine="567"/>
        <w:rPr>
          <w:rFonts w:cs="Times New Roman"/>
          <w:szCs w:val="26"/>
          <w:lang w:val="vi-VN"/>
        </w:rPr>
      </w:pPr>
      <w:r>
        <w:rPr>
          <w:rFonts w:cs="Times New Roman"/>
          <w:szCs w:val="26"/>
          <w:lang w:val="vi-VN"/>
        </w:rPr>
        <w:t>Các cạnh trong danh sách được sắp theo thứ tự tăng dần của các hoành độ giao điểm để có thể tô màu các đoạn giao một cách dễ dàng.</w:t>
      </w:r>
    </w:p>
    <w:p w:rsidR="006E473B" w:rsidRDefault="002311EE">
      <w:pPr>
        <w:ind w:firstLine="567"/>
        <w:rPr>
          <w:rFonts w:cs="Times New Roman"/>
          <w:szCs w:val="26"/>
          <w:lang w:val="vi-VN"/>
        </w:rPr>
      </w:pPr>
      <w:r>
        <w:rPr>
          <w:rFonts w:cs="Times New Roman"/>
          <w:szCs w:val="26"/>
          <w:lang w:val="vi-VN"/>
        </w:rPr>
        <w:t>Có sự thay đổi ứng với mỗi dòng quét đang xét, do đó danh sách này sẽ được cập nhật liên tục trong quá trình thực hiện thuật toán. Để hỗ trợ cho thao tác này, đầu tiên người ta tồ chức một danh sách chứa toàn bộ các cạnh của đa giác gọi là ET (</w:t>
      </w:r>
      <w:r>
        <w:rPr>
          <w:rFonts w:cs="Times New Roman"/>
          <w:i/>
          <w:szCs w:val="26"/>
          <w:lang w:val="vi-VN"/>
        </w:rPr>
        <w:t>Edge Table</w:t>
      </w:r>
      <w:r>
        <w:rPr>
          <w:rFonts w:cs="Times New Roman"/>
          <w:szCs w:val="26"/>
          <w:lang w:val="vi-VN"/>
        </w:rPr>
        <w:t>), được sắp theo thứ tự tăng dần của Y</w:t>
      </w:r>
      <w:r>
        <w:rPr>
          <w:rFonts w:cs="Times New Roman"/>
          <w:szCs w:val="26"/>
          <w:vertAlign w:val="subscript"/>
          <w:lang w:val="vi-VN"/>
        </w:rPr>
        <w:t>Min</w:t>
      </w:r>
      <w:r>
        <w:rPr>
          <w:rFonts w:cs="Times New Roman"/>
          <w:szCs w:val="26"/>
          <w:lang w:val="vi-VN"/>
        </w:rPr>
        <w:t>, rồi sau mỗi lần dòng quét thay đổi sẽ di chuyển các cạnh trong ET thoả mãn điều kiện sang AET.</w:t>
      </w:r>
    </w:p>
    <w:p w:rsidR="006E473B" w:rsidRDefault="002311EE">
      <w:pPr>
        <w:ind w:firstLine="567"/>
        <w:rPr>
          <w:rFonts w:cs="Times New Roman"/>
          <w:szCs w:val="26"/>
          <w:lang w:val="vi-VN"/>
        </w:rPr>
      </w:pPr>
      <w:r>
        <w:rPr>
          <w:rFonts w:cs="Times New Roman"/>
          <w:szCs w:val="26"/>
          <w:lang w:val="vi-VN"/>
        </w:rPr>
        <w:t>Một dòng quét y = k chỉ cắt một cạnh của đa giác khi và chỉ khi:</w:t>
      </w:r>
    </w:p>
    <w:p w:rsidR="006E473B" w:rsidRDefault="002311EE">
      <w:pPr>
        <w:jc w:val="center"/>
        <w:rPr>
          <w:rFonts w:cs="Times New Roman"/>
          <w:szCs w:val="26"/>
        </w:rPr>
      </w:pPr>
      <m:oMathPara>
        <m:oMath>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sSub>
                    <m:sSubPr>
                      <m:ctrlPr>
                        <w:rPr>
                          <w:rFonts w:ascii="Cambria Math" w:hAnsi="Cambria Math" w:cs="Times New Roman"/>
                          <w:i/>
                          <w:szCs w:val="26"/>
                          <w:lang w:val="vi-VN"/>
                        </w:rPr>
                      </m:ctrlPr>
                    </m:sSubPr>
                    <m:e>
                      <m:r>
                        <w:rPr>
                          <w:rFonts w:ascii="Cambria Math" w:hAnsi="Cambria Math" w:cs="Times New Roman"/>
                          <w:szCs w:val="26"/>
                          <w:lang w:val="vi-VN"/>
                        </w:rPr>
                        <m:t>k≥y</m:t>
                      </m:r>
                    </m:e>
                    <m:sub>
                      <m:r>
                        <w:rPr>
                          <w:rFonts w:ascii="Cambria Math" w:hAnsi="Cambria Math" w:cs="Times New Roman"/>
                          <w:szCs w:val="26"/>
                          <w:lang w:val="vi-VN"/>
                        </w:rPr>
                        <m:t>min</m:t>
                      </m:r>
                    </m:sub>
                  </m:sSub>
                </m:e>
                <m:e>
                  <m:r>
                    <w:rPr>
                      <w:rFonts w:ascii="Cambria Math" w:hAnsi="Cambria Math" w:cs="Times New Roman"/>
                      <w:szCs w:val="26"/>
                      <w:lang w:val="vi-VN"/>
                    </w:rPr>
                    <m:t xml:space="preserve"> </m:t>
                  </m:r>
                  <m:ctrlPr>
                    <w:rPr>
                      <w:rFonts w:ascii="Cambria Math" w:hAnsi="Cambria Math" w:cs="Times New Roman"/>
                      <w:i/>
                      <w:szCs w:val="26"/>
                      <w:lang w:val="vi-VN"/>
                    </w:rPr>
                  </m:ctrlPr>
                </m:e>
                <m:e>
                  <m:r>
                    <w:rPr>
                      <w:rFonts w:ascii="Cambria Math" w:hAnsi="Cambria Math" w:cs="Times New Roman"/>
                      <w:szCs w:val="26"/>
                      <w:lang w:val="vi-VN"/>
                    </w:rPr>
                    <m:t>deltaY&gt; 0</m:t>
                  </m:r>
                </m:e>
              </m:eqArr>
            </m:e>
          </m:d>
        </m:oMath>
      </m:oMathPara>
    </w:p>
    <w:p w:rsidR="006E473B" w:rsidRDefault="002311EE">
      <w:pPr>
        <w:ind w:firstLine="567"/>
        <w:rPr>
          <w:rFonts w:cs="Times New Roman"/>
          <w:szCs w:val="26"/>
        </w:rPr>
      </w:pPr>
      <w:r>
        <w:rPr>
          <w:rFonts w:cs="Times New Roman"/>
          <w:szCs w:val="26"/>
        </w:rPr>
        <w:t>Chính vì vậy, với cách tổ chức của ET (sắp theo thứ tự tăng dần cùa Y</w:t>
      </w:r>
      <w:r>
        <w:rPr>
          <w:rFonts w:cs="Times New Roman"/>
          <w:szCs w:val="26"/>
          <w:vertAlign w:val="subscript"/>
        </w:rPr>
        <w:t>Min</w:t>
      </w:r>
      <w:r>
        <w:rPr>
          <w:rFonts w:cs="Times New Roman"/>
          <w:szCs w:val="26"/>
        </w:rPr>
        <w:t>)</w:t>
      </w:r>
      <w:r>
        <w:rPr>
          <w:rFonts w:eastAsia="MS Gothic" w:cs="Times New Roman"/>
          <w:szCs w:val="26"/>
        </w:rPr>
        <w:t xml:space="preserve">, </w:t>
      </w:r>
      <w:r>
        <w:rPr>
          <w:rFonts w:cs="Times New Roman"/>
          <w:szCs w:val="26"/>
        </w:rPr>
        <w:t>điều kiện để chuyển các cạnh từ ET sang AET sẽ là k &gt; Y</w:t>
      </w:r>
      <w:r>
        <w:rPr>
          <w:rFonts w:cs="Times New Roman"/>
          <w:szCs w:val="26"/>
          <w:vertAlign w:val="subscript"/>
        </w:rPr>
        <w:t>Min</w:t>
      </w:r>
      <w:r>
        <w:rPr>
          <w:rFonts w:cs="Times New Roman"/>
          <w:szCs w:val="26"/>
        </w:rPr>
        <w:t xml:space="preserve"> và điều kiện để loại một cạnh ra khỏi AET là deltaY &lt; 0.</w:t>
      </w:r>
    </w:p>
    <w:p w:rsidR="006E473B" w:rsidRDefault="002311EE">
      <w:pPr>
        <w:pStyle w:val="Heading3"/>
        <w:rPr>
          <w:lang w:val="vi-VN"/>
        </w:rPr>
      </w:pPr>
      <w:bookmarkStart w:id="20" w:name="_Toc22781"/>
      <w:r>
        <w:rPr>
          <w:lang w:val="vi-VN"/>
        </w:rPr>
        <w:t>1.2.</w:t>
      </w:r>
      <w:r>
        <w:t>3. Công thức tìm giao điểm</w:t>
      </w:r>
      <w:bookmarkEnd w:id="20"/>
    </w:p>
    <w:p w:rsidR="006E473B" w:rsidRDefault="002311EE">
      <w:pPr>
        <w:ind w:firstLine="567"/>
        <w:rPr>
          <w:rFonts w:cs="Times New Roman"/>
          <w:szCs w:val="26"/>
        </w:rPr>
      </w:pPr>
      <w:r>
        <w:rPr>
          <w:rFonts w:cs="Times New Roman"/>
          <w:szCs w:val="26"/>
        </w:rPr>
        <w:t>Nếu gọi x</w:t>
      </w:r>
      <w:r>
        <w:rPr>
          <w:rFonts w:cs="Times New Roman"/>
          <w:szCs w:val="26"/>
          <w:vertAlign w:val="subscript"/>
        </w:rPr>
        <w:t>k</w:t>
      </w:r>
      <w:r>
        <w:rPr>
          <w:rFonts w:cs="Times New Roman"/>
          <w:szCs w:val="26"/>
        </w:rPr>
        <w:t>, x</w:t>
      </w:r>
      <w:r>
        <w:rPr>
          <w:rFonts w:cs="Times New Roman"/>
          <w:szCs w:val="26"/>
          <w:vertAlign w:val="subscript"/>
        </w:rPr>
        <w:t>k+1</w:t>
      </w:r>
      <w:r>
        <w:rPr>
          <w:rFonts w:cs="Times New Roman"/>
          <w:szCs w:val="26"/>
        </w:rPr>
        <w:t xml:space="preserve"> lần lượt là các hoành độ giao đi</w:t>
      </w:r>
      <w:r>
        <w:rPr>
          <w:rFonts w:cs="Times New Roman"/>
          <w:szCs w:val="26"/>
          <w:lang w:val="vi-VN"/>
        </w:rPr>
        <w:t>ể</w:t>
      </w:r>
      <w:r>
        <w:rPr>
          <w:rFonts w:cs="Times New Roman"/>
          <w:szCs w:val="26"/>
        </w:rPr>
        <w:t>m của một cạnh nào đó với các dòng quét y = k và y = k+1, ta có:</w:t>
      </w:r>
    </w:p>
    <w:p w:rsidR="006E473B" w:rsidRDefault="002311EE">
      <w:pPr>
        <w:jc w:val="center"/>
        <w:rPr>
          <w:rFonts w:cs="Times New Roman"/>
          <w:szCs w:val="26"/>
        </w:rPr>
      </w:pPr>
      <w:r>
        <w:rPr>
          <w:rFonts w:cs="Times New Roman"/>
          <w:szCs w:val="26"/>
        </w:rPr>
        <w:t>x</w:t>
      </w:r>
      <w:r>
        <w:rPr>
          <w:rFonts w:cs="Times New Roman"/>
          <w:szCs w:val="26"/>
          <w:vertAlign w:val="subscript"/>
        </w:rPr>
        <w:t>k+1</w:t>
      </w:r>
      <w:r>
        <w:rPr>
          <w:rFonts w:cs="Times New Roman"/>
          <w:szCs w:val="26"/>
        </w:rPr>
        <w:t xml:space="preserve"> </w:t>
      </w:r>
      <w:r>
        <w:rPr>
          <w:rFonts w:eastAsia="MS Gothic" w:cs="Times New Roman"/>
          <w:szCs w:val="26"/>
        </w:rPr>
        <w:t>-</w:t>
      </w:r>
      <w:r>
        <w:rPr>
          <w:rFonts w:cs="Times New Roman"/>
          <w:szCs w:val="26"/>
        </w:rPr>
        <w:t>x</w:t>
      </w:r>
      <w:r>
        <w:rPr>
          <w:rFonts w:cs="Times New Roman"/>
          <w:szCs w:val="26"/>
          <w:vertAlign w:val="subscript"/>
        </w:rPr>
        <w:t>k</w:t>
      </w:r>
      <w:r>
        <w:rPr>
          <w:rFonts w:cs="Times New Roman"/>
          <w:szCs w:val="26"/>
        </w:rPr>
        <w:t xml:space="preserve"> = </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r>
        <w:rPr>
          <w:rFonts w:cs="Times New Roman"/>
          <w:szCs w:val="26"/>
        </w:rPr>
        <w:t xml:space="preserve"> ((k + 1)- k) = </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r>
        <w:rPr>
          <w:rFonts w:cs="Times New Roman"/>
          <w:szCs w:val="26"/>
        </w:rPr>
        <w:t xml:space="preserve"> hay x</w:t>
      </w:r>
      <w:r>
        <w:rPr>
          <w:rFonts w:cs="Times New Roman"/>
          <w:szCs w:val="26"/>
          <w:vertAlign w:val="subscript"/>
        </w:rPr>
        <w:t>k+1</w:t>
      </w:r>
      <w:r>
        <w:rPr>
          <w:rFonts w:cs="Times New Roman"/>
          <w:szCs w:val="26"/>
        </w:rPr>
        <w:t>=x</w:t>
      </w:r>
      <w:r>
        <w:rPr>
          <w:rFonts w:cs="Times New Roman"/>
          <w:szCs w:val="26"/>
          <w:vertAlign w:val="subscript"/>
        </w:rPr>
        <w:t>k</w:t>
      </w:r>
      <w:r>
        <w:rPr>
          <w:rFonts w:cs="Times New Roman"/>
          <w:szCs w:val="26"/>
        </w:rPr>
        <w:t>+</w:t>
      </w:r>
      <m:oMath>
        <m:f>
          <m:fPr>
            <m:ctrlPr>
              <w:rPr>
                <w:rFonts w:ascii="Cambria Math" w:hAnsi="Cambria Math" w:cs="Times New Roman"/>
                <w:szCs w:val="26"/>
              </w:rPr>
            </m:ctrlPr>
          </m:fPr>
          <m:num>
            <m:r>
              <w:rPr>
                <w:rFonts w:ascii="Cambria Math" w:hAnsi="Cambria Math" w:cs="Times New Roman"/>
                <w:szCs w:val="26"/>
              </w:rPr>
              <m:t>1</m:t>
            </m:r>
          </m:num>
          <m:den>
            <m:r>
              <w:rPr>
                <w:rFonts w:ascii="Cambria Math" w:hAnsi="Cambria Math" w:cs="Times New Roman"/>
                <w:szCs w:val="26"/>
              </w:rPr>
              <m:t>m</m:t>
            </m:r>
          </m:den>
        </m:f>
      </m:oMath>
    </w:p>
    <w:p w:rsidR="006E473B" w:rsidRDefault="002311EE">
      <w:pPr>
        <w:ind w:firstLine="567"/>
        <w:rPr>
          <w:rFonts w:cs="Times New Roman"/>
          <w:szCs w:val="26"/>
        </w:rPr>
      </w:pPr>
      <w:r>
        <w:rPr>
          <w:rFonts w:cs="Times New Roman"/>
          <w:szCs w:val="26"/>
        </w:rPr>
        <w:t>Như vậy, nếu lưu hoành độ giao điểm ứng với dòng quét trước lại cùng với hệ số góc của cạnh, ta dễ dàng xác định được hoành độ giao điểm ứng với dòng quét kế tiếp một cách đơn giản theo c</w:t>
      </w:r>
      <w:r>
        <w:rPr>
          <w:rFonts w:cs="Times New Roman"/>
          <w:szCs w:val="26"/>
          <w:lang w:val="vi-VN"/>
        </w:rPr>
        <w:t>ô</w:t>
      </w:r>
      <w:r>
        <w:rPr>
          <w:rFonts w:cs="Times New Roman"/>
          <w:szCs w:val="26"/>
        </w:rPr>
        <w:t>ng thức trên. Điều này rút gọn đáng kể thao tác tìm giao điểm của cạnh ứng với dòng quét. Chính vì vậy thông tin của một cạnh có hai biến l</w:t>
      </w:r>
      <w:r>
        <w:rPr>
          <w:rFonts w:cs="Times New Roman"/>
          <w:szCs w:val="26"/>
          <w:lang w:val="vi-VN"/>
        </w:rPr>
        <w:t>à</w:t>
      </w:r>
      <w:r>
        <w:rPr>
          <w:rFonts w:cs="Times New Roman"/>
          <w:szCs w:val="26"/>
        </w:rPr>
        <w:t xml:space="preserve"> Dx</w:t>
      </w:r>
      <w:r>
        <w:rPr>
          <w:rFonts w:cs="Times New Roman"/>
          <w:szCs w:val="26"/>
          <w:vertAlign w:val="subscript"/>
        </w:rPr>
        <w:t xml:space="preserve">PerScan </w:t>
      </w:r>
      <w:r>
        <w:rPr>
          <w:rFonts w:cs="Times New Roman"/>
          <w:szCs w:val="26"/>
        </w:rPr>
        <w:t>và X</w:t>
      </w:r>
      <w:r>
        <w:rPr>
          <w:rFonts w:cs="Times New Roman"/>
          <w:szCs w:val="26"/>
          <w:vertAlign w:val="subscript"/>
        </w:rPr>
        <w:t>Intersec</w:t>
      </w:r>
      <w:r>
        <w:rPr>
          <w:rFonts w:cs="Times New Roman"/>
          <w:szCs w:val="26"/>
        </w:rPr>
        <w:t>.</w:t>
      </w:r>
    </w:p>
    <w:p w:rsidR="006E473B" w:rsidRDefault="002311EE">
      <w:pPr>
        <w:pStyle w:val="hinh"/>
      </w:pPr>
      <w:r>
        <w:rPr>
          <w:noProof/>
        </w:rPr>
        <w:drawing>
          <wp:inline distT="0" distB="0" distL="0" distR="0" wp14:anchorId="6B3226F3" wp14:editId="7E0D2538">
            <wp:extent cx="2776855" cy="9086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816862" cy="921634"/>
                    </a:xfrm>
                    <a:prstGeom prst="rect">
                      <a:avLst/>
                    </a:prstGeom>
                  </pic:spPr>
                </pic:pic>
              </a:graphicData>
            </a:graphic>
          </wp:inline>
        </w:drawing>
      </w:r>
    </w:p>
    <w:p w:rsidR="006E473B" w:rsidRPr="0030491C" w:rsidRDefault="002311EE" w:rsidP="0030491C">
      <w:pPr>
        <w:pStyle w:val="hinh"/>
      </w:pPr>
      <w:r w:rsidRPr="0030491C">
        <w:t>Hình 1.6. Xác định hoành độ giao điểm</w:t>
      </w:r>
    </w:p>
    <w:p w:rsidR="006E473B" w:rsidRDefault="002311EE">
      <w:pPr>
        <w:pStyle w:val="Heading3"/>
        <w:rPr>
          <w:lang w:val="vi-VN"/>
        </w:rPr>
      </w:pPr>
      <w:bookmarkStart w:id="21" w:name="_Toc13224"/>
      <w:r>
        <w:rPr>
          <w:lang w:val="vi-VN"/>
        </w:rPr>
        <w:t>1.2</w:t>
      </w:r>
      <w:r>
        <w:t>.4</w:t>
      </w:r>
      <w:r>
        <w:rPr>
          <w:lang w:val="vi-VN"/>
        </w:rPr>
        <w:t>.</w:t>
      </w:r>
      <w:r>
        <w:t xml:space="preserve"> Trường hợp dòng quét đi ngang qua đỉnh</w:t>
      </w:r>
      <w:bookmarkEnd w:id="21"/>
    </w:p>
    <w:p w:rsidR="006E473B" w:rsidRDefault="002311EE">
      <w:pPr>
        <w:ind w:firstLine="567"/>
        <w:rPr>
          <w:rFonts w:cs="Times New Roman"/>
          <w:szCs w:val="26"/>
          <w:lang w:val="vi-VN"/>
        </w:rPr>
      </w:pPr>
      <w:r>
        <w:rPr>
          <w:rFonts w:cs="Times New Roman"/>
          <w:szCs w:val="26"/>
          <w:lang w:val="vi-VN"/>
        </w:rPr>
        <w:t>Người ta đưa ra quy tắc sau để tính số giao điểm khi dòng quét đi ngang qua đỉnh:</w:t>
      </w:r>
    </w:p>
    <w:p w:rsidR="006E473B" w:rsidRDefault="002311EE">
      <w:pPr>
        <w:ind w:firstLine="567"/>
        <w:rPr>
          <w:rFonts w:cs="Times New Roman"/>
          <w:szCs w:val="26"/>
          <w:lang w:val="vi-VN"/>
        </w:rPr>
      </w:pPr>
      <w:r>
        <w:rPr>
          <w:rFonts w:cs="Times New Roman"/>
          <w:szCs w:val="26"/>
          <w:lang w:val="vi-VN"/>
        </w:rPr>
        <w:t>Tính một giao điểm nếu chiều của hai cạnh kề có xu hướng tăng hay giảm.</w:t>
      </w:r>
    </w:p>
    <w:p w:rsidR="006E473B" w:rsidRDefault="002311EE">
      <w:pPr>
        <w:ind w:firstLine="567"/>
        <w:rPr>
          <w:rFonts w:cs="Times New Roman"/>
          <w:szCs w:val="26"/>
          <w:lang w:val="vi-VN"/>
        </w:rPr>
      </w:pPr>
      <w:r>
        <w:rPr>
          <w:rFonts w:cs="Times New Roman"/>
          <w:szCs w:val="26"/>
          <w:lang w:val="vi-VN"/>
        </w:rPr>
        <w:t>Tính hai giao điểm nếu chiều của hai cạnh kề của đỉnh đó có xu hướng thay đổi, nghĩa là tăng - giảm hay giảm – tăng</w:t>
      </w:r>
    </w:p>
    <w:tbl>
      <w:tblPr>
        <w:tblStyle w:val="TableGrid"/>
        <w:tblW w:w="0" w:type="auto"/>
        <w:jc w:val="center"/>
        <w:tblBorders>
          <w:insideV w:val="none" w:sz="0" w:space="0" w:color="auto"/>
        </w:tblBorders>
        <w:tblLook w:val="04A0" w:firstRow="1" w:lastRow="0" w:firstColumn="1" w:lastColumn="0" w:noHBand="0" w:noVBand="1"/>
      </w:tblPr>
      <w:tblGrid>
        <w:gridCol w:w="2976"/>
        <w:gridCol w:w="3216"/>
      </w:tblGrid>
      <w:tr w:rsidR="006E473B" w:rsidTr="0030491C">
        <w:trPr>
          <w:jc w:val="center"/>
        </w:trPr>
        <w:tc>
          <w:tcPr>
            <w:tcW w:w="0" w:type="auto"/>
          </w:tcPr>
          <w:p w:rsidR="006E473B" w:rsidRDefault="002311EE">
            <w:pPr>
              <w:pStyle w:val="hinh"/>
            </w:pPr>
            <w:r>
              <w:rPr>
                <w:noProof/>
              </w:rPr>
              <w:drawing>
                <wp:inline distT="0" distB="0" distL="0" distR="0" wp14:anchorId="5959D9BE" wp14:editId="6703265D">
                  <wp:extent cx="1750060" cy="874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cstate="print">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76780" cy="888109"/>
                          </a:xfrm>
                          <a:prstGeom prst="rect">
                            <a:avLst/>
                          </a:prstGeom>
                        </pic:spPr>
                      </pic:pic>
                    </a:graphicData>
                  </a:graphic>
                </wp:inline>
              </w:drawing>
            </w:r>
          </w:p>
        </w:tc>
        <w:tc>
          <w:tcPr>
            <w:tcW w:w="0" w:type="auto"/>
          </w:tcPr>
          <w:p w:rsidR="006E473B" w:rsidRDefault="002311EE">
            <w:pPr>
              <w:pStyle w:val="hinh"/>
            </w:pPr>
            <w:r>
              <w:rPr>
                <w:noProof/>
              </w:rPr>
              <w:drawing>
                <wp:inline distT="0" distB="0" distL="0" distR="0" wp14:anchorId="7EE39D8A" wp14:editId="7D1FBC94">
                  <wp:extent cx="1904365" cy="971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cstate="print">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937837" cy="988404"/>
                          </a:xfrm>
                          <a:prstGeom prst="rect">
                            <a:avLst/>
                          </a:prstGeom>
                        </pic:spPr>
                      </pic:pic>
                    </a:graphicData>
                  </a:graphic>
                </wp:inline>
              </w:drawing>
            </w:r>
          </w:p>
        </w:tc>
      </w:tr>
    </w:tbl>
    <w:p w:rsidR="006E473B" w:rsidRDefault="002311EE" w:rsidP="0030491C">
      <w:pPr>
        <w:pStyle w:val="hinh"/>
      </w:pPr>
      <w:bookmarkStart w:id="22" w:name="_Toc9342"/>
      <w:bookmarkStart w:id="23" w:name="_Toc8142"/>
      <w:r>
        <w:t xml:space="preserve">Hình 1.7. </w:t>
      </w:r>
      <w:r>
        <w:rPr>
          <w:lang w:val="vi-VN"/>
        </w:rPr>
        <w:t>Quy tắc tính một giao điểm</w:t>
      </w:r>
      <w:r>
        <w:t xml:space="preserve"> (bên trái) và </w:t>
      </w:r>
      <w:r>
        <w:rPr>
          <w:lang w:val="vi-VN"/>
        </w:rPr>
        <w:t>hai giao điểm</w:t>
      </w:r>
      <w:r>
        <w:t xml:space="preserve"> (bên phải)</w:t>
      </w:r>
      <w:bookmarkEnd w:id="22"/>
      <w:bookmarkEnd w:id="23"/>
    </w:p>
    <w:p w:rsidR="006E473B" w:rsidRDefault="002311EE">
      <w:pPr>
        <w:ind w:firstLine="567"/>
        <w:rPr>
          <w:rFonts w:cs="Times New Roman"/>
          <w:szCs w:val="26"/>
        </w:rPr>
      </w:pPr>
      <w:r>
        <w:rPr>
          <w:rFonts w:cs="Times New Roman"/>
          <w:szCs w:val="26"/>
        </w:rPr>
        <w:t>Khi cài đặt kh</w:t>
      </w:r>
      <w:r>
        <w:rPr>
          <w:rFonts w:cs="Times New Roman"/>
          <w:szCs w:val="26"/>
          <w:lang w:val="vi-VN"/>
        </w:rPr>
        <w:t>ông cần</w:t>
      </w:r>
      <w:r>
        <w:rPr>
          <w:rFonts w:cs="Times New Roman"/>
          <w:szCs w:val="26"/>
        </w:rPr>
        <w:t xml:space="preserve"> phải xét điều kiện này, khi xây dựng d</w:t>
      </w:r>
      <w:r>
        <w:rPr>
          <w:rFonts w:cs="Times New Roman"/>
          <w:szCs w:val="26"/>
          <w:lang w:val="vi-VN"/>
        </w:rPr>
        <w:t>ữ</w:t>
      </w:r>
      <w:r>
        <w:rPr>
          <w:rFonts w:cs="Times New Roman"/>
          <w:szCs w:val="26"/>
        </w:rPr>
        <w:t xml:space="preserve"> liệu cho m</w:t>
      </w:r>
      <w:r>
        <w:rPr>
          <w:rFonts w:cs="Times New Roman"/>
          <w:szCs w:val="26"/>
          <w:lang w:val="vi-VN"/>
        </w:rPr>
        <w:t>ỗ</w:t>
      </w:r>
      <w:r>
        <w:rPr>
          <w:rFonts w:cs="Times New Roman"/>
          <w:szCs w:val="26"/>
        </w:rPr>
        <w:t>i cạnh trước khi đưa vào ET, người ta sẽ xử lý các cạnh có đinh tính hai giao đi</w:t>
      </w:r>
      <w:r>
        <w:rPr>
          <w:rFonts w:cs="Times New Roman"/>
          <w:szCs w:val="26"/>
          <w:lang w:val="vi-VN"/>
        </w:rPr>
        <w:t>ể</w:t>
      </w:r>
      <w:r>
        <w:rPr>
          <w:rFonts w:cs="Times New Roman"/>
          <w:szCs w:val="26"/>
        </w:rPr>
        <w:t>m b</w:t>
      </w:r>
      <w:r>
        <w:rPr>
          <w:rFonts w:cs="Times New Roman"/>
          <w:szCs w:val="26"/>
          <w:lang w:val="vi-VN"/>
        </w:rPr>
        <w:t>ằ</w:t>
      </w:r>
      <w:r>
        <w:rPr>
          <w:rFonts w:cs="Times New Roman"/>
          <w:szCs w:val="26"/>
        </w:rPr>
        <w:t>ng cách loại đi một pixel trên cùng của một trong hai cạnh.</w:t>
      </w:r>
    </w:p>
    <w:p w:rsidR="006E473B" w:rsidRDefault="002311EE">
      <w:pPr>
        <w:ind w:firstLine="567"/>
        <w:rPr>
          <w:rFonts w:cs="Times New Roman"/>
          <w:b/>
          <w:bCs/>
          <w:szCs w:val="26"/>
          <w:lang w:val="vi-VN"/>
        </w:rPr>
      </w:pPr>
      <w:r>
        <w:rPr>
          <w:rFonts w:cs="Times New Roman"/>
          <w:b/>
          <w:bCs/>
          <w:szCs w:val="26"/>
          <w:lang w:val="vi-VN"/>
        </w:rPr>
        <w:lastRenderedPageBreak/>
        <w:t>Lưu đồ thuật toán</w:t>
      </w:r>
    </w:p>
    <w:p w:rsidR="006E473B" w:rsidRDefault="002311EE">
      <w:pPr>
        <w:pStyle w:val="hinh"/>
        <w:rPr>
          <w:lang w:val="vi-VN"/>
        </w:rPr>
      </w:pPr>
      <w:r>
        <w:rPr>
          <w:noProof/>
        </w:rPr>
        <w:drawing>
          <wp:inline distT="0" distB="0" distL="0" distR="0" wp14:anchorId="459266F0" wp14:editId="1C83D1B1">
            <wp:extent cx="5110480" cy="8420100"/>
            <wp:effectExtent l="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33064" cy="8456934"/>
                    </a:xfrm>
                    <a:prstGeom prst="rect">
                      <a:avLst/>
                    </a:prstGeom>
                    <a:ln>
                      <a:noFill/>
                    </a:ln>
                  </pic:spPr>
                </pic:pic>
              </a:graphicData>
            </a:graphic>
          </wp:inline>
        </w:drawing>
      </w:r>
    </w:p>
    <w:p w:rsidR="006E473B" w:rsidRDefault="006E473B">
      <w:pPr>
        <w:ind w:firstLine="567"/>
        <w:rPr>
          <w:b/>
          <w:bCs/>
          <w:i/>
          <w:iCs/>
          <w:lang w:val="vi-VN"/>
        </w:rPr>
      </w:pPr>
    </w:p>
    <w:p w:rsidR="006E473B" w:rsidRDefault="002311EE">
      <w:pPr>
        <w:ind w:firstLine="567"/>
        <w:rPr>
          <w:b/>
          <w:bCs/>
          <w:i/>
          <w:iCs/>
          <w:lang w:val="vi-VN"/>
        </w:rPr>
      </w:pPr>
      <w:r>
        <w:rPr>
          <w:b/>
          <w:bCs/>
          <w:i/>
          <w:iCs/>
          <w:lang w:val="vi-VN"/>
        </w:rPr>
        <w:lastRenderedPageBreak/>
        <w:t>Bài toán ví dụ</w:t>
      </w:r>
    </w:p>
    <w:p w:rsidR="006E473B" w:rsidRDefault="002311EE">
      <w:pPr>
        <w:ind w:firstLine="567"/>
        <w:rPr>
          <w:lang w:val="vi-VN"/>
        </w:rPr>
      </w:pPr>
      <w:r>
        <w:rPr>
          <w:lang w:val="vi-VN"/>
        </w:rPr>
        <w:t>Cho 1 đa giác, ABCDEF có tọa độ A(0,1), B(2,8), C(4,6), D(7,8), E(9,4), F(6,1).</w:t>
      </w:r>
    </w:p>
    <w:p w:rsidR="006E473B" w:rsidRDefault="002311EE">
      <w:pPr>
        <w:pStyle w:val="hinh"/>
        <w:rPr>
          <w:lang w:val="vi-VN"/>
        </w:rPr>
      </w:pPr>
      <w:r>
        <w:rPr>
          <w:noProof/>
        </w:rPr>
        <w:drawing>
          <wp:inline distT="0" distB="0" distL="114300" distR="114300" wp14:anchorId="0810383D" wp14:editId="714A33D4">
            <wp:extent cx="3280410" cy="2346325"/>
            <wp:effectExtent l="0" t="0" r="11430" b="635"/>
            <wp:docPr id="37" name="Picture 3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1111"/>
                    <pic:cNvPicPr>
                      <a:picLocks noChangeAspect="1"/>
                    </pic:cNvPicPr>
                  </pic:nvPicPr>
                  <pic:blipFill>
                    <a:blip r:embed="rId27"/>
                    <a:stretch>
                      <a:fillRect/>
                    </a:stretch>
                  </pic:blipFill>
                  <pic:spPr>
                    <a:xfrm>
                      <a:off x="0" y="0"/>
                      <a:ext cx="3280410" cy="2346325"/>
                    </a:xfrm>
                    <a:prstGeom prst="rect">
                      <a:avLst/>
                    </a:prstGeom>
                  </pic:spPr>
                </pic:pic>
              </a:graphicData>
            </a:graphic>
          </wp:inline>
        </w:drawing>
      </w:r>
    </w:p>
    <w:p w:rsidR="006E473B" w:rsidRDefault="002311EE">
      <w:pPr>
        <w:pStyle w:val="hinh"/>
        <w:ind w:firstLine="567"/>
        <w:jc w:val="both"/>
        <w:rPr>
          <w:b/>
          <w:bCs/>
          <w:lang w:val="vi-VN"/>
        </w:rPr>
      </w:pPr>
      <w:r>
        <w:rPr>
          <w:b/>
          <w:bCs/>
          <w:lang w:val="vi-VN"/>
        </w:rPr>
        <w:t>Xét trường hợp dòng quét đi qua cạnh nằm ngang</w:t>
      </w:r>
    </w:p>
    <w:p w:rsidR="006E473B" w:rsidRDefault="002311EE" w:rsidP="0030491C">
      <w:pPr>
        <w:pStyle w:val="hinh"/>
        <w:ind w:left="567" w:firstLine="567"/>
        <w:jc w:val="both"/>
        <w:rPr>
          <w:i w:val="0"/>
          <w:iCs/>
          <w:lang w:val="vi-VN"/>
        </w:rPr>
      </w:pPr>
      <w:r>
        <w:rPr>
          <w:lang w:val="vi-VN"/>
        </w:rPr>
        <w:t>Dòng quét k=1</w:t>
      </w:r>
      <w:r>
        <w:rPr>
          <w:i w:val="0"/>
          <w:iCs/>
          <w:lang w:val="vi-VN"/>
        </w:rPr>
        <w:t xml:space="preserve"> đi qua cạnh AF, loại bỏ cạnh AF.</w:t>
      </w:r>
    </w:p>
    <w:p w:rsidR="006E473B" w:rsidRDefault="002311EE">
      <w:pPr>
        <w:pStyle w:val="hinh"/>
        <w:ind w:firstLine="567"/>
        <w:jc w:val="both"/>
        <w:rPr>
          <w:b/>
          <w:bCs/>
          <w:lang w:val="vi-VN"/>
        </w:rPr>
      </w:pPr>
      <w:r>
        <w:rPr>
          <w:b/>
          <w:bCs/>
          <w:lang w:val="vi-VN"/>
        </w:rPr>
        <w:t>Xét trường hợp dòng quét đi qua hai cạnh</w:t>
      </w:r>
    </w:p>
    <w:p w:rsidR="006E473B" w:rsidRDefault="002311EE" w:rsidP="0030491C">
      <w:pPr>
        <w:pStyle w:val="hinh"/>
        <w:ind w:left="567" w:firstLine="567"/>
        <w:jc w:val="both"/>
        <w:rPr>
          <w:i w:val="0"/>
          <w:iCs/>
          <w:lang w:val="vi-VN"/>
        </w:rPr>
      </w:pPr>
      <w:r>
        <w:rPr>
          <w:lang w:val="vi-VN"/>
        </w:rPr>
        <w:t>Dòng quét k=5</w:t>
      </w:r>
      <w:r>
        <w:rPr>
          <w:i w:val="0"/>
          <w:iCs/>
          <w:lang w:val="vi-VN"/>
        </w:rPr>
        <w:t xml:space="preserve"> đi qua hai cạnh AB và ED và cắt hai cạnh ở tọa độ x=1.14 và x=8.5</w:t>
      </w:r>
      <w:r w:rsidR="0030491C">
        <w:rPr>
          <w:i w:val="0"/>
          <w:iCs/>
        </w:rPr>
        <w:t xml:space="preserve">. </w:t>
      </w:r>
      <w:r>
        <w:rPr>
          <w:i w:val="0"/>
          <w:iCs/>
          <w:lang w:val="vi-VN"/>
        </w:rPr>
        <w:t>Các điểm ảnh nằm trong đoạn từ 2 tới 8 sẽ được tô</w:t>
      </w:r>
    </w:p>
    <w:p w:rsidR="006E473B" w:rsidRDefault="002311EE">
      <w:pPr>
        <w:pStyle w:val="hinh"/>
        <w:ind w:firstLine="567"/>
        <w:jc w:val="both"/>
        <w:rPr>
          <w:b/>
          <w:bCs/>
          <w:lang w:val="vi-VN"/>
        </w:rPr>
      </w:pPr>
      <w:r>
        <w:rPr>
          <w:b/>
          <w:bCs/>
          <w:lang w:val="vi-VN"/>
        </w:rPr>
        <w:t>Xét trường hợp dòng quét đi qua đỉnh</w:t>
      </w:r>
    </w:p>
    <w:p w:rsidR="006E473B" w:rsidRDefault="002311EE" w:rsidP="0030491C">
      <w:pPr>
        <w:pStyle w:val="hinh"/>
        <w:ind w:left="567" w:firstLine="567"/>
        <w:jc w:val="both"/>
        <w:rPr>
          <w:i w:val="0"/>
          <w:iCs/>
          <w:lang w:val="vi-VN"/>
        </w:rPr>
      </w:pPr>
      <w:r>
        <w:rPr>
          <w:lang w:val="vi-VN"/>
        </w:rPr>
        <w:t>Dòng quét k=6</w:t>
      </w:r>
      <w:r>
        <w:rPr>
          <w:i w:val="0"/>
          <w:iCs/>
          <w:lang w:val="vi-VN"/>
        </w:rPr>
        <w:t xml:space="preserve"> đi qua bốn cạnh AB, CB, CD, ED và cắt ở bốn tọa độ x= 1.4, 4, 4, 8</w:t>
      </w:r>
      <w:r w:rsidR="0030491C">
        <w:rPr>
          <w:i w:val="0"/>
          <w:iCs/>
        </w:rPr>
        <w:t xml:space="preserve">. </w:t>
      </w:r>
      <w:r>
        <w:rPr>
          <w:i w:val="0"/>
          <w:iCs/>
          <w:lang w:val="vi-VN"/>
        </w:rPr>
        <w:t>Tô hai đoạn, đoạn một từ tọa độ 1.4 đến 4 và đoạn hai từ tọa độ 4 đến 8</w:t>
      </w:r>
    </w:p>
    <w:p w:rsidR="006E473B" w:rsidRDefault="002311EE" w:rsidP="0030491C">
      <w:pPr>
        <w:pStyle w:val="hinh"/>
        <w:ind w:left="567" w:firstLine="567"/>
        <w:jc w:val="both"/>
        <w:rPr>
          <w:i w:val="0"/>
          <w:iCs/>
          <w:lang w:val="vi-VN"/>
        </w:rPr>
      </w:pPr>
      <w:r>
        <w:rPr>
          <w:lang w:val="vi-VN"/>
        </w:rPr>
        <w:t>Dòng quét k=4</w:t>
      </w:r>
      <w:r>
        <w:rPr>
          <w:i w:val="0"/>
          <w:iCs/>
          <w:lang w:val="vi-VN"/>
        </w:rPr>
        <w:t xml:space="preserve"> đi qua ba cạnh AB, FE, ED và cắt ở ba tọa độ x=0.9,9,9</w:t>
      </w:r>
    </w:p>
    <w:p w:rsidR="006E473B" w:rsidRDefault="002311EE" w:rsidP="0030491C">
      <w:pPr>
        <w:pStyle w:val="hinh"/>
        <w:ind w:left="567" w:firstLine="567"/>
        <w:jc w:val="both"/>
        <w:rPr>
          <w:i w:val="0"/>
          <w:lang w:val="vi-VN"/>
        </w:rPr>
      </w:pPr>
      <w:r>
        <w:rPr>
          <w:i w:val="0"/>
          <w:iCs/>
          <w:lang w:val="vi-VN"/>
        </w:rPr>
        <w:t>Chỉ xét giao của dòng quét với cạnh AB và ED</w:t>
      </w:r>
      <w:r w:rsidR="0030491C">
        <w:rPr>
          <w:i w:val="0"/>
          <w:iCs/>
        </w:rPr>
        <w:t xml:space="preserve">. </w:t>
      </w:r>
      <w:r>
        <w:rPr>
          <w:i w:val="0"/>
          <w:iCs/>
          <w:lang w:val="vi-VN"/>
        </w:rPr>
        <w:t xml:space="preserve">Tô các điểm ảnh nằm trong đoạn từ 1 tới 9 </w:t>
      </w:r>
    </w:p>
    <w:p w:rsidR="006E473B" w:rsidRDefault="002311EE">
      <w:pPr>
        <w:pStyle w:val="Heading2"/>
        <w:rPr>
          <w:rFonts w:eastAsia="TimesNewRomanPS-BoldMT"/>
          <w:lang w:val="vi-VN" w:eastAsia="zh-CN" w:bidi="ar"/>
        </w:rPr>
      </w:pPr>
      <w:bookmarkStart w:id="24" w:name="_Toc27745"/>
      <w:r>
        <w:rPr>
          <w:rFonts w:eastAsia="TimesNewRomanPS-BoldMT"/>
          <w:lang w:val="vi-VN" w:eastAsia="zh-CN" w:bidi="ar"/>
        </w:rPr>
        <w:t>1.3. THUẬT TOÁN TÒ MÀU DỰA THEO ĐƯỜNG BIÊN</w:t>
      </w:r>
      <w:bookmarkEnd w:id="24"/>
    </w:p>
    <w:p w:rsidR="006E473B" w:rsidRDefault="002311EE">
      <w:pPr>
        <w:pStyle w:val="Heading3"/>
        <w:rPr>
          <w:rFonts w:eastAsia="TimesNewRomanPS-BoldMT"/>
          <w:lang w:val="vi-VN" w:eastAsia="zh-CN" w:bidi="ar"/>
        </w:rPr>
      </w:pPr>
      <w:bookmarkStart w:id="25" w:name="_Toc383"/>
      <w:r>
        <w:rPr>
          <w:rFonts w:eastAsia="TimesNewRomanPS-BoldMT"/>
          <w:lang w:val="vi-VN" w:eastAsia="zh-CN" w:bidi="ar"/>
        </w:rPr>
        <w:t>1.3.1. Thuật toán Boundary Fill</w:t>
      </w:r>
      <w:bookmarkEnd w:id="25"/>
    </w:p>
    <w:p w:rsidR="006E473B" w:rsidRDefault="002311EE">
      <w:pPr>
        <w:ind w:firstLine="567"/>
        <w:rPr>
          <w:rFonts w:eastAsia="TimesNewRomanPSMT" w:cs="Times New Roman"/>
          <w:color w:val="000000"/>
          <w:szCs w:val="26"/>
          <w:lang w:val="vi-VN" w:eastAsia="zh-CN" w:bidi="ar"/>
        </w:rPr>
      </w:pPr>
      <w:r>
        <w:rPr>
          <w:rFonts w:eastAsia="TimesNewRomanPSMT" w:cs="Times New Roman"/>
          <w:color w:val="000000"/>
          <w:szCs w:val="26"/>
          <w:lang w:val="vi-VN" w:eastAsia="zh-CN" w:bidi="ar"/>
        </w:rPr>
        <w:t xml:space="preserve">Khác với thuật toán tô màu dựa theo dòng quét, đường biên của vùng tô được xác định bởi tập các đỉnh của một đa giác, đường biên trong thuật toán được mô tả bằng một giá trị duy nhất đó là màu của tất cả các điềm thuộc về đường biên. </w:t>
      </w:r>
    </w:p>
    <w:p w:rsidR="006E473B" w:rsidRDefault="002311EE">
      <w:pPr>
        <w:ind w:firstLine="567"/>
        <w:rPr>
          <w:rFonts w:eastAsia="TimesNewRomanPSMT" w:cs="Times New Roman"/>
          <w:color w:val="000000"/>
          <w:szCs w:val="26"/>
          <w:lang w:val="vi-VN" w:eastAsia="zh-CN" w:bidi="ar"/>
        </w:rPr>
      </w:pPr>
      <w:r>
        <w:rPr>
          <w:rFonts w:eastAsia="TimesNewRomanPSMT" w:cs="Times New Roman"/>
          <w:color w:val="000000"/>
          <w:szCs w:val="26"/>
          <w:lang w:val="vi-VN" w:eastAsia="zh-CN" w:bidi="ar"/>
        </w:rPr>
        <w:t xml:space="preserve">Bắt đầu từ điểm nằm bên trong vùng tô, ta kiểm tra các điểm lân cận của nó đã được tô màu có phải là điểm biên hay không, nếu chưa phải là điểm thuộc đường biên thì tô màu cho điểm đó. Quá trình này được lặp lại cho tới khi nào không còn tô được điểm nào nữa thì dừng. Bằng cách này, toàn bộ các điểm thuộc vùng tô được kiểm tra và sẽ được tô hết. </w:t>
      </w:r>
    </w:p>
    <w:p w:rsidR="0030491C" w:rsidRDefault="002311EE" w:rsidP="0030491C">
      <w:pPr>
        <w:jc w:val="center"/>
        <w:rPr>
          <w:lang w:val="vi-VN" w:eastAsia="zh-CN"/>
        </w:rPr>
      </w:pPr>
      <w:bookmarkStart w:id="26" w:name="_Toc30169"/>
      <w:bookmarkStart w:id="27" w:name="_Toc19706"/>
      <w:r>
        <w:rPr>
          <w:noProof/>
        </w:rPr>
        <w:lastRenderedPageBreak/>
        <w:drawing>
          <wp:inline distT="0" distB="0" distL="0" distR="0" wp14:anchorId="46B34AA5" wp14:editId="674374E1">
            <wp:extent cx="2433955" cy="1783080"/>
            <wp:effectExtent l="0" t="0" r="4445" b="7620"/>
            <wp:docPr id="6" name="Picture 6"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3955" cy="1783080"/>
                    </a:xfrm>
                    <a:prstGeom prst="rect">
                      <a:avLst/>
                    </a:prstGeom>
                  </pic:spPr>
                </pic:pic>
              </a:graphicData>
            </a:graphic>
          </wp:inline>
        </w:drawing>
      </w:r>
    </w:p>
    <w:p w:rsidR="006E473B" w:rsidRDefault="002311EE" w:rsidP="0030491C">
      <w:pPr>
        <w:pStyle w:val="hinh"/>
        <w:rPr>
          <w:lang w:val="vi-VN" w:eastAsia="zh-CN"/>
        </w:rPr>
      </w:pPr>
      <w:r>
        <w:rPr>
          <w:lang w:val="vi-VN" w:eastAsia="zh-CN"/>
        </w:rPr>
        <w:t>Hình 1.8. Tô màu lân cận 4</w:t>
      </w:r>
      <w:bookmarkEnd w:id="26"/>
      <w:bookmarkEnd w:id="27"/>
    </w:p>
    <w:p w:rsidR="006E473B" w:rsidRDefault="002311EE">
      <w:pPr>
        <w:ind w:firstLine="567"/>
        <w:rPr>
          <w:rFonts w:eastAsia="TimesNewRomanPS-BoldMT" w:cs="Times New Roman"/>
          <w:color w:val="000000"/>
          <w:szCs w:val="26"/>
          <w:lang w:val="vi-VN" w:eastAsia="zh-CN" w:bidi="ar"/>
        </w:rPr>
      </w:pPr>
      <w:r>
        <w:rPr>
          <w:rFonts w:eastAsia="TimesNewRomanPS-BoldMT" w:cs="Times New Roman"/>
          <w:color w:val="000000"/>
          <w:szCs w:val="26"/>
          <w:lang w:val="vi-VN" w:eastAsia="zh-CN" w:bidi="ar"/>
        </w:rPr>
        <w:t xml:space="preserve">Có hai quan điểm về </w:t>
      </w:r>
      <w:r>
        <w:rPr>
          <w:rFonts w:eastAsia="TimesNewRomanPSMT" w:cs="Times New Roman"/>
          <w:color w:val="000000"/>
          <w:szCs w:val="26"/>
          <w:lang w:val="vi-VN" w:eastAsia="zh-CN" w:bidi="ar"/>
        </w:rPr>
        <w:t xml:space="preserve">cách </w:t>
      </w:r>
      <w:r>
        <w:rPr>
          <w:rFonts w:eastAsia="TimesNewRomanPS-BoldMT" w:cs="Times New Roman"/>
          <w:color w:val="000000"/>
          <w:szCs w:val="26"/>
          <w:lang w:val="vi-VN" w:eastAsia="zh-CN" w:bidi="ar"/>
        </w:rPr>
        <w:t>tô màu này, đó là dùng bốn điểm lân cận hay tám điểm lân cận. Các bước thực hiện thuật toán:</w:t>
      </w:r>
    </w:p>
    <w:p w:rsidR="006E473B" w:rsidRDefault="002311EE">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1:</w:t>
      </w:r>
      <w:r>
        <w:rPr>
          <w:rFonts w:eastAsia="TimesNewRomanPS-BoldMT" w:cs="Times New Roman"/>
          <w:color w:val="000000"/>
          <w:szCs w:val="26"/>
          <w:lang w:val="vi-VN" w:eastAsia="zh-CN" w:bidi="ar"/>
        </w:rPr>
        <w:t xml:space="preserve"> Kẻ biên vùng cần tô.</w:t>
      </w:r>
    </w:p>
    <w:p w:rsidR="006E473B" w:rsidRDefault="002311EE">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2:</w:t>
      </w:r>
      <w:r>
        <w:rPr>
          <w:rFonts w:eastAsia="TimesNewRomanPS-BoldMT" w:cs="Times New Roman"/>
          <w:color w:val="000000"/>
          <w:szCs w:val="26"/>
          <w:lang w:val="vi-VN" w:eastAsia="zh-CN" w:bidi="ar"/>
        </w:rPr>
        <w:t xml:space="preserve"> Xác định một điểm (x,y) nằm trong vùng cần tô.</w:t>
      </w:r>
    </w:p>
    <w:p w:rsidR="006E473B" w:rsidRDefault="002311EE">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Bước 3:</w:t>
      </w:r>
      <w:r>
        <w:rPr>
          <w:rFonts w:eastAsia="TimesNewRomanPS-BoldMT" w:cs="Times New Roman"/>
          <w:color w:val="000000"/>
          <w:szCs w:val="26"/>
          <w:lang w:val="vi-VN" w:eastAsia="zh-CN" w:bidi="ar"/>
        </w:rPr>
        <w:t xml:space="preserve"> Tô điểm (x,y) sau đó tô loang các điểm lân cận.</w:t>
      </w:r>
    </w:p>
    <w:p w:rsidR="006E473B" w:rsidRDefault="002311EE">
      <w:pPr>
        <w:ind w:left="567" w:firstLine="567"/>
        <w:rPr>
          <w:rFonts w:eastAsia="TimesNewRomanPS-BoldMT" w:cs="Times New Roman"/>
          <w:color w:val="000000"/>
          <w:szCs w:val="26"/>
          <w:lang w:val="vi-VN" w:eastAsia="zh-CN" w:bidi="ar"/>
        </w:rPr>
      </w:pPr>
      <w:r>
        <w:rPr>
          <w:rFonts w:eastAsia="TimesNewRomanPS-BoldMT" w:cs="Times New Roman"/>
          <w:i/>
          <w:color w:val="000000"/>
          <w:szCs w:val="26"/>
          <w:lang w:val="vi-VN" w:eastAsia="zh-CN" w:bidi="ar"/>
        </w:rPr>
        <w:t>Với lân cận 4:</w:t>
      </w:r>
      <w:r>
        <w:rPr>
          <w:rFonts w:eastAsia="TimesNewRomanPS-BoldMT" w:cs="Times New Roman"/>
          <w:color w:val="000000"/>
          <w:szCs w:val="26"/>
          <w:lang w:val="vi-VN" w:eastAsia="zh-CN" w:bidi="ar"/>
        </w:rPr>
        <w:t xml:space="preserve"> Tô các điểm có tọa độ (x-1,y); (x, y+1); (x+1,y) và (x,y-1).</w:t>
      </w:r>
    </w:p>
    <w:p w:rsidR="006E473B" w:rsidRDefault="002311EE">
      <w:pPr>
        <w:ind w:left="2694" w:hanging="1560"/>
        <w:rPr>
          <w:rFonts w:eastAsia="TimesNewRomanPS-BoldMT" w:cs="Times New Roman"/>
          <w:color w:val="000000"/>
          <w:szCs w:val="26"/>
          <w:lang w:val="vi-VN" w:eastAsia="zh-CN" w:bidi="ar"/>
        </w:rPr>
      </w:pPr>
      <w:r>
        <w:rPr>
          <w:rFonts w:eastAsia="TimesNewRomanPS-BoldMT" w:cs="Times New Roman"/>
          <w:i/>
          <w:color w:val="000000"/>
          <w:szCs w:val="26"/>
          <w:lang w:val="vi-VN" w:eastAsia="zh-CN" w:bidi="ar"/>
        </w:rPr>
        <w:t>Với lân cận 8:</w:t>
      </w:r>
      <w:r>
        <w:rPr>
          <w:rFonts w:eastAsia="TimesNewRomanPS-BoldMT" w:cs="Times New Roman"/>
          <w:color w:val="000000"/>
          <w:szCs w:val="26"/>
          <w:lang w:val="vi-VN" w:eastAsia="zh-CN" w:bidi="ar"/>
        </w:rPr>
        <w:t xml:space="preserve"> Tô các điểm có tọa độ (x-1,y); (x-1,y+1); (x, y+1); (x+1,y+1); (x+1,y); (x+1,y-1); (x,y-1); (x-1,y-1).</w:t>
      </w:r>
    </w:p>
    <w:p w:rsidR="006E473B" w:rsidRDefault="002311EE">
      <w:pPr>
        <w:ind w:firstLine="567"/>
        <w:rPr>
          <w:rFonts w:eastAsia="TimesNewRomanPS-BoldMT" w:cs="Times New Roman"/>
          <w:color w:val="000000"/>
          <w:szCs w:val="26"/>
          <w:lang w:val="vi-VN" w:eastAsia="zh-CN" w:bidi="ar"/>
        </w:rPr>
      </w:pPr>
      <w:r>
        <w:rPr>
          <w:rFonts w:eastAsia="TimesNewRomanPS-BoldMT" w:cs="Times New Roman"/>
          <w:b/>
          <w:color w:val="000000"/>
          <w:szCs w:val="26"/>
          <w:lang w:val="vi-VN" w:eastAsia="zh-CN" w:bidi="ar"/>
        </w:rPr>
        <w:t>Ưu điểm:</w:t>
      </w:r>
      <w:r>
        <w:rPr>
          <w:rFonts w:eastAsia="TimesNewRomanPS-BoldMT" w:cs="Times New Roman"/>
          <w:color w:val="000000"/>
          <w:szCs w:val="26"/>
          <w:lang w:val="vi-VN" w:eastAsia="zh-CN" w:bidi="ar"/>
        </w:rPr>
        <w:t xml:space="preserve"> Có thể tô các vùng có hình dạng bất kỳ.</w:t>
      </w:r>
    </w:p>
    <w:p w:rsidR="006E473B" w:rsidRDefault="002311EE">
      <w:pPr>
        <w:ind w:firstLine="567"/>
        <w:rPr>
          <w:rFonts w:eastAsia="TimesNewRomanPSMT" w:cs="Times New Roman"/>
          <w:color w:val="000000"/>
          <w:szCs w:val="26"/>
          <w:lang w:val="vi-VN" w:eastAsia="zh-CN" w:bidi="ar"/>
        </w:rPr>
      </w:pPr>
      <w:r>
        <w:rPr>
          <w:rFonts w:eastAsia="TimesNewRomanPS-BoldMT" w:cs="Times New Roman"/>
          <w:b/>
          <w:color w:val="000000"/>
          <w:szCs w:val="26"/>
          <w:lang w:val="vi-VN" w:eastAsia="zh-CN" w:bidi="ar"/>
        </w:rPr>
        <w:t xml:space="preserve">Nhược điểm: </w:t>
      </w:r>
      <w:r>
        <w:rPr>
          <w:rFonts w:eastAsia="TimesNewRomanPSMT" w:cs="Times New Roman"/>
          <w:color w:val="000000"/>
          <w:szCs w:val="26"/>
          <w:lang w:val="vi-VN" w:eastAsia="zh-CN" w:bidi="ar"/>
        </w:rPr>
        <w:t xml:space="preserve">Trong cài đặt thuật toán ở trên, việc gọi thực hiện đệ quy thuật toán cho các điểm lân cận của điểm hiện hành, không quan tâm tới việc điểm đó đã được xét ở bước trước hay chưa. Ví dụ: Khi xét bốn điểm lân cận của điểm hiện hành (x, y), thì khi gọi thực hiện đệ quy với điểm hiện hành là một trong bốn điểm lân cận trên, (x, y) vẫn được xem là điểm lân cận của chúng và lại được gọi thực hiện lại. </w:t>
      </w:r>
      <w:r>
        <w:rPr>
          <w:rFonts w:ascii="TimesNewRomanPSMT" w:eastAsia="TimesNewRomanPSMT" w:hAnsi="TimesNewRomanPSMT" w:cs="TimesNewRomanPSMT"/>
          <w:color w:val="000000"/>
          <w:szCs w:val="26"/>
          <w:lang w:val="vi-VN" w:eastAsia="zh-CN" w:bidi="ar"/>
        </w:rPr>
        <w:t>D</w:t>
      </w:r>
      <w:r>
        <w:rPr>
          <w:rFonts w:ascii="TimesNewRomanPSMT" w:eastAsia="TimesNewRomanPSMT" w:hAnsi="TimesNewRomanPSMT"/>
          <w:color w:val="000000"/>
          <w:szCs w:val="26"/>
          <w:lang w:val="vi-VN" w:eastAsia="zh-CN"/>
        </w:rPr>
        <w:t>ễ dẫn tới tràn bộ nhớ khi vùng tô lớn</w:t>
      </w:r>
    </w:p>
    <w:p w:rsidR="006E473B" w:rsidRDefault="002311EE">
      <w:pPr>
        <w:pStyle w:val="Heading3"/>
        <w:rPr>
          <w:rFonts w:eastAsia="TimesNewRomanPSMT"/>
          <w:lang w:val="vi-VN" w:eastAsia="zh-CN" w:bidi="ar"/>
        </w:rPr>
      </w:pPr>
      <w:bookmarkStart w:id="28" w:name="_Toc30713"/>
      <w:r>
        <w:rPr>
          <w:rFonts w:eastAsia="TimesNewRomanPSMT"/>
          <w:lang w:val="vi-VN" w:eastAsia="zh-CN" w:bidi="ar"/>
        </w:rPr>
        <w:t>1.3.2. Thuật toán Flood Fill</w:t>
      </w:r>
      <w:bookmarkEnd w:id="28"/>
    </w:p>
    <w:p w:rsidR="006E473B" w:rsidRDefault="002311EE">
      <w:pPr>
        <w:ind w:firstLine="567"/>
        <w:rPr>
          <w:rFonts w:ascii="TimesNewRomanPSMT" w:eastAsia="TimesNewRomanPSMT" w:hAnsi="TimesNewRomanPSMT" w:cs="TimesNewRomanPSMT"/>
          <w:color w:val="000000"/>
          <w:szCs w:val="26"/>
          <w:lang w:val="vi-VN" w:eastAsia="zh-CN" w:bidi="ar"/>
        </w:rPr>
      </w:pPr>
      <w:r>
        <w:rPr>
          <w:rFonts w:ascii="TimesNewRomanPSMT" w:eastAsia="TimesNewRomanPSMT" w:hAnsi="TimesNewRomanPSMT" w:cs="TimesNewRomanPSMT"/>
          <w:color w:val="000000"/>
          <w:szCs w:val="26"/>
          <w:lang w:val="vi-VN" w:eastAsia="zh-CN" w:bidi="ar"/>
        </w:rPr>
        <w:t xml:space="preserve">Để khắc phục các nhược điểm trên của thuật toán Boundary Fill, ta có thuật toán Flood Fill với các bước thực hiện thuật toán như sau: </w:t>
      </w:r>
    </w:p>
    <w:p w:rsidR="006E473B" w:rsidRDefault="002311EE">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t>Bước 1:</w:t>
      </w:r>
      <w:r>
        <w:rPr>
          <w:rFonts w:ascii="TimesNewRomanPSMT" w:eastAsia="TimesNewRomanPSMT" w:hAnsi="TimesNewRomanPSMT"/>
          <w:color w:val="000000"/>
          <w:szCs w:val="26"/>
          <w:lang w:val="vi-VN" w:eastAsia="zh-CN"/>
        </w:rPr>
        <w:t xml:space="preserve"> Khởi tạo 1 điểm nằm trong vùng tô.</w:t>
      </w:r>
    </w:p>
    <w:p w:rsidR="006E473B" w:rsidRDefault="002311EE">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t>Bước 2:</w:t>
      </w:r>
      <w:r>
        <w:rPr>
          <w:rFonts w:ascii="TimesNewRomanPSMT" w:eastAsia="TimesNewRomanPSMT" w:hAnsi="TimesNewRomanPSMT"/>
          <w:color w:val="000000"/>
          <w:szCs w:val="26"/>
          <w:lang w:val="vi-VN" w:eastAsia="zh-CN"/>
        </w:rPr>
        <w:t xml:space="preserve"> Thực hiện tô loang dần theo chiều ngang (trái qua phải và phải qua trái) cho đến khi dụng biên thì dừng lại.</w:t>
      </w:r>
    </w:p>
    <w:p w:rsidR="006E473B" w:rsidRDefault="002311EE">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t>Bước 3:</w:t>
      </w:r>
      <w:r>
        <w:rPr>
          <w:rFonts w:ascii="TimesNewRomanPSMT" w:eastAsia="TimesNewRomanPSMT" w:hAnsi="TimesNewRomanPSMT"/>
          <w:color w:val="000000"/>
          <w:szCs w:val="26"/>
          <w:lang w:val="vi-VN" w:eastAsia="zh-CN"/>
        </w:rPr>
        <w:t xml:space="preserve"> Ứng với mỗi điểm trên dòng quét ngang, thực hiện loang để tìm những điểm ảnh có hoành độ nhỏ nhất sát với biên chưa được tô nằm trên và dưới, sau đó lưu vào Stack.</w:t>
      </w:r>
    </w:p>
    <w:p w:rsidR="006E473B" w:rsidRDefault="002311EE">
      <w:pPr>
        <w:ind w:firstLine="567"/>
        <w:rPr>
          <w:rFonts w:ascii="TimesNewRomanPSMT" w:eastAsia="TimesNewRomanPSMT" w:hAnsi="TimesNewRomanPSMT"/>
          <w:color w:val="000000"/>
          <w:szCs w:val="26"/>
          <w:lang w:val="vi-VN" w:eastAsia="zh-CN"/>
        </w:rPr>
      </w:pPr>
      <w:r>
        <w:rPr>
          <w:rFonts w:ascii="TimesNewRomanPSMT" w:eastAsia="TimesNewRomanPSMT" w:hAnsi="TimesNewRomanPSMT"/>
          <w:b/>
          <w:color w:val="000000"/>
          <w:szCs w:val="26"/>
          <w:lang w:val="vi-VN" w:eastAsia="zh-CN"/>
        </w:rPr>
        <w:lastRenderedPageBreak/>
        <w:t>Bước 4:</w:t>
      </w:r>
      <w:r>
        <w:rPr>
          <w:rFonts w:ascii="TimesNewRomanPSMT" w:eastAsia="TimesNewRomanPSMT" w:hAnsi="TimesNewRomanPSMT"/>
          <w:color w:val="000000"/>
          <w:szCs w:val="26"/>
          <w:lang w:val="vi-VN" w:eastAsia="zh-CN"/>
        </w:rPr>
        <w:t xml:space="preserve"> Lặp bước 2 nếu còn một điểm trong Stack chưa được tô.</w:t>
      </w:r>
    </w:p>
    <w:p w:rsidR="006E473B" w:rsidRDefault="002311EE">
      <w:pPr>
        <w:ind w:firstLine="567"/>
        <w:rPr>
          <w:rFonts w:ascii="TimesNewRomanPSMT" w:eastAsia="TimesNewRomanPSMT" w:hAnsi="TimesNewRomanPSMT" w:cs="TimesNewRomanPSMT"/>
          <w:color w:val="000000"/>
          <w:szCs w:val="26"/>
          <w:lang w:val="vi-VN" w:eastAsia="zh-CN" w:bidi="ar"/>
        </w:rPr>
      </w:pPr>
      <w:r>
        <w:rPr>
          <w:rFonts w:ascii="TimesNewRomanPSMT" w:eastAsia="TimesNewRomanPSMT" w:hAnsi="TimesNewRomanPSMT" w:cs="TimesNewRomanPSMT"/>
          <w:color w:val="000000"/>
          <w:szCs w:val="26"/>
          <w:lang w:val="vi-VN" w:eastAsia="zh-CN" w:bidi="ar"/>
        </w:rPr>
        <w:t>Như vậy, chỉ cần lưu lại thông tin cùa điểm bắt đầu mỗi đoạn giao của dòng quét ngang thay vì phải lưu toàn bộ các điểm lân cận chưa được tô cùa điểm hiện hành.</w:t>
      </w:r>
    </w:p>
    <w:p w:rsidR="006E473B" w:rsidRDefault="002311EE">
      <w:pPr>
        <w:pStyle w:val="hinh"/>
        <w:rPr>
          <w:lang w:eastAsia="zh-CN"/>
        </w:rPr>
      </w:pPr>
      <w:r>
        <w:rPr>
          <w:noProof/>
        </w:rPr>
        <w:drawing>
          <wp:inline distT="0" distB="0" distL="114300" distR="114300" wp14:anchorId="21E7CCE2" wp14:editId="54ABB837">
            <wp:extent cx="6125210" cy="3368675"/>
            <wp:effectExtent l="0" t="0" r="1270" b="14605"/>
            <wp:docPr id="13315" name="Text Placeholder 133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5" name="Text Placeholder 13314"/>
                    <pic:cNvPicPr>
                      <a:picLocks noGrp="1" noChangeAspect="1"/>
                    </pic:cNvPicPr>
                  </pic:nvPicPr>
                  <pic:blipFill>
                    <a:blip r:embed="rId29"/>
                    <a:stretch>
                      <a:fillRect/>
                    </a:stretch>
                  </pic:blipFill>
                  <pic:spPr>
                    <a:xfrm>
                      <a:off x="0" y="0"/>
                      <a:ext cx="6125210" cy="3368675"/>
                    </a:xfrm>
                    <a:prstGeom prst="rect">
                      <a:avLst/>
                    </a:prstGeom>
                    <a:noFill/>
                    <a:ln w="9525">
                      <a:noFill/>
                    </a:ln>
                  </pic:spPr>
                </pic:pic>
              </a:graphicData>
            </a:graphic>
          </wp:inline>
        </w:drawing>
      </w:r>
    </w:p>
    <w:p w:rsidR="006E473B" w:rsidRDefault="002311EE" w:rsidP="0030491C">
      <w:pPr>
        <w:pStyle w:val="hinh"/>
        <w:rPr>
          <w:lang w:val="vi-VN" w:eastAsia="zh-CN"/>
        </w:rPr>
      </w:pPr>
      <w:bookmarkStart w:id="29" w:name="_Toc13329"/>
      <w:bookmarkStart w:id="30" w:name="_Toc19724"/>
      <w:r>
        <w:rPr>
          <w:lang w:eastAsia="zh-CN"/>
        </w:rPr>
        <w:t xml:space="preserve">Hình 1.9. </w:t>
      </w:r>
      <w:r>
        <w:rPr>
          <w:lang w:val="vi-VN" w:eastAsia="zh-CN"/>
        </w:rPr>
        <w:t>Minh họa thuật toán Flood Fill</w:t>
      </w:r>
      <w:bookmarkEnd w:id="29"/>
      <w:bookmarkEnd w:id="30"/>
    </w:p>
    <w:p w:rsidR="006E473B" w:rsidRDefault="002311EE">
      <w:pPr>
        <w:pStyle w:val="Heading2"/>
        <w:rPr>
          <w:lang w:val="vi-VN"/>
        </w:rPr>
      </w:pPr>
      <w:bookmarkStart w:id="31" w:name="_Toc22525"/>
      <w:r>
        <w:rPr>
          <w:rFonts w:eastAsia="SimSun"/>
          <w:lang w:val="vi-VN" w:eastAsia="zh-CN" w:bidi="ar"/>
        </w:rPr>
        <w:t>1.4. Dev C++</w:t>
      </w:r>
      <w:bookmarkEnd w:id="31"/>
      <w:r>
        <w:rPr>
          <w:rFonts w:eastAsia="SimSun"/>
          <w:lang w:val="vi-VN" w:eastAsia="zh-CN" w:bidi="ar"/>
        </w:rPr>
        <w:t xml:space="preserve"> </w:t>
      </w:r>
    </w:p>
    <w:p w:rsidR="006E473B" w:rsidRDefault="002311EE">
      <w:pPr>
        <w:ind w:firstLine="567"/>
        <w:rPr>
          <w:szCs w:val="26"/>
        </w:rPr>
      </w:pPr>
      <w:r>
        <w:rPr>
          <w:rFonts w:eastAsia="SimSun" w:cs="Times New Roman"/>
          <w:color w:val="000000"/>
          <w:szCs w:val="26"/>
          <w:lang w:val="vi-VN" w:eastAsia="zh-CN" w:bidi="ar"/>
        </w:rPr>
        <w:t>Bloodshed Dev-C ++ (</w:t>
      </w:r>
      <w:r>
        <w:rPr>
          <w:rFonts w:eastAsia="SimSun" w:cs="Times New Roman"/>
          <w:color w:val="0563C1"/>
          <w:szCs w:val="26"/>
          <w:lang w:val="vi-VN" w:eastAsia="zh-CN" w:bidi="ar"/>
        </w:rPr>
        <w:t>https://www.bloodshed.net/devcpp.html</w:t>
      </w:r>
      <w:r>
        <w:rPr>
          <w:rFonts w:eastAsia="SimSun" w:cs="Times New Roman"/>
          <w:color w:val="000000"/>
          <w:szCs w:val="26"/>
          <w:lang w:val="vi-VN" w:eastAsia="zh-CN" w:bidi="ar"/>
        </w:rPr>
        <w:t xml:space="preserve">) là môi trường phát triển tích hợp (IDE) đầy đủ tính năng cho ngôn ngữ lập trình C/C ++ sử dụng Mingw của GCC (Bộ sưu tập trình biên dịch GNU) làm trình biên dịch. Dev-C ++ cũng có thể kết hợp với Cygwin hoặc bất kỳ trình biên dịch dựa trên GCC nào khác. </w:t>
      </w:r>
      <w:r>
        <w:rPr>
          <w:rFonts w:eastAsia="SimSun" w:cs="Times New Roman"/>
          <w:color w:val="000000"/>
          <w:szCs w:val="26"/>
          <w:lang w:eastAsia="zh-CN" w:bidi="ar"/>
        </w:rPr>
        <w:t xml:space="preserve">Các tính năng của Dev-C++: </w:t>
      </w:r>
    </w:p>
    <w:p w:rsidR="006E473B" w:rsidRDefault="002311EE">
      <w:pPr>
        <w:pStyle w:val="ListParagraph"/>
        <w:numPr>
          <w:ilvl w:val="0"/>
          <w:numId w:val="2"/>
        </w:numPr>
        <w:rPr>
          <w:szCs w:val="26"/>
          <w:lang w:val="vi-VN"/>
        </w:rPr>
      </w:pPr>
      <w:r>
        <w:rPr>
          <w:rFonts w:eastAsia="SimSun" w:cs="Times New Roman"/>
          <w:color w:val="000000"/>
          <w:szCs w:val="26"/>
          <w:lang w:eastAsia="zh-CN" w:bidi="ar"/>
        </w:rPr>
        <w:t>Hỗ trợ trình biên dịch dựa trên GCC</w:t>
      </w:r>
      <w:r>
        <w:rPr>
          <w:rFonts w:eastAsia="SimSun" w:cs="Times New Roman"/>
          <w:color w:val="000000"/>
          <w:szCs w:val="26"/>
          <w:lang w:val="vi-VN" w:eastAsia="zh-CN" w:bidi="ar"/>
        </w:rPr>
        <w:t>.</w:t>
      </w:r>
    </w:p>
    <w:p w:rsidR="006E473B" w:rsidRDefault="002311EE">
      <w:pPr>
        <w:pStyle w:val="ListParagraph"/>
        <w:numPr>
          <w:ilvl w:val="0"/>
          <w:numId w:val="2"/>
        </w:numPr>
        <w:rPr>
          <w:szCs w:val="26"/>
        </w:rPr>
      </w:pPr>
      <w:r>
        <w:rPr>
          <w:rFonts w:eastAsia="SimSun" w:cs="Times New Roman"/>
          <w:color w:val="000000"/>
          <w:szCs w:val="26"/>
          <w:lang w:eastAsia="zh-CN" w:bidi="ar"/>
        </w:rPr>
        <w:t>Gỡ lỗi tích hợp (sử dụng GDB- General DeBug)</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Quản lý dự án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Trình chỉnh sửa cú pháp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Trình duyệt lớp</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Hoàn thành mã</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lang w:val="vi-VN"/>
        </w:rPr>
      </w:pPr>
      <w:r>
        <w:rPr>
          <w:rFonts w:eastAsia="SimSun" w:cs="Times New Roman"/>
          <w:color w:val="000000"/>
          <w:szCs w:val="26"/>
          <w:lang w:eastAsia="zh-CN" w:bidi="ar"/>
        </w:rPr>
        <w:t>Danh sách chức năng</w:t>
      </w:r>
      <w:r>
        <w:rPr>
          <w:rFonts w:eastAsia="SimSun" w:cs="Times New Roman"/>
          <w:color w:val="000000"/>
          <w:szCs w:val="26"/>
          <w:lang w:val="vi-VN" w:eastAsia="zh-CN" w:bidi="ar"/>
        </w:rPr>
        <w:t>.</w:t>
      </w:r>
    </w:p>
    <w:p w:rsidR="006E473B" w:rsidRDefault="002311EE">
      <w:pPr>
        <w:pStyle w:val="ListParagraph"/>
        <w:numPr>
          <w:ilvl w:val="0"/>
          <w:numId w:val="2"/>
        </w:numPr>
        <w:rPr>
          <w:szCs w:val="26"/>
          <w:lang w:val="vi-VN"/>
        </w:rPr>
      </w:pPr>
      <w:r>
        <w:rPr>
          <w:rFonts w:eastAsia="SimSun" w:cs="Times New Roman"/>
          <w:color w:val="000000"/>
          <w:szCs w:val="26"/>
          <w:lang w:eastAsia="zh-CN" w:bidi="ar"/>
        </w:rPr>
        <w:t>Hồ sơ hỗ trợ</w:t>
      </w:r>
      <w:r>
        <w:rPr>
          <w:rFonts w:eastAsia="SimSun" w:cs="Times New Roman"/>
          <w:color w:val="000000"/>
          <w:szCs w:val="26"/>
          <w:lang w:val="vi-VN" w:eastAsia="zh-CN" w:bidi="ar"/>
        </w:rPr>
        <w:t>.</w:t>
      </w:r>
    </w:p>
    <w:p w:rsidR="006E473B" w:rsidRDefault="002311EE">
      <w:pPr>
        <w:pStyle w:val="ListParagraph"/>
        <w:numPr>
          <w:ilvl w:val="0"/>
          <w:numId w:val="2"/>
        </w:numPr>
        <w:rPr>
          <w:szCs w:val="26"/>
          <w:lang w:val="vi-VN"/>
        </w:rPr>
      </w:pPr>
      <w:r>
        <w:rPr>
          <w:rFonts w:eastAsia="SimSun" w:cs="Times New Roman"/>
          <w:color w:val="000000"/>
          <w:szCs w:val="26"/>
          <w:lang w:val="vi-VN" w:eastAsia="zh-CN" w:bidi="ar"/>
        </w:rPr>
        <w:t xml:space="preserve">Nhanh chóng tạo Windows, console, thư viện tĩnh và DLL13. </w:t>
      </w:r>
    </w:p>
    <w:p w:rsidR="006E473B" w:rsidRDefault="002311EE">
      <w:pPr>
        <w:pStyle w:val="ListParagraph"/>
        <w:numPr>
          <w:ilvl w:val="0"/>
          <w:numId w:val="2"/>
        </w:numPr>
        <w:rPr>
          <w:szCs w:val="26"/>
          <w:lang w:val="vi-VN"/>
        </w:rPr>
      </w:pPr>
      <w:r>
        <w:rPr>
          <w:rFonts w:eastAsia="SimSun" w:cs="Times New Roman"/>
          <w:color w:val="000000"/>
          <w:szCs w:val="26"/>
          <w:lang w:val="vi-VN" w:eastAsia="zh-CN" w:bidi="ar"/>
        </w:rPr>
        <w:lastRenderedPageBreak/>
        <w:t xml:space="preserve">Hỗ trợ các mẫu để tạo các loại dự án của riêng bạn. </w:t>
      </w:r>
    </w:p>
    <w:p w:rsidR="006E473B" w:rsidRDefault="002311EE">
      <w:pPr>
        <w:pStyle w:val="ListParagraph"/>
        <w:numPr>
          <w:ilvl w:val="0"/>
          <w:numId w:val="2"/>
        </w:numPr>
        <w:rPr>
          <w:szCs w:val="26"/>
          <w:lang w:val="vi-VN"/>
        </w:rPr>
      </w:pPr>
      <w:r>
        <w:rPr>
          <w:rFonts w:eastAsia="SimSun" w:cs="Times New Roman"/>
          <w:color w:val="000000"/>
          <w:szCs w:val="26"/>
          <w:lang w:eastAsia="zh-CN" w:bidi="ar"/>
        </w:rPr>
        <w:t>Tạo Makefile</w:t>
      </w:r>
      <w:r>
        <w:rPr>
          <w:rFonts w:eastAsia="SimSun" w:cs="Times New Roman"/>
          <w:color w:val="000000"/>
          <w:szCs w:val="26"/>
          <w:lang w:val="vi-VN" w:eastAsia="zh-CN" w:bidi="ar"/>
        </w:rPr>
        <w:t>.</w:t>
      </w:r>
    </w:p>
    <w:p w:rsidR="006E473B" w:rsidRDefault="002311EE">
      <w:pPr>
        <w:pStyle w:val="ListParagraph"/>
        <w:numPr>
          <w:ilvl w:val="0"/>
          <w:numId w:val="2"/>
        </w:numPr>
        <w:rPr>
          <w:szCs w:val="26"/>
          <w:lang w:val="vi-VN"/>
        </w:rPr>
      </w:pPr>
      <w:r>
        <w:rPr>
          <w:rFonts w:eastAsia="SimSun" w:cs="Times New Roman"/>
          <w:color w:val="000000"/>
          <w:szCs w:val="26"/>
          <w:lang w:val="vi-VN" w:eastAsia="zh-CN" w:bidi="ar"/>
        </w:rPr>
        <w:t xml:space="preserve">Chỉnh sửa và biên dịch các tệp Tài nguyên. </w:t>
      </w:r>
    </w:p>
    <w:p w:rsidR="006E473B" w:rsidRDefault="002311EE">
      <w:pPr>
        <w:pStyle w:val="ListParagraph"/>
        <w:numPr>
          <w:ilvl w:val="0"/>
          <w:numId w:val="2"/>
        </w:numPr>
        <w:rPr>
          <w:szCs w:val="26"/>
        </w:rPr>
      </w:pPr>
      <w:r>
        <w:rPr>
          <w:rFonts w:eastAsia="SimSun" w:cs="Times New Roman"/>
          <w:color w:val="000000"/>
          <w:szCs w:val="26"/>
          <w:lang w:eastAsia="zh-CN" w:bidi="ar"/>
        </w:rPr>
        <w:t>Quản lý công cụ</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Hỗ trợ in</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Tìm và thay thế mã lệnh</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pStyle w:val="ListParagraph"/>
        <w:numPr>
          <w:ilvl w:val="0"/>
          <w:numId w:val="2"/>
        </w:numPr>
        <w:rPr>
          <w:szCs w:val="26"/>
        </w:rPr>
      </w:pPr>
      <w:r>
        <w:rPr>
          <w:rFonts w:eastAsia="SimSun" w:cs="Times New Roman"/>
          <w:color w:val="000000"/>
          <w:szCs w:val="26"/>
          <w:lang w:eastAsia="zh-CN" w:bidi="ar"/>
        </w:rPr>
        <w:t>Hỗ trợ CVS</w:t>
      </w:r>
      <w:r>
        <w:rPr>
          <w:rFonts w:eastAsia="SimSun" w:cs="Times New Roman"/>
          <w:color w:val="000000"/>
          <w:szCs w:val="26"/>
          <w:lang w:val="vi-VN" w:eastAsia="zh-CN" w:bidi="ar"/>
        </w:rPr>
        <w:t>.</w:t>
      </w:r>
      <w:r>
        <w:rPr>
          <w:rFonts w:eastAsia="SimSun" w:cs="Times New Roman"/>
          <w:color w:val="000000"/>
          <w:szCs w:val="26"/>
          <w:lang w:eastAsia="zh-CN" w:bidi="ar"/>
        </w:rPr>
        <w:t xml:space="preserve"> </w:t>
      </w:r>
    </w:p>
    <w:p w:rsidR="006E473B" w:rsidRDefault="002311EE">
      <w:pPr>
        <w:outlineLvl w:val="0"/>
        <w:rPr>
          <w:szCs w:val="26"/>
        </w:rPr>
      </w:pPr>
      <w:bookmarkStart w:id="32" w:name="_Toc32458"/>
      <w:r>
        <w:rPr>
          <w:rFonts w:eastAsia="SimSun" w:cs="Times New Roman"/>
          <w:b/>
          <w:bCs/>
          <w:color w:val="000000"/>
          <w:szCs w:val="26"/>
          <w:lang w:eastAsia="zh-CN" w:bidi="ar"/>
        </w:rPr>
        <w:t>1.5. Thư viện Graphics.h</w:t>
      </w:r>
      <w:bookmarkEnd w:id="32"/>
      <w:r>
        <w:rPr>
          <w:rFonts w:eastAsia="SimSun" w:cs="Times New Roman"/>
          <w:b/>
          <w:bCs/>
          <w:color w:val="000000"/>
          <w:szCs w:val="26"/>
          <w:lang w:eastAsia="zh-CN" w:bidi="ar"/>
        </w:rPr>
        <w:t xml:space="preserve"> </w:t>
      </w:r>
    </w:p>
    <w:p w:rsidR="006E473B" w:rsidRDefault="002311EE">
      <w:pPr>
        <w:ind w:firstLine="567"/>
        <w:rPr>
          <w:szCs w:val="26"/>
        </w:rPr>
      </w:pPr>
      <w:r>
        <w:rPr>
          <w:rFonts w:eastAsia="SimSun" w:cs="Times New Roman"/>
          <w:color w:val="000000"/>
          <w:szCs w:val="26"/>
          <w:lang w:eastAsia="zh-CN" w:bidi="ar"/>
        </w:rPr>
        <w:t xml:space="preserve">Vì sử dụng DevC++ làm trình biên dịch cho việc cài đặt thuật toán nên không thể </w:t>
      </w:r>
    </w:p>
    <w:p w:rsidR="006E473B" w:rsidRDefault="002311EE">
      <w:pPr>
        <w:rPr>
          <w:szCs w:val="26"/>
        </w:rPr>
      </w:pPr>
      <w:r>
        <w:rPr>
          <w:rFonts w:eastAsia="SimSun" w:cs="Times New Roman"/>
          <w:color w:val="000000"/>
          <w:szCs w:val="26"/>
          <w:lang w:eastAsia="zh-CN" w:bidi="ar"/>
        </w:rPr>
        <w:t>thực hiện trên môi trường Windows. Vì vậy, một môi trường giả lập graphic của Borland C được Michael tạo ra thư viên có tên là Graphics.h. để có thể làm được điều đó. Micheal đã thay đổi BGI library (thư viện BGI) thành thư viện có tên WinBGIm để có thể sử dụng tốt trên windows. Và bây giờ bạn đã có thể sử dụng tốt các hàm đặc biệt của borland bằng DevC++</w:t>
      </w:r>
      <w:r>
        <w:rPr>
          <w:rFonts w:eastAsia="SimSun" w:cs="Times New Roman"/>
          <w:color w:val="000000"/>
          <w:szCs w:val="26"/>
          <w:lang w:val="vi-VN" w:eastAsia="zh-CN" w:bidi="ar"/>
        </w:rPr>
        <w:t xml:space="preserve"> </w:t>
      </w:r>
      <w:r>
        <w:rPr>
          <w:rFonts w:eastAsia="SimSun" w:cs="Times New Roman"/>
          <w:color w:val="000000"/>
          <w:szCs w:val="26"/>
          <w:lang w:eastAsia="zh-CN" w:bidi="ar"/>
        </w:rPr>
        <w:t>(</w:t>
      </w:r>
      <w:r>
        <w:rPr>
          <w:rFonts w:eastAsia="SimSun" w:cs="Times New Roman"/>
          <w:color w:val="0563C1"/>
          <w:szCs w:val="26"/>
          <w:lang w:eastAsia="zh-CN" w:bidi="ar"/>
        </w:rPr>
        <w:t xml:space="preserve">https://github.com/SagarGaniga/Graphics-Library) </w:t>
      </w:r>
    </w:p>
    <w:p w:rsidR="006E473B" w:rsidRDefault="002311EE">
      <w:pPr>
        <w:spacing w:after="160" w:line="259" w:lineRule="auto"/>
        <w:jc w:val="left"/>
        <w:rPr>
          <w:rFonts w:eastAsia="SimSun" w:cs="Times New Roman"/>
          <w:b/>
          <w:bCs/>
          <w:color w:val="000000"/>
          <w:szCs w:val="26"/>
          <w:lang w:eastAsia="zh-CN" w:bidi="ar"/>
        </w:rPr>
      </w:pPr>
      <w:r>
        <w:rPr>
          <w:rFonts w:eastAsia="SimSun" w:cs="Times New Roman"/>
          <w:b/>
          <w:bCs/>
          <w:color w:val="000000"/>
          <w:szCs w:val="26"/>
          <w:lang w:eastAsia="zh-CN" w:bidi="ar"/>
        </w:rPr>
        <w:br w:type="page"/>
      </w:r>
    </w:p>
    <w:p w:rsidR="006E473B" w:rsidRDefault="002311EE">
      <w:pPr>
        <w:pStyle w:val="Heading1"/>
      </w:pPr>
      <w:bookmarkStart w:id="33" w:name="_Toc16970"/>
      <w:r>
        <w:rPr>
          <w:rFonts w:eastAsia="SimSun"/>
          <w:lang w:eastAsia="zh-CN" w:bidi="ar"/>
        </w:rPr>
        <w:lastRenderedPageBreak/>
        <w:t>CHƯƠNG 2. PHƯƠNG PHÁP NGHIÊN CỨU</w:t>
      </w:r>
      <w:bookmarkEnd w:id="33"/>
    </w:p>
    <w:p w:rsidR="006E473B" w:rsidRDefault="002311EE">
      <w:pPr>
        <w:pStyle w:val="Heading2"/>
      </w:pPr>
      <w:bookmarkStart w:id="34" w:name="_Toc27334"/>
      <w:r>
        <w:rPr>
          <w:lang w:eastAsia="zh-CN" w:bidi="ar"/>
        </w:rPr>
        <w:t>2.1. Cài đặt DevC và thư viện graphics.h</w:t>
      </w:r>
      <w:bookmarkEnd w:id="34"/>
      <w:r>
        <w:rPr>
          <w:lang w:eastAsia="zh-CN" w:bidi="ar"/>
        </w:rPr>
        <w:t xml:space="preserve"> </w:t>
      </w:r>
    </w:p>
    <w:p w:rsidR="006E473B" w:rsidRDefault="002311EE">
      <w:pPr>
        <w:ind w:firstLine="567"/>
        <w:rPr>
          <w:szCs w:val="26"/>
        </w:rPr>
      </w:pPr>
      <w:r>
        <w:rPr>
          <w:rFonts w:eastAsia="SimSun" w:cs="Times New Roman"/>
          <w:color w:val="000000"/>
          <w:szCs w:val="26"/>
          <w:lang w:eastAsia="zh-CN" w:bidi="ar"/>
        </w:rPr>
        <w:t xml:space="preserve">Tải file cài đặt phần mềm DevC++ theo đường dẫn trong mục 1.4. Sau đó mở file </w:t>
      </w:r>
    </w:p>
    <w:p w:rsidR="006E473B" w:rsidRDefault="002311EE">
      <w:pPr>
        <w:rPr>
          <w:szCs w:val="26"/>
        </w:rPr>
      </w:pPr>
      <w:r>
        <w:rPr>
          <w:rFonts w:eastAsia="SimSun" w:cs="Times New Roman"/>
          <w:color w:val="000000"/>
          <w:szCs w:val="26"/>
          <w:lang w:eastAsia="zh-CN" w:bidi="ar"/>
        </w:rPr>
        <w:t xml:space="preserve">vừa tải, và tiến hành cài đặt. Thư viện graphics.h được tiến hành cài đặt theo các bước: </w:t>
      </w:r>
    </w:p>
    <w:p w:rsidR="006E473B" w:rsidRDefault="002311EE">
      <w:pPr>
        <w:ind w:firstLine="567"/>
        <w:rPr>
          <w:szCs w:val="26"/>
          <w:lang w:val="fr-FR"/>
        </w:rPr>
      </w:pPr>
      <w:r>
        <w:rPr>
          <w:rFonts w:eastAsia="SimSun" w:cs="Times New Roman"/>
          <w:b/>
          <w:color w:val="000000"/>
          <w:szCs w:val="26"/>
          <w:lang w:val="fr-FR" w:eastAsia="zh-CN" w:bidi="ar"/>
        </w:rPr>
        <w:t>Bước 1</w:t>
      </w:r>
      <w:r>
        <w:rPr>
          <w:rFonts w:eastAsia="SimSun" w:cs="Times New Roman"/>
          <w:b/>
          <w:bCs/>
          <w:color w:val="000000"/>
          <w:szCs w:val="26"/>
          <w:lang w:val="fr-FR" w:eastAsia="zh-CN" w:bidi="ar"/>
        </w:rPr>
        <w:t xml:space="preserve">: </w:t>
      </w:r>
      <w:r>
        <w:rPr>
          <w:rFonts w:eastAsia="SimSun" w:cs="Times New Roman"/>
          <w:color w:val="000000"/>
          <w:szCs w:val="26"/>
          <w:lang w:val="fr-FR" w:eastAsia="zh-CN" w:bidi="ar"/>
        </w:rPr>
        <w:t xml:space="preserve">Copy 6-ConsoleAppGraphics và ConsoleApp_cpp_graph </w:t>
      </w:r>
    </w:p>
    <w:p w:rsidR="006E473B" w:rsidRDefault="002311EE">
      <w:pPr>
        <w:ind w:left="1134" w:firstLine="426"/>
        <w:rPr>
          <w:szCs w:val="26"/>
        </w:rPr>
      </w:pPr>
      <w:r>
        <w:rPr>
          <w:rFonts w:eastAsia="SimSun" w:cs="Times New Roman"/>
          <w:color w:val="000000"/>
          <w:szCs w:val="26"/>
          <w:lang w:eastAsia="zh-CN" w:bidi="ar"/>
        </w:rPr>
        <w:t xml:space="preserve">Paste C:\...\Dev-Cpp\Templates </w:t>
      </w:r>
    </w:p>
    <w:p w:rsidR="006E473B" w:rsidRDefault="002311EE">
      <w:pPr>
        <w:ind w:firstLine="567"/>
        <w:rPr>
          <w:szCs w:val="26"/>
        </w:rPr>
      </w:pPr>
      <w:r>
        <w:rPr>
          <w:rFonts w:eastAsia="SimSun" w:cs="Times New Roman"/>
          <w:b/>
          <w:color w:val="000000"/>
          <w:szCs w:val="26"/>
          <w:lang w:eastAsia="zh-CN" w:bidi="ar"/>
        </w:rPr>
        <w:t>Bước 2</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graphics và winbgim </w:t>
      </w:r>
    </w:p>
    <w:p w:rsidR="006E473B" w:rsidRDefault="002311EE">
      <w:pPr>
        <w:ind w:left="1134" w:firstLine="426"/>
        <w:rPr>
          <w:szCs w:val="26"/>
        </w:rPr>
      </w:pPr>
      <w:r>
        <w:rPr>
          <w:rFonts w:eastAsia="SimSun" w:cs="Times New Roman"/>
          <w:color w:val="000000"/>
          <w:szCs w:val="26"/>
          <w:lang w:eastAsia="zh-CN" w:bidi="ar"/>
        </w:rPr>
        <w:t xml:space="preserve">Paste C:\... Dev-Cpp \MinGW64\x86_64-w64-mingw32\include </w:t>
      </w:r>
    </w:p>
    <w:p w:rsidR="006E473B" w:rsidRDefault="002311EE">
      <w:pPr>
        <w:ind w:firstLine="567"/>
        <w:rPr>
          <w:rFonts w:eastAsia="SimSun" w:cs="Times New Roman"/>
          <w:color w:val="000000"/>
          <w:szCs w:val="26"/>
          <w:lang w:val="vi-VN" w:eastAsia="zh-CN" w:bidi="ar"/>
        </w:rPr>
      </w:pPr>
      <w:r>
        <w:rPr>
          <w:rFonts w:eastAsia="SimSun" w:cs="Times New Roman"/>
          <w:b/>
          <w:color w:val="000000"/>
          <w:szCs w:val="26"/>
          <w:lang w:eastAsia="zh-CN" w:bidi="ar"/>
        </w:rPr>
        <w:t>Bước 3</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libbgi.a </w:t>
      </w:r>
      <w:r>
        <w:rPr>
          <w:rFonts w:eastAsia="SimSun" w:cs="Times New Roman"/>
          <w:color w:val="000000"/>
          <w:szCs w:val="26"/>
          <w:lang w:val="vi-VN" w:eastAsia="zh-CN" w:bidi="ar"/>
        </w:rPr>
        <w:t xml:space="preserve"> </w:t>
      </w:r>
    </w:p>
    <w:p w:rsidR="006E473B" w:rsidRDefault="002311EE">
      <w:pPr>
        <w:ind w:left="1134" w:firstLine="567"/>
        <w:rPr>
          <w:szCs w:val="26"/>
        </w:rPr>
      </w:pPr>
      <w:r>
        <w:rPr>
          <w:rFonts w:eastAsia="SimSun" w:cs="Times New Roman"/>
          <w:color w:val="000000"/>
          <w:szCs w:val="26"/>
          <w:lang w:eastAsia="zh-CN" w:bidi="ar"/>
        </w:rPr>
        <w:t xml:space="preserve">Paste C:\...\Dev-Cpp\MinGW64\x86_64-w64-mingw32\lib </w:t>
      </w:r>
    </w:p>
    <w:p w:rsidR="006E473B" w:rsidRDefault="002311EE">
      <w:pPr>
        <w:ind w:firstLine="567"/>
        <w:rPr>
          <w:szCs w:val="26"/>
        </w:rPr>
      </w:pPr>
      <w:r>
        <w:rPr>
          <w:rFonts w:eastAsia="SimSun" w:cs="Times New Roman"/>
          <w:b/>
          <w:color w:val="000000"/>
          <w:szCs w:val="26"/>
          <w:lang w:eastAsia="zh-CN" w:bidi="ar"/>
        </w:rPr>
        <w:t>Bước 4</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Ở DevC++ =&gt; New Project =&gt; Console Graphics Application </w:t>
      </w:r>
    </w:p>
    <w:p w:rsidR="006E473B" w:rsidRDefault="002311EE">
      <w:pPr>
        <w:ind w:firstLine="567"/>
        <w:rPr>
          <w:rFonts w:eastAsia="SimSun" w:cs="Times New Roman"/>
          <w:color w:val="000000"/>
          <w:szCs w:val="26"/>
          <w:lang w:eastAsia="zh-CN" w:bidi="ar"/>
        </w:rPr>
      </w:pPr>
      <w:r>
        <w:rPr>
          <w:rFonts w:eastAsia="SimSun" w:cs="Times New Roman"/>
          <w:b/>
          <w:color w:val="000000"/>
          <w:szCs w:val="26"/>
          <w:lang w:eastAsia="zh-CN" w:bidi="ar"/>
        </w:rPr>
        <w:t>Bước 5</w:t>
      </w:r>
      <w:r>
        <w:rPr>
          <w:rFonts w:eastAsia="SimSun" w:cs="Times New Roman"/>
          <w:b/>
          <w:bCs/>
          <w:color w:val="000000"/>
          <w:szCs w:val="26"/>
          <w:lang w:eastAsia="zh-CN" w:bidi="ar"/>
        </w:rPr>
        <w:t xml:space="preserve">: </w:t>
      </w:r>
      <w:r>
        <w:rPr>
          <w:rFonts w:eastAsia="SimSun" w:cs="Times New Roman"/>
          <w:color w:val="000000"/>
          <w:szCs w:val="26"/>
          <w:lang w:eastAsia="zh-CN" w:bidi="ar"/>
        </w:rPr>
        <w:t>Thay đổi Tools - Complier Option: TDM – GCC 4.9.2 32 bit Release</w:t>
      </w:r>
    </w:p>
    <w:p w:rsidR="006E473B" w:rsidRDefault="002311EE">
      <w:pPr>
        <w:ind w:firstLine="567"/>
        <w:rPr>
          <w:rFonts w:eastAsia="SimSun" w:cs="Times New Roman"/>
          <w:color w:val="000000"/>
          <w:szCs w:val="26"/>
          <w:lang w:val="vi-VN" w:eastAsia="zh-CN" w:bidi="ar"/>
        </w:rPr>
      </w:pPr>
      <w:r>
        <w:rPr>
          <w:rFonts w:eastAsia="SimSun" w:cs="Times New Roman"/>
          <w:b/>
          <w:color w:val="000000"/>
          <w:szCs w:val="26"/>
          <w:lang w:eastAsia="zh-CN" w:bidi="ar"/>
        </w:rPr>
        <w:t>Bước 6</w:t>
      </w:r>
      <w:r>
        <w:rPr>
          <w:rFonts w:eastAsia="SimSun" w:cs="Times New Roman"/>
          <w:b/>
          <w:bCs/>
          <w:color w:val="000000"/>
          <w:szCs w:val="26"/>
          <w:lang w:eastAsia="zh-CN" w:bidi="ar"/>
        </w:rPr>
        <w:t xml:space="preserve">: </w:t>
      </w:r>
      <w:r>
        <w:rPr>
          <w:rFonts w:eastAsia="SimSun" w:cs="Times New Roman"/>
          <w:color w:val="000000"/>
          <w:szCs w:val="26"/>
          <w:lang w:eastAsia="zh-CN" w:bidi="ar"/>
        </w:rPr>
        <w:t>Sử dụng đoạn code mẫu bên dưới để test thư viện</w:t>
      </w:r>
      <w:r>
        <w:rPr>
          <w:rFonts w:eastAsia="SimSun" w:cs="Times New Roman"/>
          <w:color w:val="000000"/>
          <w:szCs w:val="26"/>
          <w:lang w:val="vi-VN" w:eastAsia="zh-CN" w:bidi="ar"/>
        </w:rPr>
        <w:t xml:space="preserve"> winbgim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5"/>
        <w:gridCol w:w="2767"/>
      </w:tblGrid>
      <w:tr w:rsidR="006E473B">
        <w:tc>
          <w:tcPr>
            <w:tcW w:w="4531" w:type="dxa"/>
          </w:tcPr>
          <w:p w:rsidR="006E473B" w:rsidRDefault="002311EE">
            <w:pPr>
              <w:rPr>
                <w:rFonts w:eastAsia="SimSun" w:cs="Times New Roman"/>
                <w:color w:val="000000"/>
                <w:szCs w:val="26"/>
                <w:lang w:val="vi-VN" w:eastAsia="zh-CN" w:bidi="ar"/>
              </w:rPr>
            </w:pPr>
            <w:r>
              <w:rPr>
                <w:rFonts w:eastAsia="SimSun" w:cs="Times New Roman"/>
                <w:noProof/>
                <w:color w:val="000000"/>
                <w:szCs w:val="26"/>
              </w:rPr>
              <w:drawing>
                <wp:inline distT="0" distB="0" distL="114300" distR="114300" wp14:anchorId="5AC70612" wp14:editId="2040D68E">
                  <wp:extent cx="3992880" cy="1484630"/>
                  <wp:effectExtent l="0" t="0" r="7620" b="127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
                          <pic:cNvPicPr>
                            <a:picLocks noChangeAspect="1"/>
                          </pic:cNvPicPr>
                        </pic:nvPicPr>
                        <pic:blipFill>
                          <a:blip r:embed="rId30"/>
                          <a:stretch>
                            <a:fillRect/>
                          </a:stretch>
                        </pic:blipFill>
                        <pic:spPr>
                          <a:xfrm>
                            <a:off x="0" y="0"/>
                            <a:ext cx="4004388" cy="1489371"/>
                          </a:xfrm>
                          <a:prstGeom prst="rect">
                            <a:avLst/>
                          </a:prstGeom>
                        </pic:spPr>
                      </pic:pic>
                    </a:graphicData>
                  </a:graphic>
                </wp:inline>
              </w:drawing>
            </w:r>
          </w:p>
        </w:tc>
        <w:tc>
          <w:tcPr>
            <w:tcW w:w="4531" w:type="dxa"/>
            <w:vAlign w:val="center"/>
          </w:tcPr>
          <w:p w:rsidR="006E473B" w:rsidRDefault="002311EE">
            <w:pPr>
              <w:jc w:val="center"/>
              <w:rPr>
                <w:rFonts w:eastAsia="SimSun" w:cs="Times New Roman"/>
                <w:color w:val="000000"/>
                <w:szCs w:val="26"/>
                <w:lang w:val="vi-VN" w:eastAsia="zh-CN" w:bidi="ar"/>
              </w:rPr>
            </w:pPr>
            <w:r>
              <w:rPr>
                <w:rFonts w:eastAsia="SimSun" w:cs="Times New Roman"/>
                <w:noProof/>
                <w:color w:val="000000"/>
                <w:szCs w:val="26"/>
              </w:rPr>
              <w:drawing>
                <wp:inline distT="0" distB="0" distL="114300" distR="114300" wp14:anchorId="7273BC48" wp14:editId="5D0B06EC">
                  <wp:extent cx="1674495" cy="670560"/>
                  <wp:effectExtent l="0" t="0" r="1905" b="0"/>
                  <wp:docPr id="18" name="Picture 1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2"/>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96504" cy="679707"/>
                          </a:xfrm>
                          <a:prstGeom prst="rect">
                            <a:avLst/>
                          </a:prstGeom>
                          <a:ln>
                            <a:noFill/>
                          </a:ln>
                        </pic:spPr>
                      </pic:pic>
                    </a:graphicData>
                  </a:graphic>
                </wp:inline>
              </w:drawing>
            </w:r>
          </w:p>
        </w:tc>
      </w:tr>
    </w:tbl>
    <w:p w:rsidR="006E473B" w:rsidRDefault="002311EE" w:rsidP="0030491C">
      <w:pPr>
        <w:pStyle w:val="hinh"/>
        <w:rPr>
          <w:lang w:val="vi-VN"/>
        </w:rPr>
      </w:pPr>
      <w:bookmarkStart w:id="35" w:name="_Toc14280"/>
      <w:r>
        <w:rPr>
          <w:lang w:eastAsia="zh-CN"/>
        </w:rPr>
        <w:t xml:space="preserve">Hình 2.1. Ví dụ minh hoạ thư viện </w:t>
      </w:r>
      <w:r>
        <w:rPr>
          <w:lang w:val="vi-VN" w:eastAsia="zh-CN"/>
        </w:rPr>
        <w:t>winbgim</w:t>
      </w:r>
      <w:bookmarkEnd w:id="35"/>
    </w:p>
    <w:p w:rsidR="006E473B" w:rsidRDefault="002311EE">
      <w:pPr>
        <w:pStyle w:val="Heading2"/>
        <w:rPr>
          <w:lang w:val="vi-VN"/>
        </w:rPr>
      </w:pPr>
      <w:bookmarkStart w:id="36" w:name="_Toc2127"/>
      <w:bookmarkStart w:id="37" w:name="_Toc60849457"/>
      <w:bookmarkStart w:id="38" w:name="_Toc61283255"/>
      <w:bookmarkStart w:id="39" w:name="_Toc59609563"/>
      <w:bookmarkStart w:id="40" w:name="_Toc59609278"/>
      <w:r>
        <w:rPr>
          <w:lang w:val="vi-VN"/>
        </w:rPr>
        <w:t>2.2. Cài đặt thuật toán Scanline</w:t>
      </w:r>
      <w:bookmarkEnd w:id="36"/>
    </w:p>
    <w:p w:rsidR="006E473B" w:rsidRDefault="002311EE">
      <w:pPr>
        <w:spacing w:after="160" w:line="259" w:lineRule="auto"/>
        <w:ind w:firstLine="567"/>
        <w:jc w:val="left"/>
        <w:rPr>
          <w:b/>
          <w:bCs/>
          <w:i/>
          <w:iCs/>
          <w:szCs w:val="26"/>
          <w:lang w:val="vi-VN"/>
        </w:rPr>
      </w:pPr>
      <w:r>
        <w:rPr>
          <w:b/>
          <w:bCs/>
          <w:i/>
          <w:iCs/>
          <w:szCs w:val="26"/>
          <w:lang w:val="vi-VN"/>
        </w:rPr>
        <w:t>Khai báo thư viện</w:t>
      </w:r>
    </w:p>
    <w:p w:rsidR="006E473B" w:rsidRDefault="002311EE">
      <w:pPr>
        <w:pStyle w:val="hinh"/>
        <w:rPr>
          <w:lang w:val="vi-VN"/>
        </w:rPr>
      </w:pPr>
      <w:r>
        <w:rPr>
          <w:noProof/>
        </w:rPr>
        <w:drawing>
          <wp:inline distT="0" distB="0" distL="114300" distR="114300" wp14:anchorId="0B1573D0" wp14:editId="5108B180">
            <wp:extent cx="1493520" cy="434340"/>
            <wp:effectExtent l="0" t="0" r="0" b="762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32"/>
                    <a:stretch>
                      <a:fillRect/>
                    </a:stretch>
                  </pic:blipFill>
                  <pic:spPr>
                    <a:xfrm>
                      <a:off x="0" y="0"/>
                      <a:ext cx="1493520" cy="434340"/>
                    </a:xfrm>
                    <a:prstGeom prst="rect">
                      <a:avLst/>
                    </a:prstGeom>
                  </pic:spPr>
                </pic:pic>
              </a:graphicData>
            </a:graphic>
          </wp:inline>
        </w:drawing>
      </w:r>
    </w:p>
    <w:p w:rsidR="006E473B" w:rsidRDefault="002311EE">
      <w:pPr>
        <w:pStyle w:val="hinh"/>
        <w:ind w:firstLine="567"/>
        <w:jc w:val="left"/>
        <w:rPr>
          <w:b/>
          <w:bCs/>
          <w:lang w:val="vi-VN"/>
        </w:rPr>
      </w:pPr>
      <w:r>
        <w:rPr>
          <w:b/>
          <w:bCs/>
          <w:lang w:val="vi-VN"/>
        </w:rPr>
        <w:t>Khai báo biến</w:t>
      </w:r>
    </w:p>
    <w:p w:rsidR="006E473B" w:rsidRDefault="002311EE">
      <w:pPr>
        <w:pStyle w:val="hinh"/>
        <w:rPr>
          <w:lang w:val="vi-VN"/>
        </w:rPr>
      </w:pPr>
      <w:r>
        <w:rPr>
          <w:noProof/>
        </w:rPr>
        <w:drawing>
          <wp:inline distT="0" distB="0" distL="114300" distR="114300" wp14:anchorId="558E6B84" wp14:editId="53BF95FF">
            <wp:extent cx="1762760" cy="795020"/>
            <wp:effectExtent l="0" t="0" r="5080" b="1270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33"/>
                    <a:stretch>
                      <a:fillRect/>
                    </a:stretch>
                  </pic:blipFill>
                  <pic:spPr>
                    <a:xfrm>
                      <a:off x="0" y="0"/>
                      <a:ext cx="1762760" cy="795020"/>
                    </a:xfrm>
                    <a:prstGeom prst="rect">
                      <a:avLst/>
                    </a:prstGeom>
                  </pic:spPr>
                </pic:pic>
              </a:graphicData>
            </a:graphic>
          </wp:inline>
        </w:drawing>
      </w:r>
    </w:p>
    <w:p w:rsidR="006E473B" w:rsidRDefault="002311EE">
      <w:pPr>
        <w:pStyle w:val="hinh"/>
        <w:ind w:firstLine="567"/>
        <w:jc w:val="both"/>
        <w:rPr>
          <w:bCs/>
          <w:i w:val="0"/>
        </w:rPr>
      </w:pPr>
      <w:r>
        <w:rPr>
          <w:b/>
          <w:bCs/>
          <w:lang w:val="vi-VN"/>
        </w:rPr>
        <w:t>Tạo đa giác</w:t>
      </w:r>
      <w:r>
        <w:rPr>
          <w:b/>
          <w:bCs/>
        </w:rPr>
        <w:t xml:space="preserve">: </w:t>
      </w:r>
      <w:r>
        <w:rPr>
          <w:bCs/>
          <w:i w:val="0"/>
        </w:rPr>
        <w:t>Mỗi đỉnh của đa giác bao gồm hoành độ X[] và tung độ Y[] được lưu trữ trong 2 mảng 1 chiều. Mỗi phần tử là kiểu số nguyên. Tọa độ các đỉnh của đa giác được nhập trực tiếp từ bàn phím thông qua gọi hàm nhapthongso().</w:t>
      </w:r>
    </w:p>
    <w:p w:rsidR="006E473B" w:rsidRDefault="002311EE">
      <w:pPr>
        <w:pStyle w:val="hinh"/>
        <w:rPr>
          <w:lang w:val="vi-VN"/>
        </w:rPr>
      </w:pPr>
      <w:r>
        <w:rPr>
          <w:noProof/>
        </w:rPr>
        <w:lastRenderedPageBreak/>
        <w:drawing>
          <wp:inline distT="0" distB="0" distL="114300" distR="114300" wp14:anchorId="77EA38D1" wp14:editId="6F929A51">
            <wp:extent cx="5764530" cy="4086860"/>
            <wp:effectExtent l="0" t="0" r="11430" b="1270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
                    <pic:cNvPicPr>
                      <a:picLocks noChangeAspect="1"/>
                    </pic:cNvPicPr>
                  </pic:nvPicPr>
                  <pic:blipFill>
                    <a:blip r:embed="rId34"/>
                    <a:stretch>
                      <a:fillRect/>
                    </a:stretch>
                  </pic:blipFill>
                  <pic:spPr>
                    <a:xfrm>
                      <a:off x="0" y="0"/>
                      <a:ext cx="5764530" cy="4086860"/>
                    </a:xfrm>
                    <a:prstGeom prst="rect">
                      <a:avLst/>
                    </a:prstGeom>
                  </pic:spPr>
                </pic:pic>
              </a:graphicData>
            </a:graphic>
          </wp:inline>
        </w:drawing>
      </w:r>
    </w:p>
    <w:p w:rsidR="006E473B" w:rsidRDefault="002311EE">
      <w:pPr>
        <w:pStyle w:val="hinh"/>
        <w:rPr>
          <w:lang w:val="vi-VN"/>
        </w:rPr>
      </w:pPr>
      <w:r>
        <w:rPr>
          <w:noProof/>
        </w:rPr>
        <w:drawing>
          <wp:inline distT="0" distB="0" distL="114300" distR="114300" wp14:anchorId="663700F2" wp14:editId="672C36ED">
            <wp:extent cx="5473065" cy="3562350"/>
            <wp:effectExtent l="0" t="0" r="0" b="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35"/>
                    <a:stretch>
                      <a:fillRect/>
                    </a:stretch>
                  </pic:blipFill>
                  <pic:spPr>
                    <a:xfrm>
                      <a:off x="0" y="0"/>
                      <a:ext cx="5473065" cy="3562350"/>
                    </a:xfrm>
                    <a:prstGeom prst="rect">
                      <a:avLst/>
                    </a:prstGeom>
                  </pic:spPr>
                </pic:pic>
              </a:graphicData>
            </a:graphic>
          </wp:inline>
        </w:drawing>
      </w:r>
    </w:p>
    <w:p w:rsidR="003A2609" w:rsidRPr="003A2609" w:rsidRDefault="003A2609" w:rsidP="003A2609">
      <w:r>
        <w:rPr>
          <w:lang w:val="vi-VN"/>
        </w:rPr>
        <w:tab/>
      </w:r>
      <w:r>
        <w:t>Kết thúc việc nhập đa giác sẽ tính toán hệ số góc trên mỗi cạnh của đa giác và đồng thời xác định tung độ của đỉnh lớn nhất (</w:t>
      </w:r>
      <w:r>
        <w:t>y</w:t>
      </w:r>
      <w:r w:rsidRPr="003A2609">
        <w:rPr>
          <w:vertAlign w:val="subscript"/>
        </w:rPr>
        <w:t>Max</w:t>
      </w:r>
      <w:r>
        <w:t>) và bé nhất (y</w:t>
      </w:r>
      <w:r>
        <w:rPr>
          <w:vertAlign w:val="subscript"/>
        </w:rPr>
        <w:t>min</w:t>
      </w:r>
      <w:r>
        <w:t>).</w:t>
      </w:r>
    </w:p>
    <w:p w:rsidR="006E473B" w:rsidRDefault="002311EE">
      <w:pPr>
        <w:pStyle w:val="hinh"/>
        <w:ind w:firstLine="567"/>
        <w:jc w:val="both"/>
        <w:rPr>
          <w:bCs/>
          <w:i w:val="0"/>
        </w:rPr>
      </w:pPr>
      <w:r>
        <w:rPr>
          <w:b/>
          <w:bCs/>
        </w:rPr>
        <w:t>Vẽ</w:t>
      </w:r>
      <w:r>
        <w:rPr>
          <w:b/>
          <w:bCs/>
          <w:lang w:val="vi-VN"/>
        </w:rPr>
        <w:t xml:space="preserve"> đa giác</w:t>
      </w:r>
      <w:r>
        <w:rPr>
          <w:b/>
          <w:bCs/>
        </w:rPr>
        <w:t xml:space="preserve">: </w:t>
      </w:r>
      <w:r>
        <w:rPr>
          <w:bCs/>
          <w:i w:val="0"/>
        </w:rPr>
        <w:t>Đa giác sau khi được nhập các tọa độ sẽ được hiển thị lên màn hình thông qua gọi hàm vedagiac().</w:t>
      </w:r>
    </w:p>
    <w:p w:rsidR="006E473B" w:rsidRDefault="002311EE">
      <w:pPr>
        <w:pStyle w:val="hinh"/>
        <w:ind w:firstLine="567"/>
        <w:jc w:val="left"/>
        <w:rPr>
          <w:lang w:val="vi-VN"/>
        </w:rPr>
      </w:pPr>
      <w:r>
        <w:rPr>
          <w:noProof/>
        </w:rPr>
        <w:lastRenderedPageBreak/>
        <w:drawing>
          <wp:inline distT="0" distB="0" distL="114300" distR="114300" wp14:anchorId="26441B55" wp14:editId="1DD961AD">
            <wp:extent cx="5208905" cy="1363980"/>
            <wp:effectExtent l="0" t="0" r="3175" b="762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5"/>
                    <pic:cNvPicPr>
                      <a:picLocks noChangeAspect="1"/>
                    </pic:cNvPicPr>
                  </pic:nvPicPr>
                  <pic:blipFill>
                    <a:blip r:embed="rId36"/>
                    <a:stretch>
                      <a:fillRect/>
                    </a:stretch>
                  </pic:blipFill>
                  <pic:spPr>
                    <a:xfrm>
                      <a:off x="0" y="0"/>
                      <a:ext cx="5208905" cy="1363980"/>
                    </a:xfrm>
                    <a:prstGeom prst="rect">
                      <a:avLst/>
                    </a:prstGeom>
                  </pic:spPr>
                </pic:pic>
              </a:graphicData>
            </a:graphic>
          </wp:inline>
        </w:drawing>
      </w:r>
    </w:p>
    <w:p w:rsidR="006E473B" w:rsidRPr="003A2609" w:rsidRDefault="002311EE">
      <w:pPr>
        <w:pStyle w:val="hinh"/>
        <w:ind w:firstLine="567"/>
        <w:jc w:val="left"/>
        <w:rPr>
          <w:b/>
          <w:bCs/>
        </w:rPr>
      </w:pPr>
      <w:r>
        <w:rPr>
          <w:b/>
          <w:bCs/>
          <w:lang w:val="vi-VN"/>
        </w:rPr>
        <w:t xml:space="preserve">Thuật toán </w:t>
      </w:r>
      <w:r w:rsidR="003A2609">
        <w:rPr>
          <w:b/>
          <w:bCs/>
        </w:rPr>
        <w:t>t</w:t>
      </w:r>
      <w:r>
        <w:rPr>
          <w:b/>
          <w:bCs/>
          <w:lang w:val="vi-VN"/>
        </w:rPr>
        <w:t xml:space="preserve">ô màu </w:t>
      </w:r>
      <w:r w:rsidR="003A2609">
        <w:rPr>
          <w:b/>
          <w:bCs/>
        </w:rPr>
        <w:t>đa giác</w:t>
      </w:r>
    </w:p>
    <w:p w:rsidR="006E473B" w:rsidRDefault="002311EE">
      <w:pPr>
        <w:pStyle w:val="hinh"/>
        <w:rPr>
          <w:lang w:val="vi-VN"/>
        </w:rPr>
      </w:pPr>
      <w:r>
        <w:rPr>
          <w:noProof/>
        </w:rPr>
        <w:drawing>
          <wp:inline distT="0" distB="0" distL="114300" distR="114300" wp14:anchorId="3784DC80" wp14:editId="7F0BEC3E">
            <wp:extent cx="6222365" cy="5504180"/>
            <wp:effectExtent l="0" t="0" r="10795" b="12700"/>
            <wp:docPr id="26" name="Picture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
                    <pic:cNvPicPr>
                      <a:picLocks noChangeAspect="1"/>
                    </pic:cNvPicPr>
                  </pic:nvPicPr>
                  <pic:blipFill>
                    <a:blip r:embed="rId37"/>
                    <a:stretch>
                      <a:fillRect/>
                    </a:stretch>
                  </pic:blipFill>
                  <pic:spPr>
                    <a:xfrm>
                      <a:off x="0" y="0"/>
                      <a:ext cx="6222365" cy="5504180"/>
                    </a:xfrm>
                    <a:prstGeom prst="rect">
                      <a:avLst/>
                    </a:prstGeom>
                  </pic:spPr>
                </pic:pic>
              </a:graphicData>
            </a:graphic>
          </wp:inline>
        </w:drawing>
      </w:r>
      <w:r>
        <w:rPr>
          <w:noProof/>
        </w:rPr>
        <w:drawing>
          <wp:inline distT="0" distB="0" distL="114300" distR="114300" wp14:anchorId="07730D40" wp14:editId="63CFF424">
            <wp:extent cx="5314950" cy="1393825"/>
            <wp:effectExtent l="0" t="0" r="3810" b="825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8"/>
                    <a:stretch>
                      <a:fillRect/>
                    </a:stretch>
                  </pic:blipFill>
                  <pic:spPr>
                    <a:xfrm>
                      <a:off x="0" y="0"/>
                      <a:ext cx="5314950" cy="1393825"/>
                    </a:xfrm>
                    <a:prstGeom prst="rect">
                      <a:avLst/>
                    </a:prstGeom>
                  </pic:spPr>
                </pic:pic>
              </a:graphicData>
            </a:graphic>
          </wp:inline>
        </w:drawing>
      </w:r>
    </w:p>
    <w:p w:rsidR="006E473B" w:rsidRDefault="006E473B">
      <w:pPr>
        <w:spacing w:after="160" w:line="259" w:lineRule="auto"/>
        <w:jc w:val="left"/>
        <w:rPr>
          <w:szCs w:val="26"/>
        </w:rPr>
      </w:pPr>
    </w:p>
    <w:p w:rsidR="006E473B" w:rsidRDefault="002311EE">
      <w:pPr>
        <w:spacing w:after="160" w:line="259" w:lineRule="auto"/>
        <w:ind w:firstLine="567"/>
        <w:jc w:val="left"/>
        <w:rPr>
          <w:b/>
          <w:bCs/>
          <w:i/>
          <w:iCs/>
          <w:szCs w:val="26"/>
          <w:lang w:val="vi-VN"/>
        </w:rPr>
      </w:pPr>
      <w:r>
        <w:rPr>
          <w:b/>
          <w:bCs/>
          <w:i/>
          <w:iCs/>
          <w:szCs w:val="26"/>
          <w:lang w:val="vi-VN"/>
        </w:rPr>
        <w:lastRenderedPageBreak/>
        <w:t>Chương trình chính</w:t>
      </w:r>
    </w:p>
    <w:p w:rsidR="006E473B" w:rsidRDefault="002311EE">
      <w:pPr>
        <w:pStyle w:val="hinh"/>
        <w:rPr>
          <w:lang w:val="vi-VN"/>
        </w:rPr>
      </w:pPr>
      <w:r>
        <w:rPr>
          <w:noProof/>
        </w:rPr>
        <w:drawing>
          <wp:inline distT="0" distB="0" distL="114300" distR="114300" wp14:anchorId="3BD5E324" wp14:editId="1777C2A8">
            <wp:extent cx="5615940" cy="1971675"/>
            <wp:effectExtent l="0" t="0" r="7620" b="9525"/>
            <wp:docPr id="27" name="Picture 2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8"/>
                    <pic:cNvPicPr>
                      <a:picLocks noChangeAspect="1"/>
                    </pic:cNvPicPr>
                  </pic:nvPicPr>
                  <pic:blipFill>
                    <a:blip r:embed="rId39"/>
                    <a:stretch>
                      <a:fillRect/>
                    </a:stretch>
                  </pic:blipFill>
                  <pic:spPr>
                    <a:xfrm>
                      <a:off x="0" y="0"/>
                      <a:ext cx="5615940" cy="1971675"/>
                    </a:xfrm>
                    <a:prstGeom prst="rect">
                      <a:avLst/>
                    </a:prstGeom>
                  </pic:spPr>
                </pic:pic>
              </a:graphicData>
            </a:graphic>
          </wp:inline>
        </w:drawing>
      </w:r>
    </w:p>
    <w:p w:rsidR="006E473B" w:rsidRDefault="002311EE">
      <w:pPr>
        <w:pStyle w:val="Heading2"/>
        <w:rPr>
          <w:lang w:val="vi-VN"/>
        </w:rPr>
      </w:pPr>
      <w:bookmarkStart w:id="41" w:name="_Toc23271"/>
      <w:r>
        <w:rPr>
          <w:lang w:val="vi-VN"/>
        </w:rPr>
        <w:t>2.3. Cài đặt thuật toán FloodFill</w:t>
      </w:r>
      <w:bookmarkEnd w:id="41"/>
    </w:p>
    <w:p w:rsidR="006E473B" w:rsidRDefault="002311EE">
      <w:pPr>
        <w:spacing w:after="160" w:line="259" w:lineRule="auto"/>
        <w:ind w:firstLine="567"/>
        <w:jc w:val="left"/>
        <w:rPr>
          <w:rFonts w:eastAsiaTheme="majorEastAsia" w:cstheme="majorBidi"/>
          <w:bCs/>
          <w:szCs w:val="26"/>
          <w:lang w:val="vi-VN"/>
        </w:rPr>
      </w:pPr>
      <w:r>
        <w:rPr>
          <w:rFonts w:eastAsiaTheme="majorEastAsia" w:cstheme="majorBidi"/>
          <w:b/>
          <w:i/>
          <w:iCs/>
          <w:szCs w:val="26"/>
          <w:lang w:val="vi-VN"/>
        </w:rPr>
        <w:t>Khai báo thư viện</w:t>
      </w:r>
      <w:r>
        <w:rPr>
          <w:rFonts w:eastAsiaTheme="majorEastAsia" w:cstheme="majorBidi"/>
          <w:bCs/>
          <w:szCs w:val="26"/>
          <w:lang w:val="vi-VN"/>
        </w:rPr>
        <w:t>(như trên)</w:t>
      </w:r>
    </w:p>
    <w:p w:rsidR="006E473B" w:rsidRDefault="002311EE">
      <w:pPr>
        <w:spacing w:after="160" w:line="259" w:lineRule="auto"/>
        <w:ind w:firstLine="567"/>
        <w:jc w:val="left"/>
        <w:rPr>
          <w:rFonts w:eastAsiaTheme="majorEastAsia" w:cstheme="majorBidi"/>
          <w:b/>
          <w:i/>
          <w:iCs/>
          <w:szCs w:val="26"/>
          <w:lang w:val="vi-VN"/>
        </w:rPr>
      </w:pPr>
      <w:r>
        <w:rPr>
          <w:rFonts w:eastAsiaTheme="majorEastAsia" w:cstheme="majorBidi"/>
          <w:b/>
          <w:i/>
          <w:iCs/>
          <w:szCs w:val="26"/>
          <w:lang w:val="vi-VN"/>
        </w:rPr>
        <w:t>Khai báo biến</w:t>
      </w:r>
    </w:p>
    <w:p w:rsidR="006E473B" w:rsidRDefault="002311EE">
      <w:pPr>
        <w:pStyle w:val="hinh"/>
        <w:rPr>
          <w:lang w:val="vi-VN"/>
        </w:rPr>
      </w:pPr>
      <w:r>
        <w:rPr>
          <w:noProof/>
        </w:rPr>
        <w:drawing>
          <wp:inline distT="0" distB="0" distL="114300" distR="114300" wp14:anchorId="6873740E" wp14:editId="303832CD">
            <wp:extent cx="1592580" cy="716280"/>
            <wp:effectExtent l="0" t="0" r="7620" b="0"/>
            <wp:docPr id="28" name="Picture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1.1"/>
                    <pic:cNvPicPr>
                      <a:picLocks noChangeAspect="1"/>
                    </pic:cNvPicPr>
                  </pic:nvPicPr>
                  <pic:blipFill>
                    <a:blip r:embed="rId40"/>
                    <a:stretch>
                      <a:fillRect/>
                    </a:stretch>
                  </pic:blipFill>
                  <pic:spPr>
                    <a:xfrm>
                      <a:off x="0" y="0"/>
                      <a:ext cx="1592580" cy="716280"/>
                    </a:xfrm>
                    <a:prstGeom prst="rect">
                      <a:avLst/>
                    </a:prstGeom>
                  </pic:spPr>
                </pic:pic>
              </a:graphicData>
            </a:graphic>
          </wp:inline>
        </w:drawing>
      </w:r>
    </w:p>
    <w:p w:rsidR="006E473B" w:rsidRDefault="002311EE">
      <w:pPr>
        <w:pStyle w:val="hinh"/>
        <w:ind w:firstLine="567"/>
        <w:jc w:val="both"/>
        <w:rPr>
          <w:b/>
          <w:bCs/>
        </w:rPr>
      </w:pPr>
      <w:r>
        <w:rPr>
          <w:b/>
          <w:bCs/>
          <w:lang w:val="vi-VN"/>
        </w:rPr>
        <w:t xml:space="preserve">Tạo </w:t>
      </w:r>
      <w:r>
        <w:rPr>
          <w:b/>
          <w:bCs/>
        </w:rPr>
        <w:t xml:space="preserve">và vẽ </w:t>
      </w:r>
      <w:r>
        <w:rPr>
          <w:b/>
          <w:bCs/>
          <w:lang w:val="vi-VN"/>
        </w:rPr>
        <w:t>đa giác</w:t>
      </w:r>
      <w:r>
        <w:rPr>
          <w:b/>
          <w:bCs/>
        </w:rPr>
        <w:t xml:space="preserve"> (tương tự như thuật toán Scanline)</w:t>
      </w:r>
    </w:p>
    <w:p w:rsidR="006E473B" w:rsidRDefault="002311EE">
      <w:pPr>
        <w:pStyle w:val="hinh"/>
        <w:ind w:firstLine="567"/>
        <w:jc w:val="both"/>
        <w:rPr>
          <w:b/>
          <w:bCs/>
          <w:lang w:val="vi-VN"/>
        </w:rPr>
      </w:pPr>
      <w:r>
        <w:rPr>
          <w:b/>
          <w:bCs/>
          <w:noProof/>
        </w:rPr>
        <w:drawing>
          <wp:inline distT="0" distB="0" distL="114300" distR="114300" wp14:anchorId="7701A3A8" wp14:editId="14F06549">
            <wp:extent cx="4891405" cy="4582795"/>
            <wp:effectExtent l="0" t="0" r="635" b="4445"/>
            <wp:docPr id="29" name="Picture 2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2"/>
                    <pic:cNvPicPr>
                      <a:picLocks noChangeAspect="1"/>
                    </pic:cNvPicPr>
                  </pic:nvPicPr>
                  <pic:blipFill>
                    <a:blip r:embed="rId41"/>
                    <a:stretch>
                      <a:fillRect/>
                    </a:stretch>
                  </pic:blipFill>
                  <pic:spPr>
                    <a:xfrm>
                      <a:off x="0" y="0"/>
                      <a:ext cx="4891405" cy="4582795"/>
                    </a:xfrm>
                    <a:prstGeom prst="rect">
                      <a:avLst/>
                    </a:prstGeom>
                  </pic:spPr>
                </pic:pic>
              </a:graphicData>
            </a:graphic>
          </wp:inline>
        </w:drawing>
      </w:r>
    </w:p>
    <w:p w:rsidR="006E473B" w:rsidRPr="003A2609" w:rsidRDefault="002311EE">
      <w:pPr>
        <w:pStyle w:val="hinh"/>
        <w:ind w:firstLine="567"/>
        <w:jc w:val="both"/>
        <w:rPr>
          <w:b/>
          <w:bCs/>
        </w:rPr>
      </w:pPr>
      <w:r>
        <w:rPr>
          <w:b/>
          <w:bCs/>
          <w:lang w:val="vi-VN"/>
        </w:rPr>
        <w:lastRenderedPageBreak/>
        <w:t>Thuật toán tô màu</w:t>
      </w:r>
      <w:r w:rsidR="003A2609">
        <w:rPr>
          <w:b/>
          <w:bCs/>
        </w:rPr>
        <w:t xml:space="preserve"> đa giác</w:t>
      </w:r>
    </w:p>
    <w:p w:rsidR="006E473B" w:rsidRDefault="002311EE">
      <w:pPr>
        <w:pStyle w:val="hinh"/>
        <w:rPr>
          <w:lang w:val="vi-VN"/>
        </w:rPr>
      </w:pPr>
      <w:r>
        <w:rPr>
          <w:noProof/>
        </w:rPr>
        <w:drawing>
          <wp:inline distT="0" distB="0" distL="114300" distR="114300" wp14:anchorId="656A61BB" wp14:editId="3D343653">
            <wp:extent cx="6106795" cy="3100705"/>
            <wp:effectExtent l="0" t="0" r="4445" b="8255"/>
            <wp:docPr id="31" name="Picture 3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3"/>
                    <pic:cNvPicPr>
                      <a:picLocks noChangeAspect="1"/>
                    </pic:cNvPicPr>
                  </pic:nvPicPr>
                  <pic:blipFill>
                    <a:blip r:embed="rId42"/>
                    <a:stretch>
                      <a:fillRect/>
                    </a:stretch>
                  </pic:blipFill>
                  <pic:spPr>
                    <a:xfrm>
                      <a:off x="0" y="0"/>
                      <a:ext cx="6106795" cy="3100705"/>
                    </a:xfrm>
                    <a:prstGeom prst="rect">
                      <a:avLst/>
                    </a:prstGeom>
                  </pic:spPr>
                </pic:pic>
              </a:graphicData>
            </a:graphic>
          </wp:inline>
        </w:drawing>
      </w:r>
      <w:r>
        <w:rPr>
          <w:noProof/>
        </w:rPr>
        <w:drawing>
          <wp:inline distT="0" distB="0" distL="114300" distR="114300" wp14:anchorId="1714DD81" wp14:editId="16825F0E">
            <wp:extent cx="6201410" cy="4363085"/>
            <wp:effectExtent l="0" t="0" r="1270" b="10795"/>
            <wp:docPr id="30" name="Picture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4"/>
                    <pic:cNvPicPr>
                      <a:picLocks noChangeAspect="1"/>
                    </pic:cNvPicPr>
                  </pic:nvPicPr>
                  <pic:blipFill>
                    <a:blip r:embed="rId43"/>
                    <a:stretch>
                      <a:fillRect/>
                    </a:stretch>
                  </pic:blipFill>
                  <pic:spPr>
                    <a:xfrm>
                      <a:off x="0" y="0"/>
                      <a:ext cx="6201410" cy="4363085"/>
                    </a:xfrm>
                    <a:prstGeom prst="rect">
                      <a:avLst/>
                    </a:prstGeom>
                  </pic:spPr>
                </pic:pic>
              </a:graphicData>
            </a:graphic>
          </wp:inline>
        </w:drawing>
      </w:r>
    </w:p>
    <w:p w:rsidR="006E473B" w:rsidRDefault="002311EE">
      <w:pPr>
        <w:pStyle w:val="hinh"/>
        <w:ind w:firstLine="567"/>
        <w:jc w:val="both"/>
        <w:rPr>
          <w:i w:val="0"/>
          <w:iCs/>
          <w:lang w:val="vi-VN"/>
        </w:rPr>
      </w:pPr>
      <w:r>
        <w:rPr>
          <w:b/>
          <w:bCs/>
          <w:lang w:val="vi-VN"/>
        </w:rPr>
        <w:t xml:space="preserve">Chương trình chính </w:t>
      </w:r>
      <w:r>
        <w:rPr>
          <w:i w:val="0"/>
          <w:iCs/>
          <w:lang w:val="vi-VN"/>
        </w:rPr>
        <w:t>(tương tự scanline)</w:t>
      </w:r>
    </w:p>
    <w:p w:rsidR="006E473B" w:rsidRDefault="006E473B">
      <w:pPr>
        <w:spacing w:after="160" w:line="259" w:lineRule="auto"/>
        <w:jc w:val="left"/>
        <w:rPr>
          <w:rFonts w:eastAsiaTheme="majorEastAsia" w:cstheme="majorBidi"/>
          <w:b/>
          <w:szCs w:val="26"/>
          <w:lang w:val="vi-VN"/>
        </w:rPr>
      </w:pPr>
    </w:p>
    <w:p w:rsidR="006E473B" w:rsidRDefault="006E473B">
      <w:pPr>
        <w:spacing w:after="160" w:line="259" w:lineRule="auto"/>
        <w:jc w:val="left"/>
        <w:rPr>
          <w:rFonts w:eastAsiaTheme="majorEastAsia" w:cstheme="majorBidi"/>
          <w:b/>
          <w:szCs w:val="26"/>
          <w:lang w:val="vi-VN"/>
        </w:rPr>
      </w:pPr>
    </w:p>
    <w:p w:rsidR="006E473B" w:rsidRDefault="002311EE">
      <w:pPr>
        <w:pStyle w:val="Heading1"/>
        <w:rPr>
          <w:lang w:val="vi-VN"/>
        </w:rPr>
      </w:pPr>
      <w:bookmarkStart w:id="42" w:name="_Toc20720"/>
      <w:r>
        <w:rPr>
          <w:rFonts w:eastAsia="SimSun"/>
          <w:lang w:val="vi-VN" w:eastAsia="zh-CN" w:bidi="ar"/>
        </w:rPr>
        <w:lastRenderedPageBreak/>
        <w:t>CHƯƠNG 3. KẾT QUẢ THỰC HIỆN</w:t>
      </w:r>
      <w:bookmarkEnd w:id="42"/>
    </w:p>
    <w:p w:rsidR="006E473B" w:rsidRDefault="002311EE">
      <w:pPr>
        <w:pStyle w:val="Heading2"/>
        <w:rPr>
          <w:lang w:val="vi-VN"/>
        </w:rPr>
      </w:pPr>
      <w:bookmarkStart w:id="43" w:name="_Toc5908"/>
      <w:r>
        <w:rPr>
          <w:lang w:val="vi-VN"/>
        </w:rPr>
        <w:t>3.1. Tô màu theo dòng quét</w:t>
      </w:r>
      <w:bookmarkEnd w:id="43"/>
    </w:p>
    <w:tbl>
      <w:tblPr>
        <w:tblStyle w:val="TableGrid"/>
        <w:tblW w:w="10266" w:type="dxa"/>
        <w:tblInd w:w="-543" w:type="dxa"/>
        <w:tblLayout w:type="fixed"/>
        <w:tblLook w:val="04A0" w:firstRow="1" w:lastRow="0" w:firstColumn="1" w:lastColumn="0" w:noHBand="0" w:noVBand="1"/>
      </w:tblPr>
      <w:tblGrid>
        <w:gridCol w:w="3300"/>
        <w:gridCol w:w="3311"/>
        <w:gridCol w:w="3655"/>
      </w:tblGrid>
      <w:tr w:rsidR="006E473B">
        <w:tc>
          <w:tcPr>
            <w:tcW w:w="3300" w:type="dxa"/>
            <w:tcBorders>
              <w:top w:val="nil"/>
              <w:left w:val="nil"/>
              <w:bottom w:val="nil"/>
              <w:right w:val="nil"/>
            </w:tcBorders>
          </w:tcPr>
          <w:p w:rsidR="006E473B" w:rsidRDefault="002311EE">
            <w:pPr>
              <w:pStyle w:val="hinh"/>
            </w:pPr>
            <w:r>
              <w:rPr>
                <w:noProof/>
              </w:rPr>
              <w:drawing>
                <wp:inline distT="0" distB="0" distL="114300" distR="114300" wp14:anchorId="2285509D" wp14:editId="6F72572C">
                  <wp:extent cx="1980565" cy="2120900"/>
                  <wp:effectExtent l="0" t="0" r="635" b="12700"/>
                  <wp:docPr id="33" name="Picture 33"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1.11"/>
                          <pic:cNvPicPr>
                            <a:picLocks noChangeAspect="1"/>
                          </pic:cNvPicPr>
                        </pic:nvPicPr>
                        <pic:blipFill>
                          <a:blip r:embed="rId44"/>
                          <a:stretch>
                            <a:fillRect/>
                          </a:stretch>
                        </pic:blipFill>
                        <pic:spPr>
                          <a:xfrm>
                            <a:off x="0" y="0"/>
                            <a:ext cx="1980565" cy="2120900"/>
                          </a:xfrm>
                          <a:prstGeom prst="rect">
                            <a:avLst/>
                          </a:prstGeom>
                        </pic:spPr>
                      </pic:pic>
                    </a:graphicData>
                  </a:graphic>
                </wp:inline>
              </w:drawing>
            </w:r>
          </w:p>
        </w:tc>
        <w:tc>
          <w:tcPr>
            <w:tcW w:w="3311" w:type="dxa"/>
            <w:tcBorders>
              <w:top w:val="nil"/>
              <w:left w:val="nil"/>
              <w:bottom w:val="nil"/>
              <w:right w:val="nil"/>
            </w:tcBorders>
          </w:tcPr>
          <w:p w:rsidR="006E473B" w:rsidRDefault="002311EE">
            <w:pPr>
              <w:pStyle w:val="hinh"/>
            </w:pPr>
            <w:r>
              <w:rPr>
                <w:noProof/>
              </w:rPr>
              <w:drawing>
                <wp:inline distT="0" distB="0" distL="114300" distR="114300" wp14:anchorId="10871F69" wp14:editId="2ACCAC54">
                  <wp:extent cx="2046605" cy="2119630"/>
                  <wp:effectExtent l="0" t="0" r="10795" b="13970"/>
                  <wp:docPr id="34" name="Picture 34" descr="1.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1.1.1.33"/>
                          <pic:cNvPicPr>
                            <a:picLocks noChangeAspect="1"/>
                          </pic:cNvPicPr>
                        </pic:nvPicPr>
                        <pic:blipFill>
                          <a:blip r:embed="rId45"/>
                          <a:stretch>
                            <a:fillRect/>
                          </a:stretch>
                        </pic:blipFill>
                        <pic:spPr>
                          <a:xfrm>
                            <a:off x="0" y="0"/>
                            <a:ext cx="2046605" cy="2119630"/>
                          </a:xfrm>
                          <a:prstGeom prst="rect">
                            <a:avLst/>
                          </a:prstGeom>
                        </pic:spPr>
                      </pic:pic>
                    </a:graphicData>
                  </a:graphic>
                </wp:inline>
              </w:drawing>
            </w:r>
          </w:p>
        </w:tc>
        <w:tc>
          <w:tcPr>
            <w:tcW w:w="3655" w:type="dxa"/>
            <w:tcBorders>
              <w:top w:val="nil"/>
              <w:left w:val="nil"/>
              <w:bottom w:val="nil"/>
              <w:right w:val="nil"/>
            </w:tcBorders>
          </w:tcPr>
          <w:p w:rsidR="006E473B" w:rsidRDefault="002311EE">
            <w:pPr>
              <w:pStyle w:val="hinh"/>
            </w:pPr>
            <w:r>
              <w:rPr>
                <w:noProof/>
              </w:rPr>
              <w:drawing>
                <wp:inline distT="0" distB="0" distL="114300" distR="114300" wp14:anchorId="08FBDA4D" wp14:editId="40F26FE6">
                  <wp:extent cx="2067560" cy="2138680"/>
                  <wp:effectExtent l="0" t="0" r="5080" b="10160"/>
                  <wp:docPr id="35" name="Picture 35" descr="1.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1.1.1.22"/>
                          <pic:cNvPicPr>
                            <a:picLocks noChangeAspect="1"/>
                          </pic:cNvPicPr>
                        </pic:nvPicPr>
                        <pic:blipFill>
                          <a:blip r:embed="rId46"/>
                          <a:stretch>
                            <a:fillRect/>
                          </a:stretch>
                        </pic:blipFill>
                        <pic:spPr>
                          <a:xfrm>
                            <a:off x="0" y="0"/>
                            <a:ext cx="2067560" cy="2138680"/>
                          </a:xfrm>
                          <a:prstGeom prst="rect">
                            <a:avLst/>
                          </a:prstGeom>
                        </pic:spPr>
                      </pic:pic>
                    </a:graphicData>
                  </a:graphic>
                </wp:inline>
              </w:drawing>
            </w:r>
          </w:p>
        </w:tc>
      </w:tr>
    </w:tbl>
    <w:p w:rsidR="006E473B" w:rsidRDefault="002311EE" w:rsidP="003A2609">
      <w:pPr>
        <w:pStyle w:val="hinh"/>
        <w:rPr>
          <w:lang w:val="vi-VN"/>
        </w:rPr>
      </w:pPr>
      <w:bookmarkStart w:id="44" w:name="_Toc2686"/>
      <w:bookmarkStart w:id="45" w:name="_Toc29100"/>
      <w:r>
        <w:t xml:space="preserve">Hình </w:t>
      </w:r>
      <w:r>
        <w:rPr>
          <w:lang w:val="vi-VN"/>
        </w:rPr>
        <w:t>3.1. Kết quả của thuật toán tô màu Scanline</w:t>
      </w:r>
      <w:bookmarkEnd w:id="44"/>
      <w:bookmarkEnd w:id="45"/>
    </w:p>
    <w:p w:rsidR="006E473B" w:rsidRDefault="002311EE">
      <w:pPr>
        <w:spacing w:after="160"/>
        <w:jc w:val="left"/>
        <w:rPr>
          <w:szCs w:val="26"/>
        </w:rPr>
      </w:pPr>
      <w:r>
        <w:rPr>
          <w:szCs w:val="26"/>
        </w:rPr>
        <w:tab/>
        <w:t xml:space="preserve">Từ </w:t>
      </w:r>
      <w:r>
        <w:rPr>
          <w:szCs w:val="26"/>
          <w:lang w:val="vi-VN"/>
        </w:rPr>
        <w:t>H</w:t>
      </w:r>
      <w:r>
        <w:rPr>
          <w:szCs w:val="26"/>
        </w:rPr>
        <w:t xml:space="preserve">ình </w:t>
      </w:r>
      <w:r>
        <w:rPr>
          <w:szCs w:val="26"/>
          <w:lang w:val="vi-VN"/>
        </w:rPr>
        <w:t>3.1</w:t>
      </w:r>
      <w:r>
        <w:rPr>
          <w:szCs w:val="26"/>
        </w:rPr>
        <w:t xml:space="preserve"> ta thấy, thuật toán bắt đầu từ đỉnh y=ymin, sẽ tô theo từng dòng theo hướng y</w:t>
      </w:r>
      <w:r w:rsidRPr="003A2609">
        <w:rPr>
          <w:szCs w:val="26"/>
          <w:vertAlign w:val="subscript"/>
        </w:rPr>
        <w:t>min</w:t>
      </w:r>
      <w:r>
        <w:rPr>
          <w:szCs w:val="26"/>
        </w:rPr>
        <w:t xml:space="preserve"> đến y</w:t>
      </w:r>
      <w:r w:rsidRPr="003A2609">
        <w:rPr>
          <w:szCs w:val="26"/>
          <w:vertAlign w:val="subscript"/>
        </w:rPr>
        <w:t>max</w:t>
      </w:r>
      <w:r>
        <w:rPr>
          <w:szCs w:val="26"/>
        </w:rPr>
        <w:t xml:space="preserve"> với giá trị màu tô là Blue. Thuật toán sẽ dừng lại khi y=y</w:t>
      </w:r>
      <w:r w:rsidRPr="003A2609">
        <w:rPr>
          <w:szCs w:val="26"/>
          <w:vertAlign w:val="subscript"/>
        </w:rPr>
        <w:t>max</w:t>
      </w:r>
      <w:r>
        <w:rPr>
          <w:szCs w:val="26"/>
        </w:rPr>
        <w:t>.</w:t>
      </w:r>
    </w:p>
    <w:p w:rsidR="006E473B" w:rsidRDefault="002311EE">
      <w:pPr>
        <w:pStyle w:val="Heading2"/>
        <w:rPr>
          <w:lang w:val="vi-VN"/>
        </w:rPr>
      </w:pPr>
      <w:bookmarkStart w:id="46" w:name="_Toc14046"/>
      <w:r>
        <w:rPr>
          <w:lang w:val="vi-VN"/>
        </w:rPr>
        <w:t>3.2. Tô màu dựa theo đường biên</w:t>
      </w:r>
      <w:bookmarkEnd w:id="46"/>
    </w:p>
    <w:tbl>
      <w:tblPr>
        <w:tblStyle w:val="TableGrid"/>
        <w:tblW w:w="0" w:type="auto"/>
        <w:tblLook w:val="04A0" w:firstRow="1" w:lastRow="0" w:firstColumn="1" w:lastColumn="0" w:noHBand="0" w:noVBand="1"/>
      </w:tblPr>
      <w:tblGrid>
        <w:gridCol w:w="3107"/>
        <w:gridCol w:w="3084"/>
        <w:gridCol w:w="2881"/>
      </w:tblGrid>
      <w:tr w:rsidR="006E473B">
        <w:tc>
          <w:tcPr>
            <w:tcW w:w="3094" w:type="dxa"/>
            <w:tcBorders>
              <w:top w:val="nil"/>
              <w:left w:val="nil"/>
              <w:bottom w:val="nil"/>
              <w:right w:val="nil"/>
            </w:tcBorders>
          </w:tcPr>
          <w:p w:rsidR="006E473B" w:rsidRDefault="002311EE">
            <w:pPr>
              <w:pStyle w:val="hinh"/>
              <w:rPr>
                <w:lang w:val="vi-VN"/>
              </w:rPr>
            </w:pPr>
            <w:r>
              <w:rPr>
                <w:noProof/>
              </w:rPr>
              <w:drawing>
                <wp:inline distT="0" distB="0" distL="114300" distR="114300" wp14:anchorId="2FBB9FAD" wp14:editId="4BE97083">
                  <wp:extent cx="1943735" cy="1794510"/>
                  <wp:effectExtent l="0" t="0" r="6985" b="3810"/>
                  <wp:docPr id="12" name="Picture 12" descr="t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b3"/>
                          <pic:cNvPicPr>
                            <a:picLocks noChangeAspect="1"/>
                          </pic:cNvPicPr>
                        </pic:nvPicPr>
                        <pic:blipFill>
                          <a:blip r:embed="rId47"/>
                          <a:srcRect l="11457" t="1320" r="10726" b="4914"/>
                          <a:stretch>
                            <a:fillRect/>
                          </a:stretch>
                        </pic:blipFill>
                        <pic:spPr>
                          <a:xfrm>
                            <a:off x="0" y="0"/>
                            <a:ext cx="1943735" cy="1794510"/>
                          </a:xfrm>
                          <a:prstGeom prst="rect">
                            <a:avLst/>
                          </a:prstGeom>
                        </pic:spPr>
                      </pic:pic>
                    </a:graphicData>
                  </a:graphic>
                </wp:inline>
              </w:drawing>
            </w:r>
          </w:p>
        </w:tc>
        <w:tc>
          <w:tcPr>
            <w:tcW w:w="3095" w:type="dxa"/>
            <w:tcBorders>
              <w:top w:val="nil"/>
              <w:left w:val="nil"/>
              <w:bottom w:val="nil"/>
              <w:right w:val="nil"/>
            </w:tcBorders>
          </w:tcPr>
          <w:p w:rsidR="006E473B" w:rsidRDefault="002311EE">
            <w:pPr>
              <w:pStyle w:val="hinh"/>
              <w:rPr>
                <w:lang w:val="vi-VN"/>
              </w:rPr>
            </w:pPr>
            <w:r>
              <w:rPr>
                <w:noProof/>
              </w:rPr>
              <w:drawing>
                <wp:inline distT="0" distB="0" distL="114300" distR="114300" wp14:anchorId="558E2210" wp14:editId="48BD9CCC">
                  <wp:extent cx="1929130" cy="1788795"/>
                  <wp:effectExtent l="0" t="0" r="6350" b="9525"/>
                  <wp:docPr id="5" name="Picture 5" descr="t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b1"/>
                          <pic:cNvPicPr>
                            <a:picLocks noChangeAspect="1"/>
                          </pic:cNvPicPr>
                        </pic:nvPicPr>
                        <pic:blipFill>
                          <a:blip r:embed="rId48"/>
                          <a:stretch>
                            <a:fillRect/>
                          </a:stretch>
                        </pic:blipFill>
                        <pic:spPr>
                          <a:xfrm>
                            <a:off x="0" y="0"/>
                            <a:ext cx="1929130" cy="1788795"/>
                          </a:xfrm>
                          <a:prstGeom prst="rect">
                            <a:avLst/>
                          </a:prstGeom>
                        </pic:spPr>
                      </pic:pic>
                    </a:graphicData>
                  </a:graphic>
                </wp:inline>
              </w:drawing>
            </w:r>
          </w:p>
        </w:tc>
        <w:tc>
          <w:tcPr>
            <w:tcW w:w="3095" w:type="dxa"/>
            <w:tcBorders>
              <w:top w:val="nil"/>
              <w:left w:val="nil"/>
              <w:bottom w:val="nil"/>
              <w:right w:val="nil"/>
            </w:tcBorders>
          </w:tcPr>
          <w:p w:rsidR="006E473B" w:rsidRDefault="002311EE">
            <w:pPr>
              <w:pStyle w:val="hinh"/>
              <w:rPr>
                <w:lang w:val="vi-VN"/>
              </w:rPr>
            </w:pPr>
            <w:r>
              <w:rPr>
                <w:noProof/>
              </w:rPr>
              <w:drawing>
                <wp:inline distT="0" distB="0" distL="114300" distR="114300" wp14:anchorId="2D3527E9" wp14:editId="6B48DB67">
                  <wp:extent cx="1783715" cy="1783715"/>
                  <wp:effectExtent l="0" t="0" r="14605" b="14605"/>
                  <wp:docPr id="14" name="Picture 14" descr="t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b2"/>
                          <pic:cNvPicPr>
                            <a:picLocks noChangeAspect="1"/>
                          </pic:cNvPicPr>
                        </pic:nvPicPr>
                        <pic:blipFill>
                          <a:blip r:embed="rId49"/>
                          <a:srcRect l="1718" t="7976" r="11868" b="7260"/>
                          <a:stretch>
                            <a:fillRect/>
                          </a:stretch>
                        </pic:blipFill>
                        <pic:spPr>
                          <a:xfrm>
                            <a:off x="0" y="0"/>
                            <a:ext cx="1783715" cy="1783715"/>
                          </a:xfrm>
                          <a:prstGeom prst="rect">
                            <a:avLst/>
                          </a:prstGeom>
                        </pic:spPr>
                      </pic:pic>
                    </a:graphicData>
                  </a:graphic>
                </wp:inline>
              </w:drawing>
            </w:r>
          </w:p>
        </w:tc>
      </w:tr>
    </w:tbl>
    <w:p w:rsidR="006E473B" w:rsidRDefault="002311EE" w:rsidP="003A2609">
      <w:pPr>
        <w:pStyle w:val="hinh"/>
        <w:rPr>
          <w:lang w:val="vi-VN"/>
        </w:rPr>
      </w:pPr>
      <w:bookmarkStart w:id="47" w:name="_Toc7210"/>
      <w:bookmarkStart w:id="48" w:name="_Toc25827"/>
      <w:r>
        <w:rPr>
          <w:lang w:val="vi-VN"/>
        </w:rPr>
        <w:t>Hình 3.2. Kết quả thuật toán tô màu Flood Fill</w:t>
      </w:r>
      <w:bookmarkEnd w:id="47"/>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2"/>
        <w:gridCol w:w="4610"/>
      </w:tblGrid>
      <w:tr w:rsidR="006E473B" w:rsidTr="00E759C3">
        <w:trPr>
          <w:trHeight w:val="3380"/>
        </w:trPr>
        <w:tc>
          <w:tcPr>
            <w:tcW w:w="4462" w:type="dxa"/>
          </w:tcPr>
          <w:p w:rsidR="006E473B" w:rsidRDefault="002311EE">
            <w:pPr>
              <w:pStyle w:val="hinh"/>
              <w:rPr>
                <w:lang w:val="vi-VN"/>
              </w:rPr>
            </w:pPr>
            <w:r>
              <w:rPr>
                <w:noProof/>
              </w:rPr>
              <w:drawing>
                <wp:inline distT="0" distB="0" distL="114300" distR="114300" wp14:anchorId="6515DC60" wp14:editId="12B446B0">
                  <wp:extent cx="2273935" cy="2183924"/>
                  <wp:effectExtent l="0" t="0" r="0" b="6985"/>
                  <wp:docPr id="32" name="Picture 32" descr="N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NB1"/>
                          <pic:cNvPicPr>
                            <a:picLocks noChangeAspect="1"/>
                          </pic:cNvPicPr>
                        </pic:nvPicPr>
                        <pic:blipFill>
                          <a:blip r:embed="rId50"/>
                          <a:srcRect l="4772" t="9076" r="1333"/>
                          <a:stretch>
                            <a:fillRect/>
                          </a:stretch>
                        </pic:blipFill>
                        <pic:spPr>
                          <a:xfrm>
                            <a:off x="0" y="0"/>
                            <a:ext cx="2276061" cy="2185966"/>
                          </a:xfrm>
                          <a:prstGeom prst="rect">
                            <a:avLst/>
                          </a:prstGeom>
                        </pic:spPr>
                      </pic:pic>
                    </a:graphicData>
                  </a:graphic>
                </wp:inline>
              </w:drawing>
            </w:r>
          </w:p>
        </w:tc>
        <w:tc>
          <w:tcPr>
            <w:tcW w:w="4610" w:type="dxa"/>
          </w:tcPr>
          <w:p w:rsidR="006E473B" w:rsidRDefault="002311EE">
            <w:pPr>
              <w:pStyle w:val="hinh"/>
              <w:rPr>
                <w:lang w:val="vi-VN"/>
              </w:rPr>
            </w:pPr>
            <w:r>
              <w:rPr>
                <w:noProof/>
              </w:rPr>
              <w:drawing>
                <wp:inline distT="0" distB="0" distL="114300" distR="114300" wp14:anchorId="2908926C" wp14:editId="48E613D3">
                  <wp:extent cx="2751455" cy="2183765"/>
                  <wp:effectExtent l="0" t="0" r="0" b="6985"/>
                  <wp:docPr id="38" name="Picture 38" descr="N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NB2"/>
                          <pic:cNvPicPr>
                            <a:picLocks noChangeAspect="1"/>
                          </pic:cNvPicPr>
                        </pic:nvPicPr>
                        <pic:blipFill>
                          <a:blip r:embed="rId51"/>
                          <a:srcRect l="4023" t="9278" r="13834" b="19403"/>
                          <a:stretch>
                            <a:fillRect/>
                          </a:stretch>
                        </pic:blipFill>
                        <pic:spPr>
                          <a:xfrm>
                            <a:off x="0" y="0"/>
                            <a:ext cx="2751455" cy="2183765"/>
                          </a:xfrm>
                          <a:prstGeom prst="rect">
                            <a:avLst/>
                          </a:prstGeom>
                        </pic:spPr>
                      </pic:pic>
                    </a:graphicData>
                  </a:graphic>
                </wp:inline>
              </w:drawing>
            </w:r>
          </w:p>
        </w:tc>
      </w:tr>
    </w:tbl>
    <w:p w:rsidR="006E473B" w:rsidRDefault="002311EE" w:rsidP="005A5F0F">
      <w:pPr>
        <w:pStyle w:val="hinh"/>
        <w:rPr>
          <w:lang w:val="vi-VN"/>
        </w:rPr>
      </w:pPr>
      <w:bookmarkStart w:id="49" w:name="_Toc4029"/>
      <w:bookmarkStart w:id="50" w:name="_Toc15113"/>
      <w:r>
        <w:rPr>
          <w:lang w:val="vi-VN"/>
        </w:rPr>
        <w:t xml:space="preserve">Hình 3.3. </w:t>
      </w:r>
      <w:r w:rsidRPr="002311EE">
        <w:rPr>
          <w:lang w:val="vi-VN"/>
        </w:rPr>
        <w:t>Kết quả thuật toán Flood Fill khi chọn điểm bắt đầu ngoài đa giác.</w:t>
      </w:r>
      <w:bookmarkEnd w:id="49"/>
      <w:bookmarkEnd w:id="50"/>
    </w:p>
    <w:p w:rsidR="00E759C3" w:rsidRDefault="00E759C3" w:rsidP="00E759C3">
      <w:pPr>
        <w:ind w:firstLine="567"/>
        <w:jc w:val="left"/>
        <w:rPr>
          <w:lang w:val="vi-VN"/>
        </w:rPr>
      </w:pPr>
      <w:r>
        <w:rPr>
          <w:lang w:val="vi-VN"/>
        </w:rPr>
        <w:lastRenderedPageBreak/>
        <w:t>Hình 3.2 chọn điểm có tọa độ (300,300) là điểm bắt đầu, thuật toán, bắt đầu tô từ điểm bắt đầu loang dần sang các điểm cận trái, sau khi đụng biên sẽ loang ngược sang các điểm lân cận phải. Từ hai điểm cận biên, chọn điểm bắt đầu mới là hai điểm cận trên và dưới. Tuần tự cho tới khi không còn điểm nào chưa được tô.</w:t>
      </w:r>
    </w:p>
    <w:p w:rsidR="006E473B" w:rsidRDefault="00E759C3" w:rsidP="00E759C3">
      <w:pPr>
        <w:ind w:firstLine="567"/>
        <w:rPr>
          <w:lang w:val="vi-VN"/>
        </w:rPr>
      </w:pPr>
      <w:r>
        <w:rPr>
          <w:lang w:val="vi-VN"/>
        </w:rPr>
        <w:t>Tuy nhiên, có một điều cần lưu ý là khi sử dụng thuật toán Flood Fill là: Điểm bắt đầu bắt buộc phải là điểm nằm trong hình đa giác cần tô.</w:t>
      </w:r>
      <w:r>
        <w:t xml:space="preserve"> </w:t>
      </w:r>
      <w:r>
        <w:rPr>
          <w:lang w:val="vi-VN"/>
        </w:rPr>
        <w:t>Nếu điểm đó nằm ngoài đa giác (Hình 3.3 chọn điểm bắt đầu là</w:t>
      </w:r>
      <w:r>
        <w:t xml:space="preserve"> </w:t>
      </w:r>
      <w:r>
        <w:rPr>
          <w:lang w:val="vi-VN"/>
        </w:rPr>
        <w:t>(100,200) thì thuật toán sẽ tô tất cả các điểm nằm ngoài đa giác.</w:t>
      </w:r>
      <w:r>
        <w:t xml:space="preserve"> Khi đó biên được chọn là giới hạn của cửa sổ đồ họa.</w:t>
      </w:r>
    </w:p>
    <w:p w:rsidR="006E473B" w:rsidRDefault="002311EE">
      <w:pPr>
        <w:pStyle w:val="hinh"/>
        <w:rPr>
          <w:lang w:val="vi-VN"/>
        </w:rPr>
      </w:pPr>
      <w:r>
        <w:rPr>
          <w:lang w:val="vi-VN"/>
        </w:rPr>
        <w:t xml:space="preserve"> </w:t>
      </w:r>
    </w:p>
    <w:p w:rsidR="006E473B" w:rsidRDefault="006E473B">
      <w:pPr>
        <w:pStyle w:val="hinh"/>
        <w:rPr>
          <w:lang w:val="vi-VN"/>
        </w:rPr>
      </w:pPr>
    </w:p>
    <w:p w:rsidR="006E473B" w:rsidRDefault="006E473B">
      <w:pPr>
        <w:pStyle w:val="hinh"/>
        <w:rPr>
          <w:lang w:val="vi-VN"/>
        </w:rPr>
      </w:pPr>
    </w:p>
    <w:p w:rsidR="006E473B" w:rsidRDefault="002311EE">
      <w:pPr>
        <w:spacing w:after="160" w:line="259" w:lineRule="auto"/>
        <w:jc w:val="left"/>
        <w:rPr>
          <w:szCs w:val="26"/>
        </w:rPr>
      </w:pPr>
      <w:r>
        <w:rPr>
          <w:szCs w:val="26"/>
        </w:rPr>
        <w:br w:type="page"/>
      </w:r>
    </w:p>
    <w:p w:rsidR="006E473B" w:rsidRDefault="002311EE">
      <w:pPr>
        <w:pStyle w:val="Heading1"/>
        <w:rPr>
          <w:lang w:val="vi-VN"/>
        </w:rPr>
      </w:pPr>
      <w:bookmarkStart w:id="51" w:name="_Toc15"/>
      <w:r>
        <w:rPr>
          <w:lang w:val="vi-VN"/>
        </w:rPr>
        <w:lastRenderedPageBreak/>
        <w:t>THẢO LUẬN</w:t>
      </w:r>
      <w:bookmarkEnd w:id="51"/>
    </w:p>
    <w:p w:rsidR="006E473B" w:rsidRPr="005A5F0F" w:rsidRDefault="005A5F0F">
      <w:pPr>
        <w:ind w:firstLine="567"/>
      </w:pPr>
      <w:r>
        <w:t>Đề tài đ</w:t>
      </w:r>
      <w:r w:rsidR="002311EE">
        <w:rPr>
          <w:lang w:val="vi-VN"/>
        </w:rPr>
        <w:t>ã cài đặt được hai thuật toán tô màu là tô màu theo dòng quét</w:t>
      </w:r>
      <w:r>
        <w:t xml:space="preserve"> </w:t>
      </w:r>
      <w:r w:rsidR="002311EE">
        <w:rPr>
          <w:lang w:val="vi-VN"/>
        </w:rPr>
        <w:t>(Scanline) và tô màu theo đường biên</w:t>
      </w:r>
      <w:r>
        <w:t xml:space="preserve"> </w:t>
      </w:r>
      <w:r w:rsidR="002311EE">
        <w:rPr>
          <w:lang w:val="vi-VN"/>
        </w:rPr>
        <w:t>(Flood Fill) bằng cách nhập dữ liệu từ bàn phím. Ngoài ra còn tìm hiểu thêm về thuật toán tô màu Boundary Fill.</w:t>
      </w:r>
      <w:r>
        <w:t xml:space="preserve"> </w:t>
      </w:r>
      <w:r w:rsidR="002311EE">
        <w:rPr>
          <w:lang w:val="vi-VN"/>
        </w:rPr>
        <w:t>Thấy được nhược điểm của thuật toán Flood Fill so với thuật toán Scanline là thực hiện chường trình chậm hơn và dễ bị tràn bộ nhớ cũng như bị lỗi chương trình nhiều hơn</w:t>
      </w:r>
      <w:r>
        <w:t>.</w:t>
      </w:r>
    </w:p>
    <w:p w:rsidR="005A5F0F" w:rsidRDefault="005A5F0F" w:rsidP="005A5F0F">
      <w:pPr>
        <w:ind w:firstLine="567"/>
      </w:pPr>
      <w:r>
        <w:t>Tuy nhiên, đề tài v</w:t>
      </w:r>
      <w:r w:rsidR="002311EE">
        <w:rPr>
          <w:lang w:val="vi-VN"/>
        </w:rPr>
        <w:t xml:space="preserve">ẫn chưa cài đặt được thuật toán </w:t>
      </w:r>
      <w:r>
        <w:t xml:space="preserve">với việc </w:t>
      </w:r>
      <w:r w:rsidR="002311EE">
        <w:rPr>
          <w:lang w:val="vi-VN"/>
        </w:rPr>
        <w:t>nhập dữ liệu từ chuộ</w:t>
      </w:r>
      <w:r>
        <w:rPr>
          <w:lang w:val="vi-VN"/>
        </w:rPr>
        <w:t xml:space="preserve">t thay vì bàn phím và đông thời </w:t>
      </w:r>
      <w:r>
        <w:t>c</w:t>
      </w:r>
      <w:r w:rsidR="002311EE">
        <w:rPr>
          <w:lang w:val="vi-VN"/>
        </w:rPr>
        <w:t>hưa khắc phục được hai nhược điểm của thuật toán Flood Fill là dễ tràn bộ nhớ khi vùng tô quá lớn và phức tạp, và tô ngoài vùng đa giác khi chọn điểm bắt đầu không nằm trong đa giác</w:t>
      </w:r>
      <w:r>
        <w:t>.</w:t>
      </w:r>
    </w:p>
    <w:p w:rsidR="006E473B" w:rsidRPr="005A5F0F" w:rsidRDefault="005A5F0F" w:rsidP="005A5F0F">
      <w:pPr>
        <w:ind w:firstLine="567"/>
        <w:rPr>
          <w:lang w:val="vi-VN"/>
        </w:rPr>
      </w:pPr>
      <w:r>
        <w:t>Trong tương lai, nhóm sẽ tiếp tục t</w:t>
      </w:r>
      <w:r w:rsidR="002311EE">
        <w:rPr>
          <w:lang w:val="vi-VN"/>
        </w:rPr>
        <w:t>ìm hiểu thêm và cài đặt thuật toán nhập dữ liệu từ chuộ</w:t>
      </w:r>
      <w:r>
        <w:rPr>
          <w:lang w:val="vi-VN"/>
        </w:rPr>
        <w:t xml:space="preserve">t </w:t>
      </w:r>
      <w:r>
        <w:t xml:space="preserve"> và</w:t>
      </w:r>
      <w:r w:rsidR="002311EE">
        <w:rPr>
          <w:lang w:val="vi-VN"/>
        </w:rPr>
        <w:t xml:space="preserve"> sẽ cố gắng tìm hiểu và cải tiến thuậ</w:t>
      </w:r>
      <w:r>
        <w:rPr>
          <w:lang w:val="vi-VN"/>
        </w:rPr>
        <w:t>t toán Flood Fill.</w:t>
      </w:r>
    </w:p>
    <w:p w:rsidR="006E473B" w:rsidRDefault="002311EE">
      <w:pPr>
        <w:spacing w:after="160" w:line="259" w:lineRule="auto"/>
        <w:jc w:val="center"/>
        <w:rPr>
          <w:rFonts w:eastAsiaTheme="majorEastAsia" w:cstheme="majorBidi"/>
          <w:b/>
          <w:szCs w:val="26"/>
          <w:lang w:val="fr-FR"/>
        </w:rPr>
      </w:pPr>
      <w:r>
        <w:rPr>
          <w:szCs w:val="26"/>
          <w:lang w:val="fr-FR"/>
        </w:rPr>
        <w:br w:type="page"/>
      </w:r>
    </w:p>
    <w:p w:rsidR="006E473B" w:rsidRDefault="002311EE">
      <w:pPr>
        <w:pStyle w:val="Heading1"/>
        <w:spacing w:before="0"/>
        <w:rPr>
          <w:sz w:val="26"/>
          <w:szCs w:val="26"/>
        </w:rPr>
      </w:pPr>
      <w:bookmarkStart w:id="52" w:name="_Toc27971"/>
      <w:r>
        <w:rPr>
          <w:sz w:val="26"/>
          <w:szCs w:val="26"/>
        </w:rPr>
        <w:lastRenderedPageBreak/>
        <w:t>TÀI LIỆU THAM KHẢO</w:t>
      </w:r>
      <w:bookmarkEnd w:id="37"/>
      <w:bookmarkEnd w:id="38"/>
      <w:bookmarkEnd w:id="39"/>
      <w:bookmarkEnd w:id="40"/>
      <w:bookmarkEnd w:id="52"/>
    </w:p>
    <w:p w:rsidR="006E473B" w:rsidRDefault="005A5F0F" w:rsidP="00BC7D92">
      <w:pPr>
        <w:pStyle w:val="ListParagraph"/>
        <w:numPr>
          <w:ilvl w:val="0"/>
          <w:numId w:val="3"/>
        </w:numPr>
      </w:pPr>
      <w:r>
        <w:t>Nguyễn Quang Khánh</w:t>
      </w:r>
      <w:r>
        <w:t xml:space="preserve">, </w:t>
      </w:r>
      <w:r w:rsidR="00BC7D92">
        <w:t>“</w:t>
      </w:r>
      <w:r w:rsidR="002311EE">
        <w:t>Đồ họa máy tính</w:t>
      </w:r>
      <w:r w:rsidR="00BC7D92">
        <w:t>”</w:t>
      </w:r>
      <w:r>
        <w:t>,</w:t>
      </w:r>
      <w:r w:rsidR="002311EE">
        <w:t xml:space="preserve"> </w:t>
      </w:r>
      <w:r>
        <w:t>2015, NXB Khoa học Kỹ thuật</w:t>
      </w:r>
    </w:p>
    <w:p w:rsidR="005A5F0F" w:rsidRDefault="005A5F0F" w:rsidP="00BC7D92">
      <w:pPr>
        <w:pStyle w:val="ListParagraph"/>
        <w:numPr>
          <w:ilvl w:val="0"/>
          <w:numId w:val="3"/>
        </w:numPr>
      </w:pPr>
      <w:r w:rsidRPr="005A5F0F">
        <w:t>Vũ Hải Quân</w:t>
      </w:r>
      <w:r>
        <w:t xml:space="preserve">, </w:t>
      </w:r>
      <w:r w:rsidR="00BC7D92">
        <w:t>“</w:t>
      </w:r>
      <w:r>
        <w:t>Đồ họa máy tính</w:t>
      </w:r>
      <w:r w:rsidR="00BC7D92">
        <w:t>”</w:t>
      </w:r>
      <w:r>
        <w:t xml:space="preserve">, 2007, </w:t>
      </w:r>
      <w:r w:rsidRPr="005A5F0F">
        <w:t>NXB Đại Học Quố</w:t>
      </w:r>
      <w:r>
        <w:t>c Gia</w:t>
      </w:r>
    </w:p>
    <w:p w:rsidR="005A5F0F" w:rsidRDefault="005A5F0F" w:rsidP="00BC7D92">
      <w:pPr>
        <w:pStyle w:val="ListParagraph"/>
        <w:numPr>
          <w:ilvl w:val="0"/>
          <w:numId w:val="3"/>
        </w:numPr>
      </w:pPr>
      <w:r w:rsidRPr="005A5F0F">
        <w:t xml:space="preserve">D. Hearn, M.P. Baker, </w:t>
      </w:r>
      <w:r w:rsidR="00BC7D92">
        <w:t>“</w:t>
      </w:r>
      <w:r w:rsidRPr="005A5F0F">
        <w:t>Computer Graphics, C version</w:t>
      </w:r>
      <w:r w:rsidR="00BC7D92">
        <w:t>”</w:t>
      </w:r>
      <w:r w:rsidRPr="005A5F0F">
        <w:t>,</w:t>
      </w:r>
      <w:r w:rsidR="00BC7D92">
        <w:t xml:space="preserve"> 1997, Prentice Hall</w:t>
      </w:r>
    </w:p>
    <w:p w:rsidR="006E473B" w:rsidRPr="00BC7D92" w:rsidRDefault="00BC7D92" w:rsidP="00BC7D92">
      <w:pPr>
        <w:pStyle w:val="ListParagraph"/>
        <w:numPr>
          <w:ilvl w:val="0"/>
          <w:numId w:val="3"/>
        </w:numPr>
        <w:rPr>
          <w:rStyle w:val="Hyperlink"/>
          <w:color w:val="auto"/>
          <w:u w:val="none"/>
        </w:rPr>
      </w:pPr>
      <w:r>
        <w:t xml:space="preserve">Đoàn Vũ Thịnh, “Bài giảng Kỹ thuật đồ họa”, </w:t>
      </w:r>
      <w:r>
        <w:t>2019</w:t>
      </w:r>
      <w:r>
        <w:t>, Đại học Nha Trang</w:t>
      </w:r>
    </w:p>
    <w:sectPr w:rsidR="006E473B" w:rsidRPr="00BC7D92" w:rsidSect="00E759C3">
      <w:headerReference w:type="default" r:id="rId5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E5F" w:rsidRDefault="00485E5F">
      <w:pPr>
        <w:spacing w:line="240" w:lineRule="auto"/>
      </w:pPr>
      <w:r>
        <w:separator/>
      </w:r>
    </w:p>
  </w:endnote>
  <w:endnote w:type="continuationSeparator" w:id="0">
    <w:p w:rsidR="00485E5F" w:rsidRDefault="00485E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 w:name="TimesNewRomanPS-BoldMT">
    <w:altName w:val="Segoe Print"/>
    <w:charset w:val="00"/>
    <w:family w:val="auto"/>
    <w:pitch w:val="default"/>
  </w:font>
  <w:font w:name="TimesNewRomanPSMT">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E5F" w:rsidRDefault="00485E5F">
      <w:pPr>
        <w:spacing w:line="240" w:lineRule="auto"/>
      </w:pPr>
      <w:r>
        <w:separator/>
      </w:r>
    </w:p>
  </w:footnote>
  <w:footnote w:type="continuationSeparator" w:id="0">
    <w:p w:rsidR="00485E5F" w:rsidRDefault="00485E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11EE" w:rsidRDefault="002311EE">
    <w:pPr>
      <w:pStyle w:val="Header"/>
      <w:jc w:val="center"/>
    </w:pPr>
  </w:p>
  <w:p w:rsidR="002311EE" w:rsidRDefault="002311E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154312"/>
    </w:sdtPr>
    <w:sdtContent>
      <w:p w:rsidR="0063764C" w:rsidRDefault="0063764C">
        <w:pPr>
          <w:pStyle w:val="Header"/>
          <w:jc w:val="center"/>
        </w:pPr>
        <w:r>
          <w:fldChar w:fldCharType="begin"/>
        </w:r>
        <w:r>
          <w:instrText xml:space="preserve"> PAGE   \* MERGEFORMAT </w:instrText>
        </w:r>
        <w:r>
          <w:fldChar w:fldCharType="separate"/>
        </w:r>
        <w:r w:rsidR="008B489D">
          <w:rPr>
            <w:noProof/>
          </w:rPr>
          <w:t>iv</w:t>
        </w:r>
        <w:r>
          <w:fldChar w:fldCharType="end"/>
        </w:r>
      </w:p>
    </w:sdtContent>
  </w:sdt>
  <w:p w:rsidR="0063764C" w:rsidRDefault="0063764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748922"/>
    </w:sdtPr>
    <w:sdtContent>
      <w:p w:rsidR="002311EE" w:rsidRDefault="002311EE">
        <w:pPr>
          <w:pStyle w:val="Header"/>
          <w:jc w:val="center"/>
        </w:pPr>
        <w:r>
          <w:fldChar w:fldCharType="begin"/>
        </w:r>
        <w:r>
          <w:instrText xml:space="preserve"> PAGE   \* MERGEFORMAT </w:instrText>
        </w:r>
        <w:r>
          <w:fldChar w:fldCharType="separate"/>
        </w:r>
        <w:r w:rsidR="008B489D">
          <w:rPr>
            <w:noProof/>
          </w:rPr>
          <w:t>15</w:t>
        </w:r>
        <w:r>
          <w:fldChar w:fldCharType="end"/>
        </w:r>
      </w:p>
    </w:sdtContent>
  </w:sdt>
  <w:p w:rsidR="002311EE" w:rsidRDefault="002311E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D1ABD"/>
    <w:multiLevelType w:val="hybridMultilevel"/>
    <w:tmpl w:val="17B6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0D3F37"/>
    <w:multiLevelType w:val="multilevel"/>
    <w:tmpl w:val="6E0D3F3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726268FC"/>
    <w:multiLevelType w:val="multilevel"/>
    <w:tmpl w:val="726268FC"/>
    <w:lvl w:ilvl="0">
      <w:start w:val="1"/>
      <w:numFmt w:val="decimal"/>
      <w:suff w:val="space"/>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567"/>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5BC"/>
    <w:rsid w:val="000019ED"/>
    <w:rsid w:val="00006075"/>
    <w:rsid w:val="00016529"/>
    <w:rsid w:val="0002234B"/>
    <w:rsid w:val="0003613E"/>
    <w:rsid w:val="0004021D"/>
    <w:rsid w:val="000407F5"/>
    <w:rsid w:val="00040DE7"/>
    <w:rsid w:val="00045E6A"/>
    <w:rsid w:val="0004636E"/>
    <w:rsid w:val="00062AC2"/>
    <w:rsid w:val="00063A41"/>
    <w:rsid w:val="00065560"/>
    <w:rsid w:val="00070486"/>
    <w:rsid w:val="00071137"/>
    <w:rsid w:val="00075B4C"/>
    <w:rsid w:val="000772BB"/>
    <w:rsid w:val="00084F9B"/>
    <w:rsid w:val="00091278"/>
    <w:rsid w:val="000978CE"/>
    <w:rsid w:val="000A629D"/>
    <w:rsid w:val="000A70F5"/>
    <w:rsid w:val="000C0150"/>
    <w:rsid w:val="000D20F2"/>
    <w:rsid w:val="000D6F14"/>
    <w:rsid w:val="000E3927"/>
    <w:rsid w:val="000E61C3"/>
    <w:rsid w:val="000F6204"/>
    <w:rsid w:val="000F6750"/>
    <w:rsid w:val="000F7761"/>
    <w:rsid w:val="00110F1B"/>
    <w:rsid w:val="001127C5"/>
    <w:rsid w:val="00125573"/>
    <w:rsid w:val="00144635"/>
    <w:rsid w:val="0015002C"/>
    <w:rsid w:val="00155A91"/>
    <w:rsid w:val="0017119E"/>
    <w:rsid w:val="00173A0B"/>
    <w:rsid w:val="001761E7"/>
    <w:rsid w:val="001A0A3D"/>
    <w:rsid w:val="001A0DC7"/>
    <w:rsid w:val="001A3EB9"/>
    <w:rsid w:val="001A6356"/>
    <w:rsid w:val="001B7B7A"/>
    <w:rsid w:val="001C4407"/>
    <w:rsid w:val="001C7152"/>
    <w:rsid w:val="001D1F93"/>
    <w:rsid w:val="001D3962"/>
    <w:rsid w:val="001F0F1D"/>
    <w:rsid w:val="001F4B16"/>
    <w:rsid w:val="001F63DA"/>
    <w:rsid w:val="0020435B"/>
    <w:rsid w:val="00206057"/>
    <w:rsid w:val="002109A1"/>
    <w:rsid w:val="00211195"/>
    <w:rsid w:val="00215DFE"/>
    <w:rsid w:val="00221C4C"/>
    <w:rsid w:val="002311EE"/>
    <w:rsid w:val="002319FF"/>
    <w:rsid w:val="0023564D"/>
    <w:rsid w:val="0024052B"/>
    <w:rsid w:val="00244134"/>
    <w:rsid w:val="00245B9F"/>
    <w:rsid w:val="00250F18"/>
    <w:rsid w:val="00257524"/>
    <w:rsid w:val="00274FC2"/>
    <w:rsid w:val="002821EE"/>
    <w:rsid w:val="002947B7"/>
    <w:rsid w:val="002B00EF"/>
    <w:rsid w:val="002B101D"/>
    <w:rsid w:val="002B124B"/>
    <w:rsid w:val="002E210F"/>
    <w:rsid w:val="002E27AE"/>
    <w:rsid w:val="002E794A"/>
    <w:rsid w:val="002F2D1A"/>
    <w:rsid w:val="002F6A5B"/>
    <w:rsid w:val="0030326B"/>
    <w:rsid w:val="0030491C"/>
    <w:rsid w:val="00313416"/>
    <w:rsid w:val="003238C2"/>
    <w:rsid w:val="00335041"/>
    <w:rsid w:val="003531D8"/>
    <w:rsid w:val="003732F8"/>
    <w:rsid w:val="00386804"/>
    <w:rsid w:val="00395100"/>
    <w:rsid w:val="0039562B"/>
    <w:rsid w:val="0039585E"/>
    <w:rsid w:val="003A2609"/>
    <w:rsid w:val="003A5A0A"/>
    <w:rsid w:val="003B108C"/>
    <w:rsid w:val="003B1762"/>
    <w:rsid w:val="003C069F"/>
    <w:rsid w:val="003D09F8"/>
    <w:rsid w:val="003D729A"/>
    <w:rsid w:val="003E6A2A"/>
    <w:rsid w:val="003F3E1C"/>
    <w:rsid w:val="00401660"/>
    <w:rsid w:val="00403336"/>
    <w:rsid w:val="00404F07"/>
    <w:rsid w:val="00407F95"/>
    <w:rsid w:val="00415E63"/>
    <w:rsid w:val="00424277"/>
    <w:rsid w:val="00444767"/>
    <w:rsid w:val="004475E7"/>
    <w:rsid w:val="00452E2A"/>
    <w:rsid w:val="00465460"/>
    <w:rsid w:val="00470061"/>
    <w:rsid w:val="00476527"/>
    <w:rsid w:val="00477C44"/>
    <w:rsid w:val="00477DC2"/>
    <w:rsid w:val="0048089C"/>
    <w:rsid w:val="00485060"/>
    <w:rsid w:val="00485E5F"/>
    <w:rsid w:val="00486009"/>
    <w:rsid w:val="004866FE"/>
    <w:rsid w:val="00487D76"/>
    <w:rsid w:val="00491092"/>
    <w:rsid w:val="004910F8"/>
    <w:rsid w:val="0049228C"/>
    <w:rsid w:val="004B0B2C"/>
    <w:rsid w:val="004B7F98"/>
    <w:rsid w:val="004C2E0C"/>
    <w:rsid w:val="004C30C9"/>
    <w:rsid w:val="004D1421"/>
    <w:rsid w:val="004D49B1"/>
    <w:rsid w:val="004E43BE"/>
    <w:rsid w:val="004E4CB8"/>
    <w:rsid w:val="00503F62"/>
    <w:rsid w:val="00512B8D"/>
    <w:rsid w:val="00526405"/>
    <w:rsid w:val="00565A37"/>
    <w:rsid w:val="005673CB"/>
    <w:rsid w:val="0057152A"/>
    <w:rsid w:val="00574296"/>
    <w:rsid w:val="005904F2"/>
    <w:rsid w:val="005929F7"/>
    <w:rsid w:val="00593602"/>
    <w:rsid w:val="005A2D10"/>
    <w:rsid w:val="005A5F0F"/>
    <w:rsid w:val="005C41F4"/>
    <w:rsid w:val="005C5F78"/>
    <w:rsid w:val="005D0CA5"/>
    <w:rsid w:val="005D3032"/>
    <w:rsid w:val="005E49FB"/>
    <w:rsid w:val="005E5B44"/>
    <w:rsid w:val="005F1D87"/>
    <w:rsid w:val="005F207E"/>
    <w:rsid w:val="005F2A1E"/>
    <w:rsid w:val="00623595"/>
    <w:rsid w:val="006301BA"/>
    <w:rsid w:val="006328BE"/>
    <w:rsid w:val="0063297F"/>
    <w:rsid w:val="00633551"/>
    <w:rsid w:val="0063477F"/>
    <w:rsid w:val="0063764C"/>
    <w:rsid w:val="00643A94"/>
    <w:rsid w:val="00656ED4"/>
    <w:rsid w:val="00663E8C"/>
    <w:rsid w:val="00666A88"/>
    <w:rsid w:val="00675B79"/>
    <w:rsid w:val="006774FA"/>
    <w:rsid w:val="00681A28"/>
    <w:rsid w:val="00685E92"/>
    <w:rsid w:val="006910E2"/>
    <w:rsid w:val="0069623D"/>
    <w:rsid w:val="006A2918"/>
    <w:rsid w:val="006B2264"/>
    <w:rsid w:val="006C3FFF"/>
    <w:rsid w:val="006C74B7"/>
    <w:rsid w:val="006D1FA2"/>
    <w:rsid w:val="006E397B"/>
    <w:rsid w:val="006E473B"/>
    <w:rsid w:val="00701F46"/>
    <w:rsid w:val="00707B24"/>
    <w:rsid w:val="007121DF"/>
    <w:rsid w:val="007222F9"/>
    <w:rsid w:val="00741232"/>
    <w:rsid w:val="007422CE"/>
    <w:rsid w:val="00745C4E"/>
    <w:rsid w:val="00750E86"/>
    <w:rsid w:val="00752D5A"/>
    <w:rsid w:val="007540A9"/>
    <w:rsid w:val="007B503B"/>
    <w:rsid w:val="007B5423"/>
    <w:rsid w:val="007C0FC3"/>
    <w:rsid w:val="007C7F4D"/>
    <w:rsid w:val="007E00E2"/>
    <w:rsid w:val="007F4BBA"/>
    <w:rsid w:val="007F750A"/>
    <w:rsid w:val="00805F35"/>
    <w:rsid w:val="0081178D"/>
    <w:rsid w:val="00813546"/>
    <w:rsid w:val="00813F11"/>
    <w:rsid w:val="00815724"/>
    <w:rsid w:val="00817F77"/>
    <w:rsid w:val="00823C60"/>
    <w:rsid w:val="00825937"/>
    <w:rsid w:val="0082609A"/>
    <w:rsid w:val="00834A88"/>
    <w:rsid w:val="008433B1"/>
    <w:rsid w:val="008520E0"/>
    <w:rsid w:val="00861137"/>
    <w:rsid w:val="008739B5"/>
    <w:rsid w:val="00874384"/>
    <w:rsid w:val="0088726F"/>
    <w:rsid w:val="00895E72"/>
    <w:rsid w:val="00897243"/>
    <w:rsid w:val="008B010A"/>
    <w:rsid w:val="008B148E"/>
    <w:rsid w:val="008B489D"/>
    <w:rsid w:val="008C3167"/>
    <w:rsid w:val="008D61AB"/>
    <w:rsid w:val="008D7810"/>
    <w:rsid w:val="008E7438"/>
    <w:rsid w:val="008F51A5"/>
    <w:rsid w:val="00924B78"/>
    <w:rsid w:val="0092509B"/>
    <w:rsid w:val="009316F9"/>
    <w:rsid w:val="00933457"/>
    <w:rsid w:val="0093363D"/>
    <w:rsid w:val="00937336"/>
    <w:rsid w:val="00961DFC"/>
    <w:rsid w:val="00973226"/>
    <w:rsid w:val="0098001D"/>
    <w:rsid w:val="00982657"/>
    <w:rsid w:val="00997BC6"/>
    <w:rsid w:val="009A3254"/>
    <w:rsid w:val="009B7517"/>
    <w:rsid w:val="009D2B27"/>
    <w:rsid w:val="009E44B1"/>
    <w:rsid w:val="009F139C"/>
    <w:rsid w:val="00A058C8"/>
    <w:rsid w:val="00A10070"/>
    <w:rsid w:val="00A1248D"/>
    <w:rsid w:val="00A14809"/>
    <w:rsid w:val="00A16954"/>
    <w:rsid w:val="00A2587F"/>
    <w:rsid w:val="00A32685"/>
    <w:rsid w:val="00A40540"/>
    <w:rsid w:val="00A43BB3"/>
    <w:rsid w:val="00A4642B"/>
    <w:rsid w:val="00A46CDB"/>
    <w:rsid w:val="00A529F5"/>
    <w:rsid w:val="00A52E51"/>
    <w:rsid w:val="00A66234"/>
    <w:rsid w:val="00A70321"/>
    <w:rsid w:val="00A75CC6"/>
    <w:rsid w:val="00A97551"/>
    <w:rsid w:val="00AA1995"/>
    <w:rsid w:val="00AB3E2A"/>
    <w:rsid w:val="00AC5F1C"/>
    <w:rsid w:val="00AD08E9"/>
    <w:rsid w:val="00AD5921"/>
    <w:rsid w:val="00AF6196"/>
    <w:rsid w:val="00B00833"/>
    <w:rsid w:val="00B100CB"/>
    <w:rsid w:val="00B109C8"/>
    <w:rsid w:val="00B10E1A"/>
    <w:rsid w:val="00B11239"/>
    <w:rsid w:val="00B12BA5"/>
    <w:rsid w:val="00B14F40"/>
    <w:rsid w:val="00B16420"/>
    <w:rsid w:val="00B241D3"/>
    <w:rsid w:val="00B36E1A"/>
    <w:rsid w:val="00B458BB"/>
    <w:rsid w:val="00B508B8"/>
    <w:rsid w:val="00B55B22"/>
    <w:rsid w:val="00B62FCB"/>
    <w:rsid w:val="00B64BD2"/>
    <w:rsid w:val="00B71383"/>
    <w:rsid w:val="00B7760B"/>
    <w:rsid w:val="00B86A42"/>
    <w:rsid w:val="00B8776A"/>
    <w:rsid w:val="00B91A11"/>
    <w:rsid w:val="00BA2679"/>
    <w:rsid w:val="00BA4EDB"/>
    <w:rsid w:val="00BB5059"/>
    <w:rsid w:val="00BC7219"/>
    <w:rsid w:val="00BC79AA"/>
    <w:rsid w:val="00BC7D92"/>
    <w:rsid w:val="00BE0B5A"/>
    <w:rsid w:val="00BF42C9"/>
    <w:rsid w:val="00BF7C97"/>
    <w:rsid w:val="00C0717C"/>
    <w:rsid w:val="00C147F0"/>
    <w:rsid w:val="00C151DF"/>
    <w:rsid w:val="00C15678"/>
    <w:rsid w:val="00C239CC"/>
    <w:rsid w:val="00C23CC4"/>
    <w:rsid w:val="00C33F29"/>
    <w:rsid w:val="00C36230"/>
    <w:rsid w:val="00C42B6F"/>
    <w:rsid w:val="00C71C00"/>
    <w:rsid w:val="00C955BC"/>
    <w:rsid w:val="00C97B76"/>
    <w:rsid w:val="00CA3B01"/>
    <w:rsid w:val="00CB1C66"/>
    <w:rsid w:val="00CC0645"/>
    <w:rsid w:val="00CD34DF"/>
    <w:rsid w:val="00CE35E6"/>
    <w:rsid w:val="00CE44E9"/>
    <w:rsid w:val="00CE5262"/>
    <w:rsid w:val="00CE6AA4"/>
    <w:rsid w:val="00CF774C"/>
    <w:rsid w:val="00D17076"/>
    <w:rsid w:val="00D24374"/>
    <w:rsid w:val="00D3167D"/>
    <w:rsid w:val="00D3194F"/>
    <w:rsid w:val="00D419F6"/>
    <w:rsid w:val="00D479BA"/>
    <w:rsid w:val="00D61A27"/>
    <w:rsid w:val="00D659AA"/>
    <w:rsid w:val="00D76CF8"/>
    <w:rsid w:val="00DA212A"/>
    <w:rsid w:val="00DA2D1F"/>
    <w:rsid w:val="00DA60B1"/>
    <w:rsid w:val="00DB1BE8"/>
    <w:rsid w:val="00DE56FD"/>
    <w:rsid w:val="00DF00E6"/>
    <w:rsid w:val="00DF52B5"/>
    <w:rsid w:val="00E07A09"/>
    <w:rsid w:val="00E24149"/>
    <w:rsid w:val="00E27607"/>
    <w:rsid w:val="00E27A29"/>
    <w:rsid w:val="00E44527"/>
    <w:rsid w:val="00E44D85"/>
    <w:rsid w:val="00E452B3"/>
    <w:rsid w:val="00E61BFF"/>
    <w:rsid w:val="00E63FDD"/>
    <w:rsid w:val="00E669D9"/>
    <w:rsid w:val="00E759C3"/>
    <w:rsid w:val="00E95C11"/>
    <w:rsid w:val="00E96D56"/>
    <w:rsid w:val="00EA0C86"/>
    <w:rsid w:val="00EA256E"/>
    <w:rsid w:val="00EB05A6"/>
    <w:rsid w:val="00EB48E5"/>
    <w:rsid w:val="00EC3EC5"/>
    <w:rsid w:val="00ED1C70"/>
    <w:rsid w:val="00ED4ABD"/>
    <w:rsid w:val="00EE1E61"/>
    <w:rsid w:val="00EF4CB3"/>
    <w:rsid w:val="00F00A32"/>
    <w:rsid w:val="00F148EB"/>
    <w:rsid w:val="00F1729F"/>
    <w:rsid w:val="00F331FE"/>
    <w:rsid w:val="00F362F1"/>
    <w:rsid w:val="00F36C56"/>
    <w:rsid w:val="00F51508"/>
    <w:rsid w:val="00F66D21"/>
    <w:rsid w:val="00F706C6"/>
    <w:rsid w:val="00F741FC"/>
    <w:rsid w:val="00F84483"/>
    <w:rsid w:val="00F85405"/>
    <w:rsid w:val="00F9117D"/>
    <w:rsid w:val="00F961A9"/>
    <w:rsid w:val="00FA55FA"/>
    <w:rsid w:val="00FA7919"/>
    <w:rsid w:val="00FC6077"/>
    <w:rsid w:val="00FD2AB0"/>
    <w:rsid w:val="00FE1CFE"/>
    <w:rsid w:val="00FE2F36"/>
    <w:rsid w:val="00FF0EF1"/>
    <w:rsid w:val="00FF6C07"/>
    <w:rsid w:val="483F7958"/>
    <w:rsid w:val="4B7E6343"/>
    <w:rsid w:val="52B326AD"/>
    <w:rsid w:val="534E77C7"/>
    <w:rsid w:val="75533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FB428B"/>
  <w15:docId w15:val="{CBC53752-ED46-474D-98F3-15C46E5C5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spacing w:before="12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ind w:left="199"/>
      <w:jc w:val="left"/>
    </w:pPr>
    <w:rPr>
      <w:rFonts w:eastAsia="Times New Roman" w:cs="Times New Roman"/>
      <w:szCs w:val="26"/>
      <w:lang w:val="vi"/>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pPr>
      <w:ind w:leftChars="200" w:left="200" w:hangingChars="200" w:hanging="200"/>
    </w:pPr>
  </w:style>
  <w:style w:type="paragraph" w:styleId="Title">
    <w:name w:val="Title"/>
    <w:basedOn w:val="Normal"/>
    <w:link w:val="TitleChar"/>
    <w:uiPriority w:val="1"/>
    <w:qFormat/>
    <w:pPr>
      <w:widowControl w:val="0"/>
      <w:autoSpaceDE w:val="0"/>
      <w:autoSpaceDN w:val="0"/>
      <w:spacing w:line="240" w:lineRule="auto"/>
      <w:ind w:left="246" w:right="743"/>
      <w:jc w:val="center"/>
    </w:pPr>
    <w:rPr>
      <w:rFonts w:eastAsia="Times New Roman" w:cs="Times New Roman"/>
      <w:b/>
      <w:bCs/>
      <w:sz w:val="28"/>
      <w:szCs w:val="28"/>
      <w:lang w:val="vi"/>
    </w:rPr>
  </w:style>
  <w:style w:type="paragraph" w:styleId="TOC1">
    <w:name w:val="toc 1"/>
    <w:basedOn w:val="Normal"/>
    <w:next w:val="Normal"/>
    <w:uiPriority w:val="39"/>
    <w:unhideWhenUsed/>
    <w:qFormat/>
    <w:pPr>
      <w:spacing w:after="100" w:line="240" w:lineRule="auto"/>
    </w:pPr>
    <w:rPr>
      <w:b/>
    </w:rPr>
  </w:style>
  <w:style w:type="paragraph" w:styleId="TOC2">
    <w:name w:val="toc 2"/>
    <w:basedOn w:val="Normal"/>
    <w:next w:val="Normal"/>
    <w:uiPriority w:val="39"/>
    <w:unhideWhenUsed/>
    <w:qFormat/>
    <w:pPr>
      <w:spacing w:after="100" w:line="240" w:lineRule="auto"/>
      <w:ind w:left="220"/>
    </w:pPr>
  </w:style>
  <w:style w:type="paragraph" w:styleId="TOC3">
    <w:name w:val="toc 3"/>
    <w:basedOn w:val="Normal"/>
    <w:next w:val="Normal"/>
    <w:uiPriority w:val="39"/>
    <w:unhideWhenUsed/>
    <w:qFormat/>
    <w:pPr>
      <w:spacing w:after="100" w:line="240" w:lineRule="auto"/>
      <w:ind w:left="440"/>
    </w:pPr>
  </w:style>
  <w:style w:type="paragraph" w:styleId="TOC8">
    <w:name w:val="toc 8"/>
    <w:basedOn w:val="Normal"/>
    <w:next w:val="Normal"/>
    <w:uiPriority w:val="39"/>
    <w:semiHidden/>
    <w:unhideWhenUsed/>
    <w:qFormat/>
    <w:pPr>
      <w:spacing w:after="100"/>
      <w:ind w:left="154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paragraph" w:customStyle="1" w:styleId="hinh">
    <w:name w:val="hinh"/>
    <w:basedOn w:val="Normal"/>
    <w:link w:val="hinhChar"/>
    <w:qFormat/>
    <w:rsid w:val="0030491C"/>
    <w:pPr>
      <w:jc w:val="center"/>
    </w:pPr>
    <w:rPr>
      <w:i/>
    </w:rPr>
  </w:style>
  <w:style w:type="paragraph" w:styleId="ListParagraph">
    <w:name w:val="List Paragraph"/>
    <w:basedOn w:val="Normal"/>
    <w:uiPriority w:val="34"/>
    <w:qFormat/>
    <w:pPr>
      <w:ind w:left="720"/>
      <w:contextualSpacing/>
    </w:pPr>
  </w:style>
  <w:style w:type="character" w:customStyle="1" w:styleId="hinhChar">
    <w:name w:val="hinh Char"/>
    <w:basedOn w:val="DefaultParagraphFont"/>
    <w:link w:val="hinh"/>
    <w:rsid w:val="0030491C"/>
    <w:rPr>
      <w:rFonts w:eastAsiaTheme="minorHAnsi" w:cstheme="minorBidi"/>
      <w:i/>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nt">
    <w:name w:val="nt"/>
    <w:basedOn w:val="DefaultParagraphFont"/>
  </w:style>
  <w:style w:type="character" w:customStyle="1" w:styleId="na">
    <w:name w:val="na"/>
    <w:basedOn w:val="DefaultParagraphFont"/>
  </w:style>
  <w:style w:type="character" w:customStyle="1" w:styleId="s">
    <w:name w:val="s"/>
    <w:basedOn w:val="DefaultParagraphFont"/>
  </w:style>
  <w:style w:type="paragraph" w:customStyle="1" w:styleId="Bang">
    <w:name w:val="Bang"/>
    <w:basedOn w:val="Heading3"/>
    <w:link w:val="BangChar"/>
    <w:qFormat/>
    <w:pPr>
      <w:jc w:val="center"/>
    </w:pPr>
    <w:rPr>
      <w:sz w:val="24"/>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E74B5" w:themeColor="accent1" w:themeShade="BF"/>
      <w:sz w:val="32"/>
    </w:rPr>
  </w:style>
  <w:style w:type="character" w:customStyle="1" w:styleId="BangChar">
    <w:name w:val="Bang Char"/>
    <w:basedOn w:val="Heading3Char"/>
    <w:link w:val="Bang"/>
    <w:qFormat/>
    <w:rPr>
      <w:rFonts w:ascii="Times New Roman" w:eastAsiaTheme="majorEastAsia" w:hAnsi="Times New Roman" w:cstheme="majorBidi"/>
      <w:b/>
      <w:i/>
      <w:sz w:val="24"/>
      <w:szCs w:val="24"/>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character" w:customStyle="1" w:styleId="token">
    <w:name w:val="token"/>
    <w:basedOn w:val="DefaultParagraphFon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28"/>
      <w:szCs w:val="28"/>
      <w:lang w:val="v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www.vietngapc.vn/upload_images/case%20stream/Case%20Designer/designermonitor.jp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microsoft.com/office/2007/relationships/hdphoto" Target="media/hdphoto3.wdp"/><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2.jpeg"/><Relationship Id="rId17" Type="http://schemas.microsoft.com/office/2007/relationships/hdphoto" Target="media/hdphoto1.wdp"/><Relationship Id="rId25" Type="http://schemas.microsoft.com/office/2007/relationships/hdphoto" Target="media/hdphoto5.wdp"/><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microsoft.com/office/2007/relationships/hdphoto" Target="media/hdphoto4.wdp"/><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1.xml"/><Relationship Id="rId19" Type="http://schemas.microsoft.com/office/2007/relationships/hdphoto" Target="media/hdphoto2.wdp"/><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bmp"/><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AD6426-C775-4677-93FA-B3FBDA5E8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27</Pages>
  <Words>3704</Words>
  <Characters>21113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15</cp:revision>
  <cp:lastPrinted>2021-01-20T13:33:00Z</cp:lastPrinted>
  <dcterms:created xsi:type="dcterms:W3CDTF">2021-01-18T08:19:00Z</dcterms:created>
  <dcterms:modified xsi:type="dcterms:W3CDTF">2021-01-20T13:33:00Z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