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236B0248" w:rsidR="00475654" w:rsidRPr="0094184B" w:rsidRDefault="00E22334" w:rsidP="00241019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27BA187" wp14:editId="66173577">
            <wp:simplePos x="0" y="0"/>
            <wp:positionH relativeFrom="margin">
              <wp:posOffset>5631180</wp:posOffset>
            </wp:positionH>
            <wp:positionV relativeFrom="paragraph">
              <wp:posOffset>1270</wp:posOffset>
            </wp:positionV>
            <wp:extent cx="120904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101" y="21467"/>
                <wp:lineTo x="21101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/>
                    <a:stretch/>
                  </pic:blipFill>
                  <pic:spPr bwMode="auto">
                    <a:xfrm>
                      <a:off x="0" y="0"/>
                      <a:ext cx="12090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1.</w:t>
      </w:r>
      <w:r w:rsidR="00475654" w:rsidRPr="0094184B">
        <w:rPr>
          <w:rFonts w:ascii="Century Gothic" w:hAnsi="Century Gothic"/>
          <w:b/>
          <w:noProof/>
          <w:sz w:val="22"/>
          <w:szCs w:val="22"/>
        </w:rPr>
        <w:t>Общая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475654" w:rsidRPr="0094184B">
        <w:rPr>
          <w:rFonts w:ascii="Century Gothic" w:hAnsi="Century Gothic"/>
          <w:b/>
          <w:noProof/>
          <w:sz w:val="22"/>
          <w:szCs w:val="22"/>
        </w:rPr>
        <w:t>информация:</w:t>
      </w:r>
    </w:p>
    <w:p w14:paraId="7708DD59" w14:textId="4476E8A1" w:rsidR="009F4E85" w:rsidRPr="0094184B" w:rsidRDefault="00475654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Ф.И.О.</w:t>
      </w:r>
      <w:r w:rsidR="00DD0A19" w:rsidRPr="00DD0A19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:</w:t>
      </w:r>
      <w:r w:rsidR="009F4E85" w:rsidRPr="0094184B">
        <w:rPr>
          <w:rFonts w:ascii="Century Gothic" w:hAnsi="Century Gothic"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  <w:t>Кульгейко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Дмитрий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Анатольевич</w:t>
      </w:r>
    </w:p>
    <w:p w14:paraId="2A20963F" w14:textId="1D0A006D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Дата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ab/>
        <w:t>12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мая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1982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</w:t>
      </w:r>
    </w:p>
    <w:p w14:paraId="3F30AC8E" w14:textId="3AE089C8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Место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>Украина,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</w:t>
      </w:r>
    </w:p>
    <w:p w14:paraId="5312861C" w14:textId="77777777" w:rsidR="00CD3663" w:rsidRPr="005502A0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</w:rPr>
      </w:pPr>
    </w:p>
    <w:p w14:paraId="46EF60A3" w14:textId="7BC93B30" w:rsidR="00E4689D" w:rsidRPr="0094184B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2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E4689D" w:rsidRPr="0094184B">
        <w:rPr>
          <w:rFonts w:ascii="Century Gothic" w:hAnsi="Century Gothic"/>
          <w:b/>
          <w:noProof/>
          <w:sz w:val="22"/>
          <w:szCs w:val="22"/>
        </w:rPr>
        <w:t>Контакты:</w:t>
      </w:r>
    </w:p>
    <w:p w14:paraId="685B1824" w14:textId="77777777" w:rsidR="00E4689D" w:rsidRPr="005502A0" w:rsidRDefault="00E4689D" w:rsidP="00E4689D">
      <w:pPr>
        <w:tabs>
          <w:tab w:val="left" w:pos="0"/>
        </w:tabs>
        <w:rPr>
          <w:rFonts w:ascii="Century Gothic" w:hAnsi="Century Gothic"/>
          <w:noProof/>
          <w:sz w:val="6"/>
          <w:szCs w:val="6"/>
        </w:rPr>
      </w:pPr>
    </w:p>
    <w:p w14:paraId="09BA0F7F" w14:textId="2CAF713E" w:rsidR="00E4689D" w:rsidRPr="0094184B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Адрес: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A40E74">
        <w:rPr>
          <w:rFonts w:ascii="Century Gothic" w:hAnsi="Century Gothic"/>
          <w:noProof/>
          <w:sz w:val="22"/>
          <w:szCs w:val="22"/>
        </w:rPr>
        <w:t xml:space="preserve">    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ул.Проф.Толока</w:t>
      </w:r>
    </w:p>
    <w:p w14:paraId="41F13CA0" w14:textId="3BDC0D0D" w:rsidR="00E4689D" w:rsidRPr="00463463" w:rsidRDefault="00E4689D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Телефон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8F5AE6" w:rsidRPr="00463463">
        <w:rPr>
          <w:rFonts w:ascii="Century Gothic" w:hAnsi="Century Gothic"/>
          <w:b/>
          <w:sz w:val="22"/>
          <w:szCs w:val="22"/>
        </w:rPr>
        <w:t>+38</w:t>
      </w:r>
      <w:r w:rsidRPr="00463463">
        <w:rPr>
          <w:rFonts w:ascii="Century Gothic" w:hAnsi="Century Gothic"/>
          <w:b/>
          <w:sz w:val="22"/>
          <w:szCs w:val="22"/>
        </w:rPr>
        <w:t>0954554704</w:t>
      </w:r>
      <w:r w:rsidR="00241019" w:rsidRPr="00463463">
        <w:rPr>
          <w:rFonts w:ascii="Century Gothic" w:hAnsi="Century Gothic"/>
          <w:b/>
          <w:sz w:val="22"/>
          <w:szCs w:val="22"/>
        </w:rPr>
        <w:t>,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241019" w:rsidRPr="00463463">
        <w:rPr>
          <w:rFonts w:ascii="Century Gothic" w:hAnsi="Century Gothic"/>
          <w:b/>
          <w:sz w:val="22"/>
          <w:szCs w:val="22"/>
        </w:rPr>
        <w:t>+380969900060</w:t>
      </w:r>
      <w:r w:rsidR="0010572D" w:rsidRPr="00463463">
        <w:rPr>
          <w:rFonts w:ascii="Century Gothic" w:hAnsi="Century Gothic"/>
          <w:b/>
          <w:sz w:val="22"/>
          <w:szCs w:val="22"/>
        </w:rPr>
        <w:t xml:space="preserve"> </w:t>
      </w:r>
      <w:r w:rsidR="006E69C5" w:rsidRPr="00463463">
        <w:rPr>
          <w:rFonts w:ascii="Century Gothic" w:hAnsi="Century Gothic"/>
          <w:bCs/>
          <w:sz w:val="22"/>
          <w:szCs w:val="22"/>
        </w:rPr>
        <w:t>(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Viber</w:t>
      </w:r>
      <w:r w:rsidR="006E69C5" w:rsidRPr="00463463">
        <w:rPr>
          <w:rFonts w:ascii="Century Gothic" w:hAnsi="Century Gothic"/>
          <w:bCs/>
          <w:sz w:val="22"/>
          <w:szCs w:val="22"/>
        </w:rPr>
        <w:t>,</w:t>
      </w:r>
      <w:r w:rsidR="0010572D" w:rsidRPr="00463463">
        <w:rPr>
          <w:rFonts w:ascii="Century Gothic" w:hAnsi="Century Gothic"/>
          <w:bCs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463463">
        <w:rPr>
          <w:rFonts w:ascii="Century Gothic" w:hAnsi="Century Gothic"/>
          <w:bCs/>
          <w:sz w:val="22"/>
          <w:szCs w:val="22"/>
        </w:rPr>
        <w:t>,</w:t>
      </w:r>
      <w:r w:rsidR="0010572D" w:rsidRPr="00463463">
        <w:rPr>
          <w:rFonts w:ascii="Century Gothic" w:hAnsi="Century Gothic"/>
          <w:bCs/>
          <w:sz w:val="22"/>
          <w:szCs w:val="22"/>
        </w:rPr>
        <w:t xml:space="preserve"> </w:t>
      </w:r>
      <w:r w:rsidR="00D555B6" w:rsidRPr="0094184B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463463">
        <w:rPr>
          <w:rFonts w:ascii="Century Gothic" w:hAnsi="Century Gothic"/>
          <w:bCs/>
          <w:sz w:val="22"/>
          <w:szCs w:val="22"/>
        </w:rPr>
        <w:t>)</w:t>
      </w:r>
    </w:p>
    <w:p w14:paraId="5EAF9686" w14:textId="7064A000" w:rsidR="00E4689D" w:rsidRPr="00463463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E</w:t>
      </w:r>
      <w:r w:rsidRPr="00463463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mail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463463">
        <w:rPr>
          <w:rFonts w:ascii="Century Gothic" w:hAnsi="Century Gothic"/>
          <w:noProof/>
          <w:sz w:val="22"/>
          <w:szCs w:val="22"/>
        </w:rPr>
        <w:tab/>
        <w:t xml:space="preserve">     </w:t>
      </w:r>
      <w:hyperlink r:id="rId6" w:history="1">
        <w:r w:rsidRPr="00A40E74">
          <w:rPr>
            <w:rStyle w:val="a9"/>
            <w:rFonts w:ascii="Century Gothic" w:hAnsi="Century Gothic"/>
            <w:b/>
            <w:noProof/>
            <w:lang w:val="en-US"/>
          </w:rPr>
          <w:t>kulldim</w:t>
        </w:r>
        <w:r w:rsidRPr="00463463">
          <w:rPr>
            <w:rStyle w:val="a9"/>
            <w:rFonts w:ascii="Century Gothic" w:hAnsi="Century Gothic"/>
            <w:b/>
            <w:noProof/>
          </w:rPr>
          <w:t>7@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gmail</w:t>
        </w:r>
        <w:r w:rsidRPr="00463463">
          <w:rPr>
            <w:rStyle w:val="a9"/>
            <w:rFonts w:ascii="Century Gothic" w:hAnsi="Century Gothic"/>
            <w:b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com</w:t>
        </w:r>
      </w:hyperlink>
    </w:p>
    <w:p w14:paraId="5BAEC504" w14:textId="705D0938" w:rsidR="00E4689D" w:rsidRPr="00463463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LinkedIn</w:t>
      </w:r>
      <w:r w:rsidRPr="00463463">
        <w:rPr>
          <w:rFonts w:ascii="Century Gothic" w:hAnsi="Century Gothic"/>
          <w:noProof/>
          <w:sz w:val="22"/>
          <w:szCs w:val="22"/>
        </w:rPr>
        <w:t>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463463">
        <w:rPr>
          <w:rFonts w:ascii="Century Gothic" w:hAnsi="Century Gothic"/>
          <w:noProof/>
          <w:sz w:val="22"/>
          <w:szCs w:val="22"/>
        </w:rPr>
        <w:t xml:space="preserve">   </w:t>
      </w:r>
      <w:hyperlink r:id="rId7" w:history="1"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https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://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www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linkedin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com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in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dmitriy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-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kulgeyko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-077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b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7817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a</w:t>
        </w:r>
        <w:r w:rsidRPr="00463463">
          <w:rPr>
            <w:rStyle w:val="a9"/>
            <w:rFonts w:ascii="Century Gothic" w:hAnsi="Century Gothic"/>
            <w:b/>
            <w:bCs/>
            <w:noProof/>
          </w:rPr>
          <w:t>/</w:t>
        </w:r>
      </w:hyperlink>
    </w:p>
    <w:p w14:paraId="5D661F7B" w14:textId="77777777" w:rsidR="00EB3867" w:rsidRPr="00D4216B" w:rsidRDefault="00A309FC" w:rsidP="00CD3663">
      <w:pPr>
        <w:ind w:left="567"/>
        <w:rPr>
          <w:rStyle w:val="a9"/>
          <w:rFonts w:ascii="Century Gothic" w:hAnsi="Century Gothic"/>
          <w:b/>
          <w:bCs/>
        </w:rPr>
      </w:pPr>
      <w:r w:rsidRPr="00EB3867">
        <w:rPr>
          <w:rFonts w:ascii="Century Gothic" w:hAnsi="Century Gothic"/>
          <w:noProof/>
          <w:sz w:val="22"/>
          <w:szCs w:val="22"/>
          <w:lang w:val="de-DE"/>
        </w:rPr>
        <w:t>Git</w:t>
      </w:r>
      <w:r w:rsidRPr="00D4216B">
        <w:rPr>
          <w:rFonts w:ascii="Century Gothic" w:hAnsi="Century Gothic"/>
          <w:noProof/>
          <w:sz w:val="22"/>
          <w:szCs w:val="22"/>
        </w:rPr>
        <w:t xml:space="preserve"> </w:t>
      </w:r>
      <w:r w:rsidRPr="00EB3867">
        <w:rPr>
          <w:rFonts w:ascii="Century Gothic" w:hAnsi="Century Gothic"/>
          <w:noProof/>
          <w:sz w:val="22"/>
          <w:szCs w:val="22"/>
          <w:lang w:val="de-DE"/>
        </w:rPr>
        <w:t>Hub</w:t>
      </w:r>
      <w:r w:rsidRPr="00D4216B">
        <w:rPr>
          <w:rFonts w:ascii="Century Gothic" w:hAnsi="Century Gothic"/>
          <w:noProof/>
          <w:sz w:val="22"/>
          <w:szCs w:val="22"/>
        </w:rPr>
        <w:t xml:space="preserve">: </w:t>
      </w:r>
      <w:r w:rsidR="00AA5714" w:rsidRPr="00D4216B">
        <w:rPr>
          <w:rFonts w:ascii="Century Gothic" w:hAnsi="Century Gothic"/>
          <w:noProof/>
          <w:sz w:val="22"/>
          <w:szCs w:val="22"/>
        </w:rPr>
        <w:t xml:space="preserve">    </w:t>
      </w:r>
      <w:hyperlink r:id="rId8" w:history="1"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https</w:t>
        </w:r>
        <w:r w:rsidR="00191835" w:rsidRPr="00D4216B">
          <w:rPr>
            <w:rStyle w:val="a9"/>
            <w:rFonts w:ascii="Century Gothic" w:hAnsi="Century Gothic"/>
            <w:b/>
            <w:bCs/>
          </w:rPr>
          <w:t>://</w:t>
        </w:r>
        <w:proofErr w:type="spellStart"/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github</w:t>
        </w:r>
        <w:proofErr w:type="spellEnd"/>
        <w:r w:rsidR="00191835" w:rsidRPr="00D4216B">
          <w:rPr>
            <w:rStyle w:val="a9"/>
            <w:rFonts w:ascii="Century Gothic" w:hAnsi="Century Gothic"/>
            <w:b/>
            <w:bCs/>
          </w:rPr>
          <w:t>.</w:t>
        </w:r>
        <w:proofErr w:type="spellStart"/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com</w:t>
        </w:r>
        <w:proofErr w:type="spellEnd"/>
        <w:r w:rsidR="00191835" w:rsidRPr="00D4216B">
          <w:rPr>
            <w:rStyle w:val="a9"/>
            <w:rFonts w:ascii="Century Gothic" w:hAnsi="Century Gothic"/>
            <w:b/>
            <w:bCs/>
          </w:rPr>
          <w:t>/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LBVF</w:t>
        </w:r>
        <w:r w:rsidR="00191835" w:rsidRPr="00D4216B">
          <w:rPr>
            <w:rStyle w:val="a9"/>
            <w:rFonts w:ascii="Century Gothic" w:hAnsi="Century Gothic"/>
            <w:b/>
            <w:bCs/>
          </w:rPr>
          <w:t>2007/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First</w:t>
        </w:r>
        <w:r w:rsidR="00191835" w:rsidRPr="00D4216B">
          <w:rPr>
            <w:rStyle w:val="a9"/>
            <w:rFonts w:ascii="Century Gothic" w:hAnsi="Century Gothic"/>
            <w:b/>
            <w:bCs/>
          </w:rPr>
          <w:t>/</w:t>
        </w:r>
        <w:proofErr w:type="spellStart"/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tree</w:t>
        </w:r>
        <w:proofErr w:type="spellEnd"/>
        <w:r w:rsidR="00191835" w:rsidRPr="00D4216B">
          <w:rPr>
            <w:rStyle w:val="a9"/>
            <w:rFonts w:ascii="Century Gothic" w:hAnsi="Century Gothic"/>
            <w:b/>
            <w:bCs/>
          </w:rPr>
          <w:t>/</w:t>
        </w:r>
        <w:proofErr w:type="spellStart"/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master</w:t>
        </w:r>
        <w:proofErr w:type="spellEnd"/>
        <w:r w:rsidR="00191835" w:rsidRPr="00D4216B">
          <w:rPr>
            <w:rStyle w:val="a9"/>
            <w:rFonts w:ascii="Century Gothic" w:hAnsi="Century Gothic"/>
            <w:b/>
            <w:bCs/>
          </w:rPr>
          <w:t>/</w:t>
        </w:r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CV</w:t>
        </w:r>
        <w:r w:rsidR="00191835" w:rsidRPr="00D4216B">
          <w:rPr>
            <w:rStyle w:val="a9"/>
            <w:rFonts w:ascii="Century Gothic" w:hAnsi="Century Gothic"/>
            <w:b/>
            <w:bCs/>
          </w:rPr>
          <w:t>_</w:t>
        </w:r>
        <w:proofErr w:type="spellStart"/>
        <w:r w:rsidR="00191835" w:rsidRPr="00EB3867">
          <w:rPr>
            <w:rStyle w:val="a9"/>
            <w:rFonts w:ascii="Century Gothic" w:hAnsi="Century Gothic"/>
            <w:b/>
            <w:bCs/>
            <w:lang w:val="de-DE"/>
          </w:rPr>
          <w:t>Kulgeiko</w:t>
        </w:r>
        <w:proofErr w:type="spellEnd"/>
      </w:hyperlink>
    </w:p>
    <w:p w14:paraId="5C374BF4" w14:textId="5ABBF45B" w:rsidR="00CD3663" w:rsidRPr="00EB3867" w:rsidRDefault="00EB3867" w:rsidP="00CD3663">
      <w:pPr>
        <w:ind w:left="567"/>
      </w:pPr>
      <w:r w:rsidRPr="00EB3867">
        <w:rPr>
          <w:rStyle w:val="a9"/>
          <w:rFonts w:ascii="Century Gothic" w:hAnsi="Century Gothic"/>
          <w:b/>
          <w:bCs/>
        </w:rPr>
        <w:t>(</w:t>
      </w:r>
      <w:hyperlink r:id="rId9" w:history="1">
        <w:r w:rsidRPr="00EB3867">
          <w:rPr>
            <w:rStyle w:val="a9"/>
            <w:rFonts w:ascii="Century Gothic" w:hAnsi="Century Gothic"/>
            <w:b/>
            <w:bCs/>
          </w:rPr>
          <w:t>Портфолио</w:t>
        </w:r>
      </w:hyperlink>
      <w:r w:rsidRPr="00EB3867">
        <w:rPr>
          <w:rStyle w:val="a9"/>
          <w:rFonts w:ascii="Century Gothic" w:hAnsi="Century Gothic"/>
          <w:b/>
          <w:bCs/>
        </w:rPr>
        <w:t>)</w:t>
      </w:r>
    </w:p>
    <w:p w14:paraId="5F3CB177" w14:textId="77777777" w:rsidR="00191835" w:rsidRPr="00EB3867" w:rsidRDefault="00191835" w:rsidP="00CD3663">
      <w:pPr>
        <w:ind w:left="567"/>
        <w:rPr>
          <w:rFonts w:ascii="Century Gothic" w:hAnsi="Century Gothic"/>
          <w:noProof/>
          <w:sz w:val="10"/>
          <w:szCs w:val="10"/>
        </w:rPr>
      </w:pPr>
    </w:p>
    <w:p w14:paraId="64ADF206" w14:textId="2483168B" w:rsidR="009F4E85" w:rsidRPr="0094184B" w:rsidRDefault="00F73109" w:rsidP="00847A97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3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Образование: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77"/>
        <w:gridCol w:w="8"/>
      </w:tblGrid>
      <w:tr w:rsidR="009F4E85" w:rsidRPr="0094184B" w14:paraId="34D596B9" w14:textId="77777777" w:rsidTr="00D555B6">
        <w:trPr>
          <w:gridAfter w:val="1"/>
          <w:wAfter w:w="8" w:type="dxa"/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Высшее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1C62" w14:textId="278D86C7" w:rsidR="009F4E85" w:rsidRPr="0094184B" w:rsidRDefault="009F4E85" w:rsidP="005502A0">
            <w:pPr>
              <w:pStyle w:val="4"/>
              <w:ind w:firstLine="0"/>
              <w:rPr>
                <w:rFonts w:ascii="Century Gothic" w:hAnsi="Century Gothic"/>
                <w:szCs w:val="22"/>
                <w:lang w:val="ru-RU"/>
              </w:rPr>
            </w:pP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Запорожская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государственная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инженерная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академия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(Кафедра: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Промышленная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электроника</w:t>
            </w:r>
            <w:r w:rsidRPr="0094184B">
              <w:rPr>
                <w:rFonts w:ascii="Century Gothic" w:hAnsi="Century Gothic"/>
                <w:b w:val="0"/>
                <w:bCs w:val="0"/>
                <w:szCs w:val="22"/>
                <w:lang w:val="ru-RU"/>
              </w:rPr>
              <w:t>)</w:t>
            </w:r>
          </w:p>
        </w:tc>
      </w:tr>
      <w:tr w:rsidR="009F4E85" w:rsidRPr="0094184B" w14:paraId="677713F8" w14:textId="77777777" w:rsidTr="00D555B6">
        <w:trPr>
          <w:gridAfter w:val="1"/>
          <w:wAfter w:w="8" w:type="dxa"/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Специальность: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7FF1AC74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Электронные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системы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3AB02584" w14:textId="77777777" w:rsidTr="00D555B6">
        <w:trPr>
          <w:gridAfter w:val="1"/>
          <w:wAfter w:w="8" w:type="dxa"/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8401A35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электронных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систем,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специалист</w:t>
            </w:r>
          </w:p>
        </w:tc>
      </w:tr>
      <w:tr w:rsidR="009F4E85" w:rsidRPr="0094184B" w14:paraId="63959BC7" w14:textId="77777777" w:rsidTr="00D555B6">
        <w:trPr>
          <w:gridAfter w:val="1"/>
          <w:wAfter w:w="8" w:type="dxa"/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1EAAAC56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1E0F972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1999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2004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1C27A92D" w14:textId="77777777" w:rsidTr="00D555B6">
        <w:trPr>
          <w:trHeight w:val="76"/>
          <w:jc w:val="center"/>
        </w:trPr>
        <w:tc>
          <w:tcPr>
            <w:tcW w:w="9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</w:tr>
      <w:tr w:rsidR="009F4E85" w:rsidRPr="0094184B" w14:paraId="6DBB1EDD" w14:textId="77777777" w:rsidTr="00D555B6">
        <w:trPr>
          <w:gridAfter w:val="1"/>
          <w:wAfter w:w="8" w:type="dxa"/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Доп.квалификация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9E4A" w14:textId="04AE5DB7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Менеджмент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маркетинг</w:t>
            </w:r>
          </w:p>
          <w:p w14:paraId="3C7849FC" w14:textId="7FCC039F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(ЗГИА,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факультет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последипломного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образования)</w:t>
            </w:r>
          </w:p>
        </w:tc>
      </w:tr>
      <w:tr w:rsidR="009F4E85" w:rsidRPr="0094184B" w14:paraId="0E4B65E1" w14:textId="77777777" w:rsidTr="00D555B6">
        <w:trPr>
          <w:gridAfter w:val="1"/>
          <w:wAfter w:w="8" w:type="dxa"/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73475722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маркетолог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электронной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техники</w:t>
            </w:r>
          </w:p>
        </w:tc>
      </w:tr>
      <w:tr w:rsidR="009F4E85" w:rsidRPr="0094184B" w14:paraId="7AD737F3" w14:textId="77777777" w:rsidTr="00D555B6">
        <w:trPr>
          <w:gridAfter w:val="1"/>
          <w:wAfter w:w="8" w:type="dxa"/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339DB8AD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2002-2004</w:t>
            </w:r>
          </w:p>
        </w:tc>
      </w:tr>
    </w:tbl>
    <w:p w14:paraId="2D8A7032" w14:textId="77777777" w:rsidR="009F4E85" w:rsidRPr="005502A0" w:rsidRDefault="009F4E85" w:rsidP="009F4E85">
      <w:pPr>
        <w:rPr>
          <w:rFonts w:ascii="Century Gothic" w:hAnsi="Century Gothic"/>
          <w:noProof/>
          <w:sz w:val="6"/>
          <w:szCs w:val="6"/>
        </w:rPr>
      </w:pPr>
    </w:p>
    <w:p w14:paraId="1EAE4A82" w14:textId="6094FCF9" w:rsidR="006E69C5" w:rsidRPr="0094184B" w:rsidRDefault="00F73109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4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Цель</w:t>
      </w:r>
      <w:r w:rsidR="00991635">
        <w:rPr>
          <w:rFonts w:ascii="Century Gothic" w:hAnsi="Century Gothic"/>
          <w:b/>
          <w:noProof/>
          <w:sz w:val="22"/>
          <w:szCs w:val="22"/>
          <w:lang w:val="ru-RU"/>
        </w:rPr>
        <w:t>/Мотивация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:</w:t>
      </w:r>
    </w:p>
    <w:p w14:paraId="1F6D1A25" w14:textId="3DC15E25" w:rsidR="006E69C5" w:rsidRPr="005502A0" w:rsidRDefault="006E69C5" w:rsidP="006E69C5">
      <w:pPr>
        <w:pStyle w:val="Default"/>
        <w:rPr>
          <w:rFonts w:ascii="Century Gothic" w:hAnsi="Century Gothic"/>
          <w:sz w:val="6"/>
          <w:szCs w:val="6"/>
          <w:lang w:val="ru-RU"/>
        </w:rPr>
      </w:pPr>
    </w:p>
    <w:p w14:paraId="3790CAC5" w14:textId="1C01D1A2" w:rsidR="006E69C5" w:rsidRPr="0094184B" w:rsidRDefault="006E69C5" w:rsidP="005502A0">
      <w:pPr>
        <w:pStyle w:val="Default"/>
        <w:ind w:left="567" w:firstLine="284"/>
        <w:rPr>
          <w:rFonts w:ascii="Century Gothic" w:hAnsi="Century Gothic"/>
          <w:bCs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Получить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новый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вызов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качестве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Quality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Assurance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bCs/>
          <w:sz w:val="22"/>
          <w:szCs w:val="22"/>
          <w:lang w:val="ru-RU"/>
        </w:rPr>
        <w:t>надежной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>,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 xml:space="preserve">развивающейся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компании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перспективой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дальнейшем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росте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.</w:t>
      </w:r>
    </w:p>
    <w:p w14:paraId="48BFAC6D" w14:textId="25B0412F" w:rsidR="006E69C5" w:rsidRDefault="006E69C5" w:rsidP="005502A0">
      <w:pPr>
        <w:pStyle w:val="Default"/>
        <w:ind w:left="567" w:firstLine="284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Качественно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использовать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себя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для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достижения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командных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целей.</w:t>
      </w:r>
    </w:p>
    <w:p w14:paraId="2EFBBE11" w14:textId="77777777" w:rsidR="00797EDF" w:rsidRPr="00797EDF" w:rsidRDefault="00797EDF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ru-RU"/>
        </w:rPr>
      </w:pPr>
    </w:p>
    <w:p w14:paraId="729DD1E4" w14:textId="34D2B4BC" w:rsidR="006E69C5" w:rsidRPr="0094184B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5</w:t>
      </w:r>
      <w:r w:rsidR="007B53A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</w:rPr>
        <w:t>Квалификация:</w:t>
      </w:r>
    </w:p>
    <w:p w14:paraId="7155C1E9" w14:textId="77777777" w:rsidR="006E69C5" w:rsidRPr="0094184B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6BA07E76" w14:textId="64204C5E" w:rsidR="006E69C5" w:rsidRPr="0094184B" w:rsidRDefault="00BA01E4" w:rsidP="00136BCD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Понимание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разработк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72125" w:rsidRPr="0094184B">
        <w:rPr>
          <w:rFonts w:ascii="Century Gothic" w:hAnsi="Century Gothic"/>
          <w:sz w:val="22"/>
          <w:szCs w:val="22"/>
          <w:lang w:val="ru-RU"/>
        </w:rPr>
        <w:t>ПО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 (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SDLC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, 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STLC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>)</w:t>
      </w:r>
    </w:p>
    <w:p w14:paraId="2D87F464" w14:textId="76838AC4" w:rsidR="00BA01E4" w:rsidRPr="0094184B" w:rsidRDefault="00BA01E4" w:rsidP="006E69C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Теоретические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QA</w:t>
      </w:r>
      <w:r w:rsidRPr="0094184B">
        <w:rPr>
          <w:rFonts w:ascii="Century Gothic" w:hAnsi="Century Gothic"/>
          <w:sz w:val="22"/>
          <w:szCs w:val="22"/>
          <w:lang w:val="ru-RU"/>
        </w:rPr>
        <w:t>-инженерии</w:t>
      </w:r>
    </w:p>
    <w:p w14:paraId="29B41336" w14:textId="6549FD19" w:rsidR="00BA01E4" w:rsidRPr="0094184B" w:rsidRDefault="00BA01E4" w:rsidP="00BA01E4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A7728B">
        <w:rPr>
          <w:rFonts w:ascii="Century Gothic" w:hAnsi="Century Gothic"/>
          <w:sz w:val="22"/>
          <w:szCs w:val="22"/>
          <w:lang w:val="ru-RU"/>
        </w:rPr>
        <w:t>Р</w:t>
      </w:r>
      <w:r w:rsidRPr="0094184B">
        <w:rPr>
          <w:rFonts w:ascii="Century Gothic" w:hAnsi="Century Gothic"/>
          <w:sz w:val="22"/>
          <w:szCs w:val="22"/>
          <w:lang w:val="ru-RU"/>
        </w:rPr>
        <w:t>абот</w:t>
      </w:r>
      <w:r w:rsidR="00A7728B">
        <w:rPr>
          <w:rFonts w:ascii="Century Gothic" w:hAnsi="Century Gothic"/>
          <w:sz w:val="22"/>
          <w:szCs w:val="22"/>
          <w:lang w:val="ru-RU"/>
        </w:rPr>
        <w:t>а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технической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документацией</w:t>
      </w:r>
    </w:p>
    <w:p w14:paraId="39130E0E" w14:textId="5B5B5B50" w:rsidR="00BA01E4" w:rsidRPr="0094184B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Анализ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требований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написание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</w:t>
      </w:r>
      <w:r w:rsidR="00152B82" w:rsidRPr="0094184B">
        <w:rPr>
          <w:rFonts w:ascii="Century Gothic" w:hAnsi="Century Gothic"/>
          <w:sz w:val="22"/>
          <w:szCs w:val="22"/>
          <w:lang w:val="ru-RU"/>
        </w:rPr>
        <w:t>-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кейсов</w:t>
      </w:r>
    </w:p>
    <w:p w14:paraId="2B0F1152" w14:textId="0CEF72F0" w:rsidR="00BA01E4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методологий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тестирования</w:t>
      </w:r>
    </w:p>
    <w:p w14:paraId="591907B3" w14:textId="73FF62B5" w:rsidR="00F773AF" w:rsidRDefault="00F773AF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 xml:space="preserve">- </w:t>
      </w:r>
      <w:r w:rsidRPr="0094184B">
        <w:rPr>
          <w:rFonts w:ascii="Century Gothic" w:hAnsi="Century Gothic"/>
          <w:sz w:val="22"/>
          <w:szCs w:val="22"/>
          <w:lang w:val="ru-RU"/>
        </w:rPr>
        <w:t>Знание</w:t>
      </w:r>
      <w:r>
        <w:rPr>
          <w:rFonts w:ascii="Century Gothic" w:hAnsi="Century Gothic"/>
          <w:sz w:val="22"/>
          <w:szCs w:val="22"/>
          <w:lang w:val="ru-RU"/>
        </w:rPr>
        <w:t xml:space="preserve"> видов и уровней тестирования</w:t>
      </w:r>
    </w:p>
    <w:p w14:paraId="277ABE9B" w14:textId="28C6DD80" w:rsidR="002A7F29" w:rsidRPr="002A7F29" w:rsidRDefault="002A7F29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2A7F29">
        <w:rPr>
          <w:rFonts w:ascii="Century Gothic" w:hAnsi="Century Gothic"/>
          <w:sz w:val="22"/>
          <w:szCs w:val="22"/>
          <w:lang w:val="ru-RU"/>
        </w:rPr>
        <w:t xml:space="preserve">- </w:t>
      </w:r>
      <w:r>
        <w:rPr>
          <w:rFonts w:ascii="Century Gothic" w:hAnsi="Century Gothic"/>
          <w:sz w:val="22"/>
          <w:szCs w:val="22"/>
          <w:lang w:val="ru-RU"/>
        </w:rPr>
        <w:t>Применение техник тест-дизайна</w:t>
      </w:r>
    </w:p>
    <w:p w14:paraId="5AD136C6" w14:textId="0AA556C7" w:rsidR="006A512D" w:rsidRDefault="006A512D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Общие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SQL</w:t>
      </w:r>
      <w:r w:rsidR="002A7F29">
        <w:rPr>
          <w:rFonts w:ascii="Century Gothic" w:hAnsi="Century Gothic"/>
          <w:sz w:val="22"/>
          <w:szCs w:val="22"/>
          <w:lang w:val="ru-RU"/>
        </w:rPr>
        <w:t xml:space="preserve"> (Базовые команды, </w:t>
      </w:r>
      <w:r w:rsidR="002A7F29">
        <w:rPr>
          <w:rFonts w:ascii="Century Gothic" w:hAnsi="Century Gothic"/>
          <w:sz w:val="22"/>
          <w:szCs w:val="22"/>
          <w:lang w:val="en-US"/>
        </w:rPr>
        <w:t>JOINs</w:t>
      </w:r>
      <w:r w:rsidR="002A7F29">
        <w:rPr>
          <w:rFonts w:ascii="Century Gothic" w:hAnsi="Century Gothic"/>
          <w:sz w:val="22"/>
          <w:szCs w:val="22"/>
          <w:lang w:val="ru-RU"/>
        </w:rPr>
        <w:t>)</w:t>
      </w:r>
    </w:p>
    <w:p w14:paraId="03FECAF7" w14:textId="09E03722" w:rsidR="00576353" w:rsidRDefault="00576353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>- Понимание работы клиент-серверных приложений</w:t>
      </w:r>
    </w:p>
    <w:p w14:paraId="79AFC64D" w14:textId="77777777" w:rsidR="00463463" w:rsidRPr="00463463" w:rsidRDefault="00463463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40683D4A" w14:textId="10914F65" w:rsidR="00C4375C" w:rsidRPr="0094184B" w:rsidRDefault="00821144" w:rsidP="00C4375C">
      <w:pPr>
        <w:pStyle w:val="Default"/>
        <w:jc w:val="both"/>
        <w:rPr>
          <w:rFonts w:ascii="Century Gothic" w:hAnsi="Century Gothic"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6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Опыт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работы:</w:t>
      </w:r>
    </w:p>
    <w:p w14:paraId="7A040796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p w14:paraId="7ED8E74E" w14:textId="21B9AF4E" w:rsidR="00480F7A" w:rsidRPr="00991635" w:rsidRDefault="006E69C5" w:rsidP="006E69C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Составлени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е</w:t>
      </w:r>
      <w:r w:rsidR="00991635">
        <w:rPr>
          <w:rFonts w:ascii="Century Gothic" w:hAnsi="Century Gothic"/>
          <w:noProof/>
          <w:sz w:val="22"/>
          <w:szCs w:val="22"/>
          <w:lang w:val="uk-UA"/>
        </w:rPr>
        <w:t xml:space="preserve"> документации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: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TestCase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Checklist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Pr="00991635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reports</w:t>
      </w:r>
    </w:p>
    <w:p w14:paraId="31ED529C" w14:textId="54E7DEC3" w:rsidR="00480F7A" w:rsidRPr="00EB3867" w:rsidRDefault="00480F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EB3867">
        <w:rPr>
          <w:rFonts w:ascii="Century Gothic" w:hAnsi="Century Gothic"/>
          <w:noProof/>
          <w:sz w:val="22"/>
          <w:szCs w:val="22"/>
        </w:rPr>
        <w:t>-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трекинговым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Pr="00EB3867">
        <w:rPr>
          <w:rFonts w:ascii="Century Gothic" w:hAnsi="Century Gothic"/>
          <w:noProof/>
          <w:sz w:val="22"/>
          <w:szCs w:val="22"/>
        </w:rPr>
        <w:t>: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Redmine</w:t>
      </w:r>
      <w:r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JIRA</w:t>
      </w:r>
      <w:r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MantisBT</w:t>
      </w:r>
      <w:r w:rsidR="00115CC6"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="00115CC6" w:rsidRPr="0094184B">
        <w:rPr>
          <w:rFonts w:ascii="Century Gothic" w:hAnsi="Century Gothic"/>
          <w:noProof/>
          <w:sz w:val="22"/>
          <w:szCs w:val="22"/>
          <w:lang w:val="en-US"/>
        </w:rPr>
        <w:t>CheckMK</w:t>
      </w:r>
    </w:p>
    <w:p w14:paraId="2B36091B" w14:textId="16FC1B7E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Google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Chrome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DevTools,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Android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Studio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MindMap, </w:t>
      </w:r>
      <w:r w:rsidR="00ED2216" w:rsidRPr="0094184B">
        <w:rPr>
          <w:rFonts w:ascii="Century Gothic" w:hAnsi="Century Gothic"/>
          <w:noProof/>
          <w:sz w:val="22"/>
          <w:szCs w:val="22"/>
          <w:lang w:val="en-US"/>
        </w:rPr>
        <w:t>ADB,</w:t>
      </w:r>
      <w:r w:rsidR="00BB6308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Git</w:t>
      </w:r>
    </w:p>
    <w:p w14:paraId="2263552B" w14:textId="196DE3AD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Запись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Console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Logs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(Mobile,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Web),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SreenShots,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SreenRecors</w:t>
      </w:r>
    </w:p>
    <w:p w14:paraId="646ED319" w14:textId="0691290B" w:rsidR="00576353" w:rsidRPr="00463463" w:rsidRDefault="00ED2216" w:rsidP="00B0766F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463463">
        <w:rPr>
          <w:rFonts w:ascii="Century Gothic" w:hAnsi="Century Gothic"/>
          <w:noProof/>
          <w:sz w:val="22"/>
          <w:szCs w:val="22"/>
        </w:rPr>
        <w:t>Опыт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работы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со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сниферами: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Charlies</w:t>
      </w:r>
      <w:r w:rsidR="00F773AF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proxy</w:t>
      </w:r>
      <w:r w:rsidR="006A512D" w:rsidRPr="00463463">
        <w:rPr>
          <w:rFonts w:ascii="Century Gothic" w:hAnsi="Century Gothic"/>
          <w:noProof/>
          <w:sz w:val="22"/>
          <w:szCs w:val="22"/>
        </w:rPr>
        <w:t>,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Fi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d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dler</w:t>
      </w:r>
    </w:p>
    <w:p w14:paraId="0D134339" w14:textId="15EDCCFB" w:rsidR="00D2453F" w:rsidRPr="00F773AF" w:rsidRDefault="00D2453F" w:rsidP="006E69C5">
      <w:pPr>
        <w:tabs>
          <w:tab w:val="num" w:pos="927"/>
        </w:tabs>
        <w:ind w:left="360"/>
        <w:rPr>
          <w:rFonts w:ascii="Century Gothic" w:hAnsi="Century Gothic"/>
          <w:noProof/>
          <w:sz w:val="10"/>
          <w:szCs w:val="10"/>
        </w:rPr>
      </w:pPr>
    </w:p>
    <w:p w14:paraId="474525FC" w14:textId="6048870E" w:rsidR="00672125" w:rsidRDefault="00D2453F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b/>
          <w:bCs/>
          <w:noProof/>
          <w:sz w:val="22"/>
          <w:szCs w:val="22"/>
        </w:rPr>
        <w:t>Не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релевантный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оп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</w:rPr>
        <w:t>ы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т</w:t>
      </w:r>
      <w:r w:rsidRPr="0094184B">
        <w:rPr>
          <w:rFonts w:ascii="Century Gothic" w:hAnsi="Century Gothic"/>
          <w:b/>
          <w:bCs/>
          <w:noProof/>
          <w:sz w:val="22"/>
          <w:szCs w:val="22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</w:p>
    <w:p w14:paraId="4CB2CE73" w14:textId="1AF91287" w:rsidR="00672125" w:rsidRPr="0094184B" w:rsidRDefault="00241019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Глубокие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знания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GSM</w:t>
      </w:r>
      <w:r w:rsidR="00F773AF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CDMA</w:t>
      </w:r>
      <w:r w:rsidR="00F773AF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сфере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телекоммуникаций: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строительстве,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инсталляции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эксплуатации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объектов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мобильной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связи</w:t>
      </w:r>
      <w:r w:rsidR="00F773AF" w:rsidRPr="00F773AF">
        <w:rPr>
          <w:rFonts w:ascii="Century Gothic" w:hAnsi="Century Gothic"/>
          <w:noProof/>
          <w:sz w:val="22"/>
          <w:szCs w:val="22"/>
        </w:rPr>
        <w:t>.</w:t>
      </w:r>
    </w:p>
    <w:p w14:paraId="33A99BE3" w14:textId="591B5606" w:rsidR="00672125" w:rsidRPr="0094184B" w:rsidRDefault="0010572D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подрядными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организациями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контроля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797EDF">
        <w:rPr>
          <w:rFonts w:ascii="Century Gothic" w:hAnsi="Century Gothic"/>
          <w:noProof/>
          <w:sz w:val="22"/>
          <w:szCs w:val="22"/>
        </w:rPr>
        <w:t xml:space="preserve">качества </w:t>
      </w:r>
      <w:r w:rsidR="00672125" w:rsidRPr="0094184B">
        <w:rPr>
          <w:rFonts w:ascii="Century Gothic" w:hAnsi="Century Gothic"/>
          <w:noProof/>
          <w:sz w:val="22"/>
          <w:szCs w:val="22"/>
        </w:rPr>
        <w:t>выполняемых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работ,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технический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надзор.</w:t>
      </w:r>
    </w:p>
    <w:p w14:paraId="692847A0" w14:textId="1CE3B0DD" w:rsidR="00241019" w:rsidRPr="0094184B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Участие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разработке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энергосберегающих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проектов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38E02E02" w14:textId="6604DD08" w:rsidR="00241019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Оформление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технической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документации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110458FB" w14:textId="3705C62A" w:rsidR="00797EDF" w:rsidRPr="00797EDF" w:rsidRDefault="00797EDF" w:rsidP="00797EDF">
      <w:pPr>
        <w:pStyle w:val="a4"/>
        <w:tabs>
          <w:tab w:val="left" w:pos="927"/>
        </w:tabs>
        <w:ind w:left="360"/>
        <w:jc w:val="both"/>
        <w:rPr>
          <w:rFonts w:ascii="Century Gothic" w:hAnsi="Century Gothic"/>
          <w:noProof/>
          <w:sz w:val="16"/>
          <w:szCs w:val="16"/>
        </w:rPr>
      </w:pPr>
    </w:p>
    <w:p w14:paraId="2F974B33" w14:textId="385BB68E" w:rsidR="009F4E85" w:rsidRPr="0094184B" w:rsidRDefault="00821144" w:rsidP="00847A97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7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Специальная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деятельность:</w:t>
      </w:r>
    </w:p>
    <w:p w14:paraId="5A2CAFBA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94184B" w14:paraId="10CAF79F" w14:textId="77777777" w:rsidTr="00847A97">
        <w:tc>
          <w:tcPr>
            <w:tcW w:w="1809" w:type="dxa"/>
          </w:tcPr>
          <w:p w14:paraId="79B41DBF" w14:textId="76C33517" w:rsidR="00B34DAE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noProof/>
                <w:sz w:val="22"/>
                <w:szCs w:val="22"/>
              </w:rPr>
              <w:t>2021</w:t>
            </w:r>
          </w:p>
          <w:p w14:paraId="3A7C1CFF" w14:textId="4AD530D5" w:rsidR="00C620B8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FBF282E" w14:textId="77777777" w:rsidR="003C1E2A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2943285" w14:textId="77777777" w:rsidR="00A26DFA" w:rsidRPr="00DD0A19" w:rsidRDefault="00A26DFA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3FBEF25F" w14:textId="7794728D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год</w:t>
            </w:r>
          </w:p>
          <w:p w14:paraId="0D77C69C" w14:textId="667E537A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17554DE2" w14:textId="03253821" w:rsidR="00D2453F" w:rsidRPr="0094184B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0E2D59C2" w14:textId="6EFFBB12" w:rsidR="00136BCD" w:rsidRPr="0094184B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3B88113" w14:textId="12BB73DA" w:rsidR="00ED2216" w:rsidRPr="0094184B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A9BD217" w14:textId="77777777" w:rsidR="00EB3867" w:rsidRDefault="00EB3867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01FF31C7" w14:textId="37A3A51B" w:rsidR="00B34DAE" w:rsidRPr="00EB3867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2019</w:t>
            </w:r>
            <w:r w:rsidR="003C1E2A">
              <w:rPr>
                <w:rFonts w:ascii="Century Gothic" w:hAnsi="Century Gothic"/>
                <w:noProof/>
                <w:sz w:val="22"/>
                <w:szCs w:val="22"/>
              </w:rPr>
              <w:t xml:space="preserve"> год</w:t>
            </w:r>
          </w:p>
          <w:p w14:paraId="197DE321" w14:textId="6A41EF9C" w:rsidR="001931EF" w:rsidRPr="0094184B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C45218E" w14:textId="1493A24C" w:rsidR="00136BCD" w:rsidRPr="0094184B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EC5F7FA" w14:textId="168E4D91" w:rsidR="00136BCD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6C426979" w14:textId="5A6F7887" w:rsidR="003C1E2A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016FC34A" w14:textId="77777777" w:rsidR="00EB3867" w:rsidRPr="00EB3867" w:rsidRDefault="00EB3867" w:rsidP="00B34DAE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  <w:p w14:paraId="51B2B2DC" w14:textId="045818A9" w:rsidR="00C620B8" w:rsidRPr="0094184B" w:rsidRDefault="00241019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  <w:p w14:paraId="0DE61C4E" w14:textId="762A352D" w:rsidR="00B34DAE" w:rsidRPr="00DD0A19" w:rsidRDefault="00821144" w:rsidP="00B34DAE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B34DAE" w:rsidRPr="00DD0A19">
              <w:rPr>
                <w:rFonts w:ascii="Century Gothic" w:hAnsi="Century Gothic"/>
                <w:noProof/>
              </w:rPr>
              <w:t>2010</w:t>
            </w:r>
          </w:p>
          <w:p w14:paraId="68E9F167" w14:textId="5DEEF0A5" w:rsidR="00B34DAE" w:rsidRPr="00DD0A19" w:rsidRDefault="0010572D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по</w:t>
            </w: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C620B8" w:rsidRPr="00DD0A19">
              <w:rPr>
                <w:rFonts w:ascii="Century Gothic" w:hAnsi="Century Gothic"/>
                <w:noProof/>
              </w:rPr>
              <w:t>202</w:t>
            </w:r>
            <w:r w:rsidR="00F6006E" w:rsidRPr="00DD0A19">
              <w:rPr>
                <w:rFonts w:ascii="Century Gothic" w:hAnsi="Century Gothic"/>
                <w:noProof/>
              </w:rPr>
              <w:t>1</w:t>
            </w:r>
          </w:p>
          <w:p w14:paraId="00003E57" w14:textId="77777777" w:rsidR="00C620B8" w:rsidRPr="00DD0A19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</w:rPr>
            </w:pPr>
          </w:p>
          <w:p w14:paraId="7D1B6AC8" w14:textId="7DD4BD6E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F5AE6" w:rsidRPr="00DD0A19">
              <w:rPr>
                <w:rFonts w:ascii="Century Gothic" w:hAnsi="Century Gothic"/>
                <w:noProof/>
              </w:rPr>
              <w:t>2007</w:t>
            </w:r>
          </w:p>
          <w:p w14:paraId="44BEA0D8" w14:textId="32E5380A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по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Pr="00DD0A19">
              <w:rPr>
                <w:rFonts w:ascii="Century Gothic" w:hAnsi="Century Gothic"/>
                <w:noProof/>
              </w:rPr>
              <w:t>2010</w:t>
            </w:r>
          </w:p>
          <w:p w14:paraId="6EA6331C" w14:textId="77777777" w:rsidR="00B34DAE" w:rsidRPr="00DD0A19" w:rsidRDefault="00B34DAE" w:rsidP="008F5AE6">
            <w:pPr>
              <w:jc w:val="center"/>
              <w:rPr>
                <w:rFonts w:ascii="Century Gothic" w:hAnsi="Century Gothic"/>
                <w:b/>
                <w:noProof/>
              </w:rPr>
            </w:pPr>
          </w:p>
          <w:p w14:paraId="25A9E0D2" w14:textId="06B17998" w:rsidR="009F4E85" w:rsidRPr="00DD0A19" w:rsidRDefault="009F4E85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2005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625580A0" w14:textId="14171159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</w:p>
          <w:p w14:paraId="54014904" w14:textId="77777777" w:rsidR="00821144" w:rsidRPr="00EB3867" w:rsidRDefault="00821144">
            <w:pPr>
              <w:jc w:val="center"/>
              <w:rPr>
                <w:rFonts w:ascii="Century Gothic" w:hAnsi="Century Gothic"/>
                <w:noProof/>
                <w:sz w:val="16"/>
                <w:szCs w:val="16"/>
              </w:rPr>
            </w:pPr>
          </w:p>
          <w:p w14:paraId="5A20026E" w14:textId="4838C3D4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2004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3BF2D170" w14:textId="7903B89F" w:rsidR="00B34DAE" w:rsidRPr="003C1E2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  <w:tc>
          <w:tcPr>
            <w:tcW w:w="8290" w:type="dxa"/>
          </w:tcPr>
          <w:p w14:paraId="0DC180C3" w14:textId="567CB5F6" w:rsidR="00155BF0" w:rsidRPr="0094184B" w:rsidRDefault="00155BF0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Freelance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на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crow</w:t>
            </w:r>
            <w:r w:rsidR="00A26DFA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funding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площадках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:</w:t>
            </w:r>
          </w:p>
          <w:p w14:paraId="3D0D01ED" w14:textId="40B57E77" w:rsidR="00B34DAE" w:rsidRPr="002A7F29" w:rsidRDefault="00C620B8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Utest</w:t>
            </w:r>
            <w:proofErr w:type="spellEnd"/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, </w:t>
            </w:r>
            <w:proofErr w:type="spellStart"/>
            <w:r w:rsidR="00155BF0"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bugfinders</w:t>
            </w:r>
            <w:proofErr w:type="spellEnd"/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Passbrains</w:t>
            </w:r>
            <w:proofErr w:type="spellEnd"/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>.</w:t>
            </w:r>
          </w:p>
          <w:p w14:paraId="725DD107" w14:textId="3E6ECDB7" w:rsidR="00B34DAE" w:rsidRPr="0094184B" w:rsidRDefault="0092452D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Самообучение на просторах сети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Internet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1AC238A2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EEA5EAC" w14:textId="74DF87EF" w:rsidR="00C620B8" w:rsidRPr="0094184B" w:rsidRDefault="00C620B8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Углубленное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видов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применяемого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для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Quality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Assurance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3BEAB9EE" w14:textId="1445D9A2" w:rsidR="00136BCD" w:rsidRPr="0094184B" w:rsidRDefault="00136BCD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ED2216" w:rsidRPr="0094184B">
              <w:rPr>
                <w:rFonts w:ascii="Century Gothic" w:hAnsi="Century Gothic"/>
                <w:bCs/>
                <w:sz w:val="22"/>
                <w:szCs w:val="22"/>
              </w:rPr>
              <w:t>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gramStart"/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B26225" w:rsidRPr="0094184B">
              <w:rPr>
                <w:rFonts w:ascii="Century Gothic" w:hAnsi="Century Gothic"/>
                <w:bCs/>
                <w:sz w:val="22"/>
                <w:szCs w:val="22"/>
              </w:rPr>
              <w:t>;</w:t>
            </w:r>
            <w:proofErr w:type="gram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SQL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ESSENTIAL</w:t>
            </w:r>
          </w:p>
          <w:p w14:paraId="0194F507" w14:textId="3BD6C2EB" w:rsidR="00136BCD" w:rsidRPr="0094184B" w:rsidRDefault="00ED2216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Software-testing</w:t>
            </w:r>
            <w:proofErr w:type="spellEnd"/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proofErr w:type="spellStart"/>
            <w:r w:rsidR="00BA1F11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ru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Техники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Дизайна,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мобильных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приложений</w:t>
            </w:r>
            <w:r w:rsidR="0092452D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030B992B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</w:rPr>
            </w:pPr>
          </w:p>
          <w:p w14:paraId="5F6E3EAB" w14:textId="11CEFF30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Вход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IT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Начало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изучения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основ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методологий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разработки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4EFB13CD" w14:textId="3B92623C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Портнов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Скул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136BCD"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2018</w:t>
            </w:r>
          </w:p>
          <w:p w14:paraId="31ED0801" w14:textId="5A39D3CD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STARTER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(Основы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ПО)</w:t>
            </w:r>
          </w:p>
          <w:p w14:paraId="43666385" w14:textId="27D682A6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Udemy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нуля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Junior</w:t>
            </w:r>
            <w:proofErr w:type="spellEnd"/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2020</w:t>
            </w:r>
          </w:p>
          <w:p w14:paraId="1F3C8246" w14:textId="77777777" w:rsidR="00241019" w:rsidRPr="00EB3867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01D20DD2" w14:textId="77777777" w:rsidR="00241019" w:rsidRPr="003C1E2A" w:rsidRDefault="00241019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4C530B14" w14:textId="31204FA1" w:rsidR="00C620B8" w:rsidRPr="0094184B" w:rsidRDefault="00B34DAE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Интертелеком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bCs/>
                <w:sz w:val="22"/>
                <w:szCs w:val="22"/>
              </w:rPr>
              <w:t>М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обильный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оператор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связи</w:t>
            </w:r>
          </w:p>
          <w:p w14:paraId="1F434337" w14:textId="69B484FB" w:rsidR="00B34DAE" w:rsidRPr="0094184B" w:rsidRDefault="00672125" w:rsidP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участка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эксплуатации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</w:p>
          <w:p w14:paraId="4211F03C" w14:textId="77777777" w:rsidR="00B34DAE" w:rsidRPr="0094184B" w:rsidRDefault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D599B8D" w14:textId="6B85D215" w:rsidR="009F4E85" w:rsidRPr="0094184B" w:rsidRDefault="009F4E85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ООО"Deka</w:t>
            </w:r>
            <w:proofErr w:type="spellEnd"/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proofErr w:type="spellStart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Service</w:t>
            </w:r>
            <w:proofErr w:type="spellEnd"/>
            <w:r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генеральный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подрядчик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«Астелит»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  <w:lang w:val="en-US"/>
              </w:rPr>
              <w:t>LifeCell</w:t>
            </w:r>
          </w:p>
          <w:p w14:paraId="7C905FDB" w14:textId="0FBDB2BD" w:rsidR="00B34DAE" w:rsidRPr="0094184B" w:rsidRDefault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аварийного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отдела</w:t>
            </w:r>
          </w:p>
          <w:p w14:paraId="396E4FEE" w14:textId="77777777" w:rsidR="008F5AE6" w:rsidRPr="0094184B" w:rsidRDefault="008F5AE6" w:rsidP="008F5AE6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14:paraId="57FD34E7" w14:textId="4C06F8E5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ООО"NETPLAN"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помощник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  <w:lang w:val="en-US"/>
              </w:rPr>
              <w:t>RF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е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планирования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сетей.</w:t>
            </w:r>
          </w:p>
          <w:p w14:paraId="7AFF4583" w14:textId="2E1AB7F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4EE7085A" w14:textId="71794D64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ООО"UDEC"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базовых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станций</w:t>
            </w:r>
          </w:p>
          <w:p w14:paraId="52103E7E" w14:textId="543A57B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6A3866C1" w14:textId="162BB4DF" w:rsidR="008F5AE6" w:rsidRPr="0094184B" w:rsidRDefault="00B34DAE" w:rsidP="003C1E2A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ООО"ПИК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ММ"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проектировщик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</w:p>
        </w:tc>
      </w:tr>
    </w:tbl>
    <w:p w14:paraId="744CD4DA" w14:textId="29E1EFC4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2A7F29">
        <w:rPr>
          <w:rFonts w:ascii="Century Gothic" w:hAnsi="Century Gothic"/>
          <w:b/>
          <w:noProof/>
          <w:sz w:val="22"/>
          <w:szCs w:val="22"/>
        </w:rPr>
        <w:t>8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Владение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языками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</w:p>
    <w:p w14:paraId="6C31CE29" w14:textId="7881B4DC" w:rsidR="00241019" w:rsidRPr="0094184B" w:rsidRDefault="00241019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230462F2" w14:textId="5787CA4D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Украинский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родной</w:t>
      </w:r>
    </w:p>
    <w:p w14:paraId="2F7DA4D1" w14:textId="6387B561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Русский</w:t>
      </w:r>
      <w:r w:rsidR="00A976B5" w:rsidRPr="00A976B5">
        <w:rPr>
          <w:rFonts w:ascii="Century Gothic" w:hAnsi="Century Gothic"/>
          <w:bCs/>
          <w:noProof/>
          <w:sz w:val="22"/>
          <w:szCs w:val="22"/>
        </w:rPr>
        <w:t xml:space="preserve">      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="00A976B5" w:rsidRPr="00A976B5">
        <w:rPr>
          <w:rFonts w:ascii="Century Gothic" w:hAnsi="Century Gothic"/>
          <w:bCs/>
          <w:noProof/>
          <w:sz w:val="22"/>
          <w:szCs w:val="22"/>
        </w:rPr>
        <w:t xml:space="preserve"> -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нативный</w:t>
      </w:r>
    </w:p>
    <w:p w14:paraId="39BB2660" w14:textId="68462799" w:rsidR="00241019" w:rsidRPr="00F6281A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Английский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A976B5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F6281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Pre</w:t>
      </w:r>
      <w:r w:rsidRPr="00F6281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Intermediate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F6281A">
        <w:rPr>
          <w:rFonts w:ascii="Century Gothic" w:hAnsi="Century Gothic"/>
          <w:bCs/>
          <w:noProof/>
          <w:sz w:val="22"/>
          <w:szCs w:val="22"/>
          <w:lang w:val="en-US"/>
        </w:rPr>
        <w:t>(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A</w:t>
      </w:r>
      <w:r w:rsidR="006A512D" w:rsidRPr="00F6281A">
        <w:rPr>
          <w:rFonts w:ascii="Century Gothic" w:hAnsi="Century Gothic"/>
          <w:bCs/>
          <w:noProof/>
          <w:sz w:val="22"/>
          <w:szCs w:val="22"/>
          <w:lang w:val="en-US"/>
        </w:rPr>
        <w:t>2,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B</w:t>
      </w:r>
      <w:r w:rsidR="006A512D" w:rsidRPr="00F6281A">
        <w:rPr>
          <w:rFonts w:ascii="Century Gothic" w:hAnsi="Century Gothic"/>
          <w:bCs/>
          <w:noProof/>
          <w:sz w:val="22"/>
          <w:szCs w:val="22"/>
          <w:lang w:val="en-US"/>
        </w:rPr>
        <w:t>1)</w:t>
      </w:r>
    </w:p>
    <w:p w14:paraId="428EA3DC" w14:textId="77777777" w:rsidR="009F4E85" w:rsidRPr="00F6281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2CC8E666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9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Компьютерная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письменность:</w:t>
      </w:r>
    </w:p>
    <w:p w14:paraId="12CF107E" w14:textId="77777777" w:rsidR="009F4E85" w:rsidRPr="0094184B" w:rsidRDefault="009F4E85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39B70196" w14:textId="5D17345E" w:rsidR="003C718F" w:rsidRPr="0094184B" w:rsidRDefault="009F4E85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DOS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E8598D" w:rsidRPr="0094184B">
        <w:rPr>
          <w:rFonts w:ascii="Century Gothic" w:hAnsi="Century Gothic"/>
          <w:noProof/>
          <w:sz w:val="22"/>
          <w:szCs w:val="22"/>
          <w:lang w:val="en-US"/>
        </w:rPr>
        <w:t>Windows</w:t>
      </w:r>
      <w:r w:rsidR="003C718F"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Unix</w:t>
      </w:r>
    </w:p>
    <w:p w14:paraId="26390FA3" w14:textId="70235E37" w:rsidR="003C718F" w:rsidRPr="0094184B" w:rsidRDefault="005502A0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офисным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ПО</w:t>
      </w:r>
      <w:r w:rsidRPr="005502A0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Office;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Corel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DRAW;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PhotoShop;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  <w:lang w:val="en-US"/>
        </w:rPr>
        <w:t>Lightroom</w:t>
      </w:r>
    </w:p>
    <w:p w14:paraId="7E0E2DC6" w14:textId="7D0DD2A8" w:rsidR="00F6006E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Разработка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чертежей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AutoCad;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KOMPASS</w:t>
      </w:r>
    </w:p>
    <w:p w14:paraId="6DF0291D" w14:textId="001B5625" w:rsidR="003C718F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.</w:t>
      </w:r>
      <w:r w:rsidRPr="0094184B">
        <w:rPr>
          <w:rFonts w:ascii="Century Gothic" w:hAnsi="Century Gothic"/>
          <w:noProof/>
          <w:sz w:val="22"/>
          <w:szCs w:val="22"/>
        </w:rPr>
        <w:t>схемами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MicroCAP;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Electronics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Workbench</w:t>
      </w:r>
    </w:p>
    <w:p w14:paraId="2CB87FC6" w14:textId="33C46F35" w:rsidR="009F4E85" w:rsidRPr="0094184B" w:rsidRDefault="003C718F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картами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MapInfo;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MapSource</w:t>
      </w:r>
      <w:r w:rsidR="00744237" w:rsidRPr="0094184B">
        <w:rPr>
          <w:rFonts w:ascii="Century Gothic" w:hAnsi="Century Gothic"/>
          <w:noProof/>
          <w:sz w:val="22"/>
          <w:szCs w:val="22"/>
          <w:lang w:val="en-US"/>
        </w:rPr>
        <w:t>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Axesstel;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Nemo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Outdoor</w:t>
      </w:r>
    </w:p>
    <w:p w14:paraId="5D7AB96B" w14:textId="79DD4DE3" w:rsidR="009F4E85" w:rsidRPr="0094184B" w:rsidRDefault="009F4E85" w:rsidP="009F4E85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Internet;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Web</w:t>
      </w:r>
    </w:p>
    <w:p w14:paraId="01CFEC64" w14:textId="6440AF2A" w:rsidR="003C718F" w:rsidRPr="0094184B" w:rsidRDefault="003C718F" w:rsidP="00A03EDE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uk-UA"/>
        </w:rPr>
        <w:t>Общие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понятия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базами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данных</w:t>
      </w:r>
      <w:r w:rsidR="005502A0">
        <w:rPr>
          <w:rFonts w:ascii="Century Gothic" w:hAnsi="Century Gothic"/>
          <w:noProof/>
          <w:sz w:val="22"/>
          <w:szCs w:val="22"/>
        </w:rPr>
        <w:t>:</w:t>
      </w:r>
      <w:r w:rsidR="00F6006E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SQL</w:t>
      </w:r>
      <w:r w:rsidR="00F6006E" w:rsidRPr="0094184B">
        <w:rPr>
          <w:rFonts w:ascii="Century Gothic" w:hAnsi="Century Gothic"/>
          <w:noProof/>
          <w:sz w:val="22"/>
          <w:szCs w:val="22"/>
        </w:rPr>
        <w:t>,</w:t>
      </w:r>
      <w:r w:rsid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PostgreSQL</w:t>
      </w:r>
    </w:p>
    <w:p w14:paraId="290AA22D" w14:textId="442436A6" w:rsidR="009F4E85" w:rsidRPr="005502A0" w:rsidRDefault="005502A0" w:rsidP="00D91D3C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5502A0">
        <w:rPr>
          <w:rFonts w:ascii="Century Gothic" w:hAnsi="Century Gothic"/>
          <w:noProof/>
          <w:sz w:val="22"/>
          <w:szCs w:val="22"/>
        </w:rPr>
        <w:t>П</w:t>
      </w:r>
      <w:r w:rsidR="009F4E85" w:rsidRPr="005502A0">
        <w:rPr>
          <w:rFonts w:ascii="Century Gothic" w:hAnsi="Century Gothic"/>
          <w:noProof/>
          <w:sz w:val="22"/>
          <w:szCs w:val="22"/>
        </w:rPr>
        <w:t>оддержка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OC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Windows</w:t>
      </w:r>
      <w:r w:rsidRPr="005502A0">
        <w:rPr>
          <w:rFonts w:ascii="Century Gothic" w:hAnsi="Century Gothic"/>
          <w:noProof/>
          <w:sz w:val="22"/>
          <w:szCs w:val="22"/>
        </w:rPr>
        <w:t xml:space="preserve">, </w:t>
      </w:r>
      <w:r w:rsidR="009F4E85" w:rsidRPr="005502A0">
        <w:rPr>
          <w:rFonts w:ascii="Century Gothic" w:hAnsi="Century Gothic"/>
          <w:noProof/>
          <w:sz w:val="22"/>
          <w:szCs w:val="22"/>
        </w:rPr>
        <w:t>Установка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и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настройка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ПО</w:t>
      </w:r>
    </w:p>
    <w:p w14:paraId="703427E9" w14:textId="77777777" w:rsidR="009F4E85" w:rsidRPr="0094184B" w:rsidRDefault="009F4E85" w:rsidP="009F4E85">
      <w:pPr>
        <w:pStyle w:val="a7"/>
        <w:tabs>
          <w:tab w:val="num" w:pos="851"/>
        </w:tabs>
        <w:spacing w:line="240" w:lineRule="auto"/>
        <w:ind w:left="851" w:hanging="425"/>
        <w:jc w:val="both"/>
        <w:rPr>
          <w:rFonts w:ascii="Century Gothic" w:hAnsi="Century Gothic"/>
          <w:sz w:val="10"/>
          <w:szCs w:val="10"/>
          <w:lang w:val="ru-RU"/>
        </w:rPr>
      </w:pPr>
    </w:p>
    <w:p w14:paraId="1BEC121A" w14:textId="17D38B19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10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Специальные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навыки</w:t>
      </w:r>
    </w:p>
    <w:p w14:paraId="0E7C1A98" w14:textId="52F3147A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вождения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автомобилем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(15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лет)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водительские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права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категории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</w:rPr>
        <w:t>С</w:t>
      </w:r>
    </w:p>
    <w:p w14:paraId="4A14F097" w14:textId="515AC410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IV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группа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электробезопасности</w:t>
      </w:r>
    </w:p>
    <w:p w14:paraId="205EB39D" w14:textId="157C01B9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Допуск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высотным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работам</w:t>
      </w:r>
    </w:p>
    <w:p w14:paraId="7E90E934" w14:textId="0446862C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Программирование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промышленных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контроллеров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DA6221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счетчиков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эл.энергии.</w:t>
      </w:r>
    </w:p>
    <w:p w14:paraId="184F64EE" w14:textId="77777777" w:rsidR="009F4E85" w:rsidRPr="00DD0A19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</w:rPr>
      </w:pPr>
    </w:p>
    <w:p w14:paraId="38DFCDD0" w14:textId="28B591F7" w:rsidR="009F4E85" w:rsidRPr="0094184B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11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Личные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качества</w:t>
      </w:r>
      <w:r w:rsidR="00991635">
        <w:rPr>
          <w:rFonts w:ascii="Century Gothic" w:hAnsi="Century Gothic"/>
          <w:b/>
          <w:noProof/>
          <w:sz w:val="22"/>
          <w:szCs w:val="22"/>
        </w:rPr>
        <w:t xml:space="preserve"> (</w:t>
      </w:r>
      <w:r w:rsidR="00991635">
        <w:rPr>
          <w:rFonts w:ascii="Century Gothic" w:hAnsi="Century Gothic"/>
          <w:b/>
          <w:noProof/>
          <w:sz w:val="22"/>
          <w:szCs w:val="22"/>
          <w:lang w:val="de-DE"/>
        </w:rPr>
        <w:t>Soft Skills</w:t>
      </w:r>
      <w:r w:rsidR="00991635">
        <w:rPr>
          <w:rFonts w:ascii="Century Gothic" w:hAnsi="Century Gothic"/>
          <w:b/>
          <w:noProof/>
          <w:sz w:val="22"/>
          <w:szCs w:val="22"/>
        </w:rPr>
        <w:t>)</w:t>
      </w:r>
    </w:p>
    <w:p w14:paraId="790E606B" w14:textId="67111F68" w:rsidR="00480F7A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перфекционизм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пунктуальность</w:t>
      </w:r>
    </w:p>
    <w:p w14:paraId="543751A3" w14:textId="60AB93E3" w:rsidR="009F4E85" w:rsidRPr="0094184B" w:rsidRDefault="00480F7A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коммуникабельн</w:t>
      </w:r>
      <w:r w:rsidRPr="0094184B">
        <w:rPr>
          <w:rFonts w:ascii="Century Gothic" w:hAnsi="Century Gothic"/>
          <w:noProof/>
          <w:sz w:val="22"/>
          <w:szCs w:val="22"/>
        </w:rPr>
        <w:t>ость</w:t>
      </w:r>
      <w:r w:rsidR="009F4E85" w:rsidRPr="0094184B">
        <w:rPr>
          <w:rFonts w:ascii="Century Gothic" w:hAnsi="Century Gothic"/>
          <w:noProof/>
          <w:sz w:val="22"/>
          <w:szCs w:val="22"/>
        </w:rPr>
        <w:t>;</w:t>
      </w:r>
    </w:p>
    <w:p w14:paraId="6943C0CA" w14:textId="1F31A5F1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легкость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обучении;</w:t>
      </w:r>
    </w:p>
    <w:p w14:paraId="78499727" w14:textId="11CA10E4" w:rsidR="006E69C5" w:rsidRPr="0094184B" w:rsidRDefault="006E69C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аналитические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способности;</w:t>
      </w:r>
    </w:p>
    <w:p w14:paraId="4F1F9347" w14:textId="06E5885D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целеустремленн</w:t>
      </w:r>
      <w:r w:rsidR="00480F7A" w:rsidRPr="0094184B">
        <w:rPr>
          <w:rFonts w:ascii="Century Gothic" w:hAnsi="Century Gothic"/>
          <w:noProof/>
          <w:sz w:val="22"/>
          <w:szCs w:val="22"/>
        </w:rPr>
        <w:t>ость</w:t>
      </w:r>
      <w:r w:rsidRPr="0094184B">
        <w:rPr>
          <w:rFonts w:ascii="Century Gothic" w:hAnsi="Century Gothic"/>
          <w:noProof/>
          <w:sz w:val="22"/>
          <w:szCs w:val="22"/>
        </w:rPr>
        <w:t>;</w:t>
      </w:r>
    </w:p>
    <w:p w14:paraId="0D9AF4DC" w14:textId="7E9496AF" w:rsidR="009F4E85" w:rsidRPr="0094184B" w:rsidRDefault="009F4E85" w:rsidP="009F4E85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быстро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вникаю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суть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проблемы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;</w:t>
      </w:r>
    </w:p>
    <w:p w14:paraId="0CB05C10" w14:textId="42765897" w:rsidR="009F4E85" w:rsidRPr="0094184B" w:rsidRDefault="007C1A68" w:rsidP="00A3035D">
      <w:pPr>
        <w:pStyle w:val="text1"/>
        <w:numPr>
          <w:ilvl w:val="0"/>
          <w:numId w:val="4"/>
        </w:numPr>
        <w:tabs>
          <w:tab w:val="clear" w:pos="1004"/>
          <w:tab w:val="num" w:pos="993"/>
        </w:tabs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умение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работать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команде</w:t>
      </w:r>
      <w:r w:rsidR="00480F7A" w:rsidRPr="0094184B">
        <w:rPr>
          <w:rFonts w:ascii="Century Gothic" w:hAnsi="Century Gothic"/>
          <w:noProof/>
          <w:color w:val="auto"/>
          <w:sz w:val="22"/>
          <w:szCs w:val="22"/>
        </w:rPr>
        <w:t>;</w:t>
      </w:r>
    </w:p>
    <w:p w14:paraId="7E77197A" w14:textId="2581C51A" w:rsidR="009F4E85" w:rsidRPr="0094184B" w:rsidRDefault="009F4E85" w:rsidP="00F6006E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исполнителен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и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ответственен;</w:t>
      </w:r>
    </w:p>
    <w:p w14:paraId="58251AA2" w14:textId="3B287CF7" w:rsidR="00F6006E" w:rsidRPr="003C1E2A" w:rsidRDefault="009F4E85" w:rsidP="00030EBA">
      <w:pPr>
        <w:pStyle w:val="text1"/>
        <w:numPr>
          <w:ilvl w:val="0"/>
          <w:numId w:val="4"/>
        </w:numPr>
        <w:tabs>
          <w:tab w:val="left" w:pos="0"/>
        </w:tabs>
        <w:ind w:hanging="437"/>
        <w:jc w:val="both"/>
        <w:rPr>
          <w:rFonts w:ascii="Century Gothic" w:hAnsi="Century Gothic"/>
          <w:sz w:val="22"/>
          <w:szCs w:val="22"/>
        </w:rPr>
      </w:pPr>
      <w:r w:rsidRPr="003C1E2A">
        <w:rPr>
          <w:rFonts w:ascii="Century Gothic" w:hAnsi="Century Gothic"/>
          <w:color w:val="auto"/>
          <w:sz w:val="22"/>
          <w:szCs w:val="22"/>
        </w:rPr>
        <w:t>-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способен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к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быстрому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принятию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="00F6006E" w:rsidRPr="003C1E2A">
        <w:rPr>
          <w:rFonts w:ascii="Century Gothic" w:hAnsi="Century Gothic"/>
          <w:color w:val="auto"/>
          <w:sz w:val="22"/>
          <w:szCs w:val="22"/>
        </w:rPr>
        <w:t>решений 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увлеченности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делом</w:t>
      </w:r>
      <w:r w:rsidR="003C1E2A">
        <w:rPr>
          <w:rFonts w:ascii="Century Gothic" w:hAnsi="Century Gothic"/>
          <w:color w:val="auto"/>
          <w:sz w:val="22"/>
          <w:szCs w:val="22"/>
        </w:rPr>
        <w:t>.</w:t>
      </w:r>
    </w:p>
    <w:sectPr w:rsidR="00F6006E" w:rsidRPr="003C1E2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36BCD"/>
    <w:rsid w:val="00152B82"/>
    <w:rsid w:val="00155BF0"/>
    <w:rsid w:val="0015607A"/>
    <w:rsid w:val="00191835"/>
    <w:rsid w:val="001931EF"/>
    <w:rsid w:val="001D077E"/>
    <w:rsid w:val="00206761"/>
    <w:rsid w:val="00240F97"/>
    <w:rsid w:val="00241019"/>
    <w:rsid w:val="002A419F"/>
    <w:rsid w:val="002A7F29"/>
    <w:rsid w:val="002F3A0A"/>
    <w:rsid w:val="0031193B"/>
    <w:rsid w:val="003C1E2A"/>
    <w:rsid w:val="003C718F"/>
    <w:rsid w:val="00442029"/>
    <w:rsid w:val="00463463"/>
    <w:rsid w:val="00475654"/>
    <w:rsid w:val="00480F7A"/>
    <w:rsid w:val="0048117D"/>
    <w:rsid w:val="004A2D56"/>
    <w:rsid w:val="005502A0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C1A68"/>
    <w:rsid w:val="007D1BC0"/>
    <w:rsid w:val="00801E01"/>
    <w:rsid w:val="00821144"/>
    <w:rsid w:val="0084506E"/>
    <w:rsid w:val="00847A97"/>
    <w:rsid w:val="008F5AE6"/>
    <w:rsid w:val="00914098"/>
    <w:rsid w:val="0092452D"/>
    <w:rsid w:val="0094184B"/>
    <w:rsid w:val="00991635"/>
    <w:rsid w:val="009F4E85"/>
    <w:rsid w:val="00A03EDE"/>
    <w:rsid w:val="00A26DFA"/>
    <w:rsid w:val="00A3035D"/>
    <w:rsid w:val="00A309FC"/>
    <w:rsid w:val="00A40E74"/>
    <w:rsid w:val="00A4355C"/>
    <w:rsid w:val="00A61DA4"/>
    <w:rsid w:val="00A7728B"/>
    <w:rsid w:val="00A976B5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D3663"/>
    <w:rsid w:val="00D02EA7"/>
    <w:rsid w:val="00D17DC7"/>
    <w:rsid w:val="00D2453F"/>
    <w:rsid w:val="00D4216B"/>
    <w:rsid w:val="00D555B6"/>
    <w:rsid w:val="00DA6221"/>
    <w:rsid w:val="00DC27CF"/>
    <w:rsid w:val="00DD0A19"/>
    <w:rsid w:val="00E13FCB"/>
    <w:rsid w:val="00E22334"/>
    <w:rsid w:val="00E4689D"/>
    <w:rsid w:val="00E838CC"/>
    <w:rsid w:val="00E8598D"/>
    <w:rsid w:val="00E8792B"/>
    <w:rsid w:val="00EB3867"/>
    <w:rsid w:val="00EB5267"/>
    <w:rsid w:val="00EC24C7"/>
    <w:rsid w:val="00ED0FBB"/>
    <w:rsid w:val="00ED17A6"/>
    <w:rsid w:val="00ED2216"/>
    <w:rsid w:val="00F16A9D"/>
    <w:rsid w:val="00F33ABC"/>
    <w:rsid w:val="00F6006E"/>
    <w:rsid w:val="00F6281A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VF2007/First/tree/master/CV_Kulgei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BVF2007/First/blob/master/CV_Kulgeiko/QA_Portfolio_Kulgey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48</cp:revision>
  <cp:lastPrinted>2021-02-26T14:18:00Z</cp:lastPrinted>
  <dcterms:created xsi:type="dcterms:W3CDTF">2020-11-18T15:39:00Z</dcterms:created>
  <dcterms:modified xsi:type="dcterms:W3CDTF">2021-02-26T14:19:00Z</dcterms:modified>
</cp:coreProperties>
</file>