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7309" w14:textId="0B7469C8" w:rsidR="007A3F27" w:rsidRPr="00013D83" w:rsidRDefault="00F04342" w:rsidP="00AF2C53">
      <w:pPr>
        <w:spacing w:beforeLines="50" w:before="156" w:afterLines="50" w:after="156"/>
        <w:jc w:val="center"/>
        <w:rPr>
          <w:rFonts w:ascii="黑体" w:eastAsia="黑体" w:hAnsi="黑体" w:hint="eastAsia"/>
          <w:sz w:val="36"/>
          <w:szCs w:val="36"/>
        </w:rPr>
      </w:pPr>
      <w:r w:rsidRPr="00013D83">
        <w:rPr>
          <w:rFonts w:ascii="黑体" w:eastAsia="黑体" w:hAnsi="黑体" w:hint="eastAsia"/>
          <w:sz w:val="36"/>
          <w:szCs w:val="36"/>
        </w:rPr>
        <w:t>实验</w:t>
      </w:r>
      <w:r w:rsidR="00AF2C53">
        <w:rPr>
          <w:rFonts w:ascii="黑体" w:eastAsia="黑体" w:hAnsi="黑体" w:hint="eastAsia"/>
          <w:sz w:val="36"/>
          <w:szCs w:val="36"/>
        </w:rPr>
        <w:t>二</w:t>
      </w:r>
      <w:r w:rsidRPr="00013D83">
        <w:rPr>
          <w:rFonts w:ascii="黑体" w:eastAsia="黑体" w:hAnsi="黑体" w:hint="eastAsia"/>
          <w:sz w:val="36"/>
          <w:szCs w:val="36"/>
        </w:rPr>
        <w:t xml:space="preserve">  </w:t>
      </w:r>
      <w:r w:rsidR="00AF2C53" w:rsidRPr="00AF2C53">
        <w:rPr>
          <w:rFonts w:ascii="黑体" w:eastAsia="黑体" w:hAnsi="黑体"/>
          <w:sz w:val="36"/>
          <w:szCs w:val="36"/>
        </w:rPr>
        <w:t>生产者-消费者问题</w:t>
      </w:r>
    </w:p>
    <w:p w14:paraId="38FFF098" w14:textId="46E8E47B" w:rsidR="00BB6F4F" w:rsidRDefault="0044678E" w:rsidP="00067B00">
      <w:pPr>
        <w:spacing w:beforeLines="50" w:before="156"/>
        <w:ind w:left="420" w:firstLine="42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</w:t>
      </w:r>
      <w:r w:rsidR="00AF2C53">
        <w:rPr>
          <w:rFonts w:asciiTheme="minorEastAsia" w:hAnsiTheme="minorEastAsia" w:hint="eastAsia"/>
          <w:u w:val="single"/>
        </w:rPr>
        <w:t>07112201</w:t>
      </w:r>
      <w:r w:rsidRPr="0044678E"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hAnsiTheme="minorEastAsia" w:hint="eastAsia"/>
        </w:rPr>
        <w:t xml:space="preserve">  </w:t>
      </w:r>
      <w:r w:rsidR="00690C1B">
        <w:rPr>
          <w:rFonts w:asciiTheme="minorEastAsia" w:hAnsiTheme="minorEastAsia" w:hint="eastAsia"/>
        </w:rPr>
        <w:t>学号：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 w:rsidR="00AF2C53">
        <w:rPr>
          <w:rFonts w:asciiTheme="minorEastAsia" w:hAnsiTheme="minorEastAsia" w:hint="eastAsia"/>
          <w:u w:val="single"/>
        </w:rPr>
        <w:t>1120220715</w:t>
      </w:r>
      <w:r w:rsidR="00690C1B"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 w:rsidR="00690C1B">
        <w:rPr>
          <w:rFonts w:asciiTheme="minorEastAsia" w:hAnsiTheme="minorEastAsia" w:hint="eastAsia"/>
        </w:rPr>
        <w:t xml:space="preserve"> 姓名：</w:t>
      </w:r>
      <w:r w:rsidR="00690C1B" w:rsidRPr="00690C1B">
        <w:rPr>
          <w:rFonts w:asciiTheme="minorEastAsia" w:hAnsiTheme="minorEastAsia" w:hint="eastAsia"/>
          <w:u w:val="single"/>
        </w:rPr>
        <w:t xml:space="preserve">  </w:t>
      </w:r>
      <w:r w:rsidR="00AF2C53">
        <w:rPr>
          <w:rFonts w:asciiTheme="minorEastAsia" w:hAnsiTheme="minorEastAsia" w:hint="eastAsia"/>
          <w:u w:val="single"/>
        </w:rPr>
        <w:t>刘秉致</w:t>
      </w:r>
      <w:r w:rsid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</w:p>
    <w:p w14:paraId="4DBDC645" w14:textId="5C44C59D" w:rsidR="00690C1B" w:rsidRDefault="00690C1B" w:rsidP="00AF2C53">
      <w:pPr>
        <w:spacing w:beforeLines="50" w:before="156"/>
        <w:ind w:left="420" w:firstLine="420"/>
        <w:rPr>
          <w:rFonts w:asciiTheme="minorEastAsia" w:hAnsiTheme="minorEastAsia" w:hint="eastAsia"/>
          <w:u w:val="single"/>
        </w:rPr>
      </w:pPr>
    </w:p>
    <w:p w14:paraId="046C10BF" w14:textId="77777777" w:rsidR="00BB6F4F" w:rsidRDefault="00BB6F4F" w:rsidP="00067B00">
      <w:pPr>
        <w:spacing w:beforeLines="50" w:before="156"/>
        <w:ind w:left="420" w:firstLine="420"/>
        <w:rPr>
          <w:rFonts w:asciiTheme="minorEastAsia" w:hAnsiTheme="minorEastAsia"/>
        </w:rPr>
      </w:pPr>
    </w:p>
    <w:p w14:paraId="40CB3465" w14:textId="09A0A2CD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7A3F27">
        <w:rPr>
          <w:rFonts w:ascii="黑体" w:eastAsia="黑体" w:hAnsi="黑体" w:hint="eastAsia"/>
          <w:sz w:val="28"/>
          <w:szCs w:val="28"/>
        </w:rPr>
        <w:t>一、实验目的</w:t>
      </w:r>
    </w:p>
    <w:p w14:paraId="4E4FDFCF" w14:textId="3BDE1A79" w:rsidR="00690C1B" w:rsidRPr="00690C1B" w:rsidRDefault="00AF2C53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F2C53">
        <w:rPr>
          <w:rFonts w:asciiTheme="minorEastAsia" w:hAnsiTheme="minorEastAsia"/>
        </w:rPr>
        <w:t>独立设计并编写程序实现生产者-消费者问题，加深</w:t>
      </w:r>
      <w:proofErr w:type="gramStart"/>
      <w:r w:rsidRPr="00AF2C53">
        <w:rPr>
          <w:rFonts w:asciiTheme="minorEastAsia" w:hAnsiTheme="minorEastAsia"/>
        </w:rPr>
        <w:t>对进程</w:t>
      </w:r>
      <w:proofErr w:type="gramEnd"/>
      <w:r w:rsidRPr="00AF2C53">
        <w:rPr>
          <w:rFonts w:asciiTheme="minorEastAsia" w:hAnsiTheme="minorEastAsia"/>
        </w:rPr>
        <w:t>通信的理解。</w:t>
      </w:r>
    </w:p>
    <w:p w14:paraId="6949E15D" w14:textId="77777777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二、实验内容</w:t>
      </w:r>
      <w:r w:rsidR="00013D83">
        <w:rPr>
          <w:rFonts w:ascii="黑体" w:eastAsia="黑体" w:hAnsi="黑体" w:hint="eastAsia"/>
          <w:sz w:val="28"/>
          <w:szCs w:val="28"/>
        </w:rPr>
        <w:t>（黑体四号字）</w:t>
      </w:r>
    </w:p>
    <w:p w14:paraId="69505AB4" w14:textId="77777777" w:rsidR="00AF2C53" w:rsidRPr="00AF2C53" w:rsidRDefault="00AF2C53" w:rsidP="00AF2C53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1. 在Windows系统下实现生产者-消费者问题。</w:t>
      </w:r>
    </w:p>
    <w:p w14:paraId="4AB49111" w14:textId="7E8C43A7" w:rsidR="00AF2C53" w:rsidRPr="00AF2C53" w:rsidRDefault="00AF2C53" w:rsidP="00AF2C53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2. 具体要求如下：</w:t>
      </w:r>
    </w:p>
    <w:p w14:paraId="0C2E25AD" w14:textId="4D5C0822" w:rsidR="00AF2C53" w:rsidRPr="00AF2C53" w:rsidRDefault="00AF2C53" w:rsidP="00AF2C53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 xml:space="preserve">   (1) 创建一个包含6个缓冲区的缓冲池，初始为空，每个缓冲区能存放一个长度为10个字符的字符串。</w:t>
      </w:r>
    </w:p>
    <w:p w14:paraId="41DBDB03" w14:textId="77777777" w:rsidR="00AF2C53" w:rsidRDefault="00AF2C53" w:rsidP="00AF2C53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F2C53">
        <w:rPr>
          <w:rFonts w:asciiTheme="minorEastAsia" w:hAnsiTheme="minorEastAsia" w:hint="eastAsia"/>
        </w:rPr>
        <w:t xml:space="preserve">   (2) 创建2个生产者进程，要求每个生产者进程：</w:t>
      </w:r>
    </w:p>
    <w:p w14:paraId="70846DC9" w14:textId="143EA20F" w:rsidR="00AF2C53" w:rsidRPr="00AF2C53" w:rsidRDefault="00AF2C53" w:rsidP="00AF2C53">
      <w:pPr>
        <w:spacing w:line="440" w:lineRule="exact"/>
        <w:ind w:firstLineChars="600" w:firstLine="144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随机等待一段时间后，向缓冲区中添加数据；</w:t>
      </w:r>
    </w:p>
    <w:p w14:paraId="2374BD2B" w14:textId="77777777" w:rsidR="00AF2C53" w:rsidRPr="00AF2C53" w:rsidRDefault="00AF2C53" w:rsidP="00AF2C53">
      <w:pPr>
        <w:spacing w:line="440" w:lineRule="exact"/>
        <w:ind w:firstLineChars="600" w:firstLine="144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若缓冲区已满，则等待消费者取走数据后再继续添加数据；</w:t>
      </w:r>
    </w:p>
    <w:p w14:paraId="5089EBEB" w14:textId="77777777" w:rsidR="00AF2C53" w:rsidRPr="00AF2C53" w:rsidRDefault="00AF2C53" w:rsidP="00AF2C53">
      <w:pPr>
        <w:spacing w:line="440" w:lineRule="exact"/>
        <w:ind w:firstLineChars="600" w:firstLine="144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重复添加数据12次。</w:t>
      </w:r>
    </w:p>
    <w:p w14:paraId="562C7348" w14:textId="203DDD22" w:rsidR="00AF2C53" w:rsidRPr="00AF2C53" w:rsidRDefault="00AF2C53" w:rsidP="00AF2C53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 xml:space="preserve">   (3) 创建3个消费者进程，要求每个消费者进程：</w:t>
      </w:r>
    </w:p>
    <w:p w14:paraId="024F73FE" w14:textId="77777777" w:rsidR="00AF2C53" w:rsidRPr="00AF2C53" w:rsidRDefault="00AF2C53" w:rsidP="00AF2C53">
      <w:pPr>
        <w:spacing w:line="440" w:lineRule="exact"/>
        <w:ind w:firstLineChars="600" w:firstLine="144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随机等待一段时间后，从缓冲区中读取数据；</w:t>
      </w:r>
    </w:p>
    <w:p w14:paraId="3D217ACA" w14:textId="77777777" w:rsidR="00AF2C53" w:rsidRPr="00AF2C53" w:rsidRDefault="00AF2C53" w:rsidP="00AF2C53">
      <w:pPr>
        <w:spacing w:line="440" w:lineRule="exact"/>
        <w:ind w:firstLineChars="600" w:firstLine="144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若缓冲区为空，则等待生产者添加数据后再继续读取数据；</w:t>
      </w:r>
    </w:p>
    <w:p w14:paraId="487074F8" w14:textId="77777777" w:rsidR="00AF2C53" w:rsidRPr="00AF2C53" w:rsidRDefault="00AF2C53" w:rsidP="00AF2C53">
      <w:pPr>
        <w:spacing w:line="440" w:lineRule="exact"/>
        <w:ind w:firstLineChars="600" w:firstLine="1440"/>
        <w:rPr>
          <w:rFonts w:asciiTheme="minorEastAsia" w:hAnsiTheme="minorEastAsia" w:hint="eastAsia"/>
        </w:rPr>
      </w:pPr>
      <w:r w:rsidRPr="00AF2C53">
        <w:rPr>
          <w:rFonts w:asciiTheme="minorEastAsia" w:hAnsiTheme="minorEastAsia" w:hint="eastAsia"/>
        </w:rPr>
        <w:t>重复读取数据8次。</w:t>
      </w:r>
    </w:p>
    <w:p w14:paraId="03B4AFB7" w14:textId="754DF0AE" w:rsidR="00690C1B" w:rsidRPr="00690C1B" w:rsidRDefault="00AF2C53" w:rsidP="00AF2C53">
      <w:pPr>
        <w:spacing w:line="440" w:lineRule="exact"/>
        <w:ind w:firstLineChars="200" w:firstLine="480"/>
        <w:rPr>
          <w:rFonts w:asciiTheme="minorEastAsia" w:hAnsiTheme="minorEastAsia"/>
        </w:rPr>
      </w:pPr>
      <w:r w:rsidRPr="00AF2C53">
        <w:rPr>
          <w:rFonts w:asciiTheme="minorEastAsia" w:hAnsiTheme="minorEastAsia" w:hint="eastAsia"/>
        </w:rPr>
        <w:t xml:space="preserve">   (4) 输出显示每次添加或读取数据的时间，以及缓冲区的映像。</w:t>
      </w:r>
    </w:p>
    <w:p w14:paraId="45C5A3F8" w14:textId="372758BF" w:rsidR="007A3F27" w:rsidRDefault="000A29E0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690C1B">
        <w:rPr>
          <w:rFonts w:ascii="黑体" w:eastAsia="黑体" w:hAnsi="黑体" w:hint="eastAsia"/>
          <w:sz w:val="28"/>
          <w:szCs w:val="28"/>
        </w:rPr>
        <w:t>程序设计与实现</w:t>
      </w:r>
    </w:p>
    <w:p w14:paraId="01DF89A4" w14:textId="1FE435EF" w:rsidR="0060462E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1.声明需要使用的头文件</w:t>
      </w:r>
    </w:p>
    <w:p w14:paraId="566AF7A7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</w:t>
      </w:r>
      <w:proofErr w:type="spellStart"/>
      <w:r w:rsidRPr="00E37E76">
        <w:rPr>
          <w:rFonts w:ascii="Consolas" w:eastAsia="宋体" w:hAnsi="Consolas" w:cs="宋体"/>
          <w:color w:val="A5D6FF"/>
          <w:sz w:val="21"/>
          <w:szCs w:val="21"/>
        </w:rPr>
        <w:t>windows.h</w:t>
      </w:r>
      <w:proofErr w:type="spellEnd"/>
      <w:r w:rsidRPr="00E37E76">
        <w:rPr>
          <w:rFonts w:ascii="Consolas" w:eastAsia="宋体" w:hAnsi="Consolas" w:cs="宋体"/>
          <w:color w:val="A5D6FF"/>
          <w:sz w:val="21"/>
          <w:szCs w:val="21"/>
        </w:rPr>
        <w:t>&gt;</w:t>
      </w:r>
    </w:p>
    <w:p w14:paraId="60AB9FA0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&lt;iostream&gt;</w:t>
      </w:r>
    </w:p>
    <w:p w14:paraId="3317B4C9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&lt;string&gt;</w:t>
      </w:r>
    </w:p>
    <w:p w14:paraId="2F7F5FEF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&lt;vector&gt;</w:t>
      </w:r>
    </w:p>
    <w:p w14:paraId="4490104B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&lt;thread&gt;</w:t>
      </w:r>
    </w:p>
    <w:p w14:paraId="65CDD720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&lt;chrono&gt;</w:t>
      </w:r>
    </w:p>
    <w:p w14:paraId="24C2C436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#include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A5D6FF"/>
          <w:sz w:val="21"/>
          <w:szCs w:val="21"/>
        </w:rPr>
        <w:t>&lt;</w:t>
      </w:r>
      <w:proofErr w:type="spellStart"/>
      <w:r w:rsidRPr="00E37E76">
        <w:rPr>
          <w:rFonts w:ascii="Consolas" w:eastAsia="宋体" w:hAnsi="Consolas" w:cs="宋体"/>
          <w:color w:val="A5D6FF"/>
          <w:sz w:val="21"/>
          <w:szCs w:val="21"/>
        </w:rPr>
        <w:t>cstdlib</w:t>
      </w:r>
      <w:proofErr w:type="spellEnd"/>
      <w:r w:rsidRPr="00E37E76">
        <w:rPr>
          <w:rFonts w:ascii="Consolas" w:eastAsia="宋体" w:hAnsi="Consolas" w:cs="宋体"/>
          <w:color w:val="A5D6FF"/>
          <w:sz w:val="21"/>
          <w:szCs w:val="21"/>
        </w:rPr>
        <w:t>&gt;</w:t>
      </w:r>
    </w:p>
    <w:p w14:paraId="3F9EECA5" w14:textId="0E0BE8DB" w:rsidR="00E37E76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本实验由于需要创建子线程，因此需要引入&lt;thread&gt;库，同时由于使用了</w:t>
      </w:r>
      <w:proofErr w:type="spellStart"/>
      <w:r>
        <w:rPr>
          <w:rFonts w:asciiTheme="minorEastAsia" w:hAnsiTheme="minorEastAsia" w:hint="eastAsia"/>
        </w:rPr>
        <w:t>WindowsAPI</w:t>
      </w:r>
      <w:proofErr w:type="spellEnd"/>
      <w:r>
        <w:rPr>
          <w:rFonts w:asciiTheme="minorEastAsia" w:hAnsiTheme="minorEastAsia" w:hint="eastAsia"/>
        </w:rPr>
        <w:t>提供的关于信号量和互斥锁的句柄，因此需要引入&lt;</w:t>
      </w:r>
      <w:proofErr w:type="spellStart"/>
      <w:r>
        <w:rPr>
          <w:rFonts w:asciiTheme="minorEastAsia" w:hAnsiTheme="minorEastAsia" w:hint="eastAsia"/>
        </w:rPr>
        <w:t>windows.h</w:t>
      </w:r>
      <w:proofErr w:type="spellEnd"/>
      <w:r>
        <w:rPr>
          <w:rFonts w:asciiTheme="minorEastAsia" w:hAnsiTheme="minorEastAsia" w:hint="eastAsia"/>
        </w:rPr>
        <w:t>&gt;库</w:t>
      </w:r>
    </w:p>
    <w:p w14:paraId="2594E857" w14:textId="035FE950" w:rsidR="00E37E76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2.定义全局变量</w:t>
      </w:r>
    </w:p>
    <w:p w14:paraId="411724A9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BUFFER_SIZE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6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缓冲区大小</w:t>
      </w:r>
    </w:p>
    <w:p w14:paraId="2FE63998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STRING_LENGTH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10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缓冲单元中字符串长度</w:t>
      </w:r>
    </w:p>
    <w:p w14:paraId="2E3C39A9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PRODUCER_COUNT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2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生产者数量</w:t>
      </w:r>
    </w:p>
    <w:p w14:paraId="577CE022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CONSUMER_COUNT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3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消费者数量</w:t>
      </w:r>
    </w:p>
    <w:p w14:paraId="6CAF6D16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PRODUCE_TIMES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12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每个生产者生产次数</w:t>
      </w:r>
    </w:p>
    <w:p w14:paraId="20F8E50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const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CONSUME_TIMES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8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每个消费者消费次数</w:t>
      </w:r>
    </w:p>
    <w:p w14:paraId="0777C12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6B4FAC80" w14:textId="131C3B28" w:rsidR="00E37E76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3.实现缓冲区和信号量句柄</w:t>
      </w:r>
    </w:p>
    <w:p w14:paraId="48031411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///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缓冲区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</w:p>
    <w:p w14:paraId="39259FE7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proofErr w:type="gramStart"/>
      <w:r w:rsidRPr="00E37E76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E37E76">
        <w:rPr>
          <w:rFonts w:ascii="Consolas" w:eastAsia="宋体" w:hAnsi="Consolas" w:cs="宋体"/>
          <w:color w:val="FFA657"/>
          <w:sz w:val="21"/>
          <w:szCs w:val="21"/>
        </w:rPr>
        <w:t>vector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&lt;</w:t>
      </w:r>
      <w:r w:rsidRPr="00E37E76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E37E76">
        <w:rPr>
          <w:rFonts w:ascii="Consolas" w:eastAsia="宋体" w:hAnsi="Consolas" w:cs="宋体"/>
          <w:color w:val="FFA657"/>
          <w:sz w:val="21"/>
          <w:szCs w:val="21"/>
        </w:rPr>
        <w:t>string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&gt; buffer(BUFFER_SIZE);</w:t>
      </w:r>
    </w:p>
    <w:p w14:paraId="73742A0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produceIndex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生产位置索引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,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采用循环顺序写入</w:t>
      </w:r>
    </w:p>
    <w:p w14:paraId="4A7DF2FD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consumeIndex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消费位置索引，采用循环顺序读出</w:t>
      </w:r>
    </w:p>
    <w:p w14:paraId="5CDFABA6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0BC8F40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emptySlots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  // 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信号量，表示空槽位</w:t>
      </w:r>
    </w:p>
    <w:p w14:paraId="374723B0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fullSlots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   // 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信号量，表示满槽位</w:t>
      </w:r>
    </w:p>
    <w:p w14:paraId="3F30DAA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A657"/>
          <w:sz w:val="21"/>
          <w:szCs w:val="21"/>
        </w:rPr>
        <w:t>HANDLE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互斥锁，用于保护缓冲区访问</w:t>
      </w:r>
    </w:p>
    <w:p w14:paraId="13E927D1" w14:textId="5DCBAF7D" w:rsidR="00E37E76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这里只给出信号量的声明，其初始化将在主函数内实现</w:t>
      </w:r>
    </w:p>
    <w:p w14:paraId="3DFA97D5" w14:textId="1F898AE2" w:rsidR="00E37E76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4.主函数实现</w:t>
      </w:r>
    </w:p>
    <w:p w14:paraId="5F87C23E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//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主函数，创建进程和信号量</w:t>
      </w:r>
    </w:p>
    <w:p w14:paraId="7633A4CE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E37E76">
        <w:rPr>
          <w:rFonts w:ascii="Consolas" w:eastAsia="宋体" w:hAnsi="Consolas" w:cs="宋体"/>
          <w:color w:val="D2A8FF"/>
          <w:sz w:val="21"/>
          <w:szCs w:val="21"/>
        </w:rPr>
        <w:t>main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E37E76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36465C56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8B949E"/>
          <w:sz w:val="21"/>
          <w:szCs w:val="21"/>
        </w:rPr>
        <w:t xml:space="preserve">    // 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初始化随机数种子</w:t>
      </w:r>
    </w:p>
    <w:p w14:paraId="44511F7E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srand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((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unsigned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</w:t>
      </w:r>
      <w:proofErr w:type="gramStart"/>
      <w:r w:rsidRPr="00E37E76">
        <w:rPr>
          <w:rFonts w:ascii="Consolas" w:eastAsia="宋体" w:hAnsi="Consolas" w:cs="宋体"/>
          <w:color w:val="D2A8FF"/>
          <w:sz w:val="21"/>
          <w:szCs w:val="21"/>
        </w:rPr>
        <w:t>time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));</w:t>
      </w:r>
    </w:p>
    <w:p w14:paraId="7731ECDA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51585D5B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emptySlots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CreateSemaphore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BUFFER_SIZE, BUFFER_SIZE, 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初值为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BUFFER_SIZE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，最大值为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BUFFER_SIZE</w:t>
      </w:r>
    </w:p>
    <w:p w14:paraId="46025722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fullSlots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CreateSemaphore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BUFFER_SIZE, 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初值为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，最大值为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BUFFER_SIZE</w:t>
      </w:r>
    </w:p>
    <w:p w14:paraId="62D57C7B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CreateMutex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FALSE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互斥锁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,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初值为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FALSE</w:t>
      </w:r>
    </w:p>
    <w:p w14:paraId="33155F50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55F657BA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37E76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E37E76">
        <w:rPr>
          <w:rFonts w:ascii="Consolas" w:eastAsia="宋体" w:hAnsi="Consolas" w:cs="宋体"/>
          <w:color w:val="FFA657"/>
          <w:sz w:val="21"/>
          <w:szCs w:val="21"/>
        </w:rPr>
        <w:t>vector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E37E76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E37E76">
        <w:rPr>
          <w:rFonts w:ascii="Consolas" w:eastAsia="宋体" w:hAnsi="Consolas" w:cs="宋体"/>
          <w:color w:val="FFA657"/>
          <w:sz w:val="21"/>
          <w:szCs w:val="21"/>
        </w:rPr>
        <w:t>thread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&gt;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producers, consumers;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线程容器</w:t>
      </w:r>
    </w:p>
    <w:p w14:paraId="66906857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4CFFAF6A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PRODUCER_COUNT;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++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07F95F3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producers.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emplace_back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producer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追加生产者线程</w:t>
      </w:r>
    </w:p>
    <w:p w14:paraId="04C73F97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6ADF3F92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CONSUMER_COUNT;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++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1196BB54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consumers.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emplace_back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consumer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追加消费者线程</w:t>
      </w:r>
    </w:p>
    <w:p w14:paraId="5E9D3F95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519D2E90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161038AF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auto&amp;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37E76">
        <w:rPr>
          <w:rFonts w:ascii="Consolas" w:eastAsia="宋体" w:hAnsi="Consolas" w:cs="宋体"/>
          <w:color w:val="E6EDF3"/>
          <w:sz w:val="21"/>
          <w:szCs w:val="21"/>
        </w:rPr>
        <w:t>th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:</w:t>
      </w:r>
      <w:proofErr w:type="gram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producers) {</w:t>
      </w:r>
    </w:p>
    <w:p w14:paraId="075B5A69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lastRenderedPageBreak/>
        <w:t xml:space="preserve">    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th.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join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等待线程结束</w:t>
      </w:r>
    </w:p>
    <w:p w14:paraId="56A81089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088F3FEC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auto&amp;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E37E76">
        <w:rPr>
          <w:rFonts w:ascii="Consolas" w:eastAsia="宋体" w:hAnsi="Consolas" w:cs="宋体"/>
          <w:color w:val="E6EDF3"/>
          <w:sz w:val="21"/>
          <w:szCs w:val="21"/>
        </w:rPr>
        <w:t>th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:</w:t>
      </w:r>
      <w:proofErr w:type="gramEnd"/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consumers) {</w:t>
      </w:r>
    </w:p>
    <w:p w14:paraId="7A9406A4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th.</w:t>
      </w:r>
      <w:r w:rsidRPr="00E37E76">
        <w:rPr>
          <w:rFonts w:ascii="Consolas" w:eastAsia="宋体" w:hAnsi="Consolas" w:cs="宋体"/>
          <w:color w:val="D2A8FF"/>
          <w:sz w:val="21"/>
          <w:szCs w:val="21"/>
        </w:rPr>
        <w:t>join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();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E37E76">
        <w:rPr>
          <w:rFonts w:ascii="Consolas" w:eastAsia="宋体" w:hAnsi="Consolas" w:cs="宋体"/>
          <w:color w:val="8B949E"/>
          <w:sz w:val="21"/>
          <w:szCs w:val="21"/>
        </w:rPr>
        <w:t>等待线程结束</w:t>
      </w:r>
    </w:p>
    <w:p w14:paraId="1BCFAD7A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093EEA61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4DB24289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CloseHandle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emptySlots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AAF5D8E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CloseHandle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fullSlots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4A4FDFB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E37E76">
        <w:rPr>
          <w:rFonts w:ascii="Consolas" w:eastAsia="宋体" w:hAnsi="Consolas" w:cs="宋体"/>
          <w:color w:val="D2A8FF"/>
          <w:sz w:val="21"/>
          <w:szCs w:val="21"/>
        </w:rPr>
        <w:t>CloseHandle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E37E76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E37E76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08B06785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72800AEB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E37E76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E37E76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E37E76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52FBCA7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E37E76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03652013" w14:textId="77777777" w:rsidR="00E37E76" w:rsidRPr="00E37E76" w:rsidRDefault="00E37E76" w:rsidP="00E37E76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2B24E767" w14:textId="01BC25CB" w:rsidR="00E37E76" w:rsidRDefault="00E37E76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在这里我们将信号量的初值和最大值进行了设置：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264"/>
        <w:gridCol w:w="4264"/>
      </w:tblGrid>
      <w:tr w:rsidR="00E37E76" w14:paraId="0CB129D3" w14:textId="77777777" w:rsidTr="00E37E76">
        <w:trPr>
          <w:jc w:val="center"/>
        </w:trPr>
        <w:tc>
          <w:tcPr>
            <w:tcW w:w="4264" w:type="dxa"/>
          </w:tcPr>
          <w:p w14:paraId="02B3B807" w14:textId="6315CA86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信号量</w:t>
            </w:r>
          </w:p>
        </w:tc>
        <w:tc>
          <w:tcPr>
            <w:tcW w:w="4264" w:type="dxa"/>
          </w:tcPr>
          <w:p w14:paraId="43A78549" w14:textId="1FB48DB9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初值/最大值</w:t>
            </w:r>
          </w:p>
        </w:tc>
      </w:tr>
      <w:tr w:rsidR="00E37E76" w14:paraId="0AD017F8" w14:textId="77777777" w:rsidTr="00E37E76">
        <w:trPr>
          <w:jc w:val="center"/>
        </w:trPr>
        <w:tc>
          <w:tcPr>
            <w:tcW w:w="4264" w:type="dxa"/>
          </w:tcPr>
          <w:p w14:paraId="039E4824" w14:textId="29E5A00A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bufferMutex</w:t>
            </w:r>
            <w:proofErr w:type="spellEnd"/>
          </w:p>
        </w:tc>
        <w:tc>
          <w:tcPr>
            <w:tcW w:w="4264" w:type="dxa"/>
          </w:tcPr>
          <w:p w14:paraId="6A42414D" w14:textId="0082326E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false/-</w:t>
            </w:r>
          </w:p>
        </w:tc>
      </w:tr>
      <w:tr w:rsidR="00E37E76" w14:paraId="736C8E77" w14:textId="77777777" w:rsidTr="00E37E76">
        <w:trPr>
          <w:jc w:val="center"/>
        </w:trPr>
        <w:tc>
          <w:tcPr>
            <w:tcW w:w="4264" w:type="dxa"/>
          </w:tcPr>
          <w:p w14:paraId="6C343545" w14:textId="5EB5A41E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emptySlots</w:t>
            </w:r>
            <w:proofErr w:type="spellEnd"/>
          </w:p>
        </w:tc>
        <w:tc>
          <w:tcPr>
            <w:tcW w:w="4264" w:type="dxa"/>
          </w:tcPr>
          <w:p w14:paraId="29EC9067" w14:textId="7EA0B628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BUFFER_SIZE/BUFFER_SIZE</w:t>
            </w:r>
          </w:p>
        </w:tc>
      </w:tr>
      <w:tr w:rsidR="00E37E76" w14:paraId="7D866C6E" w14:textId="77777777" w:rsidTr="00E37E76">
        <w:trPr>
          <w:jc w:val="center"/>
        </w:trPr>
        <w:tc>
          <w:tcPr>
            <w:tcW w:w="4264" w:type="dxa"/>
          </w:tcPr>
          <w:p w14:paraId="26A25D46" w14:textId="10B9286B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fullSlots</w:t>
            </w:r>
            <w:proofErr w:type="spellEnd"/>
          </w:p>
        </w:tc>
        <w:tc>
          <w:tcPr>
            <w:tcW w:w="4264" w:type="dxa"/>
          </w:tcPr>
          <w:p w14:paraId="3DE10B97" w14:textId="0DAA75C5" w:rsidR="00E37E76" w:rsidRDefault="00E37E76" w:rsidP="00E37E76">
            <w:pPr>
              <w:spacing w:line="440" w:lineRule="exact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0/BUFFER_SIZE</w:t>
            </w:r>
          </w:p>
        </w:tc>
      </w:tr>
    </w:tbl>
    <w:p w14:paraId="3C922CD8" w14:textId="3251614C" w:rsidR="00E37E76" w:rsidRDefault="005211B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同时，在主函数中，我们为生产者和消费者分别开辟了队列，在每个线程创建后追加入队列并开始执行。</w:t>
      </w:r>
    </w:p>
    <w:p w14:paraId="00852A93" w14:textId="3AE914B6" w:rsidR="005211BB" w:rsidRDefault="005211B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5.生产者功能函数</w:t>
      </w:r>
    </w:p>
    <w:p w14:paraId="2EBB56F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//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生产者功能函数</w:t>
      </w:r>
    </w:p>
    <w:p w14:paraId="64039D2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///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@param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id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进程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id</w:t>
      </w:r>
    </w:p>
    <w:p w14:paraId="79B13BE1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producer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1F532EF6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PRODUCE_TIMES;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++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553D4F89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randomSleep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2C210F2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string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data(STRING_LENGTH,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'A'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rand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()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%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26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//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生成一个随机大写字母的字符串</w:t>
      </w:r>
    </w:p>
    <w:p w14:paraId="0B4E9FC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6254B557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WaitForSingleObject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emptySlots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INFINITE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等待空槽</w:t>
      </w:r>
    </w:p>
    <w:p w14:paraId="66BDA3D8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WaitForSingleObject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INFINITE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获取互斥锁</w:t>
      </w:r>
    </w:p>
    <w:p w14:paraId="14437C20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7BFD8541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        buffer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[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produceIndex</w:t>
      </w:r>
      <w:proofErr w:type="spellEnd"/>
      <w:r w:rsidRPr="00BF6435">
        <w:rPr>
          <w:rFonts w:ascii="Consolas" w:eastAsia="宋体" w:hAnsi="Consolas" w:cs="宋体"/>
          <w:color w:val="D2A8FF"/>
          <w:sz w:val="21"/>
          <w:szCs w:val="21"/>
        </w:rPr>
        <w:t>]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data;</w:t>
      </w:r>
    </w:p>
    <w:p w14:paraId="47EE003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"["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getCurrentTime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()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"][Producer"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"] Produced: 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</w:p>
    <w:p w14:paraId="108AB2D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data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 at index 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produceIndex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3FAD34B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printBuffer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3888B625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produceIndex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produceIndex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%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BUFFER_SIZE;</w:t>
      </w:r>
    </w:p>
    <w:p w14:paraId="6FC0715F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44CA31BD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ReleaseMutex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释放互斥锁</w:t>
      </w:r>
    </w:p>
    <w:p w14:paraId="1BE2EC9D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ReleaseSemaphore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fullSlots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增加满槽计数</w:t>
      </w:r>
    </w:p>
    <w:p w14:paraId="6B9C0B6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lastRenderedPageBreak/>
        <w:t>    }</w:t>
      </w:r>
    </w:p>
    <w:p w14:paraId="5C6ECD2E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19BFBED1" w14:textId="77777777" w:rsidR="00BF6435" w:rsidRDefault="00BF6435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2D7147B2" w14:textId="6591A600" w:rsidR="005211BB" w:rsidRDefault="005211B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生产者将产生一个随机大写字母填充的符合长度的字符串</w:t>
      </w:r>
    </w:p>
    <w:p w14:paraId="7AFC71FC" w14:textId="4F2F2EC9" w:rsidR="005211BB" w:rsidRPr="00E37E76" w:rsidRDefault="005211BB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6.消费者功能函数</w:t>
      </w:r>
    </w:p>
    <w:p w14:paraId="11B4176C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///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消费者功能函数</w:t>
      </w:r>
    </w:p>
    <w:p w14:paraId="44F33A7D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///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@param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id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进程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id</w:t>
      </w:r>
    </w:p>
    <w:p w14:paraId="4217A65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consumer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2055957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CONSUME_TIMES;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++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0E542770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randomSleep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4D79BD6B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52648185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WaitForSingleObject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fullSlots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INFINITE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等待满槽</w:t>
      </w:r>
    </w:p>
    <w:p w14:paraId="74C9A860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WaitForSingleObject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INFINITE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获取互斥锁</w:t>
      </w:r>
    </w:p>
    <w:p w14:paraId="774D5BA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6DC18AA7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string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data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buffer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[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consumeIndex</w:t>
      </w:r>
      <w:proofErr w:type="spellEnd"/>
      <w:r w:rsidRPr="00BF6435">
        <w:rPr>
          <w:rFonts w:ascii="Consolas" w:eastAsia="宋体" w:hAnsi="Consolas" w:cs="宋体"/>
          <w:color w:val="D2A8FF"/>
          <w:sz w:val="21"/>
          <w:szCs w:val="21"/>
        </w:rPr>
        <w:t>]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4F10E0C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        buffer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[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consumeIndex</w:t>
      </w:r>
      <w:proofErr w:type="spellEnd"/>
      <w:r w:rsidRPr="00BF6435">
        <w:rPr>
          <w:rFonts w:ascii="Consolas" w:eastAsia="宋体" w:hAnsi="Consolas" w:cs="宋体"/>
          <w:color w:val="D2A8FF"/>
          <w:sz w:val="21"/>
          <w:szCs w:val="21"/>
        </w:rPr>
        <w:t>]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EB4B30F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"["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getCurrentTime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()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"][Consumer 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"] Consumed: 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data</w:t>
      </w:r>
    </w:p>
    <w:p w14:paraId="154611FB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   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 at index 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consumeIndex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3C2C814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printBuffer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</w:p>
    <w:p w14:paraId="126787DD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consumeIndex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consumeIndex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%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BUFFER_SIZE;</w:t>
      </w:r>
    </w:p>
    <w:p w14:paraId="28D3D65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61D1C1A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ReleaseMutex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bufferMutex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释放互斥锁</w:t>
      </w:r>
    </w:p>
    <w:p w14:paraId="46FE466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ReleaseSemaphore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emptySlots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NULL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);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//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增加空槽计数</w:t>
      </w:r>
    </w:p>
    <w:p w14:paraId="23DEF1F9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3AF5A52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75318E5C" w14:textId="77777777" w:rsidR="00BF6435" w:rsidRDefault="00BF6435" w:rsidP="0060462E">
      <w:pPr>
        <w:spacing w:line="440" w:lineRule="exact"/>
        <w:ind w:firstLineChars="200" w:firstLine="420"/>
        <w:rPr>
          <w:rFonts w:ascii="Consolas" w:eastAsia="宋体" w:hAnsi="Consolas" w:cs="宋体"/>
          <w:color w:val="8B949E"/>
          <w:sz w:val="21"/>
          <w:szCs w:val="21"/>
        </w:rPr>
      </w:pPr>
    </w:p>
    <w:p w14:paraId="39F5361B" w14:textId="71EB9149" w:rsidR="00690C1B" w:rsidRDefault="00E508DC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消费者读出缓冲区内字符串。</w:t>
      </w:r>
    </w:p>
    <w:p w14:paraId="7D1165F8" w14:textId="65B7B9A9" w:rsidR="00BF6435" w:rsidRDefault="00BF6435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6.其他功能函数</w:t>
      </w:r>
    </w:p>
    <w:p w14:paraId="292F6B0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///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随机休眠函数</w:t>
      </w:r>
    </w:p>
    <w:p w14:paraId="1B29303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randomSleep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162AF3C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this_thread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sleep_for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chrono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milliseconds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rand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()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%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1000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500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));</w:t>
      </w:r>
    </w:p>
    <w:p w14:paraId="08D65483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2174E2CF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1C2DE20A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///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获取当前时间</w:t>
      </w:r>
    </w:p>
    <w:p w14:paraId="27454E0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string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getCurrentTime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() {</w:t>
      </w:r>
    </w:p>
    <w:p w14:paraId="28CE7B4B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auto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now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chrono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r w:rsidRPr="00BF6435">
        <w:rPr>
          <w:rFonts w:ascii="Consolas" w:eastAsia="宋体" w:hAnsi="Consolas" w:cs="宋体"/>
          <w:color w:val="FFA657"/>
          <w:sz w:val="21"/>
          <w:szCs w:val="21"/>
        </w:rPr>
        <w:t>system_clock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now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();</w:t>
      </w:r>
    </w:p>
    <w:p w14:paraId="145CBA8D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auto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time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chrono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r w:rsidRPr="00BF6435">
        <w:rPr>
          <w:rFonts w:ascii="Consolas" w:eastAsia="宋体" w:hAnsi="Consolas" w:cs="宋体"/>
          <w:color w:val="FFA657"/>
          <w:sz w:val="21"/>
          <w:szCs w:val="21"/>
        </w:rPr>
        <w:t>system_clock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to_time_t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(now);</w:t>
      </w:r>
    </w:p>
    <w:p w14:paraId="446D5F95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auto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ms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chrono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duration_cast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&lt;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chrono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milliseconds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&gt;(</w:t>
      </w:r>
    </w:p>
    <w:p w14:paraId="32F89EFC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proofErr w:type="spellStart"/>
      <w:proofErr w:type="gramStart"/>
      <w:r w:rsidRPr="00BF6435">
        <w:rPr>
          <w:rFonts w:ascii="Consolas" w:eastAsia="宋体" w:hAnsi="Consolas" w:cs="宋体"/>
          <w:color w:val="E6EDF3"/>
          <w:sz w:val="21"/>
          <w:szCs w:val="21"/>
        </w:rPr>
        <w:t>now.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time</w:t>
      </w:r>
      <w:proofErr w:type="gramEnd"/>
      <w:r w:rsidRPr="00BF6435">
        <w:rPr>
          <w:rFonts w:ascii="Consolas" w:eastAsia="宋体" w:hAnsi="Consolas" w:cs="宋体"/>
          <w:color w:val="D2A8FF"/>
          <w:sz w:val="21"/>
          <w:szCs w:val="21"/>
        </w:rPr>
        <w:t>_since_epoch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())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%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1000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06F80ACF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char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gramStart"/>
      <w:r w:rsidRPr="00BF6435">
        <w:rPr>
          <w:rFonts w:ascii="Consolas" w:eastAsia="宋体" w:hAnsi="Consolas" w:cs="宋体"/>
          <w:color w:val="E6EDF3"/>
          <w:sz w:val="21"/>
          <w:szCs w:val="21"/>
        </w:rPr>
        <w:t>buffer[</w:t>
      </w:r>
      <w:proofErr w:type="gramEnd"/>
      <w:r w:rsidRPr="00BF6435">
        <w:rPr>
          <w:rFonts w:ascii="Consolas" w:eastAsia="宋体" w:hAnsi="Consolas" w:cs="宋体"/>
          <w:color w:val="79C0FF"/>
          <w:sz w:val="21"/>
          <w:szCs w:val="21"/>
        </w:rPr>
        <w:t>26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];</w:t>
      </w:r>
    </w:p>
    <w:p w14:paraId="74C351D5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lastRenderedPageBreak/>
        <w:t xml:space="preserve">    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ctime_</w:t>
      </w:r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s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buffer, </w:t>
      </w:r>
      <w:proofErr w:type="spellStart"/>
      <w:r w:rsidRPr="00BF6435">
        <w:rPr>
          <w:rFonts w:ascii="Consolas" w:eastAsia="宋体" w:hAnsi="Consolas" w:cs="宋体"/>
          <w:color w:val="FF7B72"/>
          <w:sz w:val="21"/>
          <w:szCs w:val="21"/>
        </w:rPr>
        <w:t>sizeof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(buffer),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&amp;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time);</w:t>
      </w:r>
    </w:p>
    <w:p w14:paraId="04273FC9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gramEnd"/>
      <w:r w:rsidRPr="00BF6435">
        <w:rPr>
          <w:rFonts w:ascii="Consolas" w:eastAsia="宋体" w:hAnsi="Consolas" w:cs="宋体"/>
          <w:color w:val="FFA657"/>
          <w:sz w:val="21"/>
          <w:szCs w:val="21"/>
        </w:rPr>
        <w:t>string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timeStr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(buffer);</w:t>
      </w:r>
    </w:p>
    <w:p w14:paraId="70C6A89B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timeStr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timeStr.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substr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11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,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8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+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"."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+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</w:p>
    <w:p w14:paraId="103F310E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  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D2A8FF"/>
          <w:sz w:val="21"/>
          <w:szCs w:val="21"/>
        </w:rPr>
        <w:t>to_string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ms.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count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());</w:t>
      </w:r>
    </w:p>
    <w:p w14:paraId="6349AB8B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return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timeStr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C46DBF3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6570B4B2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</w:p>
    <w:p w14:paraId="2FD0EC14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8B949E"/>
          <w:sz w:val="21"/>
          <w:szCs w:val="21"/>
        </w:rPr>
        <w:t>///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@brief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8B949E"/>
          <w:sz w:val="21"/>
          <w:szCs w:val="21"/>
        </w:rPr>
        <w:t>显示缓冲区状态</w:t>
      </w:r>
    </w:p>
    <w:p w14:paraId="7CFD85D1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FF7B72"/>
          <w:sz w:val="21"/>
          <w:szCs w:val="21"/>
        </w:rPr>
        <w:t>void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printBuffer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(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250398DD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"Buffer status: ["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60C2C88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for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int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=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0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; 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BUFFER_SIZE;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++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) {</w:t>
      </w:r>
    </w:p>
    <w:p w14:paraId="6C151381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(buffer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[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proofErr w:type="gramStart"/>
      <w:r w:rsidRPr="00BF6435">
        <w:rPr>
          <w:rFonts w:ascii="Consolas" w:eastAsia="宋体" w:hAnsi="Consolas" w:cs="宋体"/>
          <w:color w:val="D2A8FF"/>
          <w:sz w:val="21"/>
          <w:szCs w:val="21"/>
        </w:rPr>
        <w:t>]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.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empty</w:t>
      </w:r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()) {</w:t>
      </w:r>
    </w:p>
    <w:p w14:paraId="7F9A1B3E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"Empty"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56142291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}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else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{</w:t>
      </w:r>
    </w:p>
    <w:p w14:paraId="5D7EF70E" w14:textId="77777777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buffer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[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D2A8FF"/>
          <w:sz w:val="21"/>
          <w:szCs w:val="21"/>
        </w:rPr>
        <w:t>]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6AD8C0E1" w14:textId="3FD2DECD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        }</w:t>
      </w:r>
    </w:p>
    <w:p w14:paraId="186C6E0E" w14:textId="18E5C214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   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if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(</w:t>
      </w:r>
      <w:proofErr w:type="spellStart"/>
      <w:r w:rsidRPr="00BF6435">
        <w:rPr>
          <w:rFonts w:ascii="Consolas" w:eastAsia="宋体" w:hAnsi="Consolas" w:cs="宋体"/>
          <w:color w:val="E6EDF3"/>
          <w:sz w:val="21"/>
          <w:szCs w:val="21"/>
        </w:rPr>
        <w:t>i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BUFFER_SIZE </w:t>
      </w:r>
      <w:r w:rsidRPr="00BF6435">
        <w:rPr>
          <w:rFonts w:ascii="Consolas" w:eastAsia="宋体" w:hAnsi="Consolas" w:cs="宋体"/>
          <w:color w:val="FF7B72"/>
          <w:sz w:val="21"/>
          <w:szCs w:val="21"/>
        </w:rPr>
        <w:t>-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79C0FF"/>
          <w:sz w:val="21"/>
          <w:szCs w:val="21"/>
        </w:rPr>
        <w:t>1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)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 | 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12C6BB5F" w14:textId="471040BD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    }</w:t>
      </w:r>
    </w:p>
    <w:p w14:paraId="6D0EEC66" w14:textId="73D2AFA3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    </w:t>
      </w:r>
      <w:proofErr w:type="gramStart"/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proofErr w:type="gramEnd"/>
      <w:r w:rsidRPr="00BF6435">
        <w:rPr>
          <w:rFonts w:ascii="Consolas" w:eastAsia="宋体" w:hAnsi="Consolas" w:cs="宋体"/>
          <w:color w:val="E6EDF3"/>
          <w:sz w:val="21"/>
          <w:szCs w:val="21"/>
        </w:rPr>
        <w:t>cout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A5D6FF"/>
          <w:sz w:val="21"/>
          <w:szCs w:val="21"/>
        </w:rPr>
        <w:t>"]"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D2A8FF"/>
          <w:sz w:val="21"/>
          <w:szCs w:val="21"/>
        </w:rPr>
        <w:t>&lt;&lt;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 xml:space="preserve"> </w:t>
      </w:r>
      <w:r w:rsidRPr="00BF6435">
        <w:rPr>
          <w:rFonts w:ascii="Consolas" w:eastAsia="宋体" w:hAnsi="Consolas" w:cs="宋体"/>
          <w:color w:val="FFA657"/>
          <w:sz w:val="21"/>
          <w:szCs w:val="21"/>
        </w:rPr>
        <w:t>std</w:t>
      </w:r>
      <w:r w:rsidRPr="00BF6435">
        <w:rPr>
          <w:rFonts w:ascii="Consolas" w:eastAsia="宋体" w:hAnsi="Consolas" w:cs="宋体"/>
          <w:color w:val="E6EDF3"/>
          <w:sz w:val="21"/>
          <w:szCs w:val="21"/>
        </w:rPr>
        <w:t>::</w:t>
      </w:r>
      <w:proofErr w:type="spellStart"/>
      <w:r w:rsidRPr="00BF6435">
        <w:rPr>
          <w:rFonts w:ascii="Consolas" w:eastAsia="宋体" w:hAnsi="Consolas" w:cs="宋体"/>
          <w:color w:val="D2A8FF"/>
          <w:sz w:val="21"/>
          <w:szCs w:val="21"/>
        </w:rPr>
        <w:t>endl</w:t>
      </w:r>
      <w:proofErr w:type="spellEnd"/>
      <w:r w:rsidRPr="00BF6435">
        <w:rPr>
          <w:rFonts w:ascii="Consolas" w:eastAsia="宋体" w:hAnsi="Consolas" w:cs="宋体"/>
          <w:color w:val="E6EDF3"/>
          <w:sz w:val="21"/>
          <w:szCs w:val="21"/>
        </w:rPr>
        <w:t>;</w:t>
      </w:r>
    </w:p>
    <w:p w14:paraId="708FEA6E" w14:textId="67EDE7E1" w:rsidR="00BF6435" w:rsidRPr="00BF6435" w:rsidRDefault="00BF6435" w:rsidP="00BF6435">
      <w:pPr>
        <w:shd w:val="clear" w:color="auto" w:fill="0D1117"/>
        <w:spacing w:line="285" w:lineRule="atLeast"/>
        <w:rPr>
          <w:rFonts w:ascii="Consolas" w:eastAsia="宋体" w:hAnsi="Consolas" w:cs="宋体"/>
          <w:color w:val="E6EDF3"/>
          <w:sz w:val="21"/>
          <w:szCs w:val="21"/>
        </w:rPr>
      </w:pPr>
      <w:r w:rsidRPr="00BF6435">
        <w:rPr>
          <w:rFonts w:ascii="Consolas" w:eastAsia="宋体" w:hAnsi="Consolas" w:cs="宋体"/>
          <w:color w:val="E6EDF3"/>
          <w:sz w:val="21"/>
          <w:szCs w:val="21"/>
        </w:rPr>
        <w:t>}</w:t>
      </w:r>
    </w:p>
    <w:p w14:paraId="2CD8CE0E" w14:textId="74BA71E8" w:rsidR="00BF6435" w:rsidRPr="00690C1B" w:rsidRDefault="00BF6435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</w:p>
    <w:p w14:paraId="0F2979D6" w14:textId="11122667" w:rsid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四、实验结果及分析</w:t>
      </w:r>
    </w:p>
    <w:p w14:paraId="77AFF7BF" w14:textId="2BCF1A2C" w:rsidR="0060462E" w:rsidRDefault="00E508DC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在Window系统终端</w:t>
      </w:r>
      <w:proofErr w:type="spellStart"/>
      <w:r>
        <w:rPr>
          <w:rFonts w:asciiTheme="minorEastAsia" w:hAnsiTheme="minorEastAsia" w:hint="eastAsia"/>
        </w:rPr>
        <w:t>Powershell</w:t>
      </w:r>
      <w:proofErr w:type="spellEnd"/>
      <w:r>
        <w:rPr>
          <w:rFonts w:asciiTheme="minorEastAsia" w:hAnsiTheme="minorEastAsia" w:hint="eastAsia"/>
        </w:rPr>
        <w:t>下执行，观察</w:t>
      </w:r>
      <w:r w:rsidR="00000AF1">
        <w:rPr>
          <w:rFonts w:asciiTheme="minorEastAsia" w:hAnsiTheme="minorEastAsia" w:hint="eastAsia"/>
        </w:rPr>
        <w:t>程序正常执行，产生了符合要求的</w:t>
      </w:r>
      <w:r w:rsidR="009E1EBF">
        <w:rPr>
          <w:rFonts w:asciiTheme="minorEastAsia" w:hAnsiTheme="minorEastAsia" w:hint="eastAsia"/>
        </w:rPr>
        <w:t>生产者子线程和消费者子线程。同时可以观察到生产者和消费者几乎交替的对缓冲区进行读写操作，体现了两者竞争读写锁的过程。</w:t>
      </w:r>
    </w:p>
    <w:p w14:paraId="39808677" w14:textId="227111EB" w:rsidR="009E1EBF" w:rsidRDefault="00BB4170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 w:rsidRPr="00BB4170">
        <w:rPr>
          <w:rFonts w:asciiTheme="minorEastAsia" w:hAnsiTheme="minorEastAsia"/>
        </w:rPr>
        <w:lastRenderedPageBreak/>
        <w:drawing>
          <wp:anchor distT="0" distB="0" distL="114300" distR="114300" simplePos="0" relativeHeight="251665920" behindDoc="0" locked="0" layoutInCell="1" allowOverlap="1" wp14:anchorId="0E6CB0A4" wp14:editId="2573A99E">
            <wp:simplePos x="0" y="0"/>
            <wp:positionH relativeFrom="column">
              <wp:posOffset>306705</wp:posOffset>
            </wp:positionH>
            <wp:positionV relativeFrom="paragraph">
              <wp:posOffset>4145280</wp:posOffset>
            </wp:positionV>
            <wp:extent cx="3809365" cy="4465320"/>
            <wp:effectExtent l="0" t="0" r="0" b="0"/>
            <wp:wrapTopAndBottom/>
            <wp:docPr id="533503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037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4170">
        <w:rPr>
          <w:rFonts w:asciiTheme="minorEastAsia" w:hAnsiTheme="minorEastAsia"/>
        </w:rPr>
        <w:drawing>
          <wp:anchor distT="0" distB="0" distL="114300" distR="114300" simplePos="0" relativeHeight="251657728" behindDoc="0" locked="0" layoutInCell="1" allowOverlap="1" wp14:anchorId="6BC0CD54" wp14:editId="65543880">
            <wp:simplePos x="0" y="0"/>
            <wp:positionH relativeFrom="column">
              <wp:posOffset>306705</wp:posOffset>
            </wp:positionH>
            <wp:positionV relativeFrom="paragraph">
              <wp:posOffset>-76200</wp:posOffset>
            </wp:positionV>
            <wp:extent cx="3741420" cy="4165600"/>
            <wp:effectExtent l="0" t="0" r="0" b="0"/>
            <wp:wrapTopAndBottom/>
            <wp:docPr id="1376719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193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04888" w14:textId="33CED02C" w:rsidR="00690C1B" w:rsidRPr="00690C1B" w:rsidRDefault="00690C1B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2A9B7348" w14:textId="35970601" w:rsidR="007A3F27" w:rsidRPr="007A3F27" w:rsidRDefault="007A3F27" w:rsidP="00067B0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</w:t>
      </w:r>
      <w:r w:rsidR="00690C1B">
        <w:rPr>
          <w:rFonts w:ascii="黑体" w:eastAsia="黑体" w:hAnsi="黑体" w:hint="eastAsia"/>
          <w:sz w:val="28"/>
          <w:szCs w:val="28"/>
        </w:rPr>
        <w:t>收获与体会</w:t>
      </w:r>
    </w:p>
    <w:p w14:paraId="34C049CF" w14:textId="31E2114E" w:rsidR="0060462E" w:rsidRDefault="009E1EBF" w:rsidP="0060462E">
      <w:pPr>
        <w:spacing w:line="440" w:lineRule="exact"/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经过本次实验，我更加深入的了解了系统中的进程之间该如何基于信号量进行通信，实现互斥或协作。</w:t>
      </w:r>
    </w:p>
    <w:p w14:paraId="6147DB9C" w14:textId="7EB995AC" w:rsidR="00440291" w:rsidRDefault="00440291" w:rsidP="0060462E">
      <w:pPr>
        <w:spacing w:line="440" w:lineRule="exact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除此之外，这是我第一次在C语言程序中调用</w:t>
      </w:r>
      <w:proofErr w:type="spellStart"/>
      <w:r>
        <w:rPr>
          <w:rFonts w:asciiTheme="minorEastAsia" w:hAnsiTheme="minorEastAsia" w:hint="eastAsia"/>
        </w:rPr>
        <w:t>WindowsAPI</w:t>
      </w:r>
      <w:proofErr w:type="spellEnd"/>
      <w:r>
        <w:rPr>
          <w:rFonts w:asciiTheme="minorEastAsia" w:hAnsiTheme="minorEastAsia" w:hint="eastAsia"/>
        </w:rPr>
        <w:t>实现多线程并行，这对我来说是一次新的体验，学习了如何显式的在程序中实现多线程开发。</w:t>
      </w:r>
    </w:p>
    <w:p w14:paraId="0A1ECB31" w14:textId="77777777" w:rsidR="0060462E" w:rsidRDefault="0060462E" w:rsidP="0060462E">
      <w:pPr>
        <w:spacing w:line="440" w:lineRule="exact"/>
        <w:ind w:firstLineChars="200" w:firstLine="480"/>
        <w:rPr>
          <w:rFonts w:asciiTheme="minorEastAsia" w:hAnsiTheme="minorEastAsia"/>
        </w:rPr>
      </w:pPr>
    </w:p>
    <w:p w14:paraId="4FDC5880" w14:textId="533BF938" w:rsidR="0060462E" w:rsidRDefault="0060462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79007209" w14:textId="1313EBE7" w:rsidR="0060462E" w:rsidRPr="0060462E" w:rsidRDefault="0060462E" w:rsidP="0060462E">
      <w:pPr>
        <w:rPr>
          <w:rFonts w:ascii="黑体" w:eastAsia="黑体" w:hAnsi="黑体"/>
          <w:sz w:val="28"/>
          <w:szCs w:val="28"/>
        </w:rPr>
      </w:pPr>
      <w:r w:rsidRPr="0060462E">
        <w:rPr>
          <w:rFonts w:ascii="黑体" w:eastAsia="黑体" w:hAnsi="黑体" w:hint="eastAsia"/>
          <w:sz w:val="28"/>
          <w:szCs w:val="28"/>
        </w:rPr>
        <w:lastRenderedPageBreak/>
        <w:t>附录：程序清单及说明</w:t>
      </w:r>
    </w:p>
    <w:p w14:paraId="08DEEBFB" w14:textId="71FD4C66" w:rsidR="0060462E" w:rsidRPr="009E1EBF" w:rsidRDefault="009E1EBF" w:rsidP="009E1EBF">
      <w:pPr>
        <w:pStyle w:val="af"/>
        <w:numPr>
          <w:ilvl w:val="0"/>
          <w:numId w:val="3"/>
        </w:numPr>
        <w:ind w:firstLineChars="0"/>
        <w:rPr>
          <w:rFonts w:asciiTheme="minorEastAsia" w:hAnsiTheme="minorEastAsia" w:hint="eastAsia"/>
        </w:rPr>
      </w:pPr>
      <w:r w:rsidRPr="009E1EBF">
        <w:rPr>
          <w:rFonts w:asciiTheme="minorEastAsia" w:hAnsiTheme="minorEastAsia" w:hint="eastAsia"/>
        </w:rPr>
        <w:t>PV.cpp</w:t>
      </w:r>
      <w:r>
        <w:rPr>
          <w:rFonts w:asciiTheme="minorEastAsia" w:hAnsiTheme="minorEastAsia" w:hint="eastAsia"/>
        </w:rPr>
        <w:t xml:space="preserve"> </w:t>
      </w:r>
      <w:r w:rsidR="006014F1">
        <w:rPr>
          <w:rFonts w:asciiTheme="minorEastAsia" w:hAnsiTheme="minorEastAsia" w:hint="eastAsia"/>
        </w:rPr>
        <w:t>该实验的</w:t>
      </w:r>
      <w:r>
        <w:rPr>
          <w:rFonts w:asciiTheme="minorEastAsia" w:hAnsiTheme="minorEastAsia" w:hint="eastAsia"/>
        </w:rPr>
        <w:t>源代码</w:t>
      </w:r>
    </w:p>
    <w:p w14:paraId="5A65DE35" w14:textId="77777777" w:rsidR="0060462E" w:rsidRDefault="0060462E" w:rsidP="00067B00">
      <w:pPr>
        <w:ind w:firstLineChars="200" w:firstLine="480"/>
        <w:rPr>
          <w:rFonts w:asciiTheme="minorEastAsia" w:hAnsiTheme="minorEastAsia"/>
        </w:rPr>
      </w:pPr>
    </w:p>
    <w:p w14:paraId="77FB60CF" w14:textId="77777777" w:rsidR="007A3F27" w:rsidRDefault="007A3F27" w:rsidP="00690C1B">
      <w:pPr>
        <w:ind w:firstLineChars="200" w:firstLine="480"/>
        <w:rPr>
          <w:rFonts w:asciiTheme="minorEastAsia" w:hAnsiTheme="minorEastAsia"/>
        </w:rPr>
      </w:pPr>
    </w:p>
    <w:p w14:paraId="01BDD91E" w14:textId="77777777" w:rsidR="00690C1B" w:rsidRPr="00690C1B" w:rsidRDefault="00690C1B" w:rsidP="00690C1B">
      <w:pPr>
        <w:ind w:firstLineChars="200" w:firstLine="480"/>
        <w:rPr>
          <w:rFonts w:asciiTheme="minorEastAsia" w:hAnsiTheme="minorEastAsia"/>
        </w:rPr>
      </w:pPr>
    </w:p>
    <w:sectPr w:rsidR="00690C1B" w:rsidRPr="00690C1B" w:rsidSect="00F04342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C0FB1" w14:textId="77777777" w:rsidR="00012288" w:rsidRDefault="00012288" w:rsidP="00F04342">
      <w:r>
        <w:separator/>
      </w:r>
    </w:p>
  </w:endnote>
  <w:endnote w:type="continuationSeparator" w:id="0">
    <w:p w14:paraId="505FC3F1" w14:textId="77777777" w:rsidR="00012288" w:rsidRDefault="00012288" w:rsidP="00F0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4522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1AB5BF4A" w14:textId="77777777" w:rsidR="000A29E0" w:rsidRPr="00C83911" w:rsidRDefault="0009414E">
        <w:pPr>
          <w:pStyle w:val="a5"/>
          <w:jc w:val="center"/>
          <w:rPr>
            <w:rFonts w:ascii="Times New Roman" w:hAnsi="Times New Roman" w:cs="Times New Roman"/>
            <w:sz w:val="21"/>
          </w:rPr>
        </w:pPr>
        <w:r w:rsidRPr="00C83911">
          <w:rPr>
            <w:rFonts w:ascii="Times New Roman" w:hAnsi="Times New Roman" w:cs="Times New Roman"/>
            <w:sz w:val="21"/>
          </w:rPr>
          <w:fldChar w:fldCharType="begin"/>
        </w:r>
        <w:r w:rsidRPr="00C83911">
          <w:rPr>
            <w:rFonts w:ascii="Times New Roman" w:hAnsi="Times New Roman" w:cs="Times New Roman"/>
            <w:sz w:val="21"/>
          </w:rPr>
          <w:instrText xml:space="preserve"> PAGE   \* MERGEFORMAT </w:instrText>
        </w:r>
        <w:r w:rsidRPr="00C83911">
          <w:rPr>
            <w:rFonts w:ascii="Times New Roman" w:hAnsi="Times New Roman" w:cs="Times New Roman"/>
            <w:sz w:val="21"/>
          </w:rPr>
          <w:fldChar w:fldCharType="separate"/>
        </w:r>
        <w:r w:rsidR="00C83911" w:rsidRPr="00C83911">
          <w:rPr>
            <w:rFonts w:ascii="Times New Roman" w:hAnsi="Times New Roman" w:cs="Times New Roman"/>
            <w:noProof/>
            <w:sz w:val="21"/>
            <w:lang w:val="zh-CN"/>
          </w:rPr>
          <w:t>1</w:t>
        </w:r>
        <w:r w:rsidRPr="00C83911">
          <w:rPr>
            <w:rFonts w:ascii="Times New Roman" w:hAnsi="Times New Roman" w:cs="Times New Roman"/>
            <w:noProof/>
            <w:sz w:val="21"/>
            <w:lang w:val="zh-CN"/>
          </w:rPr>
          <w:fldChar w:fldCharType="end"/>
        </w:r>
      </w:p>
    </w:sdtContent>
  </w:sdt>
  <w:p w14:paraId="497842F0" w14:textId="77777777" w:rsidR="000A29E0" w:rsidRDefault="000A29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C75E6" w14:textId="77777777" w:rsidR="00012288" w:rsidRDefault="00012288" w:rsidP="00F04342">
      <w:r>
        <w:separator/>
      </w:r>
    </w:p>
  </w:footnote>
  <w:footnote w:type="continuationSeparator" w:id="0">
    <w:p w14:paraId="7D5A28D2" w14:textId="77777777" w:rsidR="00012288" w:rsidRDefault="00012288" w:rsidP="00F0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96B3C" w14:textId="70EB3C47" w:rsidR="00F04342" w:rsidRPr="00BB6F4F" w:rsidRDefault="00F04342">
    <w:pPr>
      <w:pStyle w:val="a3"/>
      <w:rPr>
        <w:sz w:val="24"/>
        <w:szCs w:val="24"/>
      </w:rPr>
    </w:pPr>
    <w:r w:rsidRPr="00BB6F4F">
      <w:rPr>
        <w:rFonts w:hint="eastAsia"/>
        <w:sz w:val="24"/>
        <w:szCs w:val="24"/>
      </w:rPr>
      <w:t>操作系统课程实验报告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83206"/>
    <w:multiLevelType w:val="multilevel"/>
    <w:tmpl w:val="B6DC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A37E8"/>
    <w:multiLevelType w:val="multilevel"/>
    <w:tmpl w:val="EDAA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33551"/>
    <w:multiLevelType w:val="hybridMultilevel"/>
    <w:tmpl w:val="E5BE3B6A"/>
    <w:lvl w:ilvl="0" w:tplc="5622F0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41291794">
    <w:abstractNumId w:val="1"/>
  </w:num>
  <w:num w:numId="2" w16cid:durableId="1860191334">
    <w:abstractNumId w:val="0"/>
  </w:num>
  <w:num w:numId="3" w16cid:durableId="332027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342"/>
    <w:rsid w:val="0000078C"/>
    <w:rsid w:val="00000AF1"/>
    <w:rsid w:val="00000D41"/>
    <w:rsid w:val="00002CB9"/>
    <w:rsid w:val="00003609"/>
    <w:rsid w:val="0001048B"/>
    <w:rsid w:val="0001050F"/>
    <w:rsid w:val="00012288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5E7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E3B9A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291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6C0E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1BB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14F1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1EBF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0F8D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C53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4170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BF6435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37E76"/>
    <w:rsid w:val="00E4015C"/>
    <w:rsid w:val="00E43417"/>
    <w:rsid w:val="00E4453C"/>
    <w:rsid w:val="00E458E3"/>
    <w:rsid w:val="00E46082"/>
    <w:rsid w:val="00E508DC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D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0462E"/>
    <w:pPr>
      <w:spacing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342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34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B6F4F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BB6F4F"/>
    <w:pPr>
      <w:widowControl w:val="0"/>
      <w:jc w:val="both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BB6F4F"/>
    <w:rPr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6F4F"/>
    <w:rPr>
      <w:b/>
      <w:bCs/>
      <w:sz w:val="20"/>
      <w:szCs w:val="20"/>
    </w:rPr>
  </w:style>
  <w:style w:type="character" w:customStyle="1" w:styleId="ab">
    <w:name w:val="批注主题 字符"/>
    <w:basedOn w:val="a9"/>
    <w:link w:val="aa"/>
    <w:uiPriority w:val="99"/>
    <w:semiHidden/>
    <w:rsid w:val="00BB6F4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6F4F"/>
    <w:pPr>
      <w:widowControl w:val="0"/>
      <w:jc w:val="both"/>
    </w:pPr>
    <w:rPr>
      <w:kern w:val="2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B6F4F"/>
    <w:rPr>
      <w:rFonts w:ascii="Times New Roman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AF2C5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e">
    <w:name w:val="Table Grid"/>
    <w:basedOn w:val="a1"/>
    <w:uiPriority w:val="59"/>
    <w:rsid w:val="00E37E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9E1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BZ L</cp:lastModifiedBy>
  <cp:revision>18</cp:revision>
  <dcterms:created xsi:type="dcterms:W3CDTF">2015-03-31T05:33:00Z</dcterms:created>
  <dcterms:modified xsi:type="dcterms:W3CDTF">2024-11-19T06:52:00Z</dcterms:modified>
</cp:coreProperties>
</file>