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2.xml" ContentType="application/vnd.openxmlformats-officedocument.wordprocessingml.header+xml"/>
  <Override PartName="/word/footer6.xml" ContentType="application/vnd.openxmlformats-officedocument.wordprocessingml.footer+xml"/>
  <Override PartName="/word/header3.xml" ContentType="application/vnd.openxmlformats-officedocument.wordprocessingml.header+xml"/>
  <Override PartName="/word/footer7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4B3FD24" w14:textId="77777777" w:rsidR="00B548D7" w:rsidRDefault="00B548D7">
      <w:pPr>
        <w:pStyle w:val="line"/>
      </w:pPr>
    </w:p>
    <w:p w14:paraId="38034E48" w14:textId="77777777" w:rsidR="00B548D7" w:rsidRDefault="00000000">
      <w:pPr>
        <w:pStyle w:val="Titolo"/>
      </w:pPr>
      <w:r>
        <w:t>System Requirements Specification</w:t>
      </w:r>
    </w:p>
    <w:p w14:paraId="71DEF1E6" w14:textId="77777777" w:rsidR="00B548D7" w:rsidRDefault="00000000">
      <w:pPr>
        <w:pStyle w:val="Titolo"/>
        <w:spacing w:before="0" w:after="400"/>
        <w:rPr>
          <w:sz w:val="40"/>
        </w:rPr>
      </w:pPr>
      <w:r>
        <w:rPr>
          <w:sz w:val="40"/>
        </w:rPr>
        <w:t>for</w:t>
      </w:r>
    </w:p>
    <w:p w14:paraId="10F30B47" w14:textId="77777777" w:rsidR="00B548D7" w:rsidRDefault="00000000">
      <w:pPr>
        <w:pStyle w:val="Titolo"/>
      </w:pPr>
      <w:r>
        <w:t xml:space="preserve">Overtake and Collision Avoidance with </w:t>
      </w:r>
      <w:proofErr w:type="spellStart"/>
      <w:r>
        <w:t>Thymio</w:t>
      </w:r>
      <w:proofErr w:type="spellEnd"/>
    </w:p>
    <w:p w14:paraId="57046D0C" w14:textId="06A93399" w:rsidR="00B548D7" w:rsidRDefault="00000000">
      <w:pPr>
        <w:pStyle w:val="ByLine"/>
        <w:rPr>
          <w:lang w:val="it-IT"/>
        </w:rPr>
      </w:pPr>
      <w:r>
        <w:rPr>
          <w:lang w:val="it-IT"/>
        </w:rPr>
        <w:t>Version 0.</w:t>
      </w:r>
      <w:r w:rsidR="004D09E1">
        <w:rPr>
          <w:lang w:val="it-IT"/>
        </w:rPr>
        <w:t>2</w:t>
      </w:r>
      <w:r>
        <w:rPr>
          <w:lang w:val="it-IT"/>
        </w:rPr>
        <w:t xml:space="preserve"> </w:t>
      </w:r>
    </w:p>
    <w:p w14:paraId="5FD83F6C" w14:textId="77777777" w:rsidR="00B548D7" w:rsidRDefault="00000000">
      <w:pPr>
        <w:pStyle w:val="ByLine"/>
        <w:rPr>
          <w:lang w:val="it-IT"/>
        </w:rPr>
      </w:pPr>
      <w:proofErr w:type="spellStart"/>
      <w:r>
        <w:rPr>
          <w:lang w:val="it-IT"/>
        </w:rPr>
        <w:t>Prepared</w:t>
      </w:r>
      <w:proofErr w:type="spellEnd"/>
      <w:r>
        <w:rPr>
          <w:lang w:val="it-IT"/>
        </w:rPr>
        <w:t xml:space="preserve"> by Lorenzo Bartolini, Marco Agatensi</w:t>
      </w:r>
    </w:p>
    <w:p w14:paraId="0605F8D1" w14:textId="77777777" w:rsidR="00B548D7" w:rsidRDefault="00000000">
      <w:pPr>
        <w:pStyle w:val="ByLine"/>
      </w:pPr>
      <w:r>
        <w:t>University of Florence</w:t>
      </w:r>
    </w:p>
    <w:p w14:paraId="2E271097" w14:textId="77777777" w:rsidR="00B548D7" w:rsidRDefault="00000000">
      <w:pPr>
        <w:pStyle w:val="ByLine"/>
      </w:pPr>
      <w:r>
        <w:t>03/04/2025</w:t>
      </w:r>
    </w:p>
    <w:p w14:paraId="2BB44035" w14:textId="77777777" w:rsidR="00B548D7" w:rsidRDefault="00B548D7">
      <w:pPr>
        <w:pStyle w:val="ChangeHistoryTitle"/>
        <w:rPr>
          <w:sz w:val="32"/>
        </w:rPr>
      </w:pPr>
    </w:p>
    <w:p w14:paraId="3D0FF271" w14:textId="77777777" w:rsidR="00B548D7" w:rsidRDefault="00B548D7">
      <w:pPr>
        <w:pStyle w:val="ChangeHistoryTitle"/>
        <w:rPr>
          <w:sz w:val="32"/>
        </w:rPr>
      </w:pPr>
    </w:p>
    <w:p w14:paraId="27D4B3F1" w14:textId="77777777" w:rsidR="00B548D7" w:rsidRDefault="00000000">
      <w:pPr>
        <w:pStyle w:val="ChangeHistoryTitle"/>
        <w:rPr>
          <w:sz w:val="32"/>
        </w:rPr>
        <w:sectPr w:rsidR="00B548D7">
          <w:footerReference w:type="even" r:id="rId7"/>
          <w:footerReference w:type="default" r:id="rId8"/>
          <w:footerReference w:type="first" r:id="rId9"/>
          <w:pgSz w:w="12240" w:h="15840"/>
          <w:pgMar w:top="1440" w:right="1440" w:bottom="1440" w:left="1440" w:header="0" w:footer="720" w:gutter="0"/>
          <w:pgNumType w:fmt="lowerRoman" w:start="1"/>
          <w:cols w:space="720"/>
          <w:formProt w:val="0"/>
          <w:docGrid w:linePitch="100"/>
        </w:sectPr>
      </w:pPr>
      <w:r>
        <w:rPr>
          <w:sz w:val="32"/>
        </w:rPr>
        <w:t>(a modified version of IEEE Software Requirements Specification Template, K.E. Wiegers, 1999)</w:t>
      </w:r>
    </w:p>
    <w:p w14:paraId="2607E4B1" w14:textId="77777777" w:rsidR="00B548D7" w:rsidRDefault="00000000">
      <w:pPr>
        <w:pStyle w:val="TOCEntry"/>
      </w:pPr>
      <w:bookmarkStart w:id="0" w:name="_Toc346509227"/>
      <w:bookmarkStart w:id="1" w:name="_Toc346508952"/>
      <w:bookmarkStart w:id="2" w:name="_Toc346508722"/>
      <w:bookmarkStart w:id="3" w:name="_Toc344879822"/>
      <w:bookmarkStart w:id="4" w:name="_Toc344877432"/>
      <w:bookmarkEnd w:id="0"/>
      <w:bookmarkEnd w:id="1"/>
      <w:bookmarkEnd w:id="2"/>
      <w:bookmarkEnd w:id="3"/>
      <w:bookmarkEnd w:id="4"/>
      <w:r>
        <w:lastRenderedPageBreak/>
        <w:t>Table of Contents</w:t>
      </w:r>
    </w:p>
    <w:sdt>
      <w:sdtPr>
        <w:rPr>
          <w:b w:val="0"/>
          <w:sz w:val="22"/>
        </w:rPr>
        <w:id w:val="542405294"/>
        <w:docPartObj>
          <w:docPartGallery w:val="Table of Contents"/>
          <w:docPartUnique/>
        </w:docPartObj>
      </w:sdtPr>
      <w:sdtContent>
        <w:p w14:paraId="17DD205D" w14:textId="77777777" w:rsidR="00B548D7" w:rsidRDefault="00000000">
          <w:pPr>
            <w:pStyle w:val="Sommario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</w:pPr>
          <w:r>
            <w:fldChar w:fldCharType="begin"/>
          </w:r>
          <w:r>
            <w:instrText xml:space="preserve"> TOC \o "1-2" \h</w:instrText>
          </w:r>
          <w:r>
            <w:fldChar w:fldCharType="separate"/>
          </w:r>
          <w:r>
            <w:t>1.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  <w:tab/>
          </w:r>
          <w:r>
            <w:t>Introduction</w:t>
          </w:r>
          <w:r>
            <w:tab/>
            <w:t>1</w:t>
          </w:r>
        </w:p>
        <w:p w14:paraId="192F3CE5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1.1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Purpose</w:t>
          </w:r>
          <w:r>
            <w:tab/>
            <w:t>1</w:t>
          </w:r>
        </w:p>
        <w:p w14:paraId="443FDE01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1.2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Document Conventions</w:t>
          </w:r>
          <w:r>
            <w:tab/>
            <w:t>1</w:t>
          </w:r>
        </w:p>
        <w:p w14:paraId="6134AAC5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1.3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Intended Audience and Reading Suggestions</w:t>
          </w:r>
          <w:r>
            <w:tab/>
            <w:t>1</w:t>
          </w:r>
        </w:p>
        <w:p w14:paraId="3C8842AD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1.4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Product Scope</w:t>
          </w:r>
          <w:r>
            <w:tab/>
            <w:t>1</w:t>
          </w:r>
        </w:p>
        <w:p w14:paraId="5272AB08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1.5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References</w:t>
          </w:r>
          <w:r>
            <w:tab/>
            <w:t>1</w:t>
          </w:r>
        </w:p>
        <w:p w14:paraId="141836FD" w14:textId="77777777" w:rsidR="00B548D7" w:rsidRDefault="00000000">
          <w:pPr>
            <w:pStyle w:val="Sommario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</w:pPr>
          <w:r>
            <w:t>2.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  <w:tab/>
          </w:r>
          <w:r>
            <w:t>Overall Description</w:t>
          </w:r>
          <w:r>
            <w:tab/>
            <w:t>2</w:t>
          </w:r>
        </w:p>
        <w:p w14:paraId="00023CAA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2.1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Product Perspective</w:t>
          </w:r>
          <w:r>
            <w:tab/>
            <w:t>2</w:t>
          </w:r>
        </w:p>
        <w:p w14:paraId="70DDF46F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2.2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Product Functions</w:t>
          </w:r>
          <w:r>
            <w:tab/>
            <w:t>2</w:t>
          </w:r>
        </w:p>
        <w:p w14:paraId="0DF74CC0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2.3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User Classes and Characteristics</w:t>
          </w:r>
          <w:r>
            <w:tab/>
            <w:t>2</w:t>
          </w:r>
        </w:p>
        <w:p w14:paraId="63481DEA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2.4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Operating Environment</w:t>
          </w:r>
          <w:r>
            <w:tab/>
            <w:t>2</w:t>
          </w:r>
        </w:p>
        <w:p w14:paraId="60B094BD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2.5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Design and Implementation Constraints</w:t>
          </w:r>
          <w:r>
            <w:tab/>
            <w:t>2</w:t>
          </w:r>
        </w:p>
        <w:p w14:paraId="714704BA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2.6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Assumptions of Use</w:t>
          </w:r>
          <w:r>
            <w:tab/>
            <w:t>3</w:t>
          </w:r>
        </w:p>
        <w:p w14:paraId="4C8D4D41" w14:textId="77777777" w:rsidR="00B548D7" w:rsidRDefault="00000000">
          <w:pPr>
            <w:pStyle w:val="Sommario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</w:pPr>
          <w:r>
            <w:t>3.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  <w:tab/>
          </w:r>
          <w:r>
            <w:t>System Use Cases</w:t>
          </w:r>
          <w:r>
            <w:tab/>
            <w:t>3</w:t>
          </w:r>
        </w:p>
        <w:p w14:paraId="63D98FDA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3.1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Reach the end of the road</w:t>
          </w:r>
          <w:r>
            <w:tab/>
            <w:t>3</w:t>
          </w:r>
        </w:p>
        <w:p w14:paraId="2C7084D9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3.2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Come back to the start</w:t>
          </w:r>
          <w:r>
            <w:tab/>
            <w:t>4</w:t>
          </w:r>
        </w:p>
        <w:p w14:paraId="73A54CD3" w14:textId="77777777" w:rsidR="00B548D7" w:rsidRDefault="00000000">
          <w:pPr>
            <w:pStyle w:val="Sommario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</w:pPr>
          <w:r>
            <w:t>4.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  <w:tab/>
          </w:r>
          <w:r>
            <w:t>System requirements definition</w:t>
          </w:r>
          <w:r>
            <w:tab/>
            <w:t>5</w:t>
          </w:r>
        </w:p>
        <w:p w14:paraId="27812C3F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4.1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Viewpoint 1 or System Feature 1</w:t>
          </w:r>
          <w:r>
            <w:tab/>
            <w:t>5</w:t>
          </w:r>
        </w:p>
        <w:p w14:paraId="218B2E73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4.2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System Feature 2 (and so on)</w:t>
          </w:r>
          <w:r>
            <w:tab/>
            <w:t>5</w:t>
          </w:r>
        </w:p>
        <w:p w14:paraId="7381C924" w14:textId="77777777" w:rsidR="00B548D7" w:rsidRDefault="00000000">
          <w:pPr>
            <w:pStyle w:val="Sommario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</w:pPr>
          <w:r>
            <w:t>5.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  <w:tab/>
          </w:r>
          <w:r>
            <w:t>Traceability matrix</w:t>
          </w:r>
          <w:r>
            <w:tab/>
            <w:t>6</w:t>
          </w:r>
        </w:p>
        <w:p w14:paraId="550E6256" w14:textId="77777777" w:rsidR="00B548D7" w:rsidRDefault="00000000">
          <w:pPr>
            <w:pStyle w:val="Sommario1"/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</w:pPr>
          <w:r>
            <w:t>6.</w:t>
          </w:r>
          <w:r>
            <w:rPr>
              <w:rFonts w:asciiTheme="minorHAnsi" w:eastAsiaTheme="minorEastAsia" w:hAnsiTheme="minorHAnsi" w:cstheme="minorBidi"/>
              <w:b w:val="0"/>
              <w:kern w:val="2"/>
              <w:szCs w:val="24"/>
              <w:lang w:eastAsia="it-IT"/>
              <w14:ligatures w14:val="standardContextual"/>
            </w:rPr>
            <w:tab/>
          </w:r>
          <w:r>
            <w:t>Test Cases/Test Plan</w:t>
          </w:r>
          <w:r>
            <w:tab/>
            <w:t>6</w:t>
          </w:r>
        </w:p>
        <w:p w14:paraId="23DF6B9D" w14:textId="77777777" w:rsidR="00B548D7" w:rsidRDefault="00000000">
          <w:pPr>
            <w:pStyle w:val="Sommario2"/>
            <w:tabs>
              <w:tab w:val="left" w:pos="960"/>
            </w:tabs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</w:pPr>
          <w:r>
            <w:t>6.1</w:t>
          </w:r>
          <w:r>
            <w:rPr>
              <w:rFonts w:asciiTheme="minorHAnsi" w:eastAsiaTheme="minorEastAsia" w:hAnsiTheme="minorHAnsi" w:cstheme="minorBidi"/>
              <w:kern w:val="2"/>
              <w:sz w:val="24"/>
              <w:szCs w:val="24"/>
              <w:lang w:eastAsia="it-IT"/>
              <w14:ligatures w14:val="standardContextual"/>
            </w:rPr>
            <w:tab/>
          </w:r>
          <w:r>
            <w:t>Test Cases/Test Plan Traceability Matrix</w:t>
          </w:r>
          <w:r>
            <w:tab/>
            <w:t>6</w:t>
          </w:r>
          <w:r>
            <w:fldChar w:fldCharType="end"/>
          </w:r>
        </w:p>
      </w:sdtContent>
    </w:sdt>
    <w:p w14:paraId="4D302EDD" w14:textId="77777777" w:rsidR="00B548D7" w:rsidRDefault="00B548D7">
      <w:pPr>
        <w:rPr>
          <w:rFonts w:ascii="Times New Roman" w:hAnsi="Times New Roman"/>
          <w:b/>
        </w:rPr>
      </w:pPr>
    </w:p>
    <w:p w14:paraId="4C82C367" w14:textId="77777777" w:rsidR="00B548D7" w:rsidRDefault="00B548D7">
      <w:pPr>
        <w:rPr>
          <w:rFonts w:ascii="Times New Roman" w:hAnsi="Times New Roman"/>
          <w:b/>
        </w:rPr>
      </w:pPr>
    </w:p>
    <w:p w14:paraId="4F8F2E91" w14:textId="77777777" w:rsidR="00B548D7" w:rsidRDefault="00000000">
      <w:pPr>
        <w:pStyle w:val="TOCEntry"/>
      </w:pPr>
      <w:r>
        <w:t>Revision History</w:t>
      </w:r>
    </w:p>
    <w:tbl>
      <w:tblPr>
        <w:tblW w:w="9869" w:type="dxa"/>
        <w:tblLayout w:type="fixed"/>
        <w:tblLook w:val="0000" w:firstRow="0" w:lastRow="0" w:firstColumn="0" w:lastColumn="0" w:noHBand="0" w:noVBand="0"/>
      </w:tblPr>
      <w:tblGrid>
        <w:gridCol w:w="1526"/>
        <w:gridCol w:w="1803"/>
        <w:gridCol w:w="4958"/>
        <w:gridCol w:w="1582"/>
      </w:tblGrid>
      <w:tr w:rsidR="00B548D7" w14:paraId="53B5353C" w14:textId="77777777" w:rsidTr="004D09E1">
        <w:tc>
          <w:tcPr>
            <w:tcW w:w="1526" w:type="dxa"/>
            <w:tcBorders>
              <w:top w:val="single" w:sz="12" w:space="0" w:color="000000"/>
              <w:left w:val="single" w:sz="12" w:space="0" w:color="000000"/>
              <w:bottom w:val="double" w:sz="12" w:space="0" w:color="000000"/>
              <w:right w:val="single" w:sz="6" w:space="0" w:color="000000"/>
            </w:tcBorders>
          </w:tcPr>
          <w:p w14:paraId="42FA5CF3" w14:textId="77777777" w:rsidR="00B548D7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1803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19CC9BD0" w14:textId="77777777" w:rsidR="00B548D7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Date</w:t>
            </w:r>
          </w:p>
        </w:tc>
        <w:tc>
          <w:tcPr>
            <w:tcW w:w="4958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6" w:space="0" w:color="000000"/>
            </w:tcBorders>
          </w:tcPr>
          <w:p w14:paraId="5982439E" w14:textId="77777777" w:rsidR="00B548D7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Reason For Changes</w:t>
            </w:r>
          </w:p>
        </w:tc>
        <w:tc>
          <w:tcPr>
            <w:tcW w:w="1582" w:type="dxa"/>
            <w:tcBorders>
              <w:top w:val="single" w:sz="12" w:space="0" w:color="000000"/>
              <w:left w:val="single" w:sz="6" w:space="0" w:color="000000"/>
              <w:bottom w:val="double" w:sz="12" w:space="0" w:color="000000"/>
              <w:right w:val="single" w:sz="12" w:space="0" w:color="000000"/>
            </w:tcBorders>
          </w:tcPr>
          <w:p w14:paraId="7568E20E" w14:textId="77777777" w:rsidR="00B548D7" w:rsidRDefault="00000000">
            <w:pPr>
              <w:spacing w:before="40" w:after="40"/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B548D7" w14:paraId="75166B72" w14:textId="77777777" w:rsidTr="004D09E1">
        <w:tc>
          <w:tcPr>
            <w:tcW w:w="1526" w:type="dxa"/>
            <w:tcBorders>
              <w:left w:val="single" w:sz="12" w:space="0" w:color="000000"/>
              <w:bottom w:val="single" w:sz="6" w:space="0" w:color="000000"/>
              <w:right w:val="single" w:sz="6" w:space="0" w:color="000000"/>
            </w:tcBorders>
          </w:tcPr>
          <w:p w14:paraId="69C82C44" w14:textId="2E69C9EA" w:rsidR="00B548D7" w:rsidRDefault="004D09E1">
            <w:pPr>
              <w:spacing w:before="40" w:after="40"/>
            </w:pPr>
            <w:r>
              <w:t>Lorenzo</w:t>
            </w:r>
          </w:p>
        </w:tc>
        <w:tc>
          <w:tcPr>
            <w:tcW w:w="1803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3F571501" w14:textId="103CD0AD" w:rsidR="00B548D7" w:rsidRDefault="004D09E1">
            <w:pPr>
              <w:spacing w:before="40" w:after="40"/>
            </w:pPr>
            <w:r>
              <w:t>08/04/2025</w:t>
            </w:r>
          </w:p>
        </w:tc>
        <w:tc>
          <w:tcPr>
            <w:tcW w:w="4958" w:type="dxa"/>
            <w:tcBorders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14:paraId="0ACD9B36" w14:textId="68A381FC" w:rsidR="00B548D7" w:rsidRDefault="004D09E1">
            <w:pPr>
              <w:spacing w:before="40" w:after="40"/>
            </w:pPr>
            <w:r>
              <w:t>Updated test cases</w:t>
            </w:r>
          </w:p>
        </w:tc>
        <w:tc>
          <w:tcPr>
            <w:tcW w:w="1582" w:type="dxa"/>
            <w:tcBorders>
              <w:left w:val="single" w:sz="6" w:space="0" w:color="000000"/>
              <w:bottom w:val="single" w:sz="6" w:space="0" w:color="000000"/>
              <w:right w:val="single" w:sz="12" w:space="0" w:color="000000"/>
            </w:tcBorders>
          </w:tcPr>
          <w:p w14:paraId="0CC823E9" w14:textId="409CEB65" w:rsidR="00B548D7" w:rsidRDefault="004D09E1">
            <w:pPr>
              <w:spacing w:before="40" w:after="40"/>
            </w:pPr>
            <w:r>
              <w:t>0.2</w:t>
            </w:r>
          </w:p>
        </w:tc>
      </w:tr>
      <w:tr w:rsidR="00B548D7" w14:paraId="18EDD2B7" w14:textId="77777777" w:rsidTr="004D09E1">
        <w:tc>
          <w:tcPr>
            <w:tcW w:w="1526" w:type="dxa"/>
            <w:tcBorders>
              <w:top w:val="single" w:sz="6" w:space="0" w:color="000000"/>
              <w:left w:val="single" w:sz="12" w:space="0" w:color="000000"/>
              <w:bottom w:val="single" w:sz="12" w:space="0" w:color="000000"/>
              <w:right w:val="single" w:sz="6" w:space="0" w:color="000000"/>
            </w:tcBorders>
          </w:tcPr>
          <w:p w14:paraId="7824F164" w14:textId="42C912B2" w:rsidR="00B548D7" w:rsidRDefault="004D09E1">
            <w:pPr>
              <w:spacing w:before="40" w:after="40"/>
            </w:pPr>
            <w:r>
              <w:t>Marco</w:t>
            </w:r>
          </w:p>
        </w:tc>
        <w:tc>
          <w:tcPr>
            <w:tcW w:w="1803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3C4D88A2" w14:textId="3EFE5CAA" w:rsidR="00B548D7" w:rsidRDefault="004D09E1">
            <w:pPr>
              <w:spacing w:before="40" w:after="40"/>
            </w:pPr>
            <w:r>
              <w:t>06/12/2024</w:t>
            </w:r>
          </w:p>
        </w:tc>
        <w:tc>
          <w:tcPr>
            <w:tcW w:w="4958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6" w:space="0" w:color="000000"/>
            </w:tcBorders>
          </w:tcPr>
          <w:p w14:paraId="057F79B5" w14:textId="2CCED359" w:rsidR="00B548D7" w:rsidRDefault="004D09E1">
            <w:pPr>
              <w:spacing w:before="40" w:after="40"/>
            </w:pPr>
            <w:r>
              <w:t>Initial draft</w:t>
            </w:r>
          </w:p>
        </w:tc>
        <w:tc>
          <w:tcPr>
            <w:tcW w:w="1582" w:type="dxa"/>
            <w:tcBorders>
              <w:top w:val="single" w:sz="6" w:space="0" w:color="000000"/>
              <w:left w:val="single" w:sz="6" w:space="0" w:color="000000"/>
              <w:bottom w:val="single" w:sz="12" w:space="0" w:color="000000"/>
              <w:right w:val="single" w:sz="12" w:space="0" w:color="000000"/>
            </w:tcBorders>
          </w:tcPr>
          <w:p w14:paraId="066CD9D7" w14:textId="47FFFA0E" w:rsidR="00B548D7" w:rsidRDefault="004D09E1">
            <w:pPr>
              <w:spacing w:before="40" w:after="40"/>
            </w:pPr>
            <w:r>
              <w:t>0.1</w:t>
            </w:r>
          </w:p>
        </w:tc>
      </w:tr>
    </w:tbl>
    <w:p w14:paraId="76B98680" w14:textId="77777777" w:rsidR="00B548D7" w:rsidRDefault="00B548D7">
      <w:pPr>
        <w:sectPr w:rsidR="00B548D7">
          <w:headerReference w:type="default" r:id="rId10"/>
          <w:footerReference w:type="default" r:id="rId11"/>
          <w:footerReference w:type="first" r:id="rId12"/>
          <w:pgSz w:w="12240" w:h="15840"/>
          <w:pgMar w:top="1440" w:right="1440" w:bottom="1440" w:left="1440" w:header="720" w:footer="720" w:gutter="0"/>
          <w:pgNumType w:fmt="lowerRoman"/>
          <w:cols w:space="720"/>
          <w:formProt w:val="0"/>
          <w:docGrid w:linePitch="100"/>
        </w:sectPr>
      </w:pPr>
    </w:p>
    <w:p w14:paraId="4669DC67" w14:textId="77777777" w:rsidR="00B548D7" w:rsidRDefault="00000000">
      <w:pPr>
        <w:pStyle w:val="Titolo1"/>
      </w:pPr>
      <w:bookmarkStart w:id="5" w:name="_Toc184368742"/>
      <w:bookmarkStart w:id="6" w:name="_Toc439994665"/>
      <w:r>
        <w:lastRenderedPageBreak/>
        <w:t>Introduction</w:t>
      </w:r>
      <w:bookmarkEnd w:id="5"/>
      <w:bookmarkEnd w:id="6"/>
    </w:p>
    <w:p w14:paraId="663937A7" w14:textId="77777777" w:rsidR="00B548D7" w:rsidRDefault="00000000">
      <w:pPr>
        <w:pStyle w:val="Titolo2"/>
      </w:pPr>
      <w:bookmarkStart w:id="7" w:name="_Toc184368743"/>
      <w:bookmarkStart w:id="8" w:name="_Toc439994667"/>
      <w:r>
        <w:t>Purpose</w:t>
      </w:r>
      <w:bookmarkEnd w:id="7"/>
      <w:bookmarkEnd w:id="8"/>
      <w:r>
        <w:t xml:space="preserve"> </w:t>
      </w:r>
    </w:p>
    <w:p w14:paraId="3C18F283" w14:textId="77777777" w:rsidR="00B548D7" w:rsidRDefault="00000000">
      <w:pPr>
        <w:pStyle w:val="template"/>
      </w:pPr>
      <w:r>
        <w:t xml:space="preserve">The purpose is to design an overtake and collision avoidance system composed of two </w:t>
      </w:r>
      <w:proofErr w:type="spellStart"/>
      <w:r>
        <w:t>Thymios</w:t>
      </w:r>
      <w:proofErr w:type="spellEnd"/>
      <w:r>
        <w:t xml:space="preserve"> in a well specified environment.</w:t>
      </w:r>
    </w:p>
    <w:p w14:paraId="241C5433" w14:textId="77777777" w:rsidR="00B548D7" w:rsidRDefault="00000000">
      <w:pPr>
        <w:pStyle w:val="Titolo2"/>
      </w:pPr>
      <w:bookmarkStart w:id="9" w:name="_Toc184368744"/>
      <w:bookmarkStart w:id="10" w:name="_Toc439994668"/>
      <w:r>
        <w:t>Document Conventions</w:t>
      </w:r>
      <w:bookmarkEnd w:id="9"/>
      <w:bookmarkEnd w:id="10"/>
    </w:p>
    <w:p w14:paraId="6DD6DC60" w14:textId="77777777" w:rsidR="00B548D7" w:rsidRDefault="00000000">
      <w:pPr>
        <w:pStyle w:val="template"/>
      </w:pPr>
      <w:r>
        <w:t>None</w:t>
      </w:r>
    </w:p>
    <w:p w14:paraId="66D14363" w14:textId="77777777" w:rsidR="00B548D7" w:rsidRDefault="00000000">
      <w:pPr>
        <w:pStyle w:val="Titolo2"/>
      </w:pPr>
      <w:bookmarkStart w:id="11" w:name="_Toc184368745"/>
      <w:bookmarkStart w:id="12" w:name="_Toc439994669"/>
      <w:r>
        <w:t>Intended Audience and Reading Suggestions</w:t>
      </w:r>
      <w:bookmarkEnd w:id="11"/>
      <w:bookmarkEnd w:id="12"/>
    </w:p>
    <w:p w14:paraId="05131831" w14:textId="77777777" w:rsidR="00B548D7" w:rsidRDefault="00000000">
      <w:pPr>
        <w:pStyle w:val="template"/>
      </w:pPr>
      <w:proofErr w:type="spellStart"/>
      <w:r>
        <w:t>Intendend</w:t>
      </w:r>
      <w:proofErr w:type="spellEnd"/>
      <w:r>
        <w:t xml:space="preserve"> audience is developers, project managers, testers and documentation writers.</w:t>
      </w:r>
    </w:p>
    <w:p w14:paraId="4893C081" w14:textId="77777777" w:rsidR="00B548D7" w:rsidRDefault="00000000">
      <w:pPr>
        <w:pStyle w:val="Titolo2"/>
      </w:pPr>
      <w:bookmarkStart w:id="13" w:name="_Toc184368746"/>
      <w:bookmarkStart w:id="14" w:name="_Toc439994670"/>
      <w:r>
        <w:t>Product Scope</w:t>
      </w:r>
      <w:bookmarkEnd w:id="13"/>
      <w:bookmarkEnd w:id="14"/>
    </w:p>
    <w:p w14:paraId="674CF13F" w14:textId="77777777" w:rsidR="00B548D7" w:rsidRDefault="00000000">
      <w:pPr>
        <w:pStyle w:val="template"/>
      </w:pPr>
      <w:r>
        <w:t xml:space="preserve">The product scope is to design two </w:t>
      </w:r>
      <w:proofErr w:type="spellStart"/>
      <w:r>
        <w:t>Thymios</w:t>
      </w:r>
      <w:proofErr w:type="spellEnd"/>
      <w:r>
        <w:t xml:space="preserve"> that </w:t>
      </w:r>
      <w:proofErr w:type="gramStart"/>
      <w:r>
        <w:t>are able to</w:t>
      </w:r>
      <w:proofErr w:type="gramEnd"/>
      <w:r>
        <w:t xml:space="preserve"> reach their destination without colliding and applying a well specified collision avoidance algorithm.</w:t>
      </w:r>
    </w:p>
    <w:p w14:paraId="0DCFFCAB" w14:textId="77777777" w:rsidR="00B548D7" w:rsidRDefault="00000000">
      <w:pPr>
        <w:pStyle w:val="Titolo2"/>
      </w:pPr>
      <w:bookmarkStart w:id="15" w:name="_Toc184368747"/>
      <w:bookmarkStart w:id="16" w:name="_Toc439994672"/>
      <w:r>
        <w:t>References</w:t>
      </w:r>
      <w:bookmarkEnd w:id="15"/>
      <w:bookmarkEnd w:id="16"/>
    </w:p>
    <w:p w14:paraId="7F1CEC7B" w14:textId="77777777" w:rsidR="00B548D7" w:rsidRDefault="00000000">
      <w:pPr>
        <w:pStyle w:val="template"/>
      </w:pPr>
      <w:r>
        <w:t>None</w:t>
      </w:r>
    </w:p>
    <w:p w14:paraId="13A92C03" w14:textId="77777777" w:rsidR="00B548D7" w:rsidRDefault="00000000">
      <w:pPr>
        <w:pStyle w:val="Titolo1"/>
      </w:pPr>
      <w:bookmarkStart w:id="17" w:name="_Toc184368748"/>
      <w:bookmarkStart w:id="18" w:name="_Toc439994673"/>
      <w:r>
        <w:t>Overall Description</w:t>
      </w:r>
      <w:bookmarkEnd w:id="17"/>
      <w:bookmarkEnd w:id="18"/>
    </w:p>
    <w:p w14:paraId="5C0A3658" w14:textId="77777777" w:rsidR="00B548D7" w:rsidRDefault="00000000">
      <w:pPr>
        <w:pStyle w:val="Titolo2"/>
      </w:pPr>
      <w:bookmarkStart w:id="19" w:name="_Toc184368749"/>
      <w:bookmarkStart w:id="20" w:name="_Toc439994674"/>
      <w:r>
        <w:t>Product Perspective</w:t>
      </w:r>
      <w:bookmarkEnd w:id="19"/>
      <w:bookmarkEnd w:id="20"/>
    </w:p>
    <w:p w14:paraId="0ED3C435" w14:textId="77777777" w:rsidR="00B548D7" w:rsidRDefault="00000000">
      <w:pPr>
        <w:pStyle w:val="template"/>
      </w:pPr>
      <w:r>
        <w:t xml:space="preserve">The project in object is part of a </w:t>
      </w:r>
      <w:proofErr w:type="gramStart"/>
      <w:r>
        <w:t>University</w:t>
      </w:r>
      <w:proofErr w:type="gramEnd"/>
      <w:r>
        <w:t xml:space="preserve"> project.</w:t>
      </w:r>
    </w:p>
    <w:p w14:paraId="6D1AF0DB" w14:textId="77777777" w:rsidR="00B548D7" w:rsidRDefault="00000000">
      <w:pPr>
        <w:pStyle w:val="Titolo2"/>
      </w:pPr>
      <w:bookmarkStart w:id="21" w:name="_Toc184368750"/>
      <w:bookmarkStart w:id="22" w:name="_Toc439994675"/>
      <w:r>
        <w:t>Product Functions</w:t>
      </w:r>
      <w:bookmarkEnd w:id="21"/>
      <w:bookmarkEnd w:id="22"/>
    </w:p>
    <w:p w14:paraId="3D96E5F7" w14:textId="77777777" w:rsidR="00B548D7" w:rsidRDefault="00000000">
      <w:pPr>
        <w:pStyle w:val="template"/>
        <w:numPr>
          <w:ilvl w:val="0"/>
          <w:numId w:val="3"/>
        </w:numPr>
      </w:pPr>
      <w:r>
        <w:t xml:space="preserve">Guide two </w:t>
      </w:r>
      <w:proofErr w:type="spellStart"/>
      <w:r>
        <w:t>Thymios</w:t>
      </w:r>
      <w:proofErr w:type="spellEnd"/>
      <w:r>
        <w:t xml:space="preserve"> to destination</w:t>
      </w:r>
    </w:p>
    <w:p w14:paraId="6100F77D" w14:textId="77777777" w:rsidR="00B548D7" w:rsidRDefault="00000000">
      <w:pPr>
        <w:pStyle w:val="template"/>
        <w:numPr>
          <w:ilvl w:val="0"/>
          <w:numId w:val="3"/>
        </w:numPr>
      </w:pPr>
      <w:r>
        <w:t>Perform overtakes</w:t>
      </w:r>
    </w:p>
    <w:p w14:paraId="7D23708A" w14:textId="77777777" w:rsidR="00B548D7" w:rsidRDefault="00000000">
      <w:pPr>
        <w:pStyle w:val="template"/>
        <w:numPr>
          <w:ilvl w:val="0"/>
          <w:numId w:val="3"/>
        </w:numPr>
      </w:pPr>
      <w:r>
        <w:t>Avoid collisions</w:t>
      </w:r>
    </w:p>
    <w:p w14:paraId="53A1612E" w14:textId="77777777" w:rsidR="00B548D7" w:rsidRDefault="00000000">
      <w:pPr>
        <w:pStyle w:val="Titolo2"/>
      </w:pPr>
      <w:bookmarkStart w:id="23" w:name="_Toc184368751"/>
      <w:bookmarkStart w:id="24" w:name="_Toc439994676"/>
      <w:r>
        <w:t>User Classes and Characteristics</w:t>
      </w:r>
      <w:bookmarkEnd w:id="23"/>
      <w:bookmarkEnd w:id="24"/>
    </w:p>
    <w:p w14:paraId="711A1612" w14:textId="77777777" w:rsidR="00B548D7" w:rsidRDefault="00000000">
      <w:pPr>
        <w:pStyle w:val="template"/>
      </w:pPr>
      <w:r>
        <w:t>None</w:t>
      </w:r>
    </w:p>
    <w:p w14:paraId="10CDB41E" w14:textId="77777777" w:rsidR="00B548D7" w:rsidRDefault="00000000">
      <w:pPr>
        <w:pStyle w:val="Titolo2"/>
      </w:pPr>
      <w:bookmarkStart w:id="25" w:name="_Toc184368752"/>
      <w:bookmarkStart w:id="26" w:name="_Toc439994677"/>
      <w:r>
        <w:t>Operating Environment</w:t>
      </w:r>
      <w:bookmarkEnd w:id="25"/>
      <w:bookmarkEnd w:id="26"/>
    </w:p>
    <w:p w14:paraId="3E8394E0" w14:textId="77777777" w:rsidR="00B548D7" w:rsidRDefault="00000000">
      <w:pPr>
        <w:pStyle w:val="template"/>
      </w:pPr>
      <w:r>
        <w:t xml:space="preserve">The environment will be a narrow and long road with two </w:t>
      </w:r>
      <w:proofErr w:type="spellStart"/>
      <w:r>
        <w:t>Thymios</w:t>
      </w:r>
      <w:proofErr w:type="spellEnd"/>
      <w:r>
        <w:t>.</w:t>
      </w:r>
    </w:p>
    <w:p w14:paraId="58F33522" w14:textId="77777777" w:rsidR="00B548D7" w:rsidRDefault="00000000">
      <w:pPr>
        <w:pStyle w:val="Titolo2"/>
      </w:pPr>
      <w:bookmarkStart w:id="27" w:name="_Toc184368753"/>
      <w:bookmarkStart w:id="28" w:name="_Toc439994678"/>
      <w:r>
        <w:lastRenderedPageBreak/>
        <w:t>Design and Implementation Constraints</w:t>
      </w:r>
      <w:bookmarkEnd w:id="27"/>
      <w:bookmarkEnd w:id="28"/>
    </w:p>
    <w:p w14:paraId="054A3871" w14:textId="77777777" w:rsidR="00B548D7" w:rsidRDefault="00000000">
      <w:pPr>
        <w:pStyle w:val="template"/>
      </w:pPr>
      <w:r>
        <w:t xml:space="preserve">Constraints involve the hardware of </w:t>
      </w:r>
      <w:proofErr w:type="spellStart"/>
      <w:r>
        <w:t>Thymios</w:t>
      </w:r>
      <w:proofErr w:type="spellEnd"/>
      <w:r>
        <w:t xml:space="preserve"> and the related limitations, such as speed and sensors accuracy. Another constraint is the language to code the two </w:t>
      </w:r>
      <w:proofErr w:type="spellStart"/>
      <w:r>
        <w:t>Thymios</w:t>
      </w:r>
      <w:proofErr w:type="spellEnd"/>
      <w:r>
        <w:t>.</w:t>
      </w:r>
      <w:bookmarkStart w:id="29" w:name="_Toc439994679"/>
    </w:p>
    <w:p w14:paraId="0B63E76C" w14:textId="77777777" w:rsidR="00B548D7" w:rsidRDefault="00000000">
      <w:pPr>
        <w:pStyle w:val="Titolo2"/>
      </w:pPr>
      <w:bookmarkStart w:id="30" w:name="_Toc184368754"/>
      <w:bookmarkStart w:id="31" w:name="_Toc439994680"/>
      <w:bookmarkEnd w:id="29"/>
      <w:r>
        <w:t>Assumptions of Use</w:t>
      </w:r>
      <w:bookmarkEnd w:id="30"/>
      <w:bookmarkEnd w:id="31"/>
    </w:p>
    <w:p w14:paraId="12B1DFB2" w14:textId="77777777" w:rsidR="00B548D7" w:rsidRDefault="00000000">
      <w:pPr>
        <w:pStyle w:val="template"/>
      </w:pPr>
      <w:r>
        <w:t xml:space="preserve">The main assumptions </w:t>
      </w:r>
      <w:proofErr w:type="gramStart"/>
      <w:r>
        <w:t>comes</w:t>
      </w:r>
      <w:proofErr w:type="gramEnd"/>
      <w:r>
        <w:t xml:space="preserve"> from the environment: no obstacles, walls in all directions, road in the middle. </w:t>
      </w:r>
      <w:proofErr w:type="gramStart"/>
      <w:r>
        <w:t>Also</w:t>
      </w:r>
      <w:proofErr w:type="gramEnd"/>
      <w:r>
        <w:t xml:space="preserve"> the role of the two </w:t>
      </w:r>
      <w:proofErr w:type="spellStart"/>
      <w:r>
        <w:t>Thymios</w:t>
      </w:r>
      <w:proofErr w:type="spellEnd"/>
      <w:r>
        <w:t xml:space="preserve"> is important, they are not </w:t>
      </w:r>
      <w:proofErr w:type="spellStart"/>
      <w:r>
        <w:t>interchangable</w:t>
      </w:r>
      <w:proofErr w:type="spellEnd"/>
      <w:r>
        <w:t>.</w:t>
      </w:r>
    </w:p>
    <w:p w14:paraId="4CDF71C0" w14:textId="77777777" w:rsidR="00B548D7" w:rsidRDefault="00000000">
      <w:pPr>
        <w:pStyle w:val="Titolo1"/>
      </w:pPr>
      <w:bookmarkStart w:id="32" w:name="_Toc439994687"/>
      <w:bookmarkStart w:id="33" w:name="_Toc184368755"/>
      <w:r>
        <w:t xml:space="preserve">System </w:t>
      </w:r>
      <w:bookmarkEnd w:id="32"/>
      <w:r>
        <w:t>Use Cases</w:t>
      </w:r>
      <w:bookmarkEnd w:id="33"/>
    </w:p>
    <w:p w14:paraId="331BB488" w14:textId="77777777" w:rsidR="00B548D7" w:rsidRDefault="00000000">
      <w:pPr>
        <w:pStyle w:val="Titolo1"/>
        <w:numPr>
          <w:ilvl w:val="0"/>
          <w:numId w:val="0"/>
        </w:numPr>
      </w:pPr>
      <w:bookmarkStart w:id="34" w:name="_Toc184368756"/>
      <w:r>
        <w:rPr>
          <w:noProof/>
        </w:rPr>
        <w:drawing>
          <wp:inline distT="0" distB="0" distL="0" distR="0" wp14:anchorId="3FD24D49" wp14:editId="01EBBFEA">
            <wp:extent cx="2660650" cy="2581910"/>
            <wp:effectExtent l="0" t="0" r="0" b="0"/>
            <wp:docPr id="1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magine 2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60650" cy="2581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34"/>
    </w:p>
    <w:p w14:paraId="48E9A0D2" w14:textId="77777777" w:rsidR="00B548D7" w:rsidRDefault="00000000">
      <w:pPr>
        <w:pStyle w:val="Titolo2"/>
      </w:pPr>
      <w:bookmarkStart w:id="35" w:name="_Toc184368757"/>
      <w:r>
        <w:t>Reach the end of the road</w:t>
      </w:r>
      <w:bookmarkEnd w:id="35"/>
    </w:p>
    <w:p w14:paraId="45CB62D8" w14:textId="77777777" w:rsidR="00B548D7" w:rsidRDefault="00000000">
      <w:pPr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Objective</w:t>
      </w:r>
      <w:r>
        <w:rPr>
          <w:rFonts w:ascii="Arial" w:hAnsi="Arial" w:cs="Arial"/>
          <w:sz w:val="22"/>
          <w:szCs w:val="18"/>
        </w:rPr>
        <w:t xml:space="preserve"> – The two </w:t>
      </w:r>
      <w:proofErr w:type="spellStart"/>
      <w:r>
        <w:rPr>
          <w:rFonts w:ascii="Arial" w:hAnsi="Arial" w:cs="Arial"/>
          <w:sz w:val="22"/>
          <w:szCs w:val="18"/>
        </w:rPr>
        <w:t>Thymios</w:t>
      </w:r>
      <w:proofErr w:type="spellEnd"/>
      <w:r>
        <w:rPr>
          <w:rFonts w:ascii="Arial" w:hAnsi="Arial" w:cs="Arial"/>
          <w:sz w:val="22"/>
          <w:szCs w:val="18"/>
        </w:rPr>
        <w:t xml:space="preserve"> should be able to reach the end of the road,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needs to overtake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B without crashing.</w:t>
      </w:r>
    </w:p>
    <w:p w14:paraId="269BC80B" w14:textId="77777777" w:rsidR="00B548D7" w:rsidRDefault="00B548D7">
      <w:pPr>
        <w:ind w:left="720"/>
        <w:rPr>
          <w:rFonts w:ascii="Arial" w:hAnsi="Arial" w:cs="Arial"/>
          <w:sz w:val="22"/>
          <w:szCs w:val="18"/>
        </w:rPr>
      </w:pPr>
    </w:p>
    <w:p w14:paraId="41562417" w14:textId="77777777" w:rsidR="00B548D7" w:rsidRDefault="00000000">
      <w:pPr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Priority</w:t>
      </w:r>
      <w:r>
        <w:rPr>
          <w:rFonts w:ascii="Arial" w:hAnsi="Arial" w:cs="Arial"/>
          <w:sz w:val="22"/>
          <w:szCs w:val="18"/>
        </w:rPr>
        <w:t xml:space="preserve"> – High</w:t>
      </w:r>
    </w:p>
    <w:p w14:paraId="20B354E2" w14:textId="77777777" w:rsidR="00B548D7" w:rsidRDefault="00B548D7">
      <w:pPr>
        <w:rPr>
          <w:rFonts w:ascii="Arial" w:hAnsi="Arial" w:cs="Arial"/>
          <w:sz w:val="22"/>
          <w:szCs w:val="18"/>
        </w:rPr>
      </w:pPr>
    </w:p>
    <w:p w14:paraId="1ACC235E" w14:textId="77777777" w:rsidR="00B548D7" w:rsidRDefault="00000000">
      <w:pPr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Actors</w:t>
      </w:r>
      <w:r>
        <w:rPr>
          <w:rFonts w:ascii="Arial" w:hAnsi="Arial" w:cs="Arial"/>
          <w:sz w:val="22"/>
          <w:szCs w:val="18"/>
        </w:rPr>
        <w:t xml:space="preserve"> – Two </w:t>
      </w:r>
      <w:proofErr w:type="spellStart"/>
      <w:r>
        <w:rPr>
          <w:rFonts w:ascii="Arial" w:hAnsi="Arial" w:cs="Arial"/>
          <w:sz w:val="22"/>
          <w:szCs w:val="18"/>
        </w:rPr>
        <w:t>Thymios</w:t>
      </w:r>
      <w:proofErr w:type="spellEnd"/>
      <w:r>
        <w:rPr>
          <w:rFonts w:ascii="Arial" w:hAnsi="Arial" w:cs="Arial"/>
          <w:sz w:val="22"/>
          <w:szCs w:val="18"/>
        </w:rPr>
        <w:t xml:space="preserve"> (A and B)</w:t>
      </w:r>
    </w:p>
    <w:p w14:paraId="247588A5" w14:textId="77777777" w:rsidR="00B548D7" w:rsidRDefault="00B548D7">
      <w:pPr>
        <w:pStyle w:val="Paragrafoelenco"/>
        <w:rPr>
          <w:rFonts w:ascii="Arial" w:hAnsi="Arial" w:cs="Arial"/>
          <w:sz w:val="22"/>
          <w:szCs w:val="18"/>
        </w:rPr>
      </w:pPr>
    </w:p>
    <w:p w14:paraId="4C07DDF5" w14:textId="77777777" w:rsidR="00B548D7" w:rsidRDefault="00000000">
      <w:pPr>
        <w:numPr>
          <w:ilvl w:val="0"/>
          <w:numId w:val="2"/>
        </w:numPr>
        <w:rPr>
          <w:rFonts w:ascii="Arial" w:hAnsi="Arial" w:cs="Arial"/>
          <w:b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 xml:space="preserve">Flow of Events   </w:t>
      </w:r>
    </w:p>
    <w:p w14:paraId="64DAECCC" w14:textId="77777777" w:rsidR="00B548D7" w:rsidRDefault="00000000">
      <w:pPr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Basic Flow</w:t>
      </w:r>
    </w:p>
    <w:p w14:paraId="3DBB446C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move forward</w:t>
      </w:r>
    </w:p>
    <w:p w14:paraId="543CB5CE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reaches B</w:t>
      </w:r>
    </w:p>
    <w:p w14:paraId="3817801F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performs the overtake returning on the road</w:t>
      </w:r>
    </w:p>
    <w:p w14:paraId="789AE865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move forward</w:t>
      </w:r>
    </w:p>
    <w:p w14:paraId="69D2614D" w14:textId="77777777" w:rsidR="00B548D7" w:rsidRDefault="00000000">
      <w:pPr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Alternative Flow(s)</w:t>
      </w:r>
    </w:p>
    <w:p w14:paraId="46EBB57E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move forward</w:t>
      </w:r>
    </w:p>
    <w:p w14:paraId="5B9E798A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reaches B</w:t>
      </w:r>
    </w:p>
    <w:p w14:paraId="69A98A02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lastRenderedPageBreak/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while performing the overtake is not able to return on the road in front of B</w:t>
      </w:r>
    </w:p>
    <w:p w14:paraId="282057A1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retries to perform the overtake</w:t>
      </w:r>
    </w:p>
    <w:p w14:paraId="7BCE7A5A" w14:textId="77777777" w:rsidR="00B548D7" w:rsidRDefault="00000000">
      <w:pPr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Exception Flow(s)</w:t>
      </w:r>
      <w:r>
        <w:rPr>
          <w:rFonts w:ascii="Arial" w:hAnsi="Arial" w:cs="Arial"/>
          <w:sz w:val="22"/>
          <w:szCs w:val="18"/>
        </w:rPr>
        <w:t xml:space="preserve"> </w:t>
      </w:r>
    </w:p>
    <w:p w14:paraId="3B38B7BF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move forward</w:t>
      </w:r>
    </w:p>
    <w:p w14:paraId="09EDE757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reaches B</w:t>
      </w:r>
    </w:p>
    <w:p w14:paraId="06D0BCFD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crashes on B while performing the overtake</w:t>
      </w:r>
    </w:p>
    <w:p w14:paraId="10EEFB39" w14:textId="77777777" w:rsidR="00B548D7" w:rsidRDefault="00B548D7">
      <w:pPr>
        <w:ind w:left="720"/>
        <w:rPr>
          <w:rFonts w:ascii="Arial" w:hAnsi="Arial" w:cs="Arial"/>
          <w:sz w:val="22"/>
          <w:szCs w:val="18"/>
        </w:rPr>
      </w:pPr>
    </w:p>
    <w:p w14:paraId="3B286DDC" w14:textId="77777777" w:rsidR="00B548D7" w:rsidRDefault="00000000">
      <w:pPr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Includes</w:t>
      </w:r>
      <w:r>
        <w:rPr>
          <w:rFonts w:ascii="Arial" w:hAnsi="Arial" w:cs="Arial"/>
          <w:sz w:val="22"/>
          <w:szCs w:val="18"/>
        </w:rPr>
        <w:t xml:space="preserve"> - None</w:t>
      </w:r>
    </w:p>
    <w:p w14:paraId="190B5496" w14:textId="77777777" w:rsidR="00B548D7" w:rsidRDefault="00B548D7">
      <w:pPr>
        <w:ind w:left="720"/>
        <w:rPr>
          <w:rFonts w:ascii="Arial" w:hAnsi="Arial" w:cs="Arial"/>
          <w:sz w:val="22"/>
          <w:szCs w:val="18"/>
        </w:rPr>
      </w:pPr>
    </w:p>
    <w:p w14:paraId="62B8B2CA" w14:textId="77777777" w:rsidR="00B548D7" w:rsidRDefault="00000000">
      <w:pPr>
        <w:numPr>
          <w:ilvl w:val="0"/>
          <w:numId w:val="2"/>
        </w:numPr>
      </w:pPr>
      <w:r>
        <w:rPr>
          <w:rFonts w:ascii="Arial" w:hAnsi="Arial" w:cs="Arial"/>
          <w:b/>
          <w:sz w:val="22"/>
          <w:szCs w:val="18"/>
        </w:rPr>
        <w:t>Preconditions</w:t>
      </w:r>
      <w:r>
        <w:rPr>
          <w:rFonts w:ascii="Arial" w:hAnsi="Arial" w:cs="Arial"/>
          <w:sz w:val="22"/>
          <w:szCs w:val="18"/>
        </w:rPr>
        <w:t xml:space="preserve"> –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is behind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B,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is faster than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B</w:t>
      </w:r>
    </w:p>
    <w:p w14:paraId="62AFE757" w14:textId="77777777" w:rsidR="00B548D7" w:rsidRDefault="00B548D7">
      <w:pPr>
        <w:rPr>
          <w:rFonts w:ascii="Arial" w:hAnsi="Arial" w:cs="Arial"/>
          <w:sz w:val="22"/>
          <w:szCs w:val="18"/>
        </w:rPr>
      </w:pPr>
    </w:p>
    <w:p w14:paraId="114AED65" w14:textId="77777777" w:rsidR="00B548D7" w:rsidRDefault="00000000">
      <w:pPr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Post conditions</w:t>
      </w:r>
      <w:r>
        <w:rPr>
          <w:rFonts w:ascii="Arial" w:hAnsi="Arial" w:cs="Arial"/>
          <w:sz w:val="22"/>
          <w:szCs w:val="18"/>
        </w:rPr>
        <w:t xml:space="preserve"> –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reach the end of the road,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B still needs to reach the end of the road</w:t>
      </w:r>
    </w:p>
    <w:p w14:paraId="0281E7AE" w14:textId="77777777" w:rsidR="00B548D7" w:rsidRDefault="00B548D7">
      <w:pPr>
        <w:ind w:left="720"/>
        <w:rPr>
          <w:rFonts w:ascii="Arial" w:hAnsi="Arial" w:cs="Arial"/>
          <w:sz w:val="22"/>
          <w:szCs w:val="18"/>
        </w:rPr>
      </w:pPr>
    </w:p>
    <w:p w14:paraId="4CA1A33A" w14:textId="77777777" w:rsidR="00B548D7" w:rsidRDefault="00000000">
      <w:pPr>
        <w:numPr>
          <w:ilvl w:val="0"/>
          <w:numId w:val="2"/>
        </w:numPr>
      </w:pPr>
      <w:r>
        <w:rPr>
          <w:rFonts w:ascii="Arial" w:hAnsi="Arial" w:cs="Arial"/>
          <w:b/>
          <w:sz w:val="22"/>
          <w:szCs w:val="18"/>
        </w:rPr>
        <w:t>Notes/Issues</w:t>
      </w:r>
      <w:r>
        <w:rPr>
          <w:rFonts w:ascii="Arial" w:hAnsi="Arial" w:cs="Arial"/>
          <w:sz w:val="22"/>
          <w:szCs w:val="18"/>
        </w:rPr>
        <w:t xml:space="preserve"> - None</w:t>
      </w:r>
    </w:p>
    <w:p w14:paraId="6FFFB792" w14:textId="77777777" w:rsidR="00B548D7" w:rsidRDefault="00B548D7">
      <w:pPr>
        <w:pStyle w:val="Paragrafoelenco"/>
      </w:pPr>
    </w:p>
    <w:p w14:paraId="4032422B" w14:textId="77777777" w:rsidR="00B548D7" w:rsidRDefault="00000000">
      <w:pPr>
        <w:pStyle w:val="Titolo2"/>
      </w:pPr>
      <w:r>
        <w:t>Arrive at destination</w:t>
      </w:r>
    </w:p>
    <w:p w14:paraId="63213546" w14:textId="77777777" w:rsidR="00B548D7" w:rsidRDefault="00000000">
      <w:pPr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Objective</w:t>
      </w:r>
      <w:r>
        <w:rPr>
          <w:rFonts w:ascii="Arial" w:hAnsi="Arial" w:cs="Arial"/>
          <w:sz w:val="22"/>
          <w:szCs w:val="18"/>
        </w:rPr>
        <w:t xml:space="preserve"> – The two </w:t>
      </w:r>
      <w:proofErr w:type="spellStart"/>
      <w:r>
        <w:rPr>
          <w:rFonts w:ascii="Arial" w:hAnsi="Arial" w:cs="Arial"/>
          <w:sz w:val="22"/>
          <w:szCs w:val="18"/>
        </w:rPr>
        <w:t>Thymios</w:t>
      </w:r>
      <w:proofErr w:type="spellEnd"/>
      <w:r>
        <w:rPr>
          <w:rFonts w:ascii="Arial" w:hAnsi="Arial" w:cs="Arial"/>
          <w:sz w:val="22"/>
          <w:szCs w:val="18"/>
        </w:rPr>
        <w:t xml:space="preserve"> should be able to arrive at destination without crashing when doing it</w:t>
      </w:r>
    </w:p>
    <w:p w14:paraId="0C05AD7A" w14:textId="77777777" w:rsidR="00B548D7" w:rsidRDefault="00B548D7">
      <w:pPr>
        <w:ind w:left="720"/>
        <w:rPr>
          <w:rFonts w:ascii="Arial" w:hAnsi="Arial" w:cs="Arial"/>
          <w:sz w:val="22"/>
          <w:szCs w:val="18"/>
        </w:rPr>
      </w:pPr>
    </w:p>
    <w:p w14:paraId="50DCDC23" w14:textId="77777777" w:rsidR="00B548D7" w:rsidRDefault="00000000">
      <w:pPr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Priority</w:t>
      </w:r>
      <w:r>
        <w:rPr>
          <w:rFonts w:ascii="Arial" w:hAnsi="Arial" w:cs="Arial"/>
          <w:sz w:val="22"/>
          <w:szCs w:val="18"/>
        </w:rPr>
        <w:t xml:space="preserve"> – High</w:t>
      </w:r>
    </w:p>
    <w:p w14:paraId="43F61B1B" w14:textId="77777777" w:rsidR="00B548D7" w:rsidRDefault="00B548D7">
      <w:pPr>
        <w:rPr>
          <w:rFonts w:ascii="Arial" w:hAnsi="Arial" w:cs="Arial"/>
          <w:sz w:val="22"/>
          <w:szCs w:val="18"/>
        </w:rPr>
      </w:pPr>
    </w:p>
    <w:p w14:paraId="537AC654" w14:textId="77777777" w:rsidR="00B548D7" w:rsidRDefault="00000000">
      <w:pPr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Actors</w:t>
      </w:r>
      <w:r>
        <w:rPr>
          <w:rFonts w:ascii="Arial" w:hAnsi="Arial" w:cs="Arial"/>
          <w:sz w:val="22"/>
          <w:szCs w:val="18"/>
        </w:rPr>
        <w:t xml:space="preserve"> – Two </w:t>
      </w:r>
      <w:proofErr w:type="spellStart"/>
      <w:r>
        <w:rPr>
          <w:rFonts w:ascii="Arial" w:hAnsi="Arial" w:cs="Arial"/>
          <w:sz w:val="22"/>
          <w:szCs w:val="18"/>
        </w:rPr>
        <w:t>Thymios</w:t>
      </w:r>
      <w:proofErr w:type="spellEnd"/>
      <w:r>
        <w:rPr>
          <w:rFonts w:ascii="Arial" w:hAnsi="Arial" w:cs="Arial"/>
          <w:sz w:val="22"/>
          <w:szCs w:val="18"/>
        </w:rPr>
        <w:t xml:space="preserve"> (A and B)</w:t>
      </w:r>
    </w:p>
    <w:p w14:paraId="28177775" w14:textId="77777777" w:rsidR="00B548D7" w:rsidRDefault="00B548D7">
      <w:pPr>
        <w:pStyle w:val="Paragrafoelenco"/>
        <w:rPr>
          <w:rFonts w:ascii="Arial" w:hAnsi="Arial" w:cs="Arial"/>
          <w:sz w:val="22"/>
          <w:szCs w:val="18"/>
        </w:rPr>
      </w:pPr>
    </w:p>
    <w:p w14:paraId="274E8F68" w14:textId="77777777" w:rsidR="00B548D7" w:rsidRDefault="00000000">
      <w:pPr>
        <w:numPr>
          <w:ilvl w:val="0"/>
          <w:numId w:val="2"/>
        </w:numPr>
        <w:rPr>
          <w:rFonts w:ascii="Arial" w:hAnsi="Arial" w:cs="Arial"/>
          <w:b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 xml:space="preserve">Flow of Events   </w:t>
      </w:r>
    </w:p>
    <w:p w14:paraId="0BE062B3" w14:textId="77777777" w:rsidR="00B548D7" w:rsidRDefault="00000000">
      <w:pPr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Basic Flow</w:t>
      </w:r>
    </w:p>
    <w:p w14:paraId="3A371F4E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turns around while B moves forward to reach the end of the road</w:t>
      </w:r>
    </w:p>
    <w:p w14:paraId="6FB8C89A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face </w:t>
      </w:r>
      <w:proofErr w:type="spellStart"/>
      <w:r>
        <w:rPr>
          <w:rFonts w:ascii="Arial" w:hAnsi="Arial" w:cs="Arial"/>
          <w:sz w:val="22"/>
          <w:szCs w:val="18"/>
        </w:rPr>
        <w:t>eachother</w:t>
      </w:r>
      <w:proofErr w:type="spellEnd"/>
      <w:r>
        <w:rPr>
          <w:rFonts w:ascii="Arial" w:hAnsi="Arial" w:cs="Arial"/>
          <w:sz w:val="22"/>
          <w:szCs w:val="18"/>
        </w:rPr>
        <w:t xml:space="preserve"> going in opposite directions</w:t>
      </w:r>
    </w:p>
    <w:p w14:paraId="1EF4B0E9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They avoid the collision</w:t>
      </w:r>
    </w:p>
    <w:p w14:paraId="2C33A2F4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</w:t>
      </w:r>
      <w:proofErr w:type="gramStart"/>
      <w:r>
        <w:rPr>
          <w:rFonts w:ascii="Arial" w:hAnsi="Arial" w:cs="Arial"/>
          <w:sz w:val="22"/>
          <w:szCs w:val="18"/>
        </w:rPr>
        <w:t>continue on</w:t>
      </w:r>
      <w:proofErr w:type="gramEnd"/>
      <w:r>
        <w:rPr>
          <w:rFonts w:ascii="Arial" w:hAnsi="Arial" w:cs="Arial"/>
          <w:sz w:val="22"/>
          <w:szCs w:val="18"/>
        </w:rPr>
        <w:t xml:space="preserve"> the road </w:t>
      </w:r>
    </w:p>
    <w:p w14:paraId="53FF28FB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B reaches the end</w:t>
      </w:r>
    </w:p>
    <w:p w14:paraId="7ED403D1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arrive at destination</w:t>
      </w:r>
    </w:p>
    <w:p w14:paraId="26A35294" w14:textId="77777777" w:rsidR="00B548D7" w:rsidRDefault="00000000">
      <w:pPr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Alternative Flow(s)</w:t>
      </w:r>
    </w:p>
    <w:p w14:paraId="62A3AFBC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turns around while B moves forward to reach the end of the road</w:t>
      </w:r>
    </w:p>
    <w:p w14:paraId="3C99B370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face </w:t>
      </w:r>
      <w:proofErr w:type="spellStart"/>
      <w:r>
        <w:rPr>
          <w:rFonts w:ascii="Arial" w:hAnsi="Arial" w:cs="Arial"/>
          <w:sz w:val="22"/>
          <w:szCs w:val="18"/>
        </w:rPr>
        <w:t>eachother</w:t>
      </w:r>
      <w:proofErr w:type="spellEnd"/>
      <w:r>
        <w:rPr>
          <w:rFonts w:ascii="Arial" w:hAnsi="Arial" w:cs="Arial"/>
          <w:sz w:val="22"/>
          <w:szCs w:val="18"/>
        </w:rPr>
        <w:t xml:space="preserve"> going in opposite directions</w:t>
      </w:r>
    </w:p>
    <w:p w14:paraId="6F8597FE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While trying to avoid collision they get stuck</w:t>
      </w:r>
    </w:p>
    <w:p w14:paraId="7324CFF9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Thymios</w:t>
      </w:r>
      <w:proofErr w:type="spellEnd"/>
      <w:r>
        <w:rPr>
          <w:rFonts w:ascii="Arial" w:hAnsi="Arial" w:cs="Arial"/>
          <w:sz w:val="22"/>
          <w:szCs w:val="18"/>
        </w:rPr>
        <w:t xml:space="preserve"> get back to a stable condition and retry</w:t>
      </w:r>
    </w:p>
    <w:p w14:paraId="664B8874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</w:t>
      </w:r>
      <w:proofErr w:type="gramStart"/>
      <w:r>
        <w:rPr>
          <w:rFonts w:ascii="Arial" w:hAnsi="Arial" w:cs="Arial"/>
          <w:sz w:val="22"/>
          <w:szCs w:val="18"/>
        </w:rPr>
        <w:t>continue on</w:t>
      </w:r>
      <w:proofErr w:type="gramEnd"/>
      <w:r>
        <w:rPr>
          <w:rFonts w:ascii="Arial" w:hAnsi="Arial" w:cs="Arial"/>
          <w:sz w:val="22"/>
          <w:szCs w:val="18"/>
        </w:rPr>
        <w:t xml:space="preserve"> the road </w:t>
      </w:r>
    </w:p>
    <w:p w14:paraId="7ABEB3DC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B reaches the end</w:t>
      </w:r>
    </w:p>
    <w:p w14:paraId="01070A71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arrive at destination</w:t>
      </w:r>
    </w:p>
    <w:p w14:paraId="06284CEC" w14:textId="77777777" w:rsidR="00B548D7" w:rsidRDefault="00000000">
      <w:pPr>
        <w:numPr>
          <w:ilvl w:val="1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Exception Flow(s)</w:t>
      </w:r>
      <w:r>
        <w:rPr>
          <w:rFonts w:ascii="Arial" w:hAnsi="Arial" w:cs="Arial"/>
          <w:sz w:val="22"/>
          <w:szCs w:val="18"/>
        </w:rPr>
        <w:t xml:space="preserve"> </w:t>
      </w:r>
    </w:p>
    <w:p w14:paraId="531BB23B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turns around while B moves forward to reach the end of the road</w:t>
      </w:r>
    </w:p>
    <w:p w14:paraId="6891651E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face </w:t>
      </w:r>
      <w:proofErr w:type="spellStart"/>
      <w:r>
        <w:rPr>
          <w:rFonts w:ascii="Arial" w:hAnsi="Arial" w:cs="Arial"/>
          <w:sz w:val="22"/>
          <w:szCs w:val="18"/>
        </w:rPr>
        <w:t>eachother</w:t>
      </w:r>
      <w:proofErr w:type="spellEnd"/>
      <w:r>
        <w:rPr>
          <w:rFonts w:ascii="Arial" w:hAnsi="Arial" w:cs="Arial"/>
          <w:sz w:val="22"/>
          <w:szCs w:val="18"/>
        </w:rPr>
        <w:t xml:space="preserve"> going in opposite directions</w:t>
      </w:r>
    </w:p>
    <w:p w14:paraId="2CE12F21" w14:textId="77777777" w:rsidR="00B548D7" w:rsidRDefault="00000000">
      <w:pPr>
        <w:numPr>
          <w:ilvl w:val="2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sz w:val="22"/>
          <w:szCs w:val="18"/>
        </w:rPr>
        <w:t>They collide in the attempt of avoiding the incident</w:t>
      </w:r>
    </w:p>
    <w:p w14:paraId="55D9C8CC" w14:textId="77777777" w:rsidR="00B548D7" w:rsidRDefault="00B548D7">
      <w:pPr>
        <w:ind w:left="720"/>
        <w:rPr>
          <w:rFonts w:ascii="Arial" w:hAnsi="Arial" w:cs="Arial"/>
          <w:sz w:val="22"/>
          <w:szCs w:val="18"/>
        </w:rPr>
      </w:pPr>
    </w:p>
    <w:p w14:paraId="1EF922B6" w14:textId="77777777" w:rsidR="00B548D7" w:rsidRDefault="00000000">
      <w:pPr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t>Includes</w:t>
      </w:r>
      <w:r>
        <w:rPr>
          <w:rFonts w:ascii="Arial" w:hAnsi="Arial" w:cs="Arial"/>
          <w:sz w:val="22"/>
          <w:szCs w:val="18"/>
        </w:rPr>
        <w:t xml:space="preserve"> - None</w:t>
      </w:r>
    </w:p>
    <w:p w14:paraId="56B56979" w14:textId="77777777" w:rsidR="00B548D7" w:rsidRDefault="00B548D7">
      <w:pPr>
        <w:ind w:left="720"/>
        <w:rPr>
          <w:rFonts w:ascii="Arial" w:hAnsi="Arial" w:cs="Arial"/>
          <w:sz w:val="22"/>
          <w:szCs w:val="18"/>
        </w:rPr>
      </w:pPr>
    </w:p>
    <w:p w14:paraId="089C1A22" w14:textId="77777777" w:rsidR="00B548D7" w:rsidRDefault="00000000">
      <w:pPr>
        <w:numPr>
          <w:ilvl w:val="0"/>
          <w:numId w:val="2"/>
        </w:numPr>
      </w:pPr>
      <w:r>
        <w:rPr>
          <w:rFonts w:ascii="Arial" w:hAnsi="Arial" w:cs="Arial"/>
          <w:b/>
          <w:sz w:val="22"/>
          <w:szCs w:val="18"/>
        </w:rPr>
        <w:t>Preconditions</w:t>
      </w:r>
      <w:r>
        <w:rPr>
          <w:rFonts w:ascii="Arial" w:hAnsi="Arial" w:cs="Arial"/>
          <w:sz w:val="22"/>
          <w:szCs w:val="18"/>
        </w:rPr>
        <w:t xml:space="preserve"> –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is at the end of the road,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B still needs to reach the end of the road</w:t>
      </w:r>
    </w:p>
    <w:p w14:paraId="67A32F4A" w14:textId="77777777" w:rsidR="00B548D7" w:rsidRDefault="00B548D7">
      <w:pPr>
        <w:rPr>
          <w:rFonts w:ascii="Arial" w:hAnsi="Arial" w:cs="Arial"/>
          <w:sz w:val="22"/>
          <w:szCs w:val="18"/>
        </w:rPr>
      </w:pPr>
    </w:p>
    <w:p w14:paraId="7A5A18C6" w14:textId="77777777" w:rsidR="00B548D7" w:rsidRDefault="00000000">
      <w:pPr>
        <w:numPr>
          <w:ilvl w:val="0"/>
          <w:numId w:val="2"/>
        </w:numPr>
        <w:rPr>
          <w:rFonts w:ascii="Arial" w:hAnsi="Arial" w:cs="Arial"/>
          <w:sz w:val="22"/>
          <w:szCs w:val="18"/>
        </w:rPr>
      </w:pPr>
      <w:r>
        <w:rPr>
          <w:rFonts w:ascii="Arial" w:hAnsi="Arial" w:cs="Arial"/>
          <w:b/>
          <w:sz w:val="22"/>
          <w:szCs w:val="18"/>
        </w:rPr>
        <w:lastRenderedPageBreak/>
        <w:t>Post conditions</w:t>
      </w:r>
      <w:r>
        <w:rPr>
          <w:rFonts w:ascii="Arial" w:hAnsi="Arial" w:cs="Arial"/>
          <w:sz w:val="22"/>
          <w:szCs w:val="18"/>
        </w:rPr>
        <w:t xml:space="preserve"> – </w:t>
      </w:r>
      <w:proofErr w:type="spellStart"/>
      <w:r>
        <w:rPr>
          <w:rFonts w:ascii="Arial" w:hAnsi="Arial" w:cs="Arial"/>
          <w:sz w:val="22"/>
          <w:szCs w:val="18"/>
        </w:rPr>
        <w:t>Thymio</w:t>
      </w:r>
      <w:proofErr w:type="spellEnd"/>
      <w:r>
        <w:rPr>
          <w:rFonts w:ascii="Arial" w:hAnsi="Arial" w:cs="Arial"/>
          <w:sz w:val="22"/>
          <w:szCs w:val="18"/>
        </w:rPr>
        <w:t xml:space="preserve"> A and B has arrived at destination</w:t>
      </w:r>
    </w:p>
    <w:p w14:paraId="6D755D89" w14:textId="77777777" w:rsidR="00B548D7" w:rsidRDefault="00B548D7">
      <w:pPr>
        <w:ind w:left="720"/>
        <w:rPr>
          <w:rFonts w:ascii="Arial" w:hAnsi="Arial" w:cs="Arial"/>
          <w:sz w:val="22"/>
          <w:szCs w:val="18"/>
        </w:rPr>
      </w:pPr>
    </w:p>
    <w:p w14:paraId="4A92497B" w14:textId="77777777" w:rsidR="00B548D7" w:rsidRDefault="00000000">
      <w:pPr>
        <w:numPr>
          <w:ilvl w:val="0"/>
          <w:numId w:val="2"/>
        </w:numPr>
      </w:pPr>
      <w:r>
        <w:rPr>
          <w:rFonts w:ascii="Arial" w:hAnsi="Arial" w:cs="Arial"/>
          <w:b/>
          <w:sz w:val="22"/>
          <w:szCs w:val="18"/>
        </w:rPr>
        <w:t>Notes/Issues</w:t>
      </w:r>
      <w:r>
        <w:rPr>
          <w:rFonts w:ascii="Arial" w:hAnsi="Arial" w:cs="Arial"/>
          <w:sz w:val="22"/>
          <w:szCs w:val="18"/>
        </w:rPr>
        <w:t xml:space="preserve"> – The destination of A is the starting position, the destination of B is the end of the road</w:t>
      </w:r>
    </w:p>
    <w:p w14:paraId="6919BF22" w14:textId="77777777" w:rsidR="00B548D7" w:rsidRDefault="00000000">
      <w:pPr>
        <w:pStyle w:val="Titolo1"/>
      </w:pPr>
      <w:bookmarkStart w:id="36" w:name="_Toc184368759"/>
      <w:r>
        <w:t>System requirements definition</w:t>
      </w:r>
      <w:bookmarkEnd w:id="36"/>
    </w:p>
    <w:p w14:paraId="1BC6782F" w14:textId="77777777" w:rsidR="00B548D7" w:rsidRDefault="00000000">
      <w:pPr>
        <w:pStyle w:val="Titolo2"/>
      </w:pPr>
      <w:r>
        <w:t>Architectural Viewpoint</w:t>
      </w:r>
    </w:p>
    <w:p w14:paraId="27FD6E14" w14:textId="77777777" w:rsidR="00B548D7" w:rsidRDefault="00B548D7">
      <w:pPr>
        <w:pStyle w:val="template"/>
      </w:pPr>
    </w:p>
    <w:p w14:paraId="4074C849" w14:textId="77777777" w:rsidR="00B548D7" w:rsidRDefault="00000000">
      <w:pPr>
        <w:rPr>
          <w:b/>
          <w:bCs/>
          <w:sz w:val="28"/>
          <w:szCs w:val="28"/>
        </w:rPr>
      </w:pPr>
      <w:proofErr w:type="gramStart"/>
      <w:r>
        <w:rPr>
          <w:b/>
          <w:bCs/>
          <w:sz w:val="28"/>
          <w:szCs w:val="28"/>
        </w:rPr>
        <w:t>USER  REQUIREMENTS</w:t>
      </w:r>
      <w:proofErr w:type="gramEnd"/>
    </w:p>
    <w:p w14:paraId="5B347C3F" w14:textId="77777777" w:rsidR="00B548D7" w:rsidRDefault="00000000">
      <w:r>
        <w:rPr>
          <w:szCs w:val="24"/>
        </w:rPr>
        <w:t xml:space="preserve">USR1-M: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A and B must be able to move </w:t>
      </w:r>
      <w:proofErr w:type="gramStart"/>
      <w:r>
        <w:rPr>
          <w:szCs w:val="24"/>
        </w:rPr>
        <w:t>forward;</w:t>
      </w:r>
      <w:proofErr w:type="gramEnd"/>
    </w:p>
    <w:p w14:paraId="078F7407" w14:textId="77777777" w:rsidR="00B548D7" w:rsidRDefault="00000000">
      <w:r>
        <w:rPr>
          <w:szCs w:val="24"/>
        </w:rPr>
        <w:t xml:space="preserve">USR2-M: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A must be able to do an </w:t>
      </w:r>
      <w:proofErr w:type="gramStart"/>
      <w:r>
        <w:rPr>
          <w:szCs w:val="24"/>
        </w:rPr>
        <w:t>overtake;</w:t>
      </w:r>
      <w:proofErr w:type="gramEnd"/>
    </w:p>
    <w:p w14:paraId="2562DCAD" w14:textId="77777777" w:rsidR="00B548D7" w:rsidRDefault="00000000">
      <w:r>
        <w:rPr>
          <w:szCs w:val="24"/>
        </w:rPr>
        <w:t xml:space="preserve">USR3-M: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A must be able to turn </w:t>
      </w:r>
      <w:proofErr w:type="gramStart"/>
      <w:r>
        <w:rPr>
          <w:szCs w:val="24"/>
        </w:rPr>
        <w:t>around;</w:t>
      </w:r>
      <w:proofErr w:type="gramEnd"/>
    </w:p>
    <w:p w14:paraId="5CB8B229" w14:textId="77777777" w:rsidR="00B548D7" w:rsidRDefault="00000000">
      <w:r>
        <w:rPr>
          <w:szCs w:val="24"/>
        </w:rPr>
        <w:t xml:space="preserve">USR4-M: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A and B must be able to </w:t>
      </w:r>
      <w:proofErr w:type="spellStart"/>
      <w:r>
        <w:rPr>
          <w:szCs w:val="24"/>
        </w:rPr>
        <w:t>indentify</w:t>
      </w:r>
      <w:proofErr w:type="spellEnd"/>
      <w:r>
        <w:rPr>
          <w:szCs w:val="24"/>
        </w:rPr>
        <w:t xml:space="preserve"> the end of the </w:t>
      </w:r>
      <w:proofErr w:type="gramStart"/>
      <w:r>
        <w:rPr>
          <w:szCs w:val="24"/>
        </w:rPr>
        <w:t>road;</w:t>
      </w:r>
      <w:proofErr w:type="gramEnd"/>
    </w:p>
    <w:p w14:paraId="3497BC84" w14:textId="77777777" w:rsidR="00B548D7" w:rsidRDefault="00000000">
      <w:pPr>
        <w:pStyle w:val="Corpotesto"/>
      </w:pPr>
      <w:r>
        <w:t xml:space="preserve">USR5-M: </w:t>
      </w:r>
      <w:proofErr w:type="spellStart"/>
      <w:r>
        <w:t>Thymios</w:t>
      </w:r>
      <w:proofErr w:type="spellEnd"/>
      <w:r>
        <w:t xml:space="preserve"> must be able to avoid collision with </w:t>
      </w:r>
      <w:proofErr w:type="gramStart"/>
      <w:r>
        <w:t>each other;</w:t>
      </w:r>
      <w:proofErr w:type="gramEnd"/>
    </w:p>
    <w:p w14:paraId="3C27E3D4" w14:textId="77777777" w:rsidR="00B548D7" w:rsidRDefault="00000000">
      <w:pPr>
        <w:pStyle w:val="Corpotesto"/>
      </w:pPr>
      <w:r>
        <w:t xml:space="preserve">USR6-M: </w:t>
      </w:r>
      <w:proofErr w:type="spellStart"/>
      <w:r>
        <w:t>Thymios</w:t>
      </w:r>
      <w:proofErr w:type="spellEnd"/>
      <w:r>
        <w:t xml:space="preserve"> must be able to identify the other </w:t>
      </w:r>
      <w:proofErr w:type="spellStart"/>
      <w:r>
        <w:t>Thymio</w:t>
      </w:r>
      <w:proofErr w:type="spellEnd"/>
      <w:r>
        <w:t xml:space="preserve"> on the </w:t>
      </w:r>
      <w:proofErr w:type="gramStart"/>
      <w:r>
        <w:t>way;</w:t>
      </w:r>
      <w:proofErr w:type="gramEnd"/>
    </w:p>
    <w:p w14:paraId="615C079E" w14:textId="77777777" w:rsidR="00B548D7" w:rsidRDefault="00000000">
      <w:pPr>
        <w:pStyle w:val="Corpotesto"/>
      </w:pPr>
      <w:r>
        <w:t xml:space="preserve">USR7-M: </w:t>
      </w:r>
      <w:proofErr w:type="spellStart"/>
      <w:r>
        <w:t>Thymios</w:t>
      </w:r>
      <w:proofErr w:type="spellEnd"/>
      <w:r>
        <w:t xml:space="preserve"> must be able to follow the </w:t>
      </w:r>
      <w:proofErr w:type="gramStart"/>
      <w:r>
        <w:t>road;</w:t>
      </w:r>
      <w:proofErr w:type="gramEnd"/>
    </w:p>
    <w:p w14:paraId="229D1CCE" w14:textId="77777777" w:rsidR="00B548D7" w:rsidRDefault="00000000">
      <w:pPr>
        <w:pStyle w:val="Corpotesto"/>
      </w:pPr>
      <w:r>
        <w:t xml:space="preserve">USR8-M: </w:t>
      </w:r>
      <w:proofErr w:type="spellStart"/>
      <w:r>
        <w:t>Thymio</w:t>
      </w:r>
      <w:proofErr w:type="spellEnd"/>
      <w:r>
        <w:t xml:space="preserve"> A must be able to go faster than </w:t>
      </w:r>
      <w:proofErr w:type="gramStart"/>
      <w:r>
        <w:t>B;</w:t>
      </w:r>
      <w:proofErr w:type="gramEnd"/>
    </w:p>
    <w:p w14:paraId="0066CD9A" w14:textId="77777777" w:rsidR="00B548D7" w:rsidRDefault="00000000">
      <w:pPr>
        <w:pStyle w:val="Corpotesto"/>
      </w:pPr>
      <w:r>
        <w:t xml:space="preserve">USR9-M: At SoS start </w:t>
      </w:r>
      <w:proofErr w:type="spellStart"/>
      <w:r>
        <w:t>Thymios</w:t>
      </w:r>
      <w:proofErr w:type="spellEnd"/>
      <w:r>
        <w:t xml:space="preserve"> must be in the initial </w:t>
      </w:r>
      <w:proofErr w:type="gramStart"/>
      <w:r>
        <w:t>configuration;</w:t>
      </w:r>
      <w:proofErr w:type="gramEnd"/>
    </w:p>
    <w:p w14:paraId="02EA3A5B" w14:textId="77777777" w:rsidR="00B548D7" w:rsidRDefault="0000000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SYSTEM REQ</w:t>
      </w:r>
    </w:p>
    <w:p w14:paraId="6ECD6B61" w14:textId="77777777" w:rsidR="00B548D7" w:rsidRDefault="00000000">
      <w:pPr>
        <w:rPr>
          <w:b/>
          <w:bCs/>
        </w:rPr>
      </w:pPr>
      <w:r>
        <w:rPr>
          <w:b/>
          <w:bCs/>
        </w:rPr>
        <w:t>Environment Requirements</w:t>
      </w:r>
    </w:p>
    <w:p w14:paraId="599D6AE6" w14:textId="77777777" w:rsidR="00B548D7" w:rsidRDefault="00B548D7"/>
    <w:p w14:paraId="071AF185" w14:textId="77777777" w:rsidR="00B548D7" w:rsidRDefault="00000000">
      <w:r>
        <w:t xml:space="preserve">SYS1-R: The </w:t>
      </w:r>
      <w:proofErr w:type="spellStart"/>
      <w:r>
        <w:t>Thymio</w:t>
      </w:r>
      <w:proofErr w:type="spellEnd"/>
      <w:r>
        <w:t xml:space="preserve"> should operate on a space of 1m x </w:t>
      </w:r>
      <w:proofErr w:type="gramStart"/>
      <w:r>
        <w:t>3m;</w:t>
      </w:r>
      <w:proofErr w:type="gramEnd"/>
    </w:p>
    <w:p w14:paraId="2FB02760" w14:textId="77777777" w:rsidR="00B548D7" w:rsidRDefault="00000000">
      <w:r>
        <w:t xml:space="preserve">SYS2-M: The surface must be flat and </w:t>
      </w:r>
      <w:proofErr w:type="gramStart"/>
      <w:r>
        <w:t>smooth;</w:t>
      </w:r>
      <w:proofErr w:type="gramEnd"/>
    </w:p>
    <w:p w14:paraId="13E36039" w14:textId="77777777" w:rsidR="00B548D7" w:rsidRDefault="00000000">
      <w:r>
        <w:t xml:space="preserve">SYS3-R: The </w:t>
      </w:r>
      <w:proofErr w:type="spellStart"/>
      <w:r>
        <w:t>Thymio</w:t>
      </w:r>
      <w:proofErr w:type="spellEnd"/>
      <w:r>
        <w:t xml:space="preserve"> should not operate in a too bright </w:t>
      </w:r>
      <w:proofErr w:type="gramStart"/>
      <w:r>
        <w:t>area;</w:t>
      </w:r>
      <w:proofErr w:type="gramEnd"/>
    </w:p>
    <w:p w14:paraId="14EF3616" w14:textId="77777777" w:rsidR="00B548D7" w:rsidRDefault="00000000">
      <w:r>
        <w:t xml:space="preserve">SYS4-M: There must not be obstacles in the entire </w:t>
      </w:r>
      <w:proofErr w:type="gramStart"/>
      <w:r>
        <w:t>area;</w:t>
      </w:r>
      <w:proofErr w:type="gramEnd"/>
    </w:p>
    <w:p w14:paraId="37FAB97E" w14:textId="77777777" w:rsidR="00B548D7" w:rsidRDefault="00000000">
      <w:r>
        <w:t xml:space="preserve">SYS5-M: The area must contain a single </w:t>
      </w:r>
      <w:proofErr w:type="gramStart"/>
      <w:r>
        <w:t>road;</w:t>
      </w:r>
      <w:proofErr w:type="gramEnd"/>
    </w:p>
    <w:p w14:paraId="28AAE5E6" w14:textId="77777777" w:rsidR="00B548D7" w:rsidRDefault="00000000">
      <w:r>
        <w:t xml:space="preserve">SYS6-R: The end of the road should be </w:t>
      </w:r>
      <w:proofErr w:type="gramStart"/>
      <w:r>
        <w:t>delimited;</w:t>
      </w:r>
      <w:proofErr w:type="gramEnd"/>
    </w:p>
    <w:p w14:paraId="3F427B33" w14:textId="77777777" w:rsidR="00B548D7" w:rsidRDefault="00B548D7"/>
    <w:p w14:paraId="747D3AC7" w14:textId="77777777" w:rsidR="00B548D7" w:rsidRDefault="00000000">
      <w:pPr>
        <w:rPr>
          <w:b/>
          <w:bCs/>
        </w:rPr>
      </w:pPr>
      <w:r>
        <w:rPr>
          <w:b/>
          <w:bCs/>
        </w:rPr>
        <w:t>SoS structure and rules Requirements</w:t>
      </w:r>
    </w:p>
    <w:p w14:paraId="0344C9AD" w14:textId="77777777" w:rsidR="00B548D7" w:rsidRDefault="00000000">
      <w:r>
        <w:t xml:space="preserve">SYS7-M: The SoS must be composed of 2 </w:t>
      </w:r>
      <w:proofErr w:type="spellStart"/>
      <w:proofErr w:type="gramStart"/>
      <w:r>
        <w:t>Thymios</w:t>
      </w:r>
      <w:proofErr w:type="spellEnd"/>
      <w:r>
        <w:t>;</w:t>
      </w:r>
      <w:proofErr w:type="gramEnd"/>
    </w:p>
    <w:p w14:paraId="00F99C30" w14:textId="77777777" w:rsidR="00B548D7" w:rsidRDefault="00000000">
      <w:r>
        <w:t xml:space="preserve">SYS8-M: The SoS target must be that each </w:t>
      </w:r>
      <w:proofErr w:type="spellStart"/>
      <w:r>
        <w:t>Thymio</w:t>
      </w:r>
      <w:proofErr w:type="spellEnd"/>
      <w:r>
        <w:t xml:space="preserve"> reaches its </w:t>
      </w:r>
      <w:proofErr w:type="gramStart"/>
      <w:r>
        <w:t>final destination</w:t>
      </w:r>
      <w:proofErr w:type="gramEnd"/>
      <w:r>
        <w:t xml:space="preserve"> without </w:t>
      </w:r>
      <w:proofErr w:type="gramStart"/>
      <w:r>
        <w:t>crashing;</w:t>
      </w:r>
      <w:proofErr w:type="gramEnd"/>
    </w:p>
    <w:p w14:paraId="02E9829C" w14:textId="77777777" w:rsidR="00B548D7" w:rsidRDefault="00000000">
      <w:r>
        <w:t xml:space="preserve">SYS9-M: At Sos starts, the </w:t>
      </w:r>
      <w:proofErr w:type="spellStart"/>
      <w:r>
        <w:t>Thymios</w:t>
      </w:r>
      <w:proofErr w:type="spellEnd"/>
      <w:r>
        <w:t xml:space="preserve"> must be positioned on the road facing the same </w:t>
      </w:r>
      <w:proofErr w:type="gramStart"/>
      <w:r>
        <w:t>direction;</w:t>
      </w:r>
      <w:proofErr w:type="gramEnd"/>
    </w:p>
    <w:p w14:paraId="53444261" w14:textId="77777777" w:rsidR="00B548D7" w:rsidRDefault="00000000">
      <w:r>
        <w:t xml:space="preserve">SYS10-M: At Sos starts, the </w:t>
      </w:r>
      <w:proofErr w:type="spellStart"/>
      <w:r>
        <w:t>Thymio</w:t>
      </w:r>
      <w:proofErr w:type="spellEnd"/>
      <w:r>
        <w:t xml:space="preserve"> B must be in front of </w:t>
      </w:r>
      <w:proofErr w:type="gramStart"/>
      <w:r>
        <w:t>A;</w:t>
      </w:r>
      <w:proofErr w:type="gramEnd"/>
    </w:p>
    <w:p w14:paraId="7CB3544A" w14:textId="77777777" w:rsidR="00B548D7" w:rsidRDefault="00000000">
      <w:r>
        <w:t xml:space="preserve">SYS11-M: The execution must complete when </w:t>
      </w:r>
      <w:proofErr w:type="spellStart"/>
      <w:r>
        <w:t>Thymio</w:t>
      </w:r>
      <w:proofErr w:type="spellEnd"/>
      <w:r>
        <w:t xml:space="preserve"> A reaches the start of the road and B reaches the end of the </w:t>
      </w:r>
      <w:proofErr w:type="gramStart"/>
      <w:r>
        <w:t>road;</w:t>
      </w:r>
      <w:proofErr w:type="gramEnd"/>
    </w:p>
    <w:p w14:paraId="06B5A820" w14:textId="77777777" w:rsidR="00B548D7" w:rsidRDefault="00000000">
      <w:r>
        <w:t xml:space="preserve">SYS12-M: The </w:t>
      </w:r>
      <w:proofErr w:type="spellStart"/>
      <w:r>
        <w:t>Thymios</w:t>
      </w:r>
      <w:proofErr w:type="spellEnd"/>
      <w:r>
        <w:t xml:space="preserve"> must know that the only other entity is the other </w:t>
      </w:r>
      <w:proofErr w:type="spellStart"/>
      <w:proofErr w:type="gramStart"/>
      <w:r>
        <w:t>Thymio</w:t>
      </w:r>
      <w:proofErr w:type="spellEnd"/>
      <w:r>
        <w:t>;</w:t>
      </w:r>
      <w:proofErr w:type="gramEnd"/>
    </w:p>
    <w:p w14:paraId="01FF963E" w14:textId="77777777" w:rsidR="00B548D7" w:rsidRDefault="00000000">
      <w:r>
        <w:t xml:space="preserve">SYS13-M: 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A  must</w:t>
      </w:r>
      <w:proofErr w:type="gramEnd"/>
      <w:r>
        <w:rPr>
          <w:szCs w:val="24"/>
        </w:rPr>
        <w:t xml:space="preserve"> perform an overtake when it reaches the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B;</w:t>
      </w:r>
      <w:proofErr w:type="gramEnd"/>
    </w:p>
    <w:p w14:paraId="453367FE" w14:textId="77777777" w:rsidR="00B548D7" w:rsidRDefault="00000000">
      <w:r>
        <w:rPr>
          <w:szCs w:val="24"/>
        </w:rPr>
        <w:t xml:space="preserve">SYS14-M: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A after completing the overtake must turn around after 10 </w:t>
      </w:r>
      <w:proofErr w:type="gramStart"/>
      <w:r>
        <w:rPr>
          <w:szCs w:val="24"/>
        </w:rPr>
        <w:t>seconds;</w:t>
      </w:r>
      <w:proofErr w:type="gramEnd"/>
    </w:p>
    <w:p w14:paraId="60296034" w14:textId="77777777" w:rsidR="00B548D7" w:rsidRDefault="00000000">
      <w:pPr>
        <w:pStyle w:val="Corpotesto"/>
      </w:pPr>
      <w:r>
        <w:rPr>
          <w:szCs w:val="24"/>
        </w:rPr>
        <w:t xml:space="preserve">SYS15-M: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A must stop when it reaches the start of the </w:t>
      </w:r>
      <w:proofErr w:type="gramStart"/>
      <w:r>
        <w:rPr>
          <w:szCs w:val="24"/>
        </w:rPr>
        <w:t>road;</w:t>
      </w:r>
      <w:proofErr w:type="gramEnd"/>
    </w:p>
    <w:p w14:paraId="2E5C8F12" w14:textId="77777777" w:rsidR="00B548D7" w:rsidRDefault="00000000">
      <w:pPr>
        <w:pStyle w:val="Corpotesto"/>
      </w:pPr>
      <w:r>
        <w:rPr>
          <w:szCs w:val="24"/>
        </w:rPr>
        <w:t xml:space="preserve">SYS16-M: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B must stop when it reaches the end of the </w:t>
      </w:r>
      <w:proofErr w:type="gramStart"/>
      <w:r>
        <w:rPr>
          <w:szCs w:val="24"/>
        </w:rPr>
        <w:t>road;</w:t>
      </w:r>
      <w:proofErr w:type="gramEnd"/>
    </w:p>
    <w:p w14:paraId="2FE979C3" w14:textId="77777777" w:rsidR="00B548D7" w:rsidRDefault="00000000">
      <w:pPr>
        <w:pStyle w:val="Corpotesto"/>
      </w:pPr>
      <w:r>
        <w:rPr>
          <w:szCs w:val="24"/>
        </w:rPr>
        <w:t xml:space="preserve">SYS17-M: </w:t>
      </w:r>
      <w:proofErr w:type="spellStart"/>
      <w:r>
        <w:rPr>
          <w:szCs w:val="24"/>
        </w:rPr>
        <w:t>Thymios</w:t>
      </w:r>
      <w:proofErr w:type="spellEnd"/>
      <w:r>
        <w:rPr>
          <w:szCs w:val="24"/>
        </w:rPr>
        <w:t xml:space="preserve"> must follow the </w:t>
      </w:r>
      <w:proofErr w:type="gramStart"/>
      <w:r>
        <w:rPr>
          <w:szCs w:val="24"/>
        </w:rPr>
        <w:t>road;</w:t>
      </w:r>
      <w:proofErr w:type="gramEnd"/>
    </w:p>
    <w:p w14:paraId="2AF0E79C" w14:textId="77777777" w:rsidR="00B548D7" w:rsidRDefault="00B548D7"/>
    <w:p w14:paraId="76F2273B" w14:textId="77777777" w:rsidR="00B548D7" w:rsidRDefault="00000000">
      <w:pPr>
        <w:rPr>
          <w:szCs w:val="24"/>
        </w:rPr>
      </w:pPr>
      <w:r>
        <w:rPr>
          <w:b/>
          <w:bCs/>
          <w:szCs w:val="24"/>
        </w:rPr>
        <w:lastRenderedPageBreak/>
        <w:t>IMPLEMENTATION REQUIREMENTS</w:t>
      </w:r>
    </w:p>
    <w:p w14:paraId="42D8014A" w14:textId="77777777" w:rsidR="00B548D7" w:rsidRDefault="00000000">
      <w:r>
        <w:rPr>
          <w:szCs w:val="24"/>
        </w:rPr>
        <w:t xml:space="preserve">IMP1-R: At the start the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B should be positioned 0.5 m in front of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</w:t>
      </w:r>
      <w:proofErr w:type="gramStart"/>
      <w:r>
        <w:rPr>
          <w:szCs w:val="24"/>
        </w:rPr>
        <w:t>A;</w:t>
      </w:r>
      <w:proofErr w:type="gramEnd"/>
    </w:p>
    <w:p w14:paraId="73B63B49" w14:textId="77777777" w:rsidR="00B548D7" w:rsidRDefault="00000000">
      <w:pPr>
        <w:rPr>
          <w:szCs w:val="24"/>
        </w:rPr>
      </w:pPr>
      <w:r>
        <w:rPr>
          <w:szCs w:val="24"/>
        </w:rPr>
        <w:t xml:space="preserve">IMP2-R: The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B should stop for 5 seconds when encounters the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A, either from the front or the </w:t>
      </w:r>
      <w:proofErr w:type="gramStart"/>
      <w:r>
        <w:rPr>
          <w:szCs w:val="24"/>
        </w:rPr>
        <w:t>back;</w:t>
      </w:r>
      <w:proofErr w:type="gramEnd"/>
    </w:p>
    <w:p w14:paraId="310D63B2" w14:textId="77777777" w:rsidR="00B548D7" w:rsidRDefault="00000000">
      <w:pPr>
        <w:rPr>
          <w:szCs w:val="24"/>
        </w:rPr>
      </w:pPr>
      <w:r>
        <w:rPr>
          <w:szCs w:val="24"/>
        </w:rPr>
        <w:t xml:space="preserve">IMP3-M: The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A must overtake from the right the </w:t>
      </w:r>
      <w:proofErr w:type="spellStart"/>
      <w:r>
        <w:rPr>
          <w:szCs w:val="24"/>
        </w:rPr>
        <w:t>Thymio</w:t>
      </w:r>
      <w:proofErr w:type="spellEnd"/>
      <w:r>
        <w:rPr>
          <w:szCs w:val="24"/>
        </w:rPr>
        <w:t xml:space="preserve"> B.</w:t>
      </w:r>
    </w:p>
    <w:p w14:paraId="69B66706" w14:textId="77777777" w:rsidR="00B548D7" w:rsidRDefault="00000000">
      <w:pPr>
        <w:pStyle w:val="Titolo2"/>
      </w:pPr>
      <w:r>
        <w:t>Communication Viewpoint/RUI</w:t>
      </w:r>
    </w:p>
    <w:p w14:paraId="159B3656" w14:textId="77777777" w:rsidR="00B548D7" w:rsidRDefault="00000000">
      <w:r>
        <w:rPr>
          <w:szCs w:val="24"/>
        </w:rPr>
        <w:t xml:space="preserve">SYS18-M: The </w:t>
      </w:r>
      <w:proofErr w:type="spellStart"/>
      <w:r>
        <w:rPr>
          <w:szCs w:val="24"/>
        </w:rPr>
        <w:t>Thymios</w:t>
      </w:r>
      <w:proofErr w:type="spellEnd"/>
      <w:r>
        <w:rPr>
          <w:szCs w:val="24"/>
        </w:rPr>
        <w:t xml:space="preserve"> follow the road using the bottom infrared </w:t>
      </w:r>
      <w:proofErr w:type="gramStart"/>
      <w:r>
        <w:rPr>
          <w:szCs w:val="24"/>
        </w:rPr>
        <w:t>sensor;</w:t>
      </w:r>
      <w:proofErr w:type="gramEnd"/>
    </w:p>
    <w:p w14:paraId="7E803CF5" w14:textId="77777777" w:rsidR="00B548D7" w:rsidRDefault="00000000">
      <w:r>
        <w:rPr>
          <w:szCs w:val="24"/>
        </w:rPr>
        <w:t xml:space="preserve">SYS19-M: The </w:t>
      </w:r>
      <w:proofErr w:type="spellStart"/>
      <w:r>
        <w:rPr>
          <w:szCs w:val="24"/>
        </w:rPr>
        <w:t>Thymios</w:t>
      </w:r>
      <w:proofErr w:type="spellEnd"/>
      <w:r>
        <w:rPr>
          <w:szCs w:val="24"/>
        </w:rPr>
        <w:t xml:space="preserve"> identify each other using the front infrared </w:t>
      </w:r>
      <w:proofErr w:type="gramStart"/>
      <w:r>
        <w:rPr>
          <w:szCs w:val="24"/>
        </w:rPr>
        <w:t>sensors;</w:t>
      </w:r>
      <w:proofErr w:type="gramEnd"/>
    </w:p>
    <w:p w14:paraId="18AF7A4B" w14:textId="77777777" w:rsidR="00B548D7" w:rsidRDefault="00B548D7"/>
    <w:p w14:paraId="1EF34951" w14:textId="77777777" w:rsidR="00B548D7" w:rsidRDefault="00B548D7"/>
    <w:p w14:paraId="7650797F" w14:textId="77777777" w:rsidR="00B548D7" w:rsidRDefault="00000000">
      <w:r>
        <w:rPr>
          <w:szCs w:val="24"/>
        </w:rPr>
        <w:t xml:space="preserve">IMP3-M: The </w:t>
      </w:r>
      <w:proofErr w:type="spellStart"/>
      <w:r>
        <w:rPr>
          <w:szCs w:val="24"/>
        </w:rPr>
        <w:t>Thymios</w:t>
      </w:r>
      <w:proofErr w:type="spellEnd"/>
      <w:r>
        <w:rPr>
          <w:szCs w:val="24"/>
        </w:rPr>
        <w:t xml:space="preserve"> identify the street when the bottom infrared sensors </w:t>
      </w:r>
      <w:proofErr w:type="gramStart"/>
      <w:r>
        <w:rPr>
          <w:szCs w:val="24"/>
        </w:rPr>
        <w:t>reads</w:t>
      </w:r>
      <w:proofErr w:type="gramEnd"/>
      <w:r>
        <w:rPr>
          <w:szCs w:val="24"/>
        </w:rPr>
        <w:t xml:space="preserve"> a value x &lt;= </w:t>
      </w:r>
      <w:proofErr w:type="gramStart"/>
      <w:r>
        <w:rPr>
          <w:szCs w:val="24"/>
        </w:rPr>
        <w:t>400;</w:t>
      </w:r>
      <w:proofErr w:type="gramEnd"/>
    </w:p>
    <w:p w14:paraId="0851EB83" w14:textId="77777777" w:rsidR="00B548D7" w:rsidRDefault="00000000">
      <w:r>
        <w:rPr>
          <w:szCs w:val="24"/>
        </w:rPr>
        <w:t xml:space="preserve">IMP4-M: The </w:t>
      </w:r>
      <w:proofErr w:type="spellStart"/>
      <w:r>
        <w:rPr>
          <w:szCs w:val="24"/>
        </w:rPr>
        <w:t>Thymios</w:t>
      </w:r>
      <w:proofErr w:type="spellEnd"/>
      <w:r>
        <w:rPr>
          <w:szCs w:val="24"/>
        </w:rPr>
        <w:t xml:space="preserve"> identify the other </w:t>
      </w:r>
      <w:proofErr w:type="spellStart"/>
      <w:r>
        <w:rPr>
          <w:szCs w:val="24"/>
        </w:rPr>
        <w:t>Thymios</w:t>
      </w:r>
      <w:proofErr w:type="spellEnd"/>
      <w:r>
        <w:rPr>
          <w:szCs w:val="24"/>
        </w:rPr>
        <w:t xml:space="preserve"> when the front sensors when the front sensor reads a value y &gt;= 300;</w:t>
      </w:r>
      <w:r>
        <w:br w:type="page"/>
      </w:r>
    </w:p>
    <w:p w14:paraId="49C4A322" w14:textId="77777777" w:rsidR="00B548D7" w:rsidRDefault="00000000">
      <w:pPr>
        <w:pStyle w:val="Titolo1"/>
        <w:spacing w:before="0"/>
      </w:pPr>
      <w:bookmarkStart w:id="37" w:name="_Toc184368762"/>
      <w:r>
        <w:lastRenderedPageBreak/>
        <w:t>Traceability matrix</w:t>
      </w:r>
      <w:bookmarkEnd w:id="37"/>
    </w:p>
    <w:p w14:paraId="17B31F14" w14:textId="77777777" w:rsidR="00B548D7" w:rsidRDefault="00B548D7">
      <w:pPr>
        <w:pStyle w:val="template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823"/>
        <w:gridCol w:w="4815"/>
      </w:tblGrid>
      <w:tr w:rsidR="00B548D7" w14:paraId="4700062F" w14:textId="77777777"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DBBFFEE" w14:textId="77777777" w:rsidR="00B548D7" w:rsidRDefault="00000000">
            <w:pPr>
              <w:pStyle w:val="template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Requirements from upper layer document (identify precisely the document and its version)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563A1B" w14:textId="77777777" w:rsidR="00B548D7" w:rsidRDefault="00000000">
            <w:pPr>
              <w:pStyle w:val="template"/>
              <w:rPr>
                <w:b/>
                <w:bCs/>
                <w:i w:val="0"/>
                <w:iCs/>
              </w:rPr>
            </w:pPr>
            <w:r>
              <w:rPr>
                <w:b/>
                <w:bCs/>
                <w:i w:val="0"/>
                <w:iCs/>
              </w:rPr>
              <w:t>This SRS</w:t>
            </w:r>
          </w:p>
        </w:tc>
      </w:tr>
      <w:tr w:rsidR="00B548D7" w14:paraId="184D892F" w14:textId="77777777">
        <w:trPr>
          <w:trHeight w:val="290"/>
        </w:trPr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6FA13E3" w14:textId="77777777" w:rsidR="00B548D7" w:rsidRDefault="00000000">
            <w:pPr>
              <w:pStyle w:val="template"/>
              <w:rPr>
                <w:i w:val="0"/>
                <w:iCs/>
              </w:rPr>
            </w:pPr>
            <w:r>
              <w:rPr>
                <w:i w:val="0"/>
                <w:iCs/>
              </w:rPr>
              <w:t>Assume a road, with 2 undivided lanes. Assume vehicles A and B on the same lane. A is in front, B is behind A starting from a certain initial distance.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2D9CB00" w14:textId="77777777" w:rsidR="00B548D7" w:rsidRDefault="00000000">
            <w:pPr>
              <w:pStyle w:val="Corpotesto"/>
            </w:pPr>
            <w:r>
              <w:rPr>
                <w:iCs/>
              </w:rPr>
              <w:t xml:space="preserve">USR9-M, SYS1-R, SYS4-M, SYS5-M, SYS7-M, SYS9-M, SYS10-M, </w:t>
            </w:r>
            <w:r>
              <w:rPr>
                <w:iCs/>
                <w:szCs w:val="24"/>
              </w:rPr>
              <w:t>IMP1-R</w:t>
            </w:r>
          </w:p>
        </w:tc>
      </w:tr>
      <w:tr w:rsidR="00B548D7" w14:paraId="4B00B56C" w14:textId="77777777"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1947CCE" w14:textId="77777777" w:rsidR="00B548D7" w:rsidRDefault="00000000">
            <w:pPr>
              <w:pStyle w:val="template"/>
              <w:rPr>
                <w:i w:val="0"/>
                <w:iCs/>
              </w:rPr>
            </w:pPr>
            <w:r>
              <w:rPr>
                <w:i w:val="0"/>
                <w:iCs/>
              </w:rPr>
              <w:t>B is proceeding at a higher speed than A.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884D588" w14:textId="6AE1E121" w:rsidR="00B548D7" w:rsidRDefault="00000000">
            <w:pPr>
              <w:pStyle w:val="Corpotesto"/>
            </w:pPr>
            <w:r>
              <w:rPr>
                <w:iCs/>
              </w:rPr>
              <w:t xml:space="preserve">USR8-M, </w:t>
            </w:r>
            <w:r>
              <w:rPr>
                <w:iCs/>
                <w:szCs w:val="24"/>
              </w:rPr>
              <w:t>USR1-M, USR7-M, SYS17-M</w:t>
            </w:r>
            <w:r w:rsidR="006C0F57">
              <w:rPr>
                <w:iCs/>
                <w:szCs w:val="24"/>
              </w:rPr>
              <w:t xml:space="preserve">, </w:t>
            </w:r>
            <w:r w:rsidR="006C0F57">
              <w:rPr>
                <w:szCs w:val="24"/>
              </w:rPr>
              <w:t>SYS18-M</w:t>
            </w:r>
          </w:p>
        </w:tc>
      </w:tr>
      <w:tr w:rsidR="00B548D7" w14:paraId="5757C509" w14:textId="77777777"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53CC31A" w14:textId="77777777" w:rsidR="00B548D7" w:rsidRDefault="00000000">
            <w:pPr>
              <w:pStyle w:val="template"/>
              <w:rPr>
                <w:i w:val="0"/>
                <w:iCs/>
              </w:rPr>
            </w:pPr>
            <w:r>
              <w:rPr>
                <w:i w:val="0"/>
                <w:iCs/>
              </w:rPr>
              <w:t>When B is sufficiently close to A, it performs an overtake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715B89A" w14:textId="77777777" w:rsidR="00B548D7" w:rsidRDefault="00000000">
            <w:pPr>
              <w:rPr>
                <w:szCs w:val="24"/>
              </w:rPr>
            </w:pPr>
            <w:r>
              <w:rPr>
                <w:szCs w:val="24"/>
              </w:rPr>
              <w:t>USR2-M, USR5-M, USR6-M, SYS13-M, IMP2-R, IMP3-M, SYS19-M</w:t>
            </w:r>
          </w:p>
        </w:tc>
      </w:tr>
      <w:tr w:rsidR="00B548D7" w14:paraId="6D18FE7F" w14:textId="77777777"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D2EC2FC" w14:textId="77777777" w:rsidR="00B548D7" w:rsidRDefault="00000000">
            <w:pPr>
              <w:pStyle w:val="template"/>
              <w:rPr>
                <w:i w:val="0"/>
                <w:iCs/>
              </w:rPr>
            </w:pPr>
            <w:r>
              <w:rPr>
                <w:i w:val="0"/>
                <w:iCs/>
              </w:rPr>
              <w:t>10 seconds after the overtake is complete, B (newly in front) make a 180° turn, and start moving forward (i.e., it goes towards A in a possibly colliding trajectory)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FB19C8" w14:textId="77777777" w:rsidR="00B548D7" w:rsidRDefault="00000000">
            <w:pPr>
              <w:rPr>
                <w:szCs w:val="24"/>
              </w:rPr>
            </w:pPr>
            <w:r>
              <w:rPr>
                <w:szCs w:val="24"/>
              </w:rPr>
              <w:t xml:space="preserve">USR3-M, SYS14-M </w:t>
            </w:r>
          </w:p>
        </w:tc>
      </w:tr>
      <w:tr w:rsidR="00B548D7" w14:paraId="22B90747" w14:textId="77777777">
        <w:tc>
          <w:tcPr>
            <w:tcW w:w="48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72E83D1A" w14:textId="77777777" w:rsidR="00B548D7" w:rsidRDefault="00000000">
            <w:pPr>
              <w:pStyle w:val="template"/>
              <w:rPr>
                <w:i w:val="0"/>
                <w:iCs/>
              </w:rPr>
            </w:pPr>
            <w:r>
              <w:rPr>
                <w:i w:val="0"/>
                <w:iCs/>
              </w:rPr>
              <w:t>A and B avoid bumping into each other. They apply a resolution, after which both A and B can proceed on their path (move forward)</w:t>
            </w:r>
          </w:p>
        </w:tc>
        <w:tc>
          <w:tcPr>
            <w:tcW w:w="48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27D0F19" w14:textId="77777777" w:rsidR="00B548D7" w:rsidRDefault="00000000">
            <w:pPr>
              <w:pStyle w:val="Corpotesto"/>
            </w:pPr>
            <w:r>
              <w:rPr>
                <w:szCs w:val="24"/>
              </w:rPr>
              <w:t>USR5-M, USR6-M, SYS15-M, SYS16-M, IMP2-R, SYS19-M</w:t>
            </w:r>
          </w:p>
        </w:tc>
      </w:tr>
    </w:tbl>
    <w:p w14:paraId="2F58F66D" w14:textId="77777777" w:rsidR="00B548D7" w:rsidRDefault="00B548D7">
      <w:pPr>
        <w:pStyle w:val="template"/>
      </w:pPr>
    </w:p>
    <w:p w14:paraId="02F27FF4" w14:textId="77777777" w:rsidR="00B548D7" w:rsidRDefault="00000000">
      <w:pPr>
        <w:pStyle w:val="Titolo1"/>
      </w:pPr>
      <w:bookmarkStart w:id="38" w:name="_Toc87862024"/>
      <w:bookmarkStart w:id="39" w:name="_Toc439994695"/>
      <w:bookmarkStart w:id="40" w:name="_Toc184368763"/>
      <w:r>
        <w:t>Test Cases</w:t>
      </w:r>
      <w:bookmarkEnd w:id="38"/>
      <w:bookmarkEnd w:id="39"/>
      <w:r>
        <w:t>/Test Plan</w:t>
      </w:r>
      <w:bookmarkEnd w:id="40"/>
    </w:p>
    <w:p w14:paraId="2C236AA4" w14:textId="77777777" w:rsidR="00B548D7" w:rsidRDefault="00000000">
      <w:pPr>
        <w:pStyle w:val="template"/>
      </w:pPr>
      <w:r>
        <w:t>&lt;Define test cases for testing your features and requirements.&gt;</w:t>
      </w:r>
    </w:p>
    <w:p w14:paraId="65BED57E" w14:textId="77777777" w:rsidR="00B548D7" w:rsidRDefault="00B548D7">
      <w:pPr>
        <w:pStyle w:val="template"/>
      </w:pPr>
    </w:p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1224"/>
        <w:gridCol w:w="2629"/>
        <w:gridCol w:w="1924"/>
        <w:gridCol w:w="1923"/>
        <w:gridCol w:w="1938"/>
      </w:tblGrid>
      <w:tr w:rsidR="00B548D7" w14:paraId="5D2CE087" w14:textId="77777777"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511314A" w14:textId="77777777" w:rsidR="00B548D7" w:rsidRDefault="00000000"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Case ID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5F9CE103" w14:textId="77777777" w:rsidR="00B548D7" w:rsidRDefault="00000000"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Scenario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07116F8" w14:textId="77777777" w:rsidR="00B548D7" w:rsidRDefault="00000000"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Steps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8AEAA2" w14:textId="77777777" w:rsidR="00B548D7" w:rsidRDefault="00000000"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Data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55807B7" w14:textId="77777777" w:rsidR="00B548D7" w:rsidRDefault="00000000"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Expected Results</w:t>
            </w:r>
          </w:p>
        </w:tc>
      </w:tr>
      <w:tr w:rsidR="00B548D7" w14:paraId="3DD5DB47" w14:textId="77777777"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1DAE8E36" w14:textId="77777777" w:rsidR="00B548D7" w:rsidRDefault="00000000">
            <w:pPr>
              <w:pStyle w:val="template"/>
            </w:pPr>
            <w:r>
              <w:t>TC01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C926810" w14:textId="77777777" w:rsidR="00B548D7" w:rsidRDefault="00000000">
            <w:pPr>
              <w:pStyle w:val="template"/>
            </w:pPr>
            <w:r>
              <w:t>Overtake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7AEFB5D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</w:t>
            </w:r>
            <w:proofErr w:type="spellEnd"/>
            <w:r>
              <w:t xml:space="preserve"> A behind at a higher speed</w:t>
            </w:r>
          </w:p>
          <w:p w14:paraId="7EEDF88C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</w:t>
            </w:r>
            <w:proofErr w:type="spellEnd"/>
            <w:r>
              <w:t xml:space="preserve"> B in front</w:t>
            </w:r>
          </w:p>
          <w:p w14:paraId="0A6503EE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</w:t>
            </w:r>
            <w:proofErr w:type="spellEnd"/>
            <w:r>
              <w:t xml:space="preserve"> A moves to the left</w:t>
            </w:r>
          </w:p>
          <w:p w14:paraId="605478AE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</w:t>
            </w:r>
            <w:proofErr w:type="spellEnd"/>
            <w:r>
              <w:t xml:space="preserve"> A aligns to be parallel </w:t>
            </w:r>
            <w:proofErr w:type="spellStart"/>
            <w:r>
              <w:t>wrt</w:t>
            </w:r>
            <w:proofErr w:type="spellEnd"/>
            <w:r>
              <w:t xml:space="preserve"> B</w:t>
            </w:r>
          </w:p>
          <w:p w14:paraId="23A6A665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</w:t>
            </w:r>
            <w:proofErr w:type="spellEnd"/>
            <w:r>
              <w:t xml:space="preserve"> A go straight for 10 seconds</w:t>
            </w:r>
          </w:p>
          <w:p w14:paraId="4B4A3BD8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</w:t>
            </w:r>
            <w:proofErr w:type="spellEnd"/>
            <w:r>
              <w:t xml:space="preserve"> A moves to the right until it reaches the road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9E6AE6C" w14:textId="77777777" w:rsidR="00B548D7" w:rsidRDefault="00000000">
            <w:pPr>
              <w:pStyle w:val="template"/>
            </w:pPr>
            <w:r>
              <w:t xml:space="preserve">Speed </w:t>
            </w:r>
            <w:proofErr w:type="spellStart"/>
            <w:r>
              <w:t>Thymio</w:t>
            </w:r>
            <w:proofErr w:type="spellEnd"/>
            <w:r>
              <w:t xml:space="preserve"> A = 300</w:t>
            </w:r>
          </w:p>
          <w:p w14:paraId="21BE6716" w14:textId="77777777" w:rsidR="00B548D7" w:rsidRDefault="00000000">
            <w:pPr>
              <w:pStyle w:val="template"/>
            </w:pPr>
            <w:r>
              <w:t xml:space="preserve">Speed </w:t>
            </w:r>
            <w:proofErr w:type="spellStart"/>
            <w:r>
              <w:t>Thymio</w:t>
            </w:r>
            <w:proofErr w:type="spellEnd"/>
            <w:r>
              <w:t xml:space="preserve"> B = 200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0858897" w14:textId="77777777" w:rsidR="00B548D7" w:rsidRDefault="00000000">
            <w:pPr>
              <w:pStyle w:val="template"/>
            </w:pPr>
            <w:r>
              <w:t>B in front of A, both facing the same direction</w:t>
            </w:r>
          </w:p>
        </w:tc>
      </w:tr>
      <w:tr w:rsidR="00B548D7" w14:paraId="622894F1" w14:textId="77777777"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4A0523" w14:textId="77777777" w:rsidR="00B548D7" w:rsidRDefault="00000000">
            <w:pPr>
              <w:pStyle w:val="template"/>
            </w:pPr>
            <w:r>
              <w:t>TC02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2B40175" w14:textId="77777777" w:rsidR="00B548D7" w:rsidRDefault="00000000">
            <w:pPr>
              <w:pStyle w:val="template"/>
            </w:pPr>
            <w:r>
              <w:t>Turn Around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EA8B502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</w:t>
            </w:r>
            <w:proofErr w:type="spellEnd"/>
            <w:r>
              <w:t xml:space="preserve"> A is in front of </w:t>
            </w:r>
            <w:proofErr w:type="spellStart"/>
            <w:r>
              <w:t>Thymio</w:t>
            </w:r>
            <w:proofErr w:type="spellEnd"/>
            <w:r>
              <w:t xml:space="preserve"> B</w:t>
            </w:r>
          </w:p>
          <w:p w14:paraId="7934B67C" w14:textId="77777777" w:rsidR="00B548D7" w:rsidRDefault="00000000">
            <w:pPr>
              <w:pStyle w:val="template"/>
            </w:pPr>
            <w:r>
              <w:t xml:space="preserve">- Both </w:t>
            </w:r>
            <w:proofErr w:type="spellStart"/>
            <w:r>
              <w:t>Thymios</w:t>
            </w:r>
            <w:proofErr w:type="spellEnd"/>
            <w:r>
              <w:t xml:space="preserve"> </w:t>
            </w:r>
            <w:r>
              <w:lastRenderedPageBreak/>
              <w:t>proceed forward</w:t>
            </w:r>
          </w:p>
          <w:p w14:paraId="7649AC0E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</w:t>
            </w:r>
            <w:proofErr w:type="spellEnd"/>
            <w:r>
              <w:t xml:space="preserve"> A, after 10 seconds or once it reaches the end of the road, it stops</w:t>
            </w:r>
          </w:p>
          <w:p w14:paraId="035A7C6B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</w:t>
            </w:r>
            <w:proofErr w:type="spellEnd"/>
            <w:r>
              <w:t xml:space="preserve"> A turns around</w:t>
            </w:r>
          </w:p>
          <w:p w14:paraId="4163B491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Thymios</w:t>
            </w:r>
            <w:proofErr w:type="spellEnd"/>
            <w:r>
              <w:t xml:space="preserve"> continue forward facing </w:t>
            </w:r>
            <w:proofErr w:type="spellStart"/>
            <w:r>
              <w:t>eachother</w:t>
            </w:r>
            <w:proofErr w:type="spellEnd"/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912F226" w14:textId="77777777" w:rsidR="00B548D7" w:rsidRDefault="00000000">
            <w:pPr>
              <w:pStyle w:val="template"/>
            </w:pPr>
            <w:r>
              <w:lastRenderedPageBreak/>
              <w:t xml:space="preserve">Speed </w:t>
            </w:r>
            <w:proofErr w:type="spellStart"/>
            <w:r>
              <w:t>Thymio</w:t>
            </w:r>
            <w:proofErr w:type="spellEnd"/>
            <w:r>
              <w:t xml:space="preserve"> A = 300</w:t>
            </w:r>
          </w:p>
          <w:p w14:paraId="56E05C9E" w14:textId="77777777" w:rsidR="00B548D7" w:rsidRDefault="00000000">
            <w:pPr>
              <w:pStyle w:val="template"/>
            </w:pPr>
            <w:r>
              <w:t xml:space="preserve">Speed </w:t>
            </w:r>
            <w:proofErr w:type="spellStart"/>
            <w:r>
              <w:t>Thymio</w:t>
            </w:r>
            <w:proofErr w:type="spellEnd"/>
            <w:r>
              <w:t xml:space="preserve"> B </w:t>
            </w:r>
            <w:r>
              <w:lastRenderedPageBreak/>
              <w:t>= 200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84DF7CE" w14:textId="77777777" w:rsidR="00B548D7" w:rsidRDefault="00000000">
            <w:pPr>
              <w:pStyle w:val="template"/>
            </w:pPr>
            <w:r>
              <w:lastRenderedPageBreak/>
              <w:t xml:space="preserve">A in front of B, facing </w:t>
            </w:r>
            <w:proofErr w:type="spellStart"/>
            <w:r>
              <w:t>eachother</w:t>
            </w:r>
            <w:proofErr w:type="spellEnd"/>
          </w:p>
        </w:tc>
      </w:tr>
      <w:tr w:rsidR="00B548D7" w14:paraId="3C73FFBB" w14:textId="77777777">
        <w:tc>
          <w:tcPr>
            <w:tcW w:w="12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9E6CC2C" w14:textId="77777777" w:rsidR="00B548D7" w:rsidRDefault="00000000">
            <w:pPr>
              <w:pStyle w:val="template"/>
            </w:pPr>
            <w:r>
              <w:t>TC03</w:t>
            </w:r>
          </w:p>
        </w:tc>
        <w:tc>
          <w:tcPr>
            <w:tcW w:w="26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33A008" w14:textId="77777777" w:rsidR="00B548D7" w:rsidRDefault="00000000">
            <w:pPr>
              <w:pStyle w:val="template"/>
            </w:pPr>
            <w:r>
              <w:t>Avoid collision and reach destination</w:t>
            </w:r>
          </w:p>
        </w:tc>
        <w:tc>
          <w:tcPr>
            <w:tcW w:w="19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58F29E5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Thymios</w:t>
            </w:r>
            <w:proofErr w:type="spellEnd"/>
            <w:r>
              <w:t xml:space="preserve"> proceed forward</w:t>
            </w:r>
          </w:p>
          <w:p w14:paraId="104731FA" w14:textId="77777777" w:rsidR="00B548D7" w:rsidRDefault="00000000">
            <w:pPr>
              <w:pStyle w:val="template"/>
            </w:pPr>
            <w:r>
              <w:t xml:space="preserve">- They identify </w:t>
            </w:r>
            <w:proofErr w:type="spellStart"/>
            <w:r>
              <w:t>eachother</w:t>
            </w:r>
            <w:proofErr w:type="spellEnd"/>
          </w:p>
          <w:p w14:paraId="1654F9FF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Thymios</w:t>
            </w:r>
            <w:proofErr w:type="spellEnd"/>
            <w:r>
              <w:t xml:space="preserve"> apply the avoidance protocol</w:t>
            </w:r>
          </w:p>
          <w:p w14:paraId="55076BA0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Thymios</w:t>
            </w:r>
            <w:proofErr w:type="spellEnd"/>
            <w:r>
              <w:t xml:space="preserve"> continue going forward after avoiding collision</w:t>
            </w:r>
          </w:p>
          <w:p w14:paraId="18B8B79D" w14:textId="77777777" w:rsidR="00B548D7" w:rsidRDefault="00000000">
            <w:pPr>
              <w:pStyle w:val="template"/>
            </w:pPr>
            <w:r>
              <w:t xml:space="preserve">- </w:t>
            </w:r>
            <w:proofErr w:type="spellStart"/>
            <w:r>
              <w:t>Thymios</w:t>
            </w:r>
            <w:proofErr w:type="spellEnd"/>
            <w:r>
              <w:t xml:space="preserve"> reach destination</w:t>
            </w:r>
          </w:p>
        </w:tc>
        <w:tc>
          <w:tcPr>
            <w:tcW w:w="192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0168B763" w14:textId="77777777" w:rsidR="00B548D7" w:rsidRDefault="00000000">
            <w:pPr>
              <w:pStyle w:val="template"/>
            </w:pPr>
            <w:r>
              <w:t xml:space="preserve">Speed </w:t>
            </w:r>
            <w:proofErr w:type="spellStart"/>
            <w:r>
              <w:t>Thymio</w:t>
            </w:r>
            <w:proofErr w:type="spellEnd"/>
            <w:r>
              <w:t xml:space="preserve"> A = 300</w:t>
            </w:r>
          </w:p>
          <w:p w14:paraId="29501108" w14:textId="77777777" w:rsidR="00B548D7" w:rsidRDefault="00000000">
            <w:pPr>
              <w:pStyle w:val="template"/>
            </w:pPr>
            <w:r>
              <w:t xml:space="preserve">Speed </w:t>
            </w:r>
            <w:proofErr w:type="spellStart"/>
            <w:r>
              <w:t>Thymio</w:t>
            </w:r>
            <w:proofErr w:type="spellEnd"/>
            <w:r>
              <w:t xml:space="preserve"> B = 200</w:t>
            </w:r>
          </w:p>
        </w:tc>
        <w:tc>
          <w:tcPr>
            <w:tcW w:w="193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7FAA1EFE" w14:textId="77777777" w:rsidR="00B548D7" w:rsidRDefault="00000000">
            <w:pPr>
              <w:pStyle w:val="template"/>
            </w:pPr>
            <w:proofErr w:type="spellStart"/>
            <w:r>
              <w:t>Thymio</w:t>
            </w:r>
            <w:proofErr w:type="spellEnd"/>
            <w:r>
              <w:t xml:space="preserve"> A at the start of the road, </w:t>
            </w:r>
            <w:proofErr w:type="spellStart"/>
            <w:r>
              <w:t>Thymio</w:t>
            </w:r>
            <w:proofErr w:type="spellEnd"/>
            <w:r>
              <w:t xml:space="preserve"> B at the end of the road</w:t>
            </w:r>
          </w:p>
        </w:tc>
      </w:tr>
    </w:tbl>
    <w:p w14:paraId="49267822" w14:textId="77777777" w:rsidR="00B548D7" w:rsidRDefault="00B548D7">
      <w:pPr>
        <w:pStyle w:val="template"/>
      </w:pPr>
    </w:p>
    <w:p w14:paraId="63DB89F7" w14:textId="77777777" w:rsidR="00B548D7" w:rsidRDefault="00000000">
      <w:pPr>
        <w:pStyle w:val="Titolo2"/>
      </w:pPr>
      <w:bookmarkStart w:id="41" w:name="_Toc184368764"/>
      <w:r>
        <w:t>Test Cases/Test Plan Traceability Matrix</w:t>
      </w:r>
      <w:bookmarkEnd w:id="41"/>
    </w:p>
    <w:p w14:paraId="7848ABDC" w14:textId="77777777" w:rsidR="00B548D7" w:rsidRDefault="00000000">
      <w:pPr>
        <w:pStyle w:val="template"/>
      </w:pPr>
      <w:r>
        <w:t>&lt;Test cases must be traced to requirements, to prove that all requirements have been considered for testing, and tests have been developed whenever appropriate.&gt;</w:t>
      </w:r>
    </w:p>
    <w:p w14:paraId="16F5FCAD" w14:textId="77777777" w:rsidR="00B548D7" w:rsidRDefault="00B548D7"/>
    <w:p w14:paraId="75EB4619" w14:textId="77777777" w:rsidR="00B548D7" w:rsidRDefault="00000000">
      <w:pPr>
        <w:pStyle w:val="template"/>
      </w:pPr>
      <w:r>
        <w:t>&lt;Note that requirements should be testable, so there must be good reasons to not have tests matched to a requirement.&gt;</w:t>
      </w:r>
    </w:p>
    <w:p w14:paraId="5DED1156" w14:textId="77777777" w:rsidR="00B548D7" w:rsidRDefault="00B548D7"/>
    <w:tbl>
      <w:tblPr>
        <w:tblW w:w="9638" w:type="dxa"/>
        <w:tblLayout w:type="fixed"/>
        <w:tblLook w:val="04A0" w:firstRow="1" w:lastRow="0" w:firstColumn="1" w:lastColumn="0" w:noHBand="0" w:noVBand="1"/>
      </w:tblPr>
      <w:tblGrid>
        <w:gridCol w:w="4825"/>
        <w:gridCol w:w="4813"/>
      </w:tblGrid>
      <w:tr w:rsidR="00B548D7" w14:paraId="44B71E2D" w14:textId="77777777"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ABEEB94" w14:textId="77777777" w:rsidR="00B548D7" w:rsidRDefault="00000000"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SRS Requirements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396076B7" w14:textId="77777777" w:rsidR="00B548D7" w:rsidRDefault="00000000">
            <w:pPr>
              <w:pStyle w:val="template"/>
              <w:rPr>
                <w:b/>
                <w:bCs/>
              </w:rPr>
            </w:pPr>
            <w:r>
              <w:rPr>
                <w:b/>
                <w:bCs/>
              </w:rPr>
              <w:t>Test Cases</w:t>
            </w:r>
          </w:p>
        </w:tc>
      </w:tr>
      <w:tr w:rsidR="00B548D7" w14:paraId="7B455092" w14:textId="77777777"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00D7A11" w14:textId="77777777" w:rsidR="00B548D7" w:rsidRDefault="00000000">
            <w:pPr>
              <w:rPr>
                <w:szCs w:val="24"/>
              </w:rPr>
            </w:pPr>
            <w:r>
              <w:rPr>
                <w:szCs w:val="24"/>
              </w:rPr>
              <w:t>USR1-M, USR2-M, USR5-M, USR6-M, USR7-M, USR8-M, USR9-M, SYS13-M, IMP2-R, IMP3-M, SYS18-M, SYS19-M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010B038" w14:textId="77777777" w:rsidR="00B548D7" w:rsidRDefault="00000000">
            <w:pPr>
              <w:pStyle w:val="template"/>
              <w:rPr>
                <w:rFonts w:ascii="Times" w:hAnsi="Times"/>
                <w:i w:val="0"/>
              </w:rPr>
            </w:pPr>
            <w:r>
              <w:rPr>
                <w:rFonts w:ascii="Times" w:hAnsi="Times"/>
                <w:i w:val="0"/>
              </w:rPr>
              <w:t>TC01</w:t>
            </w:r>
          </w:p>
        </w:tc>
      </w:tr>
      <w:tr w:rsidR="00B548D7" w14:paraId="792F8775" w14:textId="77777777"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D30F763" w14:textId="77777777" w:rsidR="00B548D7" w:rsidRDefault="00000000">
            <w:pPr>
              <w:pStyle w:val="template"/>
            </w:pPr>
            <w:r>
              <w:rPr>
                <w:sz w:val="24"/>
                <w:szCs w:val="24"/>
              </w:rPr>
              <w:t>USR3-M, USR4-M, SYS6-R, SYS14-M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4A8F5EAA" w14:textId="77777777" w:rsidR="00B548D7" w:rsidRDefault="00000000">
            <w:pPr>
              <w:pStyle w:val="template"/>
            </w:pPr>
            <w:r>
              <w:t>TC02</w:t>
            </w:r>
          </w:p>
        </w:tc>
      </w:tr>
      <w:tr w:rsidR="00B548D7" w14:paraId="125DF8F9" w14:textId="77777777">
        <w:tc>
          <w:tcPr>
            <w:tcW w:w="482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2F6C7C54" w14:textId="77777777" w:rsidR="00B548D7" w:rsidRDefault="00000000">
            <w:pPr>
              <w:pStyle w:val="Corpotesto"/>
            </w:pPr>
            <w:r>
              <w:t xml:space="preserve">USR5-M, USR6-M, SYS11-M, </w:t>
            </w:r>
            <w:r>
              <w:rPr>
                <w:szCs w:val="24"/>
              </w:rPr>
              <w:t>SYS15-M, SYS16-M</w:t>
            </w:r>
          </w:p>
        </w:tc>
        <w:tc>
          <w:tcPr>
            <w:tcW w:w="481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14:paraId="6FEA80D9" w14:textId="77777777" w:rsidR="00B548D7" w:rsidRDefault="00000000">
            <w:pPr>
              <w:pStyle w:val="template"/>
            </w:pPr>
            <w:r>
              <w:t>TC03</w:t>
            </w:r>
          </w:p>
        </w:tc>
      </w:tr>
    </w:tbl>
    <w:p w14:paraId="3A2530EA" w14:textId="77777777" w:rsidR="00B548D7" w:rsidRDefault="00B548D7">
      <w:pPr>
        <w:pStyle w:val="template"/>
      </w:pPr>
    </w:p>
    <w:sectPr w:rsidR="00B548D7">
      <w:headerReference w:type="default" r:id="rId14"/>
      <w:footerReference w:type="default" r:id="rId15"/>
      <w:headerReference w:type="first" r:id="rId16"/>
      <w:footerReference w:type="first" r:id="rId17"/>
      <w:pgSz w:w="12240" w:h="15840"/>
      <w:pgMar w:top="1440" w:right="1296" w:bottom="1440" w:left="1296" w:header="720" w:footer="720" w:gutter="0"/>
      <w:pgNumType w:start="1"/>
      <w:cols w:space="720"/>
      <w:formProt w:val="0"/>
      <w:docGrid w:linePitch="10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117F48C" w14:textId="77777777" w:rsidR="0022156B" w:rsidRDefault="0022156B">
      <w:pPr>
        <w:spacing w:line="240" w:lineRule="auto"/>
      </w:pPr>
      <w:r>
        <w:separator/>
      </w:r>
    </w:p>
  </w:endnote>
  <w:endnote w:type="continuationSeparator" w:id="0">
    <w:p w14:paraId="0F4745F5" w14:textId="77777777" w:rsidR="0022156B" w:rsidRDefault="0022156B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EFF" w:usb1="C000785B" w:usb2="00000009" w:usb3="00000000" w:csb0="000001FF" w:csb1="00000000"/>
  </w:font>
  <w:font w:name="OpenSymbol">
    <w:altName w:val="Arial Unicode MS"/>
    <w:panose1 w:val="020B0604020202020204"/>
    <w:charset w:val="01"/>
    <w:family w:val="auto"/>
    <w:pitch w:val="variable"/>
  </w:font>
  <w:font w:name="Times">
    <w:altName w:val="Times New Roman"/>
    <w:panose1 w:val="020B0604020202020204"/>
    <w:charset w:val="01"/>
    <w:family w:val="roman"/>
    <w:pitch w:val="variable"/>
  </w:font>
  <w:font w:name="Arial">
    <w:panose1 w:val="020B0604020202020204"/>
    <w:charset w:val="01"/>
    <w:family w:val="swiss"/>
    <w:pitch w:val="variable"/>
    <w:sig w:usb0="E0002AFF" w:usb1="C0007843" w:usb2="00000009" w:usb3="00000000" w:csb0="000001FF" w:csb1="00000000"/>
  </w:font>
  <w:font w:name="Noto Sans Devanagari">
    <w:panose1 w:val="020B0502040504020204"/>
    <w:charset w:val="00"/>
    <w:family w:val="swiss"/>
    <w:pitch w:val="variable"/>
    <w:sig w:usb0="80008023" w:usb1="00002046" w:usb2="00000000" w:usb3="00000000" w:csb0="00000001" w:csb1="00000000"/>
  </w:font>
  <w:font w:name="Liberation Sans">
    <w:altName w:val="Arial"/>
    <w:panose1 w:val="020B0604020202020204"/>
    <w:charset w:val="01"/>
    <w:family w:val="swiss"/>
    <w:pitch w:val="variable"/>
  </w:font>
  <w:font w:name="Noto Sans CJK SC">
    <w:panose1 w:val="020B0604020202020204"/>
    <w:charset w:val="00"/>
    <w:family w:val="roman"/>
    <w:notTrueType/>
    <w:pitch w:val="default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F920AF" w14:textId="77777777" w:rsidR="00B548D7" w:rsidRDefault="00B548D7">
    <w:pPr>
      <w:pStyle w:val="Pidipa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B1A558" w14:textId="77777777" w:rsidR="00B548D7" w:rsidRDefault="00B548D7">
    <w:pPr>
      <w:pStyle w:val="Pidipagina"/>
      <w:jc w:val="cen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C8E6A91" w14:textId="77777777" w:rsidR="00B548D7" w:rsidRDefault="00B548D7">
    <w:pPr>
      <w:pStyle w:val="Pidipagina"/>
      <w:jc w:val="cen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D7206A7" w14:textId="77777777" w:rsidR="00B548D7" w:rsidRDefault="00B548D7">
    <w:pPr>
      <w:pStyle w:val="Pidipagina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A826C26" w14:textId="77777777" w:rsidR="00B548D7" w:rsidRDefault="00B548D7"/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2CD2FDA" w14:textId="77777777" w:rsidR="00B548D7" w:rsidRDefault="00B548D7">
    <w:pPr>
      <w:pStyle w:val="Pidipagina"/>
    </w:pPr>
  </w:p>
</w:ftr>
</file>

<file path=word/footer7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BBB321D" w14:textId="77777777" w:rsidR="00B548D7" w:rsidRDefault="00B548D7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338948" w14:textId="77777777" w:rsidR="0022156B" w:rsidRDefault="0022156B">
      <w:pPr>
        <w:spacing w:line="240" w:lineRule="auto"/>
      </w:pPr>
      <w:r>
        <w:separator/>
      </w:r>
    </w:p>
  </w:footnote>
  <w:footnote w:type="continuationSeparator" w:id="0">
    <w:p w14:paraId="321FF08D" w14:textId="77777777" w:rsidR="0022156B" w:rsidRDefault="0022156B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1F77260" w14:textId="77777777" w:rsidR="00B548D7" w:rsidRDefault="00000000">
    <w:pPr>
      <w:pStyle w:val="Intestazione"/>
    </w:pPr>
    <w:r>
      <w:t>System</w:t>
    </w:r>
    <w:r>
      <w:rPr>
        <w:sz w:val="24"/>
      </w:rPr>
      <w:t xml:space="preserve"> </w:t>
    </w:r>
    <w:r>
      <w:t xml:space="preserve">Requirements Specification for Overtake and Collision Avoidance with </w:t>
    </w:r>
    <w:proofErr w:type="spellStart"/>
    <w:r>
      <w:t>Thymio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i</w:t>
    </w:r>
    <w:proofErr w:type="spellStart"/>
    <w:r>
      <w:t>i</w:t>
    </w:r>
    <w:proofErr w:type="spellEnd"/>
    <w: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DF239B" w14:textId="77777777" w:rsidR="00B548D7" w:rsidRDefault="00000000">
    <w:pPr>
      <w:pStyle w:val="Intestazione"/>
      <w:tabs>
        <w:tab w:val="clear" w:pos="9360"/>
        <w:tab w:val="right" w:pos="9630"/>
      </w:tabs>
    </w:pPr>
    <w:r>
      <w:t>System</w:t>
    </w:r>
    <w:r>
      <w:rPr>
        <w:sz w:val="24"/>
      </w:rPr>
      <w:t xml:space="preserve"> </w:t>
    </w:r>
    <w:r>
      <w:t xml:space="preserve">Requirements Specification for Overtake and Collision Avoidance with </w:t>
    </w:r>
    <w:proofErr w:type="spellStart"/>
    <w:r>
      <w:t>Thymio</w:t>
    </w:r>
    <w:proofErr w:type="spellEnd"/>
    <w:r>
      <w:tab/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t>5</w:t>
    </w:r>
    <w:r>
      <w:fldChar w:fldCharType="end"/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24C048" w14:textId="77777777" w:rsidR="00B548D7" w:rsidRDefault="00B548D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7E563BE"/>
    <w:multiLevelType w:val="multilevel"/>
    <w:tmpl w:val="6C7A0B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 w15:restartNumberingAfterBreak="0">
    <w:nsid w:val="347D5326"/>
    <w:multiLevelType w:val="multilevel"/>
    <w:tmpl w:val="1D36F304"/>
    <w:lvl w:ilvl="0">
      <w:start w:val="1"/>
      <w:numFmt w:val="decimal"/>
      <w:pStyle w:val="Titolo1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pStyle w:val="Titolo2"/>
      <w:lvlText w:val="%1.%2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pStyle w:val="Titolo3"/>
      <w:lvlText w:val="%1.%2.%3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pStyle w:val="Titolo4"/>
      <w:lvlText w:val="%1.%2.%3.%4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pStyle w:val="Titolo5"/>
      <w:lvlText w:val="%1.%2.%3.%4.%5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pStyle w:val="Titolo6"/>
      <w:lvlText w:val="%1.%2.%3.%4.%5.%6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pStyle w:val="Titolo7"/>
      <w:lvlText w:val="%1.%2.%3.%4.%5.%6.%7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pStyle w:val="Titolo8"/>
      <w:lvlText w:val="%1.%2.%3.%4.%5.%6.%7.%8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pStyle w:val="Titolo9"/>
      <w:lvlText w:val="%1.%2.%3.%4.%5.%6.%7.%8.%9"/>
      <w:lvlJc w:val="left"/>
      <w:pPr>
        <w:tabs>
          <w:tab w:val="num" w:pos="0"/>
        </w:tabs>
        <w:ind w:left="0" w:firstLine="0"/>
      </w:pPr>
    </w:lvl>
  </w:abstractNum>
  <w:abstractNum w:abstractNumId="2" w15:restartNumberingAfterBreak="0">
    <w:nsid w:val="61F245C7"/>
    <w:multiLevelType w:val="multilevel"/>
    <w:tmpl w:val="51A0E2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  <w:bCs/>
      </w:rPr>
    </w:lvl>
    <w:lvl w:ilvl="1">
      <w:start w:val="1"/>
      <w:numFmt w:val="decimal"/>
      <w:lvlText w:val="%1.%2."/>
      <w:lvlJc w:val="left"/>
      <w:pPr>
        <w:tabs>
          <w:tab w:val="num" w:pos="1440"/>
        </w:tabs>
        <w:ind w:left="1152" w:hanging="432"/>
      </w:p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52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324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96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468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504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760"/>
        </w:tabs>
        <w:ind w:left="4680" w:hanging="1440"/>
      </w:pPr>
    </w:lvl>
  </w:abstractNum>
  <w:num w:numId="1" w16cid:durableId="568882239">
    <w:abstractNumId w:val="1"/>
  </w:num>
  <w:num w:numId="2" w16cid:durableId="2003924629">
    <w:abstractNumId w:val="2"/>
  </w:num>
  <w:num w:numId="3" w16cid:durableId="911542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embedSystemFonts/>
  <w:proofState w:spelling="clean" w:grammar="clean"/>
  <w:defaultTabStop w:val="720"/>
  <w:autoHyphenation/>
  <w:hyphenationZone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48D7"/>
    <w:rsid w:val="0022156B"/>
    <w:rsid w:val="004D09E1"/>
    <w:rsid w:val="005657E5"/>
    <w:rsid w:val="006C0F57"/>
    <w:rsid w:val="00B54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229BDE6E"/>
  <w15:docId w15:val="{F03790DB-DF1C-7A48-911E-8E124CCF0E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it-IT" w:eastAsia="it-IT" w:bidi="ar-SA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pPr>
      <w:spacing w:line="240" w:lineRule="exact"/>
    </w:pPr>
    <w:rPr>
      <w:rFonts w:ascii="Times" w:hAnsi="Times"/>
      <w:sz w:val="24"/>
      <w:lang w:val="en-US" w:eastAsia="en-US"/>
    </w:rPr>
  </w:style>
  <w:style w:type="paragraph" w:styleId="Titolo1">
    <w:name w:val="heading 1"/>
    <w:basedOn w:val="Normale"/>
    <w:next w:val="Normale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"/>
      <w:sz w:val="36"/>
    </w:rPr>
  </w:style>
  <w:style w:type="paragraph" w:styleId="Titolo2">
    <w:name w:val="heading 2"/>
    <w:basedOn w:val="Normale"/>
    <w:next w:val="Normale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Titolo3">
    <w:name w:val="heading 3"/>
    <w:basedOn w:val="Normale"/>
    <w:next w:val="Normale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Titolo4">
    <w:name w:val="heading 4"/>
    <w:basedOn w:val="Normale"/>
    <w:next w:val="Normale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Titolo5">
    <w:name w:val="heading 5"/>
    <w:basedOn w:val="Normale"/>
    <w:next w:val="Normale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Titolo6">
    <w:name w:val="heading 6"/>
    <w:basedOn w:val="Normale"/>
    <w:next w:val="Normale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Titolo7">
    <w:name w:val="heading 7"/>
    <w:basedOn w:val="Normale"/>
    <w:next w:val="Normale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Titolo8">
    <w:name w:val="heading 8"/>
    <w:basedOn w:val="Normale"/>
    <w:next w:val="Normale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Titolo9">
    <w:name w:val="heading 9"/>
    <w:basedOn w:val="Normale"/>
    <w:next w:val="Normale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styleId="Numeropagina">
    <w:name w:val="page number"/>
    <w:basedOn w:val="Carpredefinitoparagrafo"/>
  </w:style>
  <w:style w:type="character" w:styleId="Enfasigrassetto">
    <w:name w:val="Strong"/>
    <w:qFormat/>
    <w:rsid w:val="001B08F9"/>
    <w:rPr>
      <w:b/>
    </w:rPr>
  </w:style>
  <w:style w:type="character" w:customStyle="1" w:styleId="Punti">
    <w:name w:val="Punti"/>
    <w:qFormat/>
    <w:rPr>
      <w:rFonts w:ascii="OpenSymbol" w:eastAsia="OpenSymbol" w:hAnsi="OpenSymbol" w:cs="OpenSymbol"/>
    </w:rPr>
  </w:style>
  <w:style w:type="paragraph" w:styleId="Titolo">
    <w:name w:val="Title"/>
    <w:basedOn w:val="Normale"/>
    <w:next w:val="Corpotesto"/>
    <w:qFormat/>
    <w:pPr>
      <w:spacing w:before="240" w:after="720" w:line="240" w:lineRule="auto"/>
      <w:jc w:val="right"/>
    </w:pPr>
    <w:rPr>
      <w:rFonts w:ascii="Arial" w:hAnsi="Arial"/>
      <w:b/>
      <w:kern w:val="2"/>
      <w:sz w:val="64"/>
    </w:rPr>
  </w:style>
  <w:style w:type="paragraph" w:styleId="Corpotesto">
    <w:name w:val="Body Text"/>
    <w:basedOn w:val="Normale"/>
    <w:pPr>
      <w:spacing w:after="140" w:line="276" w:lineRule="auto"/>
    </w:pPr>
  </w:style>
  <w:style w:type="paragraph" w:styleId="Elenco">
    <w:name w:val="List"/>
    <w:basedOn w:val="Corpotesto"/>
    <w:rPr>
      <w:rFonts w:cs="Noto Sans Devanagari"/>
    </w:rPr>
  </w:style>
  <w:style w:type="paragraph" w:styleId="Didascalia">
    <w:name w:val="caption"/>
    <w:basedOn w:val="Normale"/>
    <w:qFormat/>
    <w:pPr>
      <w:suppressLineNumbers/>
      <w:spacing w:before="120" w:after="120"/>
    </w:pPr>
    <w:rPr>
      <w:rFonts w:cs="Noto Sans Devanagari"/>
      <w:i/>
      <w:iCs/>
      <w:szCs w:val="24"/>
    </w:rPr>
  </w:style>
  <w:style w:type="paragraph" w:customStyle="1" w:styleId="Indice">
    <w:name w:val="Indice"/>
    <w:basedOn w:val="Normale"/>
    <w:qFormat/>
    <w:pPr>
      <w:suppressLineNumbers/>
    </w:pPr>
    <w:rPr>
      <w:rFonts w:cs="Noto Sans Devanagari"/>
    </w:rPr>
  </w:style>
  <w:style w:type="paragraph" w:customStyle="1" w:styleId="Titolouser">
    <w:name w:val="Titolo (user)"/>
    <w:basedOn w:val="Normale"/>
    <w:next w:val="Corpotesto"/>
    <w:qFormat/>
    <w:pPr>
      <w:keepNext/>
      <w:spacing w:before="240" w:after="120"/>
    </w:pPr>
    <w:rPr>
      <w:rFonts w:ascii="Liberation Sans" w:eastAsia="Noto Sans CJK SC" w:hAnsi="Liberation Sans" w:cs="Noto Sans Devanagari"/>
      <w:sz w:val="28"/>
      <w:szCs w:val="28"/>
    </w:rPr>
  </w:style>
  <w:style w:type="paragraph" w:customStyle="1" w:styleId="Indiceuser">
    <w:name w:val="Indice (user)"/>
    <w:basedOn w:val="Normale"/>
    <w:qFormat/>
    <w:pPr>
      <w:suppressLineNumbers/>
    </w:pPr>
    <w:rPr>
      <w:rFonts w:cs="Noto Sans Devanagari"/>
    </w:rPr>
  </w:style>
  <w:style w:type="paragraph" w:customStyle="1" w:styleId="Intestazioneepidipagina">
    <w:name w:val="Intestazione e piè di pagina"/>
    <w:basedOn w:val="Normale"/>
    <w:qFormat/>
  </w:style>
  <w:style w:type="paragraph" w:customStyle="1" w:styleId="Intestazioneepidipaginauser">
    <w:name w:val="Intestazione e piè di pagina (user)"/>
    <w:basedOn w:val="Normale"/>
    <w:qFormat/>
  </w:style>
  <w:style w:type="paragraph" w:styleId="Pidipagina">
    <w:name w:val="footer"/>
    <w:basedOn w:val="Normal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e"/>
    <w:qFormat/>
    <w:rPr>
      <w:rFonts w:ascii="Arial" w:hAnsi="Arial"/>
      <w:sz w:val="20"/>
    </w:rPr>
  </w:style>
  <w:style w:type="paragraph" w:styleId="Intestazione">
    <w:name w:val="header"/>
    <w:basedOn w:val="Normale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">
    <w:name w:val="heading1"/>
    <w:basedOn w:val="Normale"/>
    <w:qFormat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Sommario1">
    <w:name w:val="toc 1"/>
    <w:basedOn w:val="Normale"/>
    <w:next w:val="Normale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</w:rPr>
  </w:style>
  <w:style w:type="paragraph" w:styleId="Sommario2">
    <w:name w:val="toc 2"/>
    <w:basedOn w:val="Normale"/>
    <w:next w:val="Normale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e"/>
    <w:qFormat/>
    <w:pPr>
      <w:spacing w:before="120" w:after="120"/>
      <w:ind w:left="634"/>
    </w:pPr>
  </w:style>
  <w:style w:type="paragraph" w:customStyle="1" w:styleId="level5">
    <w:name w:val="level 5"/>
    <w:basedOn w:val="Normale"/>
    <w:qFormat/>
    <w:pPr>
      <w:tabs>
        <w:tab w:val="left" w:pos="2520"/>
      </w:tabs>
      <w:ind w:left="1440"/>
    </w:pPr>
  </w:style>
  <w:style w:type="paragraph" w:customStyle="1" w:styleId="TOCEntry">
    <w:name w:val="TOCEntry"/>
    <w:basedOn w:val="Normale"/>
    <w:qFormat/>
    <w:pPr>
      <w:keepNext/>
      <w:keepLines/>
      <w:spacing w:before="120" w:after="240" w:line="240" w:lineRule="atLeast"/>
    </w:pPr>
    <w:rPr>
      <w:b/>
      <w:sz w:val="36"/>
    </w:rPr>
  </w:style>
  <w:style w:type="paragraph" w:styleId="Sommario3">
    <w:name w:val="toc 3"/>
    <w:basedOn w:val="Normale"/>
    <w:next w:val="Normale"/>
    <w:pPr>
      <w:tabs>
        <w:tab w:val="left" w:pos="1200"/>
        <w:tab w:val="right" w:leader="dot" w:pos="9360"/>
      </w:tabs>
      <w:ind w:left="480"/>
    </w:pPr>
    <w:rPr>
      <w:sz w:val="22"/>
    </w:rPr>
  </w:style>
  <w:style w:type="paragraph" w:styleId="Sommario4">
    <w:name w:val="toc 4"/>
    <w:basedOn w:val="Normale"/>
    <w:next w:val="Normale"/>
    <w:pPr>
      <w:tabs>
        <w:tab w:val="right" w:leader="dot" w:pos="9360"/>
      </w:tabs>
      <w:ind w:left="720"/>
    </w:pPr>
  </w:style>
  <w:style w:type="paragraph" w:styleId="Sommario5">
    <w:name w:val="toc 5"/>
    <w:basedOn w:val="Normale"/>
    <w:next w:val="Normale"/>
    <w:pPr>
      <w:tabs>
        <w:tab w:val="right" w:leader="dot" w:pos="9360"/>
      </w:tabs>
      <w:ind w:left="960"/>
    </w:pPr>
  </w:style>
  <w:style w:type="paragraph" w:styleId="Sommario6">
    <w:name w:val="toc 6"/>
    <w:basedOn w:val="Normale"/>
    <w:next w:val="Normale"/>
    <w:pPr>
      <w:tabs>
        <w:tab w:val="right" w:leader="dot" w:pos="9360"/>
      </w:tabs>
      <w:ind w:left="1200"/>
    </w:pPr>
  </w:style>
  <w:style w:type="paragraph" w:styleId="Sommario7">
    <w:name w:val="toc 7"/>
    <w:basedOn w:val="Normale"/>
    <w:next w:val="Normale"/>
    <w:pPr>
      <w:tabs>
        <w:tab w:val="right" w:leader="dot" w:pos="9360"/>
      </w:tabs>
      <w:ind w:left="1440"/>
    </w:pPr>
  </w:style>
  <w:style w:type="paragraph" w:styleId="Sommario8">
    <w:name w:val="toc 8"/>
    <w:basedOn w:val="Normale"/>
    <w:next w:val="Normale"/>
    <w:pPr>
      <w:tabs>
        <w:tab w:val="right" w:leader="dot" w:pos="9360"/>
      </w:tabs>
      <w:ind w:left="1680"/>
    </w:pPr>
  </w:style>
  <w:style w:type="paragraph" w:styleId="Sommario9">
    <w:name w:val="toc 9"/>
    <w:basedOn w:val="Normale"/>
    <w:next w:val="Normale"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e"/>
    <w:qFormat/>
    <w:rPr>
      <w:rFonts w:ascii="Arial" w:hAnsi="Arial"/>
      <w:i/>
      <w:sz w:val="22"/>
    </w:rPr>
  </w:style>
  <w:style w:type="paragraph" w:customStyle="1" w:styleId="level3text">
    <w:name w:val="level 3 text"/>
    <w:basedOn w:val="Normale"/>
    <w:qFormat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qFormat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olo"/>
    <w:qFormat/>
    <w:rPr>
      <w:sz w:val="28"/>
    </w:rPr>
  </w:style>
  <w:style w:type="paragraph" w:customStyle="1" w:styleId="ChangeHistoryTitle">
    <w:name w:val="ChangeHistory Title"/>
    <w:basedOn w:val="Normale"/>
    <w:qFormat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olo"/>
    <w:next w:val="Normale"/>
    <w:qFormat/>
    <w:pPr>
      <w:pBdr>
        <w:top w:val="single" w:sz="48" w:space="1" w:color="000000"/>
      </w:pBdr>
      <w:spacing w:before="960" w:after="0"/>
    </w:pPr>
    <w:rPr>
      <w:sz w:val="28"/>
    </w:rPr>
  </w:style>
  <w:style w:type="paragraph" w:customStyle="1" w:styleId="line">
    <w:name w:val="line"/>
    <w:basedOn w:val="Titolo"/>
    <w:qFormat/>
    <w:pPr>
      <w:pBdr>
        <w:top w:val="single" w:sz="36" w:space="1" w:color="000000"/>
      </w:pBdr>
      <w:spacing w:after="0"/>
    </w:pPr>
    <w:rPr>
      <w:sz w:val="40"/>
    </w:rPr>
  </w:style>
  <w:style w:type="paragraph" w:styleId="Paragrafoelenco">
    <w:name w:val="List Paragraph"/>
    <w:basedOn w:val="Normale"/>
    <w:uiPriority w:val="34"/>
    <w:qFormat/>
    <w:rsid w:val="000C3B91"/>
    <w:pPr>
      <w:ind w:left="708"/>
    </w:pPr>
  </w:style>
  <w:style w:type="table" w:styleId="Grigliatabella">
    <w:name w:val="Table Grid"/>
    <w:basedOn w:val="Tabellanormale"/>
    <w:uiPriority w:val="39"/>
    <w:rsid w:val="0048286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13" Type="http://schemas.openxmlformats.org/officeDocument/2006/relationships/image" Target="media/image1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12" Type="http://schemas.openxmlformats.org/officeDocument/2006/relationships/footer" Target="footer5.xml"/><Relationship Id="rId17" Type="http://schemas.openxmlformats.org/officeDocument/2006/relationships/footer" Target="footer7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4.xml"/><Relationship Id="rId5" Type="http://schemas.openxmlformats.org/officeDocument/2006/relationships/footnotes" Target="footnotes.xml"/><Relationship Id="rId15" Type="http://schemas.openxmlformats.org/officeDocument/2006/relationships/footer" Target="footer6.xml"/><Relationship Id="rId10" Type="http://schemas.openxmlformats.org/officeDocument/2006/relationships/header" Target="header1.xm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oter" Target="footer3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Tema di Office">
  <a:themeElements>
    <a:clrScheme name="Office">
      <a:dk1>
        <a:srgbClr val="000000"/>
      </a:dk1>
      <a:lt1>
        <a:srgbClr val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</a:majorFont>
      <a:minorFont>
        <a:latin typeface="Aptos" panose="0211000402020202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9</Pages>
  <Words>1426</Words>
  <Characters>8129</Characters>
  <Application>Microsoft Office Word</Application>
  <DocSecurity>0</DocSecurity>
  <Lines>67</Lines>
  <Paragraphs>19</Paragraphs>
  <ScaleCrop>false</ScaleCrop>
  <Company> </Company>
  <LinksUpToDate>false</LinksUpToDate>
  <CharactersWithSpaces>9536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dc:description/>
  <cp:lastModifiedBy>Lorenzo Bartolini</cp:lastModifiedBy>
  <cp:revision>14</cp:revision>
  <cp:lastPrinted>2009-04-22T19:24:00Z</cp:lastPrinted>
  <dcterms:created xsi:type="dcterms:W3CDTF">2024-12-02T15:30:00Z</dcterms:created>
  <dcterms:modified xsi:type="dcterms:W3CDTF">2025-04-08T11:52:00Z</dcterms:modified>
  <dc:language>it-IT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d9730e51936af87a4d029248450ce399907435c91aa2a14d1cbf95aecc7e1c28</vt:lpwstr>
  </property>
</Properties>
</file>