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E479" w14:textId="78AAF18F" w:rsidR="00E24E9C" w:rsidRPr="00304CAA" w:rsidRDefault="00E5329B">
      <w:pPr>
        <w:rPr>
          <w:b/>
          <w:bCs/>
          <w:lang w:val="lt-LT"/>
        </w:rPr>
      </w:pPr>
      <w:r w:rsidRPr="00304CAA">
        <w:rPr>
          <w:b/>
          <w:bCs/>
          <w:lang w:val="lt-LT"/>
        </w:rPr>
        <w:t>Ketvirto namų darbo planas:</w:t>
      </w:r>
    </w:p>
    <w:p w14:paraId="5101E233" w14:textId="428489D9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 xml:space="preserve">Programavimas/kodavimas – </w:t>
      </w:r>
      <w:r w:rsidR="003E2C32">
        <w:rPr>
          <w:lang w:val="lt-LT"/>
        </w:rPr>
        <w:t>4</w:t>
      </w:r>
      <w:r w:rsidRPr="00304CAA">
        <w:rPr>
          <w:lang w:val="lt-LT"/>
        </w:rPr>
        <w:t>h</w:t>
      </w:r>
    </w:p>
    <w:p w14:paraId="094C999D" w14:textId="68358DE1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>Testavimas – 1h</w:t>
      </w:r>
    </w:p>
    <w:p w14:paraId="5A3EF7B5" w14:textId="6990DF68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>Komentavimas – 45min</w:t>
      </w:r>
    </w:p>
    <w:p w14:paraId="75D77D7B" w14:textId="5081FC30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>Ataskaitų pildymas – 40min</w:t>
      </w:r>
    </w:p>
    <w:p w14:paraId="4DCEFC57" w14:textId="1E78DD56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>Kodavimo standarto kūrimas – 45min</w:t>
      </w:r>
    </w:p>
    <w:p w14:paraId="1DCFF79F" w14:textId="1A8F2646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>Pristatymo darymas – 40min</w:t>
      </w:r>
    </w:p>
    <w:p w14:paraId="00BC0893" w14:textId="66263FF7" w:rsidR="00E5329B" w:rsidRPr="00304CAA" w:rsidRDefault="00E5329B" w:rsidP="00304CAA">
      <w:pPr>
        <w:pStyle w:val="Sraopastraipa"/>
        <w:numPr>
          <w:ilvl w:val="0"/>
          <w:numId w:val="1"/>
        </w:numPr>
        <w:rPr>
          <w:lang w:val="lt-LT"/>
        </w:rPr>
      </w:pPr>
      <w:r w:rsidRPr="00304CAA">
        <w:rPr>
          <w:lang w:val="lt-LT"/>
        </w:rPr>
        <w:t xml:space="preserve">Medžiagos </w:t>
      </w:r>
      <w:r w:rsidR="001A2818">
        <w:rPr>
          <w:lang w:val="lt-LT"/>
        </w:rPr>
        <w:t xml:space="preserve">ir reikalavimų </w:t>
      </w:r>
      <w:r w:rsidRPr="00304CAA">
        <w:rPr>
          <w:lang w:val="lt-LT"/>
        </w:rPr>
        <w:t xml:space="preserve">skaitymas – </w:t>
      </w:r>
      <w:r w:rsidR="007C7494">
        <w:rPr>
          <w:lang w:val="lt-LT"/>
        </w:rPr>
        <w:t>2h</w:t>
      </w:r>
    </w:p>
    <w:sectPr w:rsidR="00E5329B" w:rsidRPr="0030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17A"/>
    <w:multiLevelType w:val="hybridMultilevel"/>
    <w:tmpl w:val="E254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9B"/>
    <w:rsid w:val="001A2818"/>
    <w:rsid w:val="00304CAA"/>
    <w:rsid w:val="003E2C32"/>
    <w:rsid w:val="007C7494"/>
    <w:rsid w:val="00E24E9C"/>
    <w:rsid w:val="00E5329B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07F8"/>
  <w15:chartTrackingRefBased/>
  <w15:docId w15:val="{C5232333-7F8F-4967-9526-4B080AAE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0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Bra</dc:creator>
  <cp:keywords/>
  <dc:description/>
  <cp:lastModifiedBy>Luk Bra</cp:lastModifiedBy>
  <cp:revision>5</cp:revision>
  <dcterms:created xsi:type="dcterms:W3CDTF">2022-01-15T14:25:00Z</dcterms:created>
  <dcterms:modified xsi:type="dcterms:W3CDTF">2022-01-15T19:13:00Z</dcterms:modified>
</cp:coreProperties>
</file>