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B59CF" w14:textId="587CEDF7" w:rsidR="00673B18" w:rsidRPr="00B8116B" w:rsidRDefault="00673B18" w:rsidP="00673B18">
      <w:pPr>
        <w:rPr>
          <w:rFonts w:ascii="Arial" w:hAnsi="Arial" w:cs="Arial"/>
          <w:b/>
          <w:sz w:val="28"/>
          <w:szCs w:val="28"/>
          <w:lang w:val="en-US"/>
        </w:rPr>
      </w:pPr>
      <w:proofErr w:type="spellStart"/>
      <w:r w:rsidRPr="00B8116B">
        <w:rPr>
          <w:rFonts w:ascii="Arial" w:hAnsi="Arial" w:cs="Arial"/>
          <w:b/>
          <w:sz w:val="28"/>
          <w:szCs w:val="28"/>
          <w:lang w:val="en-US"/>
        </w:rPr>
        <w:t>Maths</w:t>
      </w:r>
      <w:proofErr w:type="spellEnd"/>
      <w:r w:rsidRPr="00B8116B">
        <w:rPr>
          <w:rFonts w:ascii="Arial" w:hAnsi="Arial" w:cs="Arial"/>
          <w:b/>
          <w:sz w:val="28"/>
          <w:szCs w:val="28"/>
          <w:lang w:val="en-US"/>
        </w:rPr>
        <w:t xml:space="preserve"> (Advocate: Thiago Viana)</w:t>
      </w:r>
    </w:p>
    <w:p w14:paraId="4AC94CB0" w14:textId="77777777" w:rsidR="00D367D3" w:rsidRPr="00B8116B" w:rsidRDefault="00D367D3" w:rsidP="002D6464">
      <w:pPr>
        <w:rPr>
          <w:rFonts w:ascii="Arial" w:hAnsi="Arial" w:cs="Arial"/>
          <w:b/>
          <w:sz w:val="22"/>
          <w:szCs w:val="22"/>
          <w:lang w:val="en-US"/>
        </w:rPr>
      </w:pPr>
    </w:p>
    <w:p w14:paraId="7C47CFD5"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Calculate the greatest common divisor and least common multiple of a given pair of numbers.</w:t>
      </w:r>
    </w:p>
    <w:tbl>
      <w:tblPr>
        <w:tblStyle w:val="TableGrid"/>
        <w:tblW w:w="0" w:type="auto"/>
        <w:tblLook w:val="04A0" w:firstRow="1" w:lastRow="0" w:firstColumn="1" w:lastColumn="0" w:noHBand="0" w:noVBand="1"/>
      </w:tblPr>
      <w:tblGrid>
        <w:gridCol w:w="15390"/>
      </w:tblGrid>
      <w:tr w:rsidR="0075752B" w:rsidRPr="00B8116B" w14:paraId="0204E07E" w14:textId="77777777" w:rsidTr="00D367D3">
        <w:tc>
          <w:tcPr>
            <w:tcW w:w="15390" w:type="dxa"/>
          </w:tcPr>
          <w:p w14:paraId="7910511E" w14:textId="5BCA9E8E" w:rsidR="0075752B" w:rsidRPr="00405CA2" w:rsidRDefault="007A37A3" w:rsidP="0075752B">
            <w:pPr>
              <w:rPr>
                <w:rFonts w:ascii="Arial" w:hAnsi="Arial" w:cs="Arial"/>
                <w:sz w:val="22"/>
                <w:szCs w:val="22"/>
                <w:lang w:val="en-US"/>
              </w:rPr>
            </w:pPr>
            <w:hyperlink r:id="rId7" w:history="1">
              <w:r w:rsidR="00FB45BD" w:rsidRPr="00926D86">
                <w:rPr>
                  <w:rStyle w:val="Hyperlink"/>
                  <w:rFonts w:ascii="Arial" w:hAnsi="Arial" w:cs="Arial"/>
                  <w:sz w:val="22"/>
                </w:rPr>
                <w:t>https://github.com/LBru</w:t>
              </w:r>
              <w:r w:rsidR="00FB45BD" w:rsidRPr="00926D86">
                <w:rPr>
                  <w:rStyle w:val="Hyperlink"/>
                  <w:rFonts w:ascii="Arial" w:hAnsi="Arial" w:cs="Arial"/>
                  <w:sz w:val="22"/>
                </w:rPr>
                <w:t>n</w:t>
              </w:r>
              <w:r w:rsidR="00FB45BD" w:rsidRPr="00926D86">
                <w:rPr>
                  <w:rStyle w:val="Hyperlink"/>
                  <w:rFonts w:ascii="Arial" w:hAnsi="Arial" w:cs="Arial"/>
                  <w:sz w:val="22"/>
                </w:rPr>
                <w:t>i98/Mathematics</w:t>
              </w:r>
            </w:hyperlink>
          </w:p>
        </w:tc>
      </w:tr>
      <w:tr w:rsidR="0075752B" w:rsidRPr="00B8116B" w14:paraId="0AF3AFB0" w14:textId="77777777" w:rsidTr="00D367D3">
        <w:tc>
          <w:tcPr>
            <w:tcW w:w="15390" w:type="dxa"/>
          </w:tcPr>
          <w:p w14:paraId="72C5023C" w14:textId="5C778D38" w:rsidR="0075752B" w:rsidRPr="00B8116B" w:rsidRDefault="00F3362B" w:rsidP="00F3362B">
            <w:pPr>
              <w:rPr>
                <w:rFonts w:ascii="Arial" w:hAnsi="Arial" w:cs="Arial"/>
                <w:sz w:val="22"/>
                <w:szCs w:val="22"/>
                <w:lang w:val="en-US"/>
              </w:rPr>
            </w:pPr>
            <w:r>
              <w:rPr>
                <w:rFonts w:ascii="Arial" w:hAnsi="Arial" w:cs="Arial"/>
                <w:sz w:val="22"/>
                <w:szCs w:val="22"/>
                <w:lang w:val="en-US"/>
              </w:rPr>
              <w:t>The link above leads the user to a repo entirely on mathematics. The criterion falls under the heading “</w:t>
            </w:r>
            <w:r w:rsidRPr="00F3362B">
              <w:rPr>
                <w:rFonts w:ascii="Arial" w:hAnsi="Arial" w:cs="Arial"/>
                <w:sz w:val="22"/>
                <w:szCs w:val="22"/>
                <w:lang w:val="en-US"/>
              </w:rPr>
              <w:t>Probability Theory</w:t>
            </w:r>
            <w:r>
              <w:rPr>
                <w:rFonts w:ascii="Arial" w:hAnsi="Arial" w:cs="Arial"/>
                <w:sz w:val="22"/>
                <w:szCs w:val="22"/>
                <w:lang w:val="en-US"/>
              </w:rPr>
              <w:t>”, with a section on both GCDs and LCMs. It describes what both GCDs and LCMs and describes the process in finding them, along with examples.</w:t>
            </w:r>
          </w:p>
        </w:tc>
      </w:tr>
    </w:tbl>
    <w:p w14:paraId="278FD5C7" w14:textId="77777777" w:rsidR="00D367D3" w:rsidRPr="00B8116B" w:rsidRDefault="00D367D3" w:rsidP="002D6464">
      <w:pPr>
        <w:rPr>
          <w:rFonts w:ascii="Arial" w:hAnsi="Arial" w:cs="Arial"/>
          <w:b/>
          <w:sz w:val="22"/>
          <w:szCs w:val="22"/>
          <w:lang w:val="en-US"/>
        </w:rPr>
      </w:pPr>
    </w:p>
    <w:p w14:paraId="540904F7" w14:textId="77777777" w:rsidR="00D367D3" w:rsidRPr="00B8116B" w:rsidRDefault="00D367D3" w:rsidP="002D6464">
      <w:pPr>
        <w:rPr>
          <w:rFonts w:ascii="Arial" w:hAnsi="Arial" w:cs="Arial"/>
          <w:b/>
          <w:sz w:val="22"/>
          <w:szCs w:val="22"/>
          <w:lang w:val="en-US"/>
        </w:rPr>
      </w:pPr>
    </w:p>
    <w:p w14:paraId="69FD25EC"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Use relevant theory to sum arithmetic and geometric progressions.</w:t>
      </w:r>
    </w:p>
    <w:tbl>
      <w:tblPr>
        <w:tblStyle w:val="TableGrid"/>
        <w:tblW w:w="0" w:type="auto"/>
        <w:tblLook w:val="04A0" w:firstRow="1" w:lastRow="0" w:firstColumn="1" w:lastColumn="0" w:noHBand="0" w:noVBand="1"/>
      </w:tblPr>
      <w:tblGrid>
        <w:gridCol w:w="15390"/>
      </w:tblGrid>
      <w:tr w:rsidR="00C64A3A" w:rsidRPr="00B8116B" w14:paraId="2E990D18" w14:textId="77777777" w:rsidTr="00D367D3">
        <w:tc>
          <w:tcPr>
            <w:tcW w:w="15390" w:type="dxa"/>
          </w:tcPr>
          <w:p w14:paraId="29C9DD7F" w14:textId="77777777" w:rsidR="00C64A3A" w:rsidRDefault="007A37A3" w:rsidP="00C64A3A">
            <w:pPr>
              <w:rPr>
                <w:rStyle w:val="Hyperlink"/>
                <w:rFonts w:ascii="Arial" w:hAnsi="Arial" w:cs="Arial"/>
                <w:sz w:val="22"/>
                <w:szCs w:val="22"/>
              </w:rPr>
            </w:pPr>
            <w:hyperlink r:id="rId8" w:history="1">
              <w:r w:rsidR="00405CA2" w:rsidRPr="00AA34F5">
                <w:rPr>
                  <w:rStyle w:val="Hyperlink"/>
                  <w:rFonts w:ascii="Arial" w:hAnsi="Arial" w:cs="Arial"/>
                  <w:sz w:val="22"/>
                  <w:szCs w:val="22"/>
                </w:rPr>
                <w:t>https://github.com/LBruni98/Maths-Samples/blob/master/REA</w:t>
              </w:r>
              <w:r w:rsidR="00405CA2" w:rsidRPr="00AA34F5">
                <w:rPr>
                  <w:rStyle w:val="Hyperlink"/>
                  <w:rFonts w:ascii="Arial" w:hAnsi="Arial" w:cs="Arial"/>
                  <w:sz w:val="22"/>
                  <w:szCs w:val="22"/>
                </w:rPr>
                <w:t>D</w:t>
              </w:r>
              <w:r w:rsidR="00405CA2" w:rsidRPr="00AA34F5">
                <w:rPr>
                  <w:rStyle w:val="Hyperlink"/>
                  <w:rFonts w:ascii="Arial" w:hAnsi="Arial" w:cs="Arial"/>
                  <w:sz w:val="22"/>
                  <w:szCs w:val="22"/>
                </w:rPr>
                <w:t>ME.md</w:t>
              </w:r>
            </w:hyperlink>
          </w:p>
          <w:p w14:paraId="55801B02" w14:textId="33C83DD8" w:rsidR="006C2FC1" w:rsidRPr="00B8116B" w:rsidRDefault="006C2FC1" w:rsidP="00C64A3A">
            <w:pPr>
              <w:rPr>
                <w:rFonts w:ascii="Arial" w:hAnsi="Arial" w:cs="Arial"/>
                <w:sz w:val="22"/>
                <w:szCs w:val="22"/>
                <w:lang w:val="en-US"/>
              </w:rPr>
            </w:pPr>
            <w:hyperlink r:id="rId9" w:history="1">
              <w:r w:rsidRPr="00C01579">
                <w:rPr>
                  <w:rStyle w:val="Hyperlink"/>
                  <w:rFonts w:ascii="Arial" w:hAnsi="Arial" w:cs="Arial"/>
                  <w:sz w:val="22"/>
                  <w:szCs w:val="22"/>
                  <w:lang w:val="en-US"/>
                </w:rPr>
                <w:t>https://github.com/LBruni98/Maths-Code-Samples/blob/master/Code/Arithmetic%20and%20Geometric%</w:t>
              </w:r>
              <w:r w:rsidRPr="00C01579">
                <w:rPr>
                  <w:rStyle w:val="Hyperlink"/>
                  <w:rFonts w:ascii="Arial" w:hAnsi="Arial" w:cs="Arial"/>
                  <w:sz w:val="22"/>
                  <w:szCs w:val="22"/>
                  <w:lang w:val="en-US"/>
                </w:rPr>
                <w:t>2</w:t>
              </w:r>
              <w:r w:rsidRPr="00C01579">
                <w:rPr>
                  <w:rStyle w:val="Hyperlink"/>
                  <w:rFonts w:ascii="Arial" w:hAnsi="Arial" w:cs="Arial"/>
                  <w:sz w:val="22"/>
                  <w:szCs w:val="22"/>
                  <w:lang w:val="en-US"/>
                </w:rPr>
                <w:t>0Progressions.cpp</w:t>
              </w:r>
            </w:hyperlink>
          </w:p>
        </w:tc>
      </w:tr>
      <w:tr w:rsidR="00D367D3" w:rsidRPr="00B8116B" w14:paraId="7D20AF19" w14:textId="77777777" w:rsidTr="00D367D3">
        <w:tc>
          <w:tcPr>
            <w:tcW w:w="15390" w:type="dxa"/>
          </w:tcPr>
          <w:p w14:paraId="27C64A64" w14:textId="48674812" w:rsidR="00D367D3" w:rsidRPr="00B8116B" w:rsidRDefault="006C2FC1" w:rsidP="00D367D3">
            <w:pPr>
              <w:rPr>
                <w:rFonts w:ascii="Arial" w:hAnsi="Arial" w:cs="Arial"/>
                <w:sz w:val="22"/>
                <w:szCs w:val="22"/>
                <w:lang w:val="en-US"/>
              </w:rPr>
            </w:pPr>
            <w:r>
              <w:rPr>
                <w:rFonts w:ascii="Arial" w:hAnsi="Arial" w:cs="Arial"/>
                <w:sz w:val="22"/>
                <w:szCs w:val="22"/>
                <w:lang w:val="en-US"/>
              </w:rPr>
              <w:t>The links above takes the user to a separate repo on math code. The top link leads to the README document showcasing the code and second link leads the user to the code file. The code is written in a high-level programming language, C++ and function to sum these progressions. The code can be run in any IDE supporting C</w:t>
            </w:r>
            <w:r w:rsidR="007A37A3">
              <w:rPr>
                <w:rFonts w:ascii="Arial" w:hAnsi="Arial" w:cs="Arial"/>
                <w:sz w:val="22"/>
                <w:szCs w:val="22"/>
                <w:lang w:val="en-US"/>
              </w:rPr>
              <w:t>++</w:t>
            </w:r>
            <w:r>
              <w:rPr>
                <w:rFonts w:ascii="Arial" w:hAnsi="Arial" w:cs="Arial"/>
                <w:sz w:val="22"/>
                <w:szCs w:val="22"/>
                <w:lang w:val="en-US"/>
              </w:rPr>
              <w:t>.</w:t>
            </w:r>
          </w:p>
        </w:tc>
      </w:tr>
    </w:tbl>
    <w:p w14:paraId="41A79807" w14:textId="77777777" w:rsidR="00D367D3" w:rsidRPr="00B8116B" w:rsidRDefault="00D367D3" w:rsidP="002D6464">
      <w:pPr>
        <w:rPr>
          <w:rFonts w:ascii="Arial" w:hAnsi="Arial" w:cs="Arial"/>
          <w:b/>
          <w:sz w:val="22"/>
          <w:szCs w:val="22"/>
          <w:lang w:val="en-US"/>
        </w:rPr>
      </w:pPr>
    </w:p>
    <w:p w14:paraId="69EA4AF0" w14:textId="77777777" w:rsidR="00D367D3" w:rsidRPr="00B8116B" w:rsidRDefault="00D367D3" w:rsidP="002D6464">
      <w:pPr>
        <w:rPr>
          <w:rFonts w:ascii="Arial" w:hAnsi="Arial" w:cs="Arial"/>
          <w:b/>
          <w:sz w:val="22"/>
          <w:szCs w:val="22"/>
          <w:lang w:val="en-US"/>
        </w:rPr>
      </w:pPr>
    </w:p>
    <w:p w14:paraId="2FA4BF34"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 xml:space="preserve">Deduce the conditional probability of different events occurring within independent trials. </w:t>
      </w:r>
    </w:p>
    <w:tbl>
      <w:tblPr>
        <w:tblStyle w:val="TableGrid"/>
        <w:tblW w:w="0" w:type="auto"/>
        <w:tblLook w:val="04A0" w:firstRow="1" w:lastRow="0" w:firstColumn="1" w:lastColumn="0" w:noHBand="0" w:noVBand="1"/>
      </w:tblPr>
      <w:tblGrid>
        <w:gridCol w:w="15390"/>
      </w:tblGrid>
      <w:tr w:rsidR="00D367D3" w:rsidRPr="00B8116B" w14:paraId="6144950B" w14:textId="77777777" w:rsidTr="00D367D3">
        <w:tc>
          <w:tcPr>
            <w:tcW w:w="15390" w:type="dxa"/>
          </w:tcPr>
          <w:p w14:paraId="181463C7" w14:textId="3EC9BD66" w:rsidR="00D367D3" w:rsidRPr="00B8116B" w:rsidRDefault="007A37A3" w:rsidP="00D367D3">
            <w:pPr>
              <w:rPr>
                <w:rFonts w:ascii="Arial" w:hAnsi="Arial" w:cs="Arial"/>
                <w:sz w:val="22"/>
                <w:szCs w:val="22"/>
                <w:lang w:val="en-US"/>
              </w:rPr>
            </w:pPr>
            <w:hyperlink r:id="rId10" w:history="1">
              <w:r w:rsidR="00FB45BD" w:rsidRPr="00926D86">
                <w:rPr>
                  <w:rStyle w:val="Hyperlink"/>
                  <w:rFonts w:ascii="Arial" w:hAnsi="Arial" w:cs="Arial"/>
                  <w:sz w:val="22"/>
                </w:rPr>
                <w:t>https://github.com/LBruni98/Mathematics</w:t>
              </w:r>
            </w:hyperlink>
          </w:p>
        </w:tc>
      </w:tr>
      <w:tr w:rsidR="00D367D3" w:rsidRPr="00B8116B" w14:paraId="7CF21524" w14:textId="77777777" w:rsidTr="00D367D3">
        <w:tc>
          <w:tcPr>
            <w:tcW w:w="15390" w:type="dxa"/>
          </w:tcPr>
          <w:p w14:paraId="45D0F920" w14:textId="2C41C04E" w:rsidR="00D367D3" w:rsidRPr="00B8116B" w:rsidRDefault="006C2FC1" w:rsidP="006C2FC1">
            <w:pPr>
              <w:rPr>
                <w:rFonts w:ascii="Arial" w:hAnsi="Arial" w:cs="Arial"/>
                <w:sz w:val="22"/>
                <w:szCs w:val="22"/>
                <w:lang w:val="en-US"/>
              </w:rPr>
            </w:pPr>
            <w:r>
              <w:rPr>
                <w:rFonts w:ascii="Arial" w:hAnsi="Arial" w:cs="Arial"/>
                <w:sz w:val="22"/>
                <w:szCs w:val="22"/>
                <w:lang w:val="en-US"/>
              </w:rPr>
              <w:t>The link above leads the user to a repo entirely on mathematics. The criterion falls under the heading “</w:t>
            </w:r>
            <w:r w:rsidRPr="00F3362B">
              <w:rPr>
                <w:rFonts w:ascii="Arial" w:hAnsi="Arial" w:cs="Arial"/>
                <w:sz w:val="22"/>
                <w:szCs w:val="22"/>
                <w:lang w:val="en-US"/>
              </w:rPr>
              <w:t>Probability Theory</w:t>
            </w:r>
            <w:r>
              <w:rPr>
                <w:rFonts w:ascii="Arial" w:hAnsi="Arial" w:cs="Arial"/>
                <w:sz w:val="22"/>
                <w:szCs w:val="22"/>
                <w:lang w:val="en-US"/>
              </w:rPr>
              <w:t>”</w:t>
            </w:r>
            <w:r>
              <w:rPr>
                <w:rFonts w:ascii="Arial" w:hAnsi="Arial" w:cs="Arial"/>
                <w:sz w:val="22"/>
                <w:szCs w:val="22"/>
                <w:lang w:val="en-US"/>
              </w:rPr>
              <w:t>, with a section showing how probability of a certain number can be calculated.</w:t>
            </w:r>
          </w:p>
        </w:tc>
      </w:tr>
    </w:tbl>
    <w:p w14:paraId="5C49D8F0" w14:textId="77777777" w:rsidR="00D367D3" w:rsidRPr="00B8116B" w:rsidRDefault="00D367D3" w:rsidP="002D6464">
      <w:pPr>
        <w:rPr>
          <w:rFonts w:ascii="Arial" w:hAnsi="Arial" w:cs="Arial"/>
          <w:b/>
          <w:sz w:val="22"/>
          <w:szCs w:val="22"/>
          <w:lang w:val="en-US"/>
        </w:rPr>
      </w:pPr>
    </w:p>
    <w:p w14:paraId="6E220215" w14:textId="77777777" w:rsidR="00D367D3" w:rsidRPr="00B8116B" w:rsidRDefault="00D367D3" w:rsidP="002D6464">
      <w:pPr>
        <w:rPr>
          <w:rFonts w:ascii="Arial" w:hAnsi="Arial" w:cs="Arial"/>
          <w:b/>
          <w:sz w:val="22"/>
          <w:szCs w:val="22"/>
          <w:lang w:val="en-US"/>
        </w:rPr>
      </w:pPr>
    </w:p>
    <w:p w14:paraId="5E47FA04"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Identify the expectation of an event occurring from a discrete, random variable.</w:t>
      </w:r>
    </w:p>
    <w:tbl>
      <w:tblPr>
        <w:tblStyle w:val="TableGrid"/>
        <w:tblW w:w="0" w:type="auto"/>
        <w:tblLook w:val="04A0" w:firstRow="1" w:lastRow="0" w:firstColumn="1" w:lastColumn="0" w:noHBand="0" w:noVBand="1"/>
      </w:tblPr>
      <w:tblGrid>
        <w:gridCol w:w="15390"/>
      </w:tblGrid>
      <w:tr w:rsidR="00D367D3" w:rsidRPr="00B8116B" w14:paraId="54AF5969" w14:textId="77777777" w:rsidTr="00D367D3">
        <w:tc>
          <w:tcPr>
            <w:tcW w:w="15390" w:type="dxa"/>
          </w:tcPr>
          <w:p w14:paraId="65825979" w14:textId="0D92E3ED" w:rsidR="00D367D3" w:rsidRPr="00B8116B" w:rsidRDefault="007A37A3" w:rsidP="00D367D3">
            <w:pPr>
              <w:rPr>
                <w:rFonts w:ascii="Arial" w:hAnsi="Arial" w:cs="Arial"/>
                <w:sz w:val="22"/>
                <w:szCs w:val="22"/>
                <w:lang w:val="en-US"/>
              </w:rPr>
            </w:pPr>
            <w:hyperlink r:id="rId11" w:history="1">
              <w:r w:rsidR="00FB45BD" w:rsidRPr="00926D86">
                <w:rPr>
                  <w:rStyle w:val="Hyperlink"/>
                  <w:rFonts w:ascii="Arial" w:hAnsi="Arial" w:cs="Arial"/>
                  <w:sz w:val="22"/>
                </w:rPr>
                <w:t>https://github.com/LBruni98/Mathematics</w:t>
              </w:r>
            </w:hyperlink>
          </w:p>
        </w:tc>
      </w:tr>
      <w:tr w:rsidR="00D367D3" w:rsidRPr="00B8116B" w14:paraId="182536E8" w14:textId="77777777" w:rsidTr="00D367D3">
        <w:tc>
          <w:tcPr>
            <w:tcW w:w="15390" w:type="dxa"/>
          </w:tcPr>
          <w:p w14:paraId="0FF72A7A" w14:textId="7CB8EEF3" w:rsidR="00D367D3" w:rsidRPr="00B8116B" w:rsidRDefault="006C2FC1" w:rsidP="00D367D3">
            <w:pPr>
              <w:rPr>
                <w:rFonts w:ascii="Arial" w:hAnsi="Arial" w:cs="Arial"/>
                <w:sz w:val="22"/>
                <w:szCs w:val="22"/>
                <w:lang w:val="en-US"/>
              </w:rPr>
            </w:pPr>
            <w:r>
              <w:rPr>
                <w:rFonts w:ascii="Arial" w:hAnsi="Arial" w:cs="Arial"/>
                <w:sz w:val="22"/>
                <w:szCs w:val="22"/>
                <w:lang w:val="en-US"/>
              </w:rPr>
              <w:t>Above contains</w:t>
            </w:r>
            <w:r w:rsidR="00C661E3">
              <w:rPr>
                <w:rFonts w:ascii="Arial" w:hAnsi="Arial" w:cs="Arial"/>
                <w:sz w:val="22"/>
                <w:szCs w:val="22"/>
                <w:lang w:val="en-US"/>
              </w:rPr>
              <w:t xml:space="preserve"> the </w:t>
            </w:r>
            <w:r w:rsidR="00C661E3">
              <w:rPr>
                <w:rFonts w:ascii="Arial" w:hAnsi="Arial" w:cs="Arial"/>
                <w:sz w:val="22"/>
                <w:szCs w:val="22"/>
                <w:lang w:val="en-US"/>
              </w:rPr>
              <w:t>repo entirely on mathematics</w:t>
            </w:r>
            <w:r w:rsidR="00C661E3">
              <w:rPr>
                <w:rFonts w:ascii="Arial" w:hAnsi="Arial" w:cs="Arial"/>
                <w:sz w:val="22"/>
                <w:szCs w:val="22"/>
                <w:lang w:val="en-US"/>
              </w:rPr>
              <w:t>. Under the section “Probability Theory is where the criterion is. The section shows the probability of a random integer being divisible by 5, with how the probability for said integer being that of 1/5.</w:t>
            </w:r>
          </w:p>
        </w:tc>
      </w:tr>
    </w:tbl>
    <w:p w14:paraId="66B818AD" w14:textId="351DEED0" w:rsidR="00D367D3" w:rsidRPr="00B8116B" w:rsidRDefault="00D367D3" w:rsidP="002D6464">
      <w:pPr>
        <w:rPr>
          <w:rFonts w:ascii="Arial" w:hAnsi="Arial" w:cs="Arial"/>
          <w:b/>
          <w:sz w:val="22"/>
          <w:szCs w:val="22"/>
          <w:lang w:val="en-US"/>
        </w:rPr>
      </w:pPr>
    </w:p>
    <w:p w14:paraId="36E5FDEE" w14:textId="2442EB87" w:rsidR="00D367D3" w:rsidRDefault="00D367D3" w:rsidP="002D6464">
      <w:pPr>
        <w:rPr>
          <w:rFonts w:ascii="Arial" w:hAnsi="Arial" w:cs="Arial"/>
          <w:b/>
          <w:sz w:val="22"/>
          <w:szCs w:val="22"/>
          <w:lang w:val="en-US"/>
        </w:rPr>
      </w:pPr>
    </w:p>
    <w:p w14:paraId="36525EE7" w14:textId="6818458C" w:rsidR="007A37A3" w:rsidRDefault="007A37A3" w:rsidP="002D6464">
      <w:pPr>
        <w:rPr>
          <w:rFonts w:ascii="Arial" w:hAnsi="Arial" w:cs="Arial"/>
          <w:b/>
          <w:sz w:val="22"/>
          <w:szCs w:val="22"/>
          <w:lang w:val="en-US"/>
        </w:rPr>
      </w:pPr>
    </w:p>
    <w:p w14:paraId="0630E9AC" w14:textId="39037AE8" w:rsidR="007A37A3" w:rsidRDefault="007A37A3" w:rsidP="002D6464">
      <w:pPr>
        <w:rPr>
          <w:rFonts w:ascii="Arial" w:hAnsi="Arial" w:cs="Arial"/>
          <w:b/>
          <w:sz w:val="22"/>
          <w:szCs w:val="22"/>
          <w:lang w:val="en-US"/>
        </w:rPr>
      </w:pPr>
    </w:p>
    <w:p w14:paraId="558EED32" w14:textId="77777777" w:rsidR="007A37A3" w:rsidRPr="00B8116B" w:rsidRDefault="007A37A3" w:rsidP="002D6464">
      <w:pPr>
        <w:rPr>
          <w:rFonts w:ascii="Arial" w:hAnsi="Arial" w:cs="Arial"/>
          <w:b/>
          <w:sz w:val="22"/>
          <w:szCs w:val="22"/>
          <w:lang w:val="en-US"/>
        </w:rPr>
      </w:pPr>
    </w:p>
    <w:p w14:paraId="0A4F5A47"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lastRenderedPageBreak/>
        <w:t>Identify simple shapes using co-ordinate geometry.</w:t>
      </w:r>
    </w:p>
    <w:tbl>
      <w:tblPr>
        <w:tblStyle w:val="TableGrid"/>
        <w:tblW w:w="0" w:type="auto"/>
        <w:tblLook w:val="04A0" w:firstRow="1" w:lastRow="0" w:firstColumn="1" w:lastColumn="0" w:noHBand="0" w:noVBand="1"/>
      </w:tblPr>
      <w:tblGrid>
        <w:gridCol w:w="15390"/>
      </w:tblGrid>
      <w:tr w:rsidR="00D367D3" w:rsidRPr="00B8116B" w14:paraId="6B6E0E36" w14:textId="77777777" w:rsidTr="00D367D3">
        <w:tc>
          <w:tcPr>
            <w:tcW w:w="15390" w:type="dxa"/>
          </w:tcPr>
          <w:p w14:paraId="6D1B4BE3" w14:textId="77777777" w:rsidR="00D367D3" w:rsidRDefault="007A37A3" w:rsidP="00D367D3">
            <w:pPr>
              <w:rPr>
                <w:rStyle w:val="Hyperlink"/>
                <w:rFonts w:ascii="Arial" w:hAnsi="Arial" w:cs="Arial"/>
                <w:sz w:val="22"/>
                <w:szCs w:val="22"/>
                <w:lang w:val="en-US"/>
              </w:rPr>
            </w:pPr>
            <w:hyperlink r:id="rId12" w:history="1">
              <w:r w:rsidR="00EC5A22" w:rsidRPr="00AA34F5">
                <w:rPr>
                  <w:rStyle w:val="Hyperlink"/>
                  <w:rFonts w:ascii="Arial" w:hAnsi="Arial" w:cs="Arial"/>
                  <w:sz w:val="22"/>
                  <w:szCs w:val="22"/>
                  <w:lang w:val="en-US"/>
                </w:rPr>
                <w:t>https://github.com/LBruni98/Maths-Samples/blob/master/README.md</w:t>
              </w:r>
            </w:hyperlink>
          </w:p>
          <w:p w14:paraId="3932C2F5" w14:textId="7454A56D" w:rsidR="007A37A3" w:rsidRPr="00B8116B" w:rsidRDefault="007A37A3" w:rsidP="00D367D3">
            <w:pPr>
              <w:rPr>
                <w:rFonts w:ascii="Arial" w:hAnsi="Arial" w:cs="Arial"/>
                <w:sz w:val="22"/>
                <w:szCs w:val="22"/>
                <w:lang w:val="en-US"/>
              </w:rPr>
            </w:pPr>
            <w:hyperlink r:id="rId13" w:history="1">
              <w:r w:rsidRPr="00C01579">
                <w:rPr>
                  <w:rStyle w:val="Hyperlink"/>
                  <w:rFonts w:ascii="Arial" w:hAnsi="Arial" w:cs="Arial"/>
                  <w:sz w:val="22"/>
                  <w:szCs w:val="22"/>
                  <w:lang w:val="en-US"/>
                </w:rPr>
                <w:t>https://github.com/LBruni98/Maths-Code-Samples/blob/master/Code/Shape%20Co-ordinates.cpp</w:t>
              </w:r>
            </w:hyperlink>
          </w:p>
        </w:tc>
      </w:tr>
      <w:tr w:rsidR="00D367D3" w:rsidRPr="00B8116B" w14:paraId="0C412AE4" w14:textId="77777777" w:rsidTr="00D367D3">
        <w:tc>
          <w:tcPr>
            <w:tcW w:w="15390" w:type="dxa"/>
          </w:tcPr>
          <w:p w14:paraId="1EC525A0" w14:textId="769F0EC4" w:rsidR="00D367D3" w:rsidRPr="00B8116B" w:rsidRDefault="00C661E3" w:rsidP="00D367D3">
            <w:pPr>
              <w:rPr>
                <w:rFonts w:ascii="Arial" w:hAnsi="Arial" w:cs="Arial"/>
                <w:sz w:val="22"/>
                <w:szCs w:val="22"/>
                <w:lang w:val="en-US"/>
              </w:rPr>
            </w:pPr>
            <w:r>
              <w:rPr>
                <w:rFonts w:ascii="Arial" w:hAnsi="Arial" w:cs="Arial"/>
                <w:sz w:val="22"/>
                <w:szCs w:val="22"/>
                <w:lang w:val="en-US"/>
              </w:rPr>
              <w:t xml:space="preserve">Two links contain the evidence that I think is suitable. The links lead to the repo to the math code and the code file itself. The links show the code, written in C++, about identifying simple shapes, where the user inputs up to four coordinates which could result in either a square, rectangle or triangle. </w:t>
            </w:r>
            <w:r>
              <w:rPr>
                <w:rFonts w:ascii="Arial" w:hAnsi="Arial" w:cs="Arial"/>
                <w:sz w:val="22"/>
                <w:szCs w:val="22"/>
                <w:lang w:val="en-US"/>
              </w:rPr>
              <w:t>The code can be run in any IDE supporting C</w:t>
            </w:r>
            <w:r w:rsidR="007A37A3">
              <w:rPr>
                <w:rFonts w:ascii="Arial" w:hAnsi="Arial" w:cs="Arial"/>
                <w:sz w:val="22"/>
                <w:szCs w:val="22"/>
                <w:lang w:val="en-US"/>
              </w:rPr>
              <w:t>++</w:t>
            </w:r>
            <w:r>
              <w:rPr>
                <w:rFonts w:ascii="Arial" w:hAnsi="Arial" w:cs="Arial"/>
                <w:sz w:val="22"/>
                <w:szCs w:val="22"/>
                <w:lang w:val="en-US"/>
              </w:rPr>
              <w:t>.</w:t>
            </w:r>
          </w:p>
        </w:tc>
      </w:tr>
    </w:tbl>
    <w:p w14:paraId="304B704C" w14:textId="77777777" w:rsidR="00D367D3" w:rsidRPr="00B8116B" w:rsidRDefault="00D367D3" w:rsidP="002D6464">
      <w:pPr>
        <w:rPr>
          <w:rFonts w:ascii="Arial" w:hAnsi="Arial" w:cs="Arial"/>
          <w:b/>
          <w:sz w:val="22"/>
          <w:szCs w:val="22"/>
          <w:lang w:val="en-US"/>
        </w:rPr>
      </w:pPr>
    </w:p>
    <w:p w14:paraId="591FEF78" w14:textId="77777777" w:rsidR="00D367D3" w:rsidRPr="00B8116B" w:rsidRDefault="00D367D3" w:rsidP="002D6464">
      <w:pPr>
        <w:rPr>
          <w:rFonts w:ascii="Arial" w:hAnsi="Arial" w:cs="Arial"/>
          <w:b/>
          <w:sz w:val="22"/>
          <w:szCs w:val="22"/>
          <w:lang w:val="en-US"/>
        </w:rPr>
      </w:pPr>
    </w:p>
    <w:p w14:paraId="2146FBB5"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Determine shape parameters using appropriate vector methods.</w:t>
      </w:r>
    </w:p>
    <w:tbl>
      <w:tblPr>
        <w:tblStyle w:val="TableGrid"/>
        <w:tblW w:w="0" w:type="auto"/>
        <w:tblLook w:val="04A0" w:firstRow="1" w:lastRow="0" w:firstColumn="1" w:lastColumn="0" w:noHBand="0" w:noVBand="1"/>
      </w:tblPr>
      <w:tblGrid>
        <w:gridCol w:w="15390"/>
      </w:tblGrid>
      <w:tr w:rsidR="00D367D3" w:rsidRPr="00B8116B" w14:paraId="012C85DE" w14:textId="77777777" w:rsidTr="00D367D3">
        <w:tc>
          <w:tcPr>
            <w:tcW w:w="15390" w:type="dxa"/>
          </w:tcPr>
          <w:p w14:paraId="048F1BDC" w14:textId="1F567944"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3E594A1E" w14:textId="77777777" w:rsidTr="00D367D3">
        <w:tc>
          <w:tcPr>
            <w:tcW w:w="15390" w:type="dxa"/>
          </w:tcPr>
          <w:p w14:paraId="504D3E3B" w14:textId="77777777" w:rsidR="00D367D3" w:rsidRPr="00B8116B" w:rsidRDefault="00D367D3" w:rsidP="00B92634">
            <w:pPr>
              <w:rPr>
                <w:rFonts w:ascii="Arial" w:hAnsi="Arial" w:cs="Arial"/>
                <w:sz w:val="22"/>
                <w:szCs w:val="22"/>
                <w:lang w:val="en-US"/>
              </w:rPr>
            </w:pPr>
          </w:p>
        </w:tc>
      </w:tr>
    </w:tbl>
    <w:p w14:paraId="3B173669" w14:textId="77777777" w:rsidR="00D367D3" w:rsidRPr="00B8116B" w:rsidRDefault="00D367D3" w:rsidP="002D6464">
      <w:pPr>
        <w:rPr>
          <w:rFonts w:ascii="Arial" w:hAnsi="Arial" w:cs="Arial"/>
          <w:b/>
          <w:sz w:val="22"/>
          <w:szCs w:val="22"/>
          <w:lang w:val="en-US"/>
        </w:rPr>
      </w:pPr>
    </w:p>
    <w:p w14:paraId="027D399E" w14:textId="77777777" w:rsidR="00D367D3" w:rsidRPr="00B8116B" w:rsidRDefault="00D367D3" w:rsidP="002D6464">
      <w:pPr>
        <w:rPr>
          <w:rFonts w:ascii="Arial" w:hAnsi="Arial" w:cs="Arial"/>
          <w:b/>
          <w:sz w:val="22"/>
          <w:szCs w:val="22"/>
          <w:lang w:val="en-US"/>
        </w:rPr>
      </w:pPr>
    </w:p>
    <w:p w14:paraId="3B332526"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Determine the rate of change within an algebraic function.</w:t>
      </w:r>
    </w:p>
    <w:tbl>
      <w:tblPr>
        <w:tblStyle w:val="TableGrid"/>
        <w:tblW w:w="0" w:type="auto"/>
        <w:tblLook w:val="04A0" w:firstRow="1" w:lastRow="0" w:firstColumn="1" w:lastColumn="0" w:noHBand="0" w:noVBand="1"/>
      </w:tblPr>
      <w:tblGrid>
        <w:gridCol w:w="15390"/>
      </w:tblGrid>
      <w:tr w:rsidR="00D367D3" w:rsidRPr="00B8116B" w14:paraId="4CD16D41" w14:textId="77777777" w:rsidTr="00D367D3">
        <w:tc>
          <w:tcPr>
            <w:tcW w:w="15390" w:type="dxa"/>
          </w:tcPr>
          <w:p w14:paraId="4C67FFE9" w14:textId="6F48D920"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084540A4" w14:textId="77777777" w:rsidTr="00D367D3">
        <w:tc>
          <w:tcPr>
            <w:tcW w:w="15390" w:type="dxa"/>
          </w:tcPr>
          <w:p w14:paraId="0C5732D1" w14:textId="77777777" w:rsidR="00D367D3" w:rsidRPr="00B8116B" w:rsidRDefault="00D367D3" w:rsidP="00B92634">
            <w:pPr>
              <w:rPr>
                <w:rFonts w:ascii="Arial" w:hAnsi="Arial" w:cs="Arial"/>
                <w:sz w:val="22"/>
                <w:szCs w:val="22"/>
                <w:lang w:val="en-US"/>
              </w:rPr>
            </w:pPr>
          </w:p>
        </w:tc>
      </w:tr>
    </w:tbl>
    <w:p w14:paraId="19181846" w14:textId="77777777" w:rsidR="00D367D3" w:rsidRPr="00B8116B" w:rsidRDefault="00D367D3" w:rsidP="002D6464">
      <w:pPr>
        <w:rPr>
          <w:rFonts w:ascii="Arial" w:hAnsi="Arial" w:cs="Arial"/>
          <w:b/>
          <w:sz w:val="22"/>
          <w:szCs w:val="22"/>
          <w:lang w:val="en-US"/>
        </w:rPr>
      </w:pPr>
    </w:p>
    <w:p w14:paraId="63CD7658" w14:textId="77777777" w:rsidR="00D367D3" w:rsidRPr="00B8116B" w:rsidRDefault="00D367D3" w:rsidP="002D6464">
      <w:pPr>
        <w:rPr>
          <w:rFonts w:ascii="Arial" w:hAnsi="Arial" w:cs="Arial"/>
          <w:b/>
          <w:sz w:val="22"/>
          <w:szCs w:val="22"/>
          <w:lang w:val="en-US"/>
        </w:rPr>
      </w:pPr>
    </w:p>
    <w:p w14:paraId="73755D3D" w14:textId="7D5F6992"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Use integral calculus to solve practical problems involving area.</w:t>
      </w:r>
    </w:p>
    <w:tbl>
      <w:tblPr>
        <w:tblStyle w:val="TableGrid"/>
        <w:tblW w:w="0" w:type="auto"/>
        <w:tblLook w:val="04A0" w:firstRow="1" w:lastRow="0" w:firstColumn="1" w:lastColumn="0" w:noHBand="0" w:noVBand="1"/>
      </w:tblPr>
      <w:tblGrid>
        <w:gridCol w:w="15390"/>
      </w:tblGrid>
      <w:tr w:rsidR="00D367D3" w:rsidRPr="00B8116B" w14:paraId="73C3F1A7" w14:textId="77777777" w:rsidTr="00D367D3">
        <w:tc>
          <w:tcPr>
            <w:tcW w:w="15390" w:type="dxa"/>
          </w:tcPr>
          <w:p w14:paraId="6904AF3F" w14:textId="6A750245" w:rsidR="00D367D3" w:rsidRPr="00FB45BD" w:rsidRDefault="007A37A3" w:rsidP="00D367D3">
            <w:pPr>
              <w:rPr>
                <w:rFonts w:ascii="Arial" w:hAnsi="Arial" w:cs="Arial"/>
                <w:sz w:val="22"/>
                <w:szCs w:val="22"/>
                <w:lang w:val="en-US"/>
              </w:rPr>
            </w:pPr>
            <w:r>
              <w:rPr>
                <w:rFonts w:ascii="Arial" w:hAnsi="Arial" w:cs="Arial"/>
                <w:sz w:val="22"/>
              </w:rPr>
              <w:t>To be completed</w:t>
            </w:r>
          </w:p>
        </w:tc>
      </w:tr>
      <w:tr w:rsidR="00D367D3" w:rsidRPr="00B8116B" w14:paraId="03D3362C" w14:textId="77777777" w:rsidTr="00D367D3">
        <w:tc>
          <w:tcPr>
            <w:tcW w:w="15390" w:type="dxa"/>
          </w:tcPr>
          <w:p w14:paraId="7A3FFCD3" w14:textId="77777777" w:rsidR="00D367D3" w:rsidRPr="00B8116B" w:rsidRDefault="00D367D3" w:rsidP="007A37A3">
            <w:pPr>
              <w:rPr>
                <w:rFonts w:ascii="Arial" w:hAnsi="Arial" w:cs="Arial"/>
                <w:sz w:val="22"/>
                <w:szCs w:val="22"/>
                <w:lang w:val="en-US"/>
              </w:rPr>
            </w:pPr>
          </w:p>
        </w:tc>
      </w:tr>
    </w:tbl>
    <w:p w14:paraId="4FE4001C" w14:textId="3F7A50B3" w:rsidR="00D367D3" w:rsidRDefault="00D367D3" w:rsidP="002D6464">
      <w:pPr>
        <w:rPr>
          <w:rFonts w:ascii="Arial" w:hAnsi="Arial" w:cs="Arial"/>
          <w:b/>
          <w:sz w:val="22"/>
          <w:szCs w:val="22"/>
          <w:lang w:val="en-US"/>
        </w:rPr>
      </w:pPr>
    </w:p>
    <w:p w14:paraId="5276BBAB" w14:textId="77777777" w:rsidR="00B92634" w:rsidRPr="00B8116B" w:rsidRDefault="00B92634" w:rsidP="002D6464">
      <w:pPr>
        <w:rPr>
          <w:rFonts w:ascii="Arial" w:hAnsi="Arial" w:cs="Arial"/>
          <w:b/>
          <w:sz w:val="22"/>
          <w:szCs w:val="22"/>
          <w:lang w:val="en-US"/>
        </w:rPr>
      </w:pPr>
    </w:p>
    <w:p w14:paraId="7886E7D1"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Identify multiplicative inverses in modular arithmetic.</w:t>
      </w:r>
    </w:p>
    <w:tbl>
      <w:tblPr>
        <w:tblStyle w:val="TableGrid"/>
        <w:tblW w:w="0" w:type="auto"/>
        <w:tblLook w:val="04A0" w:firstRow="1" w:lastRow="0" w:firstColumn="1" w:lastColumn="0" w:noHBand="0" w:noVBand="1"/>
      </w:tblPr>
      <w:tblGrid>
        <w:gridCol w:w="15390"/>
      </w:tblGrid>
      <w:tr w:rsidR="00D367D3" w:rsidRPr="00B8116B" w14:paraId="7650119D" w14:textId="77777777" w:rsidTr="00D367D3">
        <w:tc>
          <w:tcPr>
            <w:tcW w:w="15390" w:type="dxa"/>
          </w:tcPr>
          <w:p w14:paraId="47D94C47" w14:textId="65597BF9"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1167A604" w14:textId="77777777" w:rsidTr="00D367D3">
        <w:tc>
          <w:tcPr>
            <w:tcW w:w="15390" w:type="dxa"/>
          </w:tcPr>
          <w:p w14:paraId="101504D9" w14:textId="69C903DE" w:rsidR="007D6150" w:rsidRPr="00B8116B" w:rsidRDefault="007D6150" w:rsidP="00B92634">
            <w:pPr>
              <w:rPr>
                <w:rFonts w:ascii="Arial" w:hAnsi="Arial" w:cs="Arial"/>
                <w:sz w:val="22"/>
                <w:szCs w:val="22"/>
                <w:lang w:val="en-US"/>
              </w:rPr>
            </w:pPr>
          </w:p>
        </w:tc>
      </w:tr>
    </w:tbl>
    <w:p w14:paraId="0938170F" w14:textId="77777777" w:rsidR="00D367D3" w:rsidRPr="00B8116B" w:rsidRDefault="00D367D3" w:rsidP="002D6464">
      <w:pPr>
        <w:rPr>
          <w:rFonts w:ascii="Arial" w:hAnsi="Arial" w:cs="Arial"/>
          <w:b/>
          <w:sz w:val="22"/>
          <w:szCs w:val="22"/>
          <w:lang w:val="en-US"/>
        </w:rPr>
      </w:pPr>
    </w:p>
    <w:p w14:paraId="78E51932" w14:textId="77777777" w:rsidR="00D367D3" w:rsidRPr="00B8116B" w:rsidRDefault="00D367D3" w:rsidP="002D6464">
      <w:pPr>
        <w:rPr>
          <w:rFonts w:ascii="Arial" w:hAnsi="Arial" w:cs="Arial"/>
          <w:b/>
          <w:sz w:val="22"/>
          <w:szCs w:val="22"/>
          <w:lang w:val="en-US"/>
        </w:rPr>
      </w:pPr>
    </w:p>
    <w:p w14:paraId="6A78241A"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Calculate probabilities within both binomially distributed and normally distributed random variables.</w:t>
      </w:r>
    </w:p>
    <w:tbl>
      <w:tblPr>
        <w:tblStyle w:val="TableGrid"/>
        <w:tblW w:w="0" w:type="auto"/>
        <w:tblLook w:val="04A0" w:firstRow="1" w:lastRow="0" w:firstColumn="1" w:lastColumn="0" w:noHBand="0" w:noVBand="1"/>
      </w:tblPr>
      <w:tblGrid>
        <w:gridCol w:w="15390"/>
      </w:tblGrid>
      <w:tr w:rsidR="00D367D3" w:rsidRPr="00B8116B" w14:paraId="72FEB316" w14:textId="77777777" w:rsidTr="00D367D3">
        <w:tc>
          <w:tcPr>
            <w:tcW w:w="15390" w:type="dxa"/>
          </w:tcPr>
          <w:p w14:paraId="312EFF23" w14:textId="12697B0D"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610B4E54" w14:textId="77777777" w:rsidTr="00D367D3">
        <w:tc>
          <w:tcPr>
            <w:tcW w:w="15390" w:type="dxa"/>
          </w:tcPr>
          <w:p w14:paraId="382AE7CC" w14:textId="77777777" w:rsidR="007D6150" w:rsidRPr="00B8116B" w:rsidRDefault="007D6150" w:rsidP="00B92634">
            <w:pPr>
              <w:rPr>
                <w:rFonts w:ascii="Arial" w:hAnsi="Arial" w:cs="Arial"/>
                <w:sz w:val="22"/>
                <w:szCs w:val="22"/>
                <w:lang w:val="en-US"/>
              </w:rPr>
            </w:pPr>
          </w:p>
        </w:tc>
      </w:tr>
    </w:tbl>
    <w:p w14:paraId="08048A01" w14:textId="77777777" w:rsidR="00D367D3" w:rsidRPr="00B8116B" w:rsidRDefault="00D367D3" w:rsidP="002D6464">
      <w:pPr>
        <w:rPr>
          <w:rFonts w:ascii="Arial" w:hAnsi="Arial" w:cs="Arial"/>
          <w:b/>
          <w:sz w:val="22"/>
          <w:szCs w:val="22"/>
          <w:lang w:val="en-US"/>
        </w:rPr>
      </w:pPr>
    </w:p>
    <w:p w14:paraId="09C8E8D3" w14:textId="77777777" w:rsidR="00D367D3" w:rsidRPr="00B8116B" w:rsidRDefault="00D367D3" w:rsidP="002D6464">
      <w:pPr>
        <w:rPr>
          <w:rFonts w:ascii="Arial" w:hAnsi="Arial" w:cs="Arial"/>
          <w:b/>
          <w:sz w:val="22"/>
          <w:szCs w:val="22"/>
          <w:lang w:val="en-US"/>
        </w:rPr>
      </w:pPr>
    </w:p>
    <w:p w14:paraId="1E0DD7EF"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Evaluate the coordinate system used in programming a simple output device.</w:t>
      </w:r>
    </w:p>
    <w:tbl>
      <w:tblPr>
        <w:tblStyle w:val="TableGrid"/>
        <w:tblW w:w="0" w:type="auto"/>
        <w:tblLook w:val="04A0" w:firstRow="1" w:lastRow="0" w:firstColumn="1" w:lastColumn="0" w:noHBand="0" w:noVBand="1"/>
      </w:tblPr>
      <w:tblGrid>
        <w:gridCol w:w="15390"/>
      </w:tblGrid>
      <w:tr w:rsidR="00D367D3" w:rsidRPr="00B8116B" w14:paraId="103150BA" w14:textId="77777777" w:rsidTr="00D367D3">
        <w:tc>
          <w:tcPr>
            <w:tcW w:w="15390" w:type="dxa"/>
          </w:tcPr>
          <w:p w14:paraId="2A54BF08" w14:textId="0D497489" w:rsidR="00D367D3" w:rsidRPr="00B8116B" w:rsidRDefault="007A37A3" w:rsidP="00D367D3">
            <w:pPr>
              <w:rPr>
                <w:rFonts w:ascii="Arial" w:hAnsi="Arial" w:cs="Arial"/>
                <w:sz w:val="22"/>
                <w:szCs w:val="22"/>
                <w:lang w:val="en-US"/>
              </w:rPr>
            </w:pPr>
            <w:hyperlink r:id="rId14" w:history="1">
              <w:r w:rsidRPr="00C01579">
                <w:rPr>
                  <w:rStyle w:val="Hyperlink"/>
                  <w:rFonts w:ascii="Arial" w:hAnsi="Arial" w:cs="Arial"/>
                  <w:sz w:val="22"/>
                  <w:szCs w:val="22"/>
                  <w:lang w:val="en-US"/>
                </w:rPr>
                <w:t>https://github.com/LBruni98/Trace-Ball</w:t>
              </w:r>
            </w:hyperlink>
          </w:p>
        </w:tc>
      </w:tr>
      <w:tr w:rsidR="00D367D3" w:rsidRPr="00B8116B" w14:paraId="7F74EE62" w14:textId="77777777" w:rsidTr="00D367D3">
        <w:tc>
          <w:tcPr>
            <w:tcW w:w="15390" w:type="dxa"/>
          </w:tcPr>
          <w:p w14:paraId="50C70E1A" w14:textId="093FC3F4" w:rsidR="00C94496" w:rsidRPr="007A37A3" w:rsidRDefault="007A37A3" w:rsidP="00D367D3">
            <w:pPr>
              <w:rPr>
                <w:rFonts w:ascii="Arial" w:hAnsi="Arial" w:cs="Arial"/>
                <w:sz w:val="22"/>
                <w:szCs w:val="22"/>
                <w:lang w:val="en-US"/>
              </w:rPr>
            </w:pPr>
            <w:r>
              <w:rPr>
                <w:rFonts w:ascii="Arial" w:hAnsi="Arial" w:cs="Arial"/>
                <w:sz w:val="22"/>
                <w:szCs w:val="22"/>
                <w:lang w:val="en-US"/>
              </w:rPr>
              <w:t>The link above takes the user to a micro project repo, called “Trace Ball”. The README document goes more in depth about how the coordinate system was used. Describing it, the project asks for the mouse to follow a shape, which is to be the game’s “cursor” and a shape trailing behind the cursor, which is supposed to be the enemy. The game uses the mouse coordinates where they are taken and used to create the cursor and the enemy’s movements.</w:t>
            </w:r>
          </w:p>
        </w:tc>
      </w:tr>
    </w:tbl>
    <w:p w14:paraId="7B98A73D" w14:textId="77777777" w:rsidR="00D367D3" w:rsidRPr="00B8116B" w:rsidRDefault="00D367D3" w:rsidP="002D6464">
      <w:pPr>
        <w:rPr>
          <w:rFonts w:ascii="Arial" w:hAnsi="Arial" w:cs="Arial"/>
          <w:b/>
          <w:sz w:val="22"/>
          <w:szCs w:val="22"/>
          <w:lang w:val="en-US"/>
        </w:rPr>
      </w:pPr>
    </w:p>
    <w:p w14:paraId="43EA17DE" w14:textId="77777777" w:rsidR="00D367D3" w:rsidRPr="00B8116B" w:rsidRDefault="00D367D3" w:rsidP="002D6464">
      <w:pPr>
        <w:rPr>
          <w:rFonts w:ascii="Arial" w:hAnsi="Arial" w:cs="Arial"/>
          <w:b/>
          <w:sz w:val="22"/>
          <w:szCs w:val="22"/>
          <w:lang w:val="en-US"/>
        </w:rPr>
      </w:pPr>
    </w:p>
    <w:p w14:paraId="1729D09A" w14:textId="5061F18F" w:rsidR="002D6464" w:rsidRPr="00B8116B" w:rsidRDefault="002D6464" w:rsidP="002D6464">
      <w:pPr>
        <w:rPr>
          <w:rFonts w:ascii="Arial" w:hAnsi="Arial" w:cs="Arial"/>
          <w:b/>
          <w:sz w:val="22"/>
          <w:szCs w:val="22"/>
          <w:lang w:val="en-US"/>
        </w:rPr>
      </w:pPr>
      <w:proofErr w:type="spellStart"/>
      <w:r w:rsidRPr="00B8116B">
        <w:rPr>
          <w:rFonts w:ascii="Arial" w:hAnsi="Arial" w:cs="Arial"/>
          <w:b/>
          <w:sz w:val="22"/>
          <w:szCs w:val="22"/>
          <w:lang w:val="en-US"/>
        </w:rPr>
        <w:t>Analyse</w:t>
      </w:r>
      <w:proofErr w:type="spellEnd"/>
      <w:r w:rsidRPr="00B8116B">
        <w:rPr>
          <w:rFonts w:ascii="Arial" w:hAnsi="Arial" w:cs="Arial"/>
          <w:b/>
          <w:sz w:val="22"/>
          <w:szCs w:val="22"/>
          <w:lang w:val="en-US"/>
        </w:rPr>
        <w:t xml:space="preserve"> maxima and minima of increasing and decreasing functions using higher order derivatives.</w:t>
      </w:r>
    </w:p>
    <w:tbl>
      <w:tblPr>
        <w:tblStyle w:val="TableGrid"/>
        <w:tblW w:w="0" w:type="auto"/>
        <w:tblLook w:val="04A0" w:firstRow="1" w:lastRow="0" w:firstColumn="1" w:lastColumn="0" w:noHBand="0" w:noVBand="1"/>
      </w:tblPr>
      <w:tblGrid>
        <w:gridCol w:w="15390"/>
      </w:tblGrid>
      <w:tr w:rsidR="00D367D3" w:rsidRPr="00B8116B" w14:paraId="70E70CCC" w14:textId="77777777" w:rsidTr="00D367D3">
        <w:tc>
          <w:tcPr>
            <w:tcW w:w="15390" w:type="dxa"/>
          </w:tcPr>
          <w:p w14:paraId="222141D3" w14:textId="5690CF37"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33C67F5C" w14:textId="77777777" w:rsidTr="00D367D3">
        <w:tc>
          <w:tcPr>
            <w:tcW w:w="15390" w:type="dxa"/>
          </w:tcPr>
          <w:p w14:paraId="1D3C77A4" w14:textId="2F37FDAC" w:rsidR="00D367D3" w:rsidRPr="00B8116B" w:rsidRDefault="00D367D3" w:rsidP="00D367D3">
            <w:pPr>
              <w:rPr>
                <w:rFonts w:ascii="Arial" w:hAnsi="Arial" w:cs="Arial"/>
                <w:sz w:val="22"/>
                <w:szCs w:val="22"/>
                <w:lang w:val="en-US"/>
              </w:rPr>
            </w:pPr>
          </w:p>
        </w:tc>
      </w:tr>
    </w:tbl>
    <w:p w14:paraId="42E363B1" w14:textId="6B144C02" w:rsidR="007401D5" w:rsidRPr="00B8116B" w:rsidRDefault="007401D5" w:rsidP="002D6464">
      <w:pPr>
        <w:rPr>
          <w:rFonts w:ascii="Arial" w:hAnsi="Arial" w:cs="Arial"/>
          <w:b/>
          <w:sz w:val="22"/>
          <w:szCs w:val="22"/>
          <w:lang w:val="en-US"/>
        </w:rPr>
      </w:pPr>
    </w:p>
    <w:p w14:paraId="287451F9" w14:textId="77777777" w:rsidR="007401D5" w:rsidRPr="00B8116B" w:rsidRDefault="007401D5" w:rsidP="002D6464">
      <w:pPr>
        <w:rPr>
          <w:rFonts w:ascii="Arial" w:hAnsi="Arial" w:cs="Arial"/>
          <w:b/>
          <w:sz w:val="22"/>
          <w:szCs w:val="22"/>
          <w:lang w:val="en-US"/>
        </w:rPr>
      </w:pPr>
    </w:p>
    <w:p w14:paraId="3A34552D"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Produce a detailed written explanation of the importance of prime numbers within the field of computing.</w:t>
      </w:r>
    </w:p>
    <w:tbl>
      <w:tblPr>
        <w:tblStyle w:val="TableGrid"/>
        <w:tblW w:w="0" w:type="auto"/>
        <w:tblLook w:val="04A0" w:firstRow="1" w:lastRow="0" w:firstColumn="1" w:lastColumn="0" w:noHBand="0" w:noVBand="1"/>
      </w:tblPr>
      <w:tblGrid>
        <w:gridCol w:w="15390"/>
      </w:tblGrid>
      <w:tr w:rsidR="00D367D3" w:rsidRPr="00B8116B" w14:paraId="6DD9D4D7" w14:textId="77777777" w:rsidTr="00D367D3">
        <w:tc>
          <w:tcPr>
            <w:tcW w:w="15390" w:type="dxa"/>
          </w:tcPr>
          <w:p w14:paraId="51776E93" w14:textId="7B80D178"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122C9911" w14:textId="77777777" w:rsidTr="00D367D3">
        <w:tc>
          <w:tcPr>
            <w:tcW w:w="15390" w:type="dxa"/>
          </w:tcPr>
          <w:p w14:paraId="6E3C1633" w14:textId="77777777" w:rsidR="00D367D3" w:rsidRPr="00B8116B" w:rsidRDefault="00D367D3" w:rsidP="00B92634">
            <w:pPr>
              <w:rPr>
                <w:rFonts w:ascii="Arial" w:hAnsi="Arial" w:cs="Arial"/>
                <w:sz w:val="22"/>
                <w:szCs w:val="22"/>
                <w:lang w:val="en-US"/>
              </w:rPr>
            </w:pPr>
          </w:p>
        </w:tc>
      </w:tr>
    </w:tbl>
    <w:p w14:paraId="57401BCD" w14:textId="77777777" w:rsidR="00D367D3" w:rsidRPr="00B8116B" w:rsidRDefault="00D367D3" w:rsidP="002D6464">
      <w:pPr>
        <w:rPr>
          <w:rFonts w:ascii="Arial" w:hAnsi="Arial" w:cs="Arial"/>
          <w:b/>
          <w:sz w:val="22"/>
          <w:szCs w:val="22"/>
          <w:lang w:val="en-US"/>
        </w:rPr>
      </w:pPr>
    </w:p>
    <w:p w14:paraId="53F8E270" w14:textId="77777777" w:rsidR="00D367D3" w:rsidRPr="00B8116B" w:rsidRDefault="00D367D3" w:rsidP="002D6464">
      <w:pPr>
        <w:rPr>
          <w:rFonts w:ascii="Arial" w:hAnsi="Arial" w:cs="Arial"/>
          <w:b/>
          <w:sz w:val="22"/>
          <w:szCs w:val="22"/>
          <w:lang w:val="en-US"/>
        </w:rPr>
      </w:pPr>
    </w:p>
    <w:p w14:paraId="04B45FCA"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Evaluate probability theory to an example involving hashing and load balancing.</w:t>
      </w:r>
    </w:p>
    <w:tbl>
      <w:tblPr>
        <w:tblStyle w:val="TableGrid"/>
        <w:tblW w:w="0" w:type="auto"/>
        <w:tblLook w:val="04A0" w:firstRow="1" w:lastRow="0" w:firstColumn="1" w:lastColumn="0" w:noHBand="0" w:noVBand="1"/>
      </w:tblPr>
      <w:tblGrid>
        <w:gridCol w:w="15390"/>
      </w:tblGrid>
      <w:tr w:rsidR="00D367D3" w:rsidRPr="00B8116B" w14:paraId="58AA802B" w14:textId="77777777" w:rsidTr="00D367D3">
        <w:tc>
          <w:tcPr>
            <w:tcW w:w="15390" w:type="dxa"/>
          </w:tcPr>
          <w:p w14:paraId="2767EAE1" w14:textId="248D5B3E"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119498FA" w14:textId="77777777" w:rsidTr="00D367D3">
        <w:tc>
          <w:tcPr>
            <w:tcW w:w="15390" w:type="dxa"/>
          </w:tcPr>
          <w:p w14:paraId="50E58E65" w14:textId="084F32A4" w:rsidR="00C84907" w:rsidRPr="00B8116B" w:rsidRDefault="00C84907" w:rsidP="00B92634">
            <w:pPr>
              <w:rPr>
                <w:rFonts w:ascii="Arial" w:hAnsi="Arial" w:cs="Arial"/>
                <w:sz w:val="22"/>
                <w:szCs w:val="22"/>
                <w:lang w:val="en-US"/>
              </w:rPr>
            </w:pPr>
          </w:p>
        </w:tc>
      </w:tr>
    </w:tbl>
    <w:p w14:paraId="0E13C48C" w14:textId="77777777" w:rsidR="00D367D3" w:rsidRPr="00B8116B" w:rsidRDefault="00D367D3" w:rsidP="002D6464">
      <w:pPr>
        <w:rPr>
          <w:rFonts w:ascii="Arial" w:hAnsi="Arial" w:cs="Arial"/>
          <w:b/>
          <w:sz w:val="22"/>
          <w:szCs w:val="22"/>
          <w:lang w:val="en-US"/>
        </w:rPr>
      </w:pPr>
    </w:p>
    <w:p w14:paraId="0CBD71F6" w14:textId="77777777" w:rsidR="00D367D3" w:rsidRPr="00B8116B" w:rsidRDefault="00D367D3" w:rsidP="002D6464">
      <w:pPr>
        <w:rPr>
          <w:rFonts w:ascii="Arial" w:hAnsi="Arial" w:cs="Arial"/>
          <w:b/>
          <w:sz w:val="22"/>
          <w:szCs w:val="22"/>
          <w:lang w:val="en-US"/>
        </w:rPr>
      </w:pPr>
    </w:p>
    <w:p w14:paraId="16CB83F4"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Construct the scaling of simple shapes that are described by vector coordinates.</w:t>
      </w:r>
    </w:p>
    <w:tbl>
      <w:tblPr>
        <w:tblStyle w:val="TableGrid"/>
        <w:tblW w:w="0" w:type="auto"/>
        <w:tblLook w:val="04A0" w:firstRow="1" w:lastRow="0" w:firstColumn="1" w:lastColumn="0" w:noHBand="0" w:noVBand="1"/>
      </w:tblPr>
      <w:tblGrid>
        <w:gridCol w:w="15390"/>
      </w:tblGrid>
      <w:tr w:rsidR="00C80249" w:rsidRPr="00B8116B" w14:paraId="6B0EBA3E" w14:textId="77777777" w:rsidTr="005009EA">
        <w:tc>
          <w:tcPr>
            <w:tcW w:w="15390" w:type="dxa"/>
          </w:tcPr>
          <w:p w14:paraId="74047BCF" w14:textId="132EBED6" w:rsidR="00C80249" w:rsidRPr="00B8116B" w:rsidRDefault="00B92634" w:rsidP="005009EA">
            <w:pPr>
              <w:rPr>
                <w:rFonts w:ascii="Arial" w:hAnsi="Arial" w:cs="Arial"/>
                <w:sz w:val="22"/>
                <w:szCs w:val="22"/>
                <w:lang w:val="en-US"/>
              </w:rPr>
            </w:pPr>
            <w:r>
              <w:rPr>
                <w:rFonts w:ascii="Arial" w:hAnsi="Arial" w:cs="Arial"/>
                <w:sz w:val="22"/>
                <w:szCs w:val="22"/>
                <w:lang w:val="en-US"/>
              </w:rPr>
              <w:t>To be completed</w:t>
            </w:r>
          </w:p>
        </w:tc>
      </w:tr>
      <w:tr w:rsidR="00C80249" w:rsidRPr="00B8116B" w14:paraId="5ED5F330" w14:textId="77777777" w:rsidTr="005009EA">
        <w:tc>
          <w:tcPr>
            <w:tcW w:w="15390" w:type="dxa"/>
          </w:tcPr>
          <w:p w14:paraId="74E06029" w14:textId="77777777" w:rsidR="00C80249" w:rsidRPr="00B8116B" w:rsidRDefault="00C80249" w:rsidP="005009EA">
            <w:pPr>
              <w:rPr>
                <w:rFonts w:ascii="Arial" w:hAnsi="Arial" w:cs="Arial"/>
                <w:sz w:val="22"/>
                <w:szCs w:val="22"/>
                <w:lang w:val="en-US"/>
              </w:rPr>
            </w:pPr>
          </w:p>
        </w:tc>
      </w:tr>
    </w:tbl>
    <w:p w14:paraId="509D0176" w14:textId="77777777" w:rsidR="00C80249" w:rsidRPr="00B8116B" w:rsidRDefault="00C80249" w:rsidP="002D6464">
      <w:pPr>
        <w:rPr>
          <w:rFonts w:ascii="Arial" w:hAnsi="Arial" w:cs="Arial"/>
          <w:b/>
          <w:sz w:val="22"/>
          <w:szCs w:val="22"/>
          <w:lang w:val="en-US"/>
        </w:rPr>
      </w:pPr>
    </w:p>
    <w:p w14:paraId="324DF6DE" w14:textId="2CC2550A" w:rsidR="00C80249" w:rsidRDefault="00C80249" w:rsidP="002D6464">
      <w:pPr>
        <w:rPr>
          <w:rFonts w:ascii="Arial" w:hAnsi="Arial" w:cs="Arial"/>
          <w:b/>
          <w:sz w:val="22"/>
          <w:szCs w:val="22"/>
          <w:lang w:val="en-US"/>
        </w:rPr>
      </w:pPr>
    </w:p>
    <w:p w14:paraId="364535FA" w14:textId="1A566AA1" w:rsidR="007A37A3" w:rsidRDefault="007A37A3" w:rsidP="002D6464">
      <w:pPr>
        <w:rPr>
          <w:rFonts w:ascii="Arial" w:hAnsi="Arial" w:cs="Arial"/>
          <w:b/>
          <w:sz w:val="22"/>
          <w:szCs w:val="22"/>
          <w:lang w:val="en-US"/>
        </w:rPr>
      </w:pPr>
    </w:p>
    <w:p w14:paraId="00455764" w14:textId="77777777" w:rsidR="007A37A3" w:rsidRPr="00B8116B" w:rsidRDefault="007A37A3" w:rsidP="002D6464">
      <w:pPr>
        <w:rPr>
          <w:rFonts w:ascii="Arial" w:hAnsi="Arial" w:cs="Arial"/>
          <w:b/>
          <w:sz w:val="22"/>
          <w:szCs w:val="22"/>
          <w:lang w:val="en-US"/>
        </w:rPr>
      </w:pPr>
      <w:bookmarkStart w:id="0" w:name="_GoBack"/>
      <w:bookmarkEnd w:id="0"/>
    </w:p>
    <w:p w14:paraId="26EFFD70" w14:textId="1891EAA1" w:rsidR="00F87494" w:rsidRPr="00B8116B" w:rsidRDefault="002D6464" w:rsidP="002D6464">
      <w:pPr>
        <w:rPr>
          <w:rFonts w:ascii="Arial" w:hAnsi="Arial" w:cs="Arial"/>
          <w:b/>
          <w:sz w:val="22"/>
          <w:szCs w:val="22"/>
          <w:lang w:val="en-US"/>
        </w:rPr>
      </w:pPr>
      <w:r w:rsidRPr="00B8116B">
        <w:rPr>
          <w:rFonts w:ascii="Arial" w:hAnsi="Arial" w:cs="Arial"/>
          <w:b/>
          <w:sz w:val="22"/>
          <w:szCs w:val="22"/>
          <w:lang w:val="en-US"/>
        </w:rPr>
        <w:lastRenderedPageBreak/>
        <w:t>Justify, by further differentiation, that a value is a minimum.</w:t>
      </w:r>
    </w:p>
    <w:tbl>
      <w:tblPr>
        <w:tblStyle w:val="TableGrid"/>
        <w:tblW w:w="0" w:type="auto"/>
        <w:tblLook w:val="04A0" w:firstRow="1" w:lastRow="0" w:firstColumn="1" w:lastColumn="0" w:noHBand="0" w:noVBand="1"/>
      </w:tblPr>
      <w:tblGrid>
        <w:gridCol w:w="15390"/>
      </w:tblGrid>
      <w:tr w:rsidR="00C80249" w:rsidRPr="00B8116B" w14:paraId="248C26A3" w14:textId="77777777" w:rsidTr="005009EA">
        <w:tc>
          <w:tcPr>
            <w:tcW w:w="15390" w:type="dxa"/>
          </w:tcPr>
          <w:p w14:paraId="50DF60A9" w14:textId="372C2EDA" w:rsidR="00C80249" w:rsidRPr="00B8116B" w:rsidRDefault="00B92634" w:rsidP="005009EA">
            <w:pPr>
              <w:rPr>
                <w:rFonts w:ascii="Arial" w:hAnsi="Arial" w:cs="Arial"/>
                <w:sz w:val="22"/>
                <w:szCs w:val="22"/>
                <w:lang w:val="en-US"/>
              </w:rPr>
            </w:pPr>
            <w:r>
              <w:rPr>
                <w:rFonts w:ascii="Arial" w:hAnsi="Arial" w:cs="Arial"/>
                <w:sz w:val="22"/>
                <w:szCs w:val="22"/>
                <w:lang w:val="en-US"/>
              </w:rPr>
              <w:t>To be completed</w:t>
            </w:r>
          </w:p>
        </w:tc>
      </w:tr>
      <w:tr w:rsidR="00C80249" w:rsidRPr="00B8116B" w14:paraId="0DC29283" w14:textId="77777777" w:rsidTr="005009EA">
        <w:tc>
          <w:tcPr>
            <w:tcW w:w="15390" w:type="dxa"/>
          </w:tcPr>
          <w:p w14:paraId="009275EC" w14:textId="77777777" w:rsidR="007D6150" w:rsidRPr="00B8116B" w:rsidRDefault="007D6150" w:rsidP="00C84907">
            <w:pPr>
              <w:rPr>
                <w:rFonts w:ascii="Arial" w:hAnsi="Arial" w:cs="Arial"/>
                <w:sz w:val="22"/>
                <w:szCs w:val="22"/>
                <w:lang w:val="en-US"/>
              </w:rPr>
            </w:pPr>
          </w:p>
        </w:tc>
      </w:tr>
    </w:tbl>
    <w:p w14:paraId="30E2E4CD" w14:textId="77777777" w:rsidR="002D6464" w:rsidRPr="00B8116B" w:rsidRDefault="002D6464" w:rsidP="002D6464">
      <w:pPr>
        <w:rPr>
          <w:rFonts w:ascii="Arial" w:hAnsi="Arial" w:cs="Arial"/>
          <w:b/>
          <w:sz w:val="22"/>
          <w:szCs w:val="22"/>
          <w:lang w:val="en-US"/>
        </w:rPr>
      </w:pPr>
    </w:p>
    <w:p w14:paraId="0B705CCD" w14:textId="77777777" w:rsidR="002D6464" w:rsidRPr="00B8116B" w:rsidRDefault="002D6464" w:rsidP="002D6464">
      <w:pPr>
        <w:rPr>
          <w:rFonts w:ascii="Arial" w:hAnsi="Arial" w:cs="Arial"/>
          <w:b/>
          <w:sz w:val="22"/>
          <w:szCs w:val="22"/>
          <w:lang w:val="en-US"/>
        </w:rPr>
      </w:pPr>
    </w:p>
    <w:p w14:paraId="70A4CD28" w14:textId="77777777" w:rsidR="002D6464" w:rsidRPr="00B8116B" w:rsidRDefault="002D6464" w:rsidP="002D6464">
      <w:pPr>
        <w:rPr>
          <w:rFonts w:ascii="Arial" w:hAnsi="Arial" w:cs="Arial"/>
          <w:b/>
          <w:sz w:val="22"/>
          <w:szCs w:val="22"/>
          <w:lang w:val="en-US"/>
        </w:rPr>
      </w:pPr>
    </w:p>
    <w:p w14:paraId="1792E3F8" w14:textId="6D63D8A3" w:rsidR="002D6464" w:rsidRPr="00B8116B" w:rsidRDefault="002D6464">
      <w:pPr>
        <w:rPr>
          <w:rFonts w:ascii="Arial" w:hAnsi="Arial" w:cs="Arial"/>
          <w:b/>
          <w:sz w:val="22"/>
          <w:szCs w:val="22"/>
          <w:lang w:val="en-US"/>
        </w:rPr>
      </w:pPr>
    </w:p>
    <w:sectPr w:rsidR="002D6464" w:rsidRPr="00B8116B" w:rsidSect="00026C9A">
      <w:headerReference w:type="default" r:id="rId15"/>
      <w:footerReference w:type="even" r:id="rId16"/>
      <w:footerReference w:type="default" r:id="rId17"/>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50455830"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7A37A3">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55F5DC2A" w:rsidR="00D367D3" w:rsidRPr="0055439E" w:rsidRDefault="0075752B">
          <w:pPr>
            <w:pStyle w:val="Header"/>
            <w:rPr>
              <w:sz w:val="32"/>
              <w:szCs w:val="32"/>
            </w:rPr>
          </w:pPr>
          <w:r>
            <w:rPr>
              <w:sz w:val="32"/>
              <w:szCs w:val="32"/>
            </w:rPr>
            <w:t>Bruni</w:t>
          </w:r>
          <w:r w:rsidR="00D367D3">
            <w:rPr>
              <w:sz w:val="32"/>
              <w:szCs w:val="32"/>
            </w:rPr>
            <w:t xml:space="preserve">, </w:t>
          </w:r>
          <w:r>
            <w:rPr>
              <w:sz w:val="32"/>
              <w:szCs w:val="32"/>
            </w:rPr>
            <w:t>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E6235"/>
    <w:multiLevelType w:val="hybridMultilevel"/>
    <w:tmpl w:val="CAFCDCFA"/>
    <w:lvl w:ilvl="0" w:tplc="0C3E2AA8">
      <w:start w:val="1"/>
      <w:numFmt w:val="bullet"/>
      <w:lvlText w:val="-"/>
      <w:lvlJc w:val="left"/>
      <w:pPr>
        <w:tabs>
          <w:tab w:val="num" w:pos="720"/>
        </w:tabs>
        <w:ind w:left="720" w:hanging="360"/>
      </w:pPr>
      <w:rPr>
        <w:rFonts w:ascii="Times" w:hAnsi="Times" w:hint="default"/>
      </w:rPr>
    </w:lvl>
    <w:lvl w:ilvl="1" w:tplc="DA22C7BE" w:tentative="1">
      <w:start w:val="1"/>
      <w:numFmt w:val="bullet"/>
      <w:lvlText w:val="-"/>
      <w:lvlJc w:val="left"/>
      <w:pPr>
        <w:tabs>
          <w:tab w:val="num" w:pos="1440"/>
        </w:tabs>
        <w:ind w:left="1440" w:hanging="360"/>
      </w:pPr>
      <w:rPr>
        <w:rFonts w:ascii="Times" w:hAnsi="Times" w:hint="default"/>
      </w:rPr>
    </w:lvl>
    <w:lvl w:ilvl="2" w:tplc="58A08A6C" w:tentative="1">
      <w:start w:val="1"/>
      <w:numFmt w:val="bullet"/>
      <w:lvlText w:val="-"/>
      <w:lvlJc w:val="left"/>
      <w:pPr>
        <w:tabs>
          <w:tab w:val="num" w:pos="2160"/>
        </w:tabs>
        <w:ind w:left="2160" w:hanging="360"/>
      </w:pPr>
      <w:rPr>
        <w:rFonts w:ascii="Times" w:hAnsi="Times" w:hint="default"/>
      </w:rPr>
    </w:lvl>
    <w:lvl w:ilvl="3" w:tplc="C1FC5A6A" w:tentative="1">
      <w:start w:val="1"/>
      <w:numFmt w:val="bullet"/>
      <w:lvlText w:val="-"/>
      <w:lvlJc w:val="left"/>
      <w:pPr>
        <w:tabs>
          <w:tab w:val="num" w:pos="2880"/>
        </w:tabs>
        <w:ind w:left="2880" w:hanging="360"/>
      </w:pPr>
      <w:rPr>
        <w:rFonts w:ascii="Times" w:hAnsi="Times" w:hint="default"/>
      </w:rPr>
    </w:lvl>
    <w:lvl w:ilvl="4" w:tplc="0756BE4C" w:tentative="1">
      <w:start w:val="1"/>
      <w:numFmt w:val="bullet"/>
      <w:lvlText w:val="-"/>
      <w:lvlJc w:val="left"/>
      <w:pPr>
        <w:tabs>
          <w:tab w:val="num" w:pos="3600"/>
        </w:tabs>
        <w:ind w:left="3600" w:hanging="360"/>
      </w:pPr>
      <w:rPr>
        <w:rFonts w:ascii="Times" w:hAnsi="Times" w:hint="default"/>
      </w:rPr>
    </w:lvl>
    <w:lvl w:ilvl="5" w:tplc="089CAE76" w:tentative="1">
      <w:start w:val="1"/>
      <w:numFmt w:val="bullet"/>
      <w:lvlText w:val="-"/>
      <w:lvlJc w:val="left"/>
      <w:pPr>
        <w:tabs>
          <w:tab w:val="num" w:pos="4320"/>
        </w:tabs>
        <w:ind w:left="4320" w:hanging="360"/>
      </w:pPr>
      <w:rPr>
        <w:rFonts w:ascii="Times" w:hAnsi="Times" w:hint="default"/>
      </w:rPr>
    </w:lvl>
    <w:lvl w:ilvl="6" w:tplc="5C406312" w:tentative="1">
      <w:start w:val="1"/>
      <w:numFmt w:val="bullet"/>
      <w:lvlText w:val="-"/>
      <w:lvlJc w:val="left"/>
      <w:pPr>
        <w:tabs>
          <w:tab w:val="num" w:pos="5040"/>
        </w:tabs>
        <w:ind w:left="5040" w:hanging="360"/>
      </w:pPr>
      <w:rPr>
        <w:rFonts w:ascii="Times" w:hAnsi="Times" w:hint="default"/>
      </w:rPr>
    </w:lvl>
    <w:lvl w:ilvl="7" w:tplc="401CBBA8" w:tentative="1">
      <w:start w:val="1"/>
      <w:numFmt w:val="bullet"/>
      <w:lvlText w:val="-"/>
      <w:lvlJc w:val="left"/>
      <w:pPr>
        <w:tabs>
          <w:tab w:val="num" w:pos="5760"/>
        </w:tabs>
        <w:ind w:left="5760" w:hanging="360"/>
      </w:pPr>
      <w:rPr>
        <w:rFonts w:ascii="Times" w:hAnsi="Times" w:hint="default"/>
      </w:rPr>
    </w:lvl>
    <w:lvl w:ilvl="8" w:tplc="B8AAF9EC"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1D767934"/>
    <w:multiLevelType w:val="hybridMultilevel"/>
    <w:tmpl w:val="24A09234"/>
    <w:lvl w:ilvl="0" w:tplc="7480DB74">
      <w:start w:val="1"/>
      <w:numFmt w:val="bullet"/>
      <w:lvlText w:val=" "/>
      <w:lvlJc w:val="left"/>
      <w:pPr>
        <w:tabs>
          <w:tab w:val="num" w:pos="720"/>
        </w:tabs>
        <w:ind w:left="720" w:hanging="360"/>
      </w:pPr>
      <w:rPr>
        <w:rFonts w:ascii="Arial" w:hAnsi="Arial" w:hint="default"/>
      </w:rPr>
    </w:lvl>
    <w:lvl w:ilvl="1" w:tplc="B1E2B2CC" w:tentative="1">
      <w:start w:val="1"/>
      <w:numFmt w:val="bullet"/>
      <w:lvlText w:val=" "/>
      <w:lvlJc w:val="left"/>
      <w:pPr>
        <w:tabs>
          <w:tab w:val="num" w:pos="1440"/>
        </w:tabs>
        <w:ind w:left="1440" w:hanging="360"/>
      </w:pPr>
      <w:rPr>
        <w:rFonts w:ascii="Arial" w:hAnsi="Arial" w:hint="default"/>
      </w:rPr>
    </w:lvl>
    <w:lvl w:ilvl="2" w:tplc="EFFACBC2" w:tentative="1">
      <w:start w:val="1"/>
      <w:numFmt w:val="bullet"/>
      <w:lvlText w:val=" "/>
      <w:lvlJc w:val="left"/>
      <w:pPr>
        <w:tabs>
          <w:tab w:val="num" w:pos="2160"/>
        </w:tabs>
        <w:ind w:left="2160" w:hanging="360"/>
      </w:pPr>
      <w:rPr>
        <w:rFonts w:ascii="Arial" w:hAnsi="Arial" w:hint="default"/>
      </w:rPr>
    </w:lvl>
    <w:lvl w:ilvl="3" w:tplc="512A38DE" w:tentative="1">
      <w:start w:val="1"/>
      <w:numFmt w:val="bullet"/>
      <w:lvlText w:val=" "/>
      <w:lvlJc w:val="left"/>
      <w:pPr>
        <w:tabs>
          <w:tab w:val="num" w:pos="2880"/>
        </w:tabs>
        <w:ind w:left="2880" w:hanging="360"/>
      </w:pPr>
      <w:rPr>
        <w:rFonts w:ascii="Arial" w:hAnsi="Arial" w:hint="default"/>
      </w:rPr>
    </w:lvl>
    <w:lvl w:ilvl="4" w:tplc="FBEE6F00" w:tentative="1">
      <w:start w:val="1"/>
      <w:numFmt w:val="bullet"/>
      <w:lvlText w:val=" "/>
      <w:lvlJc w:val="left"/>
      <w:pPr>
        <w:tabs>
          <w:tab w:val="num" w:pos="3600"/>
        </w:tabs>
        <w:ind w:left="3600" w:hanging="360"/>
      </w:pPr>
      <w:rPr>
        <w:rFonts w:ascii="Arial" w:hAnsi="Arial" w:hint="default"/>
      </w:rPr>
    </w:lvl>
    <w:lvl w:ilvl="5" w:tplc="E892EBAC" w:tentative="1">
      <w:start w:val="1"/>
      <w:numFmt w:val="bullet"/>
      <w:lvlText w:val=" "/>
      <w:lvlJc w:val="left"/>
      <w:pPr>
        <w:tabs>
          <w:tab w:val="num" w:pos="4320"/>
        </w:tabs>
        <w:ind w:left="4320" w:hanging="360"/>
      </w:pPr>
      <w:rPr>
        <w:rFonts w:ascii="Arial" w:hAnsi="Arial" w:hint="default"/>
      </w:rPr>
    </w:lvl>
    <w:lvl w:ilvl="6" w:tplc="E4CE31A6" w:tentative="1">
      <w:start w:val="1"/>
      <w:numFmt w:val="bullet"/>
      <w:lvlText w:val=" "/>
      <w:lvlJc w:val="left"/>
      <w:pPr>
        <w:tabs>
          <w:tab w:val="num" w:pos="5040"/>
        </w:tabs>
        <w:ind w:left="5040" w:hanging="360"/>
      </w:pPr>
      <w:rPr>
        <w:rFonts w:ascii="Arial" w:hAnsi="Arial" w:hint="default"/>
      </w:rPr>
    </w:lvl>
    <w:lvl w:ilvl="7" w:tplc="377623C6" w:tentative="1">
      <w:start w:val="1"/>
      <w:numFmt w:val="bullet"/>
      <w:lvlText w:val=" "/>
      <w:lvlJc w:val="left"/>
      <w:pPr>
        <w:tabs>
          <w:tab w:val="num" w:pos="5760"/>
        </w:tabs>
        <w:ind w:left="5760" w:hanging="360"/>
      </w:pPr>
      <w:rPr>
        <w:rFonts w:ascii="Arial" w:hAnsi="Arial" w:hint="default"/>
      </w:rPr>
    </w:lvl>
    <w:lvl w:ilvl="8" w:tplc="C75C8688"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2ADE35CD"/>
    <w:multiLevelType w:val="hybridMultilevel"/>
    <w:tmpl w:val="8F44CA4C"/>
    <w:lvl w:ilvl="0" w:tplc="67D82200">
      <w:start w:val="1"/>
      <w:numFmt w:val="bullet"/>
      <w:lvlText w:val="-"/>
      <w:lvlJc w:val="left"/>
      <w:pPr>
        <w:tabs>
          <w:tab w:val="num" w:pos="720"/>
        </w:tabs>
        <w:ind w:left="720" w:hanging="360"/>
      </w:pPr>
      <w:rPr>
        <w:rFonts w:ascii="Times" w:hAnsi="Times" w:hint="default"/>
      </w:rPr>
    </w:lvl>
    <w:lvl w:ilvl="1" w:tplc="A9F6D41E" w:tentative="1">
      <w:start w:val="1"/>
      <w:numFmt w:val="bullet"/>
      <w:lvlText w:val="-"/>
      <w:lvlJc w:val="left"/>
      <w:pPr>
        <w:tabs>
          <w:tab w:val="num" w:pos="1440"/>
        </w:tabs>
        <w:ind w:left="1440" w:hanging="360"/>
      </w:pPr>
      <w:rPr>
        <w:rFonts w:ascii="Times" w:hAnsi="Times" w:hint="default"/>
      </w:rPr>
    </w:lvl>
    <w:lvl w:ilvl="2" w:tplc="1968EDC6" w:tentative="1">
      <w:start w:val="1"/>
      <w:numFmt w:val="bullet"/>
      <w:lvlText w:val="-"/>
      <w:lvlJc w:val="left"/>
      <w:pPr>
        <w:tabs>
          <w:tab w:val="num" w:pos="2160"/>
        </w:tabs>
        <w:ind w:left="2160" w:hanging="360"/>
      </w:pPr>
      <w:rPr>
        <w:rFonts w:ascii="Times" w:hAnsi="Times" w:hint="default"/>
      </w:rPr>
    </w:lvl>
    <w:lvl w:ilvl="3" w:tplc="4ADC608E" w:tentative="1">
      <w:start w:val="1"/>
      <w:numFmt w:val="bullet"/>
      <w:lvlText w:val="-"/>
      <w:lvlJc w:val="left"/>
      <w:pPr>
        <w:tabs>
          <w:tab w:val="num" w:pos="2880"/>
        </w:tabs>
        <w:ind w:left="2880" w:hanging="360"/>
      </w:pPr>
      <w:rPr>
        <w:rFonts w:ascii="Times" w:hAnsi="Times" w:hint="default"/>
      </w:rPr>
    </w:lvl>
    <w:lvl w:ilvl="4" w:tplc="9D7656F2" w:tentative="1">
      <w:start w:val="1"/>
      <w:numFmt w:val="bullet"/>
      <w:lvlText w:val="-"/>
      <w:lvlJc w:val="left"/>
      <w:pPr>
        <w:tabs>
          <w:tab w:val="num" w:pos="3600"/>
        </w:tabs>
        <w:ind w:left="3600" w:hanging="360"/>
      </w:pPr>
      <w:rPr>
        <w:rFonts w:ascii="Times" w:hAnsi="Times" w:hint="default"/>
      </w:rPr>
    </w:lvl>
    <w:lvl w:ilvl="5" w:tplc="1DC8E7A8" w:tentative="1">
      <w:start w:val="1"/>
      <w:numFmt w:val="bullet"/>
      <w:lvlText w:val="-"/>
      <w:lvlJc w:val="left"/>
      <w:pPr>
        <w:tabs>
          <w:tab w:val="num" w:pos="4320"/>
        </w:tabs>
        <w:ind w:left="4320" w:hanging="360"/>
      </w:pPr>
      <w:rPr>
        <w:rFonts w:ascii="Times" w:hAnsi="Times" w:hint="default"/>
      </w:rPr>
    </w:lvl>
    <w:lvl w:ilvl="6" w:tplc="DBB09FDE" w:tentative="1">
      <w:start w:val="1"/>
      <w:numFmt w:val="bullet"/>
      <w:lvlText w:val="-"/>
      <w:lvlJc w:val="left"/>
      <w:pPr>
        <w:tabs>
          <w:tab w:val="num" w:pos="5040"/>
        </w:tabs>
        <w:ind w:left="5040" w:hanging="360"/>
      </w:pPr>
      <w:rPr>
        <w:rFonts w:ascii="Times" w:hAnsi="Times" w:hint="default"/>
      </w:rPr>
    </w:lvl>
    <w:lvl w:ilvl="7" w:tplc="AA587A4C" w:tentative="1">
      <w:start w:val="1"/>
      <w:numFmt w:val="bullet"/>
      <w:lvlText w:val="-"/>
      <w:lvlJc w:val="left"/>
      <w:pPr>
        <w:tabs>
          <w:tab w:val="num" w:pos="5760"/>
        </w:tabs>
        <w:ind w:left="5760" w:hanging="360"/>
      </w:pPr>
      <w:rPr>
        <w:rFonts w:ascii="Times" w:hAnsi="Times" w:hint="default"/>
      </w:rPr>
    </w:lvl>
    <w:lvl w:ilvl="8" w:tplc="32EAC088" w:tentative="1">
      <w:start w:val="1"/>
      <w:numFmt w:val="bullet"/>
      <w:lvlText w:val="-"/>
      <w:lvlJc w:val="left"/>
      <w:pPr>
        <w:tabs>
          <w:tab w:val="num" w:pos="6480"/>
        </w:tabs>
        <w:ind w:left="6480" w:hanging="360"/>
      </w:pPr>
      <w:rPr>
        <w:rFonts w:ascii="Times" w:hAnsi="Times" w:hint="default"/>
      </w:rPr>
    </w:lvl>
  </w:abstractNum>
  <w:abstractNum w:abstractNumId="3" w15:restartNumberingAfterBreak="0">
    <w:nsid w:val="3DD84E27"/>
    <w:multiLevelType w:val="hybridMultilevel"/>
    <w:tmpl w:val="D2C21C86"/>
    <w:lvl w:ilvl="0" w:tplc="C4A81A72">
      <w:start w:val="1"/>
      <w:numFmt w:val="bullet"/>
      <w:lvlText w:val="-"/>
      <w:lvlJc w:val="left"/>
      <w:pPr>
        <w:tabs>
          <w:tab w:val="num" w:pos="720"/>
        </w:tabs>
        <w:ind w:left="720" w:hanging="360"/>
      </w:pPr>
      <w:rPr>
        <w:rFonts w:ascii="Times" w:hAnsi="Times" w:hint="default"/>
      </w:rPr>
    </w:lvl>
    <w:lvl w:ilvl="1" w:tplc="D57EC8FA" w:tentative="1">
      <w:start w:val="1"/>
      <w:numFmt w:val="bullet"/>
      <w:lvlText w:val="-"/>
      <w:lvlJc w:val="left"/>
      <w:pPr>
        <w:tabs>
          <w:tab w:val="num" w:pos="1440"/>
        </w:tabs>
        <w:ind w:left="1440" w:hanging="360"/>
      </w:pPr>
      <w:rPr>
        <w:rFonts w:ascii="Times" w:hAnsi="Times" w:hint="default"/>
      </w:rPr>
    </w:lvl>
    <w:lvl w:ilvl="2" w:tplc="969C4EB4" w:tentative="1">
      <w:start w:val="1"/>
      <w:numFmt w:val="bullet"/>
      <w:lvlText w:val="-"/>
      <w:lvlJc w:val="left"/>
      <w:pPr>
        <w:tabs>
          <w:tab w:val="num" w:pos="2160"/>
        </w:tabs>
        <w:ind w:left="2160" w:hanging="360"/>
      </w:pPr>
      <w:rPr>
        <w:rFonts w:ascii="Times" w:hAnsi="Times" w:hint="default"/>
      </w:rPr>
    </w:lvl>
    <w:lvl w:ilvl="3" w:tplc="D36ED422" w:tentative="1">
      <w:start w:val="1"/>
      <w:numFmt w:val="bullet"/>
      <w:lvlText w:val="-"/>
      <w:lvlJc w:val="left"/>
      <w:pPr>
        <w:tabs>
          <w:tab w:val="num" w:pos="2880"/>
        </w:tabs>
        <w:ind w:left="2880" w:hanging="360"/>
      </w:pPr>
      <w:rPr>
        <w:rFonts w:ascii="Times" w:hAnsi="Times" w:hint="default"/>
      </w:rPr>
    </w:lvl>
    <w:lvl w:ilvl="4" w:tplc="9A90139A" w:tentative="1">
      <w:start w:val="1"/>
      <w:numFmt w:val="bullet"/>
      <w:lvlText w:val="-"/>
      <w:lvlJc w:val="left"/>
      <w:pPr>
        <w:tabs>
          <w:tab w:val="num" w:pos="3600"/>
        </w:tabs>
        <w:ind w:left="3600" w:hanging="360"/>
      </w:pPr>
      <w:rPr>
        <w:rFonts w:ascii="Times" w:hAnsi="Times" w:hint="default"/>
      </w:rPr>
    </w:lvl>
    <w:lvl w:ilvl="5" w:tplc="37EE1CCA" w:tentative="1">
      <w:start w:val="1"/>
      <w:numFmt w:val="bullet"/>
      <w:lvlText w:val="-"/>
      <w:lvlJc w:val="left"/>
      <w:pPr>
        <w:tabs>
          <w:tab w:val="num" w:pos="4320"/>
        </w:tabs>
        <w:ind w:left="4320" w:hanging="360"/>
      </w:pPr>
      <w:rPr>
        <w:rFonts w:ascii="Times" w:hAnsi="Times" w:hint="default"/>
      </w:rPr>
    </w:lvl>
    <w:lvl w:ilvl="6" w:tplc="DAC67D72" w:tentative="1">
      <w:start w:val="1"/>
      <w:numFmt w:val="bullet"/>
      <w:lvlText w:val="-"/>
      <w:lvlJc w:val="left"/>
      <w:pPr>
        <w:tabs>
          <w:tab w:val="num" w:pos="5040"/>
        </w:tabs>
        <w:ind w:left="5040" w:hanging="360"/>
      </w:pPr>
      <w:rPr>
        <w:rFonts w:ascii="Times" w:hAnsi="Times" w:hint="default"/>
      </w:rPr>
    </w:lvl>
    <w:lvl w:ilvl="7" w:tplc="FDF2B7E4" w:tentative="1">
      <w:start w:val="1"/>
      <w:numFmt w:val="bullet"/>
      <w:lvlText w:val="-"/>
      <w:lvlJc w:val="left"/>
      <w:pPr>
        <w:tabs>
          <w:tab w:val="num" w:pos="5760"/>
        </w:tabs>
        <w:ind w:left="5760" w:hanging="360"/>
      </w:pPr>
      <w:rPr>
        <w:rFonts w:ascii="Times" w:hAnsi="Times" w:hint="default"/>
      </w:rPr>
    </w:lvl>
    <w:lvl w:ilvl="8" w:tplc="54A48BCE" w:tentative="1">
      <w:start w:val="1"/>
      <w:numFmt w:val="bullet"/>
      <w:lvlText w:val="-"/>
      <w:lvlJc w:val="left"/>
      <w:pPr>
        <w:tabs>
          <w:tab w:val="num" w:pos="6480"/>
        </w:tabs>
        <w:ind w:left="6480" w:hanging="360"/>
      </w:pPr>
      <w:rPr>
        <w:rFonts w:ascii="Times" w:hAnsi="Times" w:hint="default"/>
      </w:rPr>
    </w:lvl>
  </w:abstractNum>
  <w:abstractNum w:abstractNumId="4" w15:restartNumberingAfterBreak="0">
    <w:nsid w:val="42CC3E63"/>
    <w:multiLevelType w:val="hybridMultilevel"/>
    <w:tmpl w:val="50402AD8"/>
    <w:lvl w:ilvl="0" w:tplc="2F4A8D96">
      <w:start w:val="1"/>
      <w:numFmt w:val="bullet"/>
      <w:lvlText w:val="-"/>
      <w:lvlJc w:val="left"/>
      <w:pPr>
        <w:tabs>
          <w:tab w:val="num" w:pos="720"/>
        </w:tabs>
        <w:ind w:left="720" w:hanging="360"/>
      </w:pPr>
      <w:rPr>
        <w:rFonts w:ascii="Times" w:hAnsi="Times" w:hint="default"/>
      </w:rPr>
    </w:lvl>
    <w:lvl w:ilvl="1" w:tplc="579E9B82" w:tentative="1">
      <w:start w:val="1"/>
      <w:numFmt w:val="bullet"/>
      <w:lvlText w:val="-"/>
      <w:lvlJc w:val="left"/>
      <w:pPr>
        <w:tabs>
          <w:tab w:val="num" w:pos="1440"/>
        </w:tabs>
        <w:ind w:left="1440" w:hanging="360"/>
      </w:pPr>
      <w:rPr>
        <w:rFonts w:ascii="Times" w:hAnsi="Times" w:hint="default"/>
      </w:rPr>
    </w:lvl>
    <w:lvl w:ilvl="2" w:tplc="3B44EC28" w:tentative="1">
      <w:start w:val="1"/>
      <w:numFmt w:val="bullet"/>
      <w:lvlText w:val="-"/>
      <w:lvlJc w:val="left"/>
      <w:pPr>
        <w:tabs>
          <w:tab w:val="num" w:pos="2160"/>
        </w:tabs>
        <w:ind w:left="2160" w:hanging="360"/>
      </w:pPr>
      <w:rPr>
        <w:rFonts w:ascii="Times" w:hAnsi="Times" w:hint="default"/>
      </w:rPr>
    </w:lvl>
    <w:lvl w:ilvl="3" w:tplc="399EAD78" w:tentative="1">
      <w:start w:val="1"/>
      <w:numFmt w:val="bullet"/>
      <w:lvlText w:val="-"/>
      <w:lvlJc w:val="left"/>
      <w:pPr>
        <w:tabs>
          <w:tab w:val="num" w:pos="2880"/>
        </w:tabs>
        <w:ind w:left="2880" w:hanging="360"/>
      </w:pPr>
      <w:rPr>
        <w:rFonts w:ascii="Times" w:hAnsi="Times" w:hint="default"/>
      </w:rPr>
    </w:lvl>
    <w:lvl w:ilvl="4" w:tplc="7592C904" w:tentative="1">
      <w:start w:val="1"/>
      <w:numFmt w:val="bullet"/>
      <w:lvlText w:val="-"/>
      <w:lvlJc w:val="left"/>
      <w:pPr>
        <w:tabs>
          <w:tab w:val="num" w:pos="3600"/>
        </w:tabs>
        <w:ind w:left="3600" w:hanging="360"/>
      </w:pPr>
      <w:rPr>
        <w:rFonts w:ascii="Times" w:hAnsi="Times" w:hint="default"/>
      </w:rPr>
    </w:lvl>
    <w:lvl w:ilvl="5" w:tplc="495830CC" w:tentative="1">
      <w:start w:val="1"/>
      <w:numFmt w:val="bullet"/>
      <w:lvlText w:val="-"/>
      <w:lvlJc w:val="left"/>
      <w:pPr>
        <w:tabs>
          <w:tab w:val="num" w:pos="4320"/>
        </w:tabs>
        <w:ind w:left="4320" w:hanging="360"/>
      </w:pPr>
      <w:rPr>
        <w:rFonts w:ascii="Times" w:hAnsi="Times" w:hint="default"/>
      </w:rPr>
    </w:lvl>
    <w:lvl w:ilvl="6" w:tplc="5FBE6900" w:tentative="1">
      <w:start w:val="1"/>
      <w:numFmt w:val="bullet"/>
      <w:lvlText w:val="-"/>
      <w:lvlJc w:val="left"/>
      <w:pPr>
        <w:tabs>
          <w:tab w:val="num" w:pos="5040"/>
        </w:tabs>
        <w:ind w:left="5040" w:hanging="360"/>
      </w:pPr>
      <w:rPr>
        <w:rFonts w:ascii="Times" w:hAnsi="Times" w:hint="default"/>
      </w:rPr>
    </w:lvl>
    <w:lvl w:ilvl="7" w:tplc="A54A7B92" w:tentative="1">
      <w:start w:val="1"/>
      <w:numFmt w:val="bullet"/>
      <w:lvlText w:val="-"/>
      <w:lvlJc w:val="left"/>
      <w:pPr>
        <w:tabs>
          <w:tab w:val="num" w:pos="5760"/>
        </w:tabs>
        <w:ind w:left="5760" w:hanging="360"/>
      </w:pPr>
      <w:rPr>
        <w:rFonts w:ascii="Times" w:hAnsi="Times" w:hint="default"/>
      </w:rPr>
    </w:lvl>
    <w:lvl w:ilvl="8" w:tplc="16C28246" w:tentative="1">
      <w:start w:val="1"/>
      <w:numFmt w:val="bullet"/>
      <w:lvlText w:val="-"/>
      <w:lvlJc w:val="left"/>
      <w:pPr>
        <w:tabs>
          <w:tab w:val="num" w:pos="6480"/>
        </w:tabs>
        <w:ind w:left="6480" w:hanging="360"/>
      </w:pPr>
      <w:rPr>
        <w:rFonts w:ascii="Times" w:hAnsi="Time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2C6EC3"/>
    <w:rsid w:val="002D6464"/>
    <w:rsid w:val="0038797D"/>
    <w:rsid w:val="00405CA2"/>
    <w:rsid w:val="004761D2"/>
    <w:rsid w:val="004A2B49"/>
    <w:rsid w:val="0055439E"/>
    <w:rsid w:val="005A468E"/>
    <w:rsid w:val="00673B18"/>
    <w:rsid w:val="006C2FC1"/>
    <w:rsid w:val="00704A80"/>
    <w:rsid w:val="00714B7F"/>
    <w:rsid w:val="00734F37"/>
    <w:rsid w:val="007401D5"/>
    <w:rsid w:val="0075752B"/>
    <w:rsid w:val="0077630A"/>
    <w:rsid w:val="007A37A3"/>
    <w:rsid w:val="007D6150"/>
    <w:rsid w:val="008D1223"/>
    <w:rsid w:val="00A62149"/>
    <w:rsid w:val="00AD71A3"/>
    <w:rsid w:val="00B25FE0"/>
    <w:rsid w:val="00B51805"/>
    <w:rsid w:val="00B8116B"/>
    <w:rsid w:val="00B92634"/>
    <w:rsid w:val="00C64A3A"/>
    <w:rsid w:val="00C661E3"/>
    <w:rsid w:val="00C80249"/>
    <w:rsid w:val="00C84907"/>
    <w:rsid w:val="00C92B40"/>
    <w:rsid w:val="00C94496"/>
    <w:rsid w:val="00D367D3"/>
    <w:rsid w:val="00D429A3"/>
    <w:rsid w:val="00D94347"/>
    <w:rsid w:val="00DF12A7"/>
    <w:rsid w:val="00EC5A22"/>
    <w:rsid w:val="00F3362B"/>
    <w:rsid w:val="00F4653C"/>
    <w:rsid w:val="00F87494"/>
    <w:rsid w:val="00FB45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BDC4449E-2C1F-4690-82A0-5DA1078F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C64A3A"/>
    <w:rPr>
      <w:color w:val="0563C1" w:themeColor="hyperlink"/>
      <w:u w:val="single"/>
    </w:rPr>
  </w:style>
  <w:style w:type="character" w:customStyle="1" w:styleId="UnresolvedMention1">
    <w:name w:val="Unresolved Mention1"/>
    <w:basedOn w:val="DefaultParagraphFont"/>
    <w:uiPriority w:val="99"/>
    <w:semiHidden/>
    <w:unhideWhenUsed/>
    <w:rsid w:val="00EC5A22"/>
    <w:rPr>
      <w:color w:val="808080"/>
      <w:shd w:val="clear" w:color="auto" w:fill="E6E6E6"/>
    </w:rPr>
  </w:style>
  <w:style w:type="character" w:styleId="FollowedHyperlink">
    <w:name w:val="FollowedHyperlink"/>
    <w:basedOn w:val="DefaultParagraphFont"/>
    <w:uiPriority w:val="99"/>
    <w:semiHidden/>
    <w:unhideWhenUsed/>
    <w:rsid w:val="0075752B"/>
    <w:rPr>
      <w:color w:val="954F72" w:themeColor="followedHyperlink"/>
      <w:u w:val="single"/>
    </w:rPr>
  </w:style>
  <w:style w:type="character" w:styleId="UnresolvedMention">
    <w:name w:val="Unresolved Mention"/>
    <w:basedOn w:val="DefaultParagraphFont"/>
    <w:uiPriority w:val="99"/>
    <w:semiHidden/>
    <w:unhideWhenUsed/>
    <w:rsid w:val="006C2F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1686">
      <w:bodyDiv w:val="1"/>
      <w:marLeft w:val="0"/>
      <w:marRight w:val="0"/>
      <w:marTop w:val="0"/>
      <w:marBottom w:val="0"/>
      <w:divBdr>
        <w:top w:val="none" w:sz="0" w:space="0" w:color="auto"/>
        <w:left w:val="none" w:sz="0" w:space="0" w:color="auto"/>
        <w:bottom w:val="none" w:sz="0" w:space="0" w:color="auto"/>
        <w:right w:val="none" w:sz="0" w:space="0" w:color="auto"/>
      </w:divBdr>
      <w:divsChild>
        <w:div w:id="1757902259">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76185979">
      <w:bodyDiv w:val="1"/>
      <w:marLeft w:val="0"/>
      <w:marRight w:val="0"/>
      <w:marTop w:val="0"/>
      <w:marBottom w:val="0"/>
      <w:divBdr>
        <w:top w:val="none" w:sz="0" w:space="0" w:color="auto"/>
        <w:left w:val="none" w:sz="0" w:space="0" w:color="auto"/>
        <w:bottom w:val="none" w:sz="0" w:space="0" w:color="auto"/>
        <w:right w:val="none" w:sz="0" w:space="0" w:color="auto"/>
      </w:divBdr>
      <w:divsChild>
        <w:div w:id="1016149717">
          <w:marLeft w:val="144"/>
          <w:marRight w:val="0"/>
          <w:marTop w:val="26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743643151">
      <w:bodyDiv w:val="1"/>
      <w:marLeft w:val="0"/>
      <w:marRight w:val="0"/>
      <w:marTop w:val="0"/>
      <w:marBottom w:val="0"/>
      <w:divBdr>
        <w:top w:val="none" w:sz="0" w:space="0" w:color="auto"/>
        <w:left w:val="none" w:sz="0" w:space="0" w:color="auto"/>
        <w:bottom w:val="none" w:sz="0" w:space="0" w:color="auto"/>
        <w:right w:val="none" w:sz="0" w:space="0" w:color="auto"/>
      </w:divBdr>
      <w:divsChild>
        <w:div w:id="1043672252">
          <w:marLeft w:val="144"/>
          <w:marRight w:val="0"/>
          <w:marTop w:val="260"/>
          <w:marBottom w:val="0"/>
          <w:divBdr>
            <w:top w:val="none" w:sz="0" w:space="0" w:color="auto"/>
            <w:left w:val="none" w:sz="0" w:space="0" w:color="auto"/>
            <w:bottom w:val="none" w:sz="0" w:space="0" w:color="auto"/>
            <w:right w:val="none" w:sz="0" w:space="0" w:color="auto"/>
          </w:divBdr>
        </w:div>
      </w:divsChild>
    </w:div>
    <w:div w:id="864945588">
      <w:bodyDiv w:val="1"/>
      <w:marLeft w:val="0"/>
      <w:marRight w:val="0"/>
      <w:marTop w:val="0"/>
      <w:marBottom w:val="0"/>
      <w:divBdr>
        <w:top w:val="none" w:sz="0" w:space="0" w:color="auto"/>
        <w:left w:val="none" w:sz="0" w:space="0" w:color="auto"/>
        <w:bottom w:val="none" w:sz="0" w:space="0" w:color="auto"/>
        <w:right w:val="none" w:sz="0" w:space="0" w:color="auto"/>
      </w:divBdr>
      <w:divsChild>
        <w:div w:id="585187077">
          <w:marLeft w:val="144"/>
          <w:marRight w:val="0"/>
          <w:marTop w:val="260"/>
          <w:marBottom w:val="0"/>
          <w:divBdr>
            <w:top w:val="none" w:sz="0" w:space="0" w:color="auto"/>
            <w:left w:val="none" w:sz="0" w:space="0" w:color="auto"/>
            <w:bottom w:val="none" w:sz="0" w:space="0" w:color="auto"/>
            <w:right w:val="none" w:sz="0" w:space="0" w:color="auto"/>
          </w:divBdr>
        </w:div>
      </w:divsChild>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551182926">
      <w:bodyDiv w:val="1"/>
      <w:marLeft w:val="0"/>
      <w:marRight w:val="0"/>
      <w:marTop w:val="0"/>
      <w:marBottom w:val="0"/>
      <w:divBdr>
        <w:top w:val="none" w:sz="0" w:space="0" w:color="auto"/>
        <w:left w:val="none" w:sz="0" w:space="0" w:color="auto"/>
        <w:bottom w:val="none" w:sz="0" w:space="0" w:color="auto"/>
        <w:right w:val="none" w:sz="0" w:space="0" w:color="auto"/>
      </w:divBdr>
    </w:div>
    <w:div w:id="1618952060">
      <w:bodyDiv w:val="1"/>
      <w:marLeft w:val="0"/>
      <w:marRight w:val="0"/>
      <w:marTop w:val="0"/>
      <w:marBottom w:val="0"/>
      <w:divBdr>
        <w:top w:val="none" w:sz="0" w:space="0" w:color="auto"/>
        <w:left w:val="none" w:sz="0" w:space="0" w:color="auto"/>
        <w:bottom w:val="none" w:sz="0" w:space="0" w:color="auto"/>
        <w:right w:val="none" w:sz="0" w:space="0" w:color="auto"/>
      </w:divBdr>
      <w:divsChild>
        <w:div w:id="1023558857">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Maths-Samples/blob/master/README.md" TargetMode="External"/><Relationship Id="rId13" Type="http://schemas.openxmlformats.org/officeDocument/2006/relationships/hyperlink" Target="https://github.com/LBruni98/Maths-Code-Samples/blob/master/Code/Shape%20Co-ordinates.cp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Bruni98/Mathematics" TargetMode="External"/><Relationship Id="rId12" Type="http://schemas.openxmlformats.org/officeDocument/2006/relationships/hyperlink" Target="https://github.com/LBruni98/Maths-Samples/blob/master/README.m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Mathematic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LBruni98/Mathematic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LBruni98/Maths-Code-Samples/blob/master/Code/Arithmetic%20and%20Geometric%20Progressions.cpp" TargetMode="External"/><Relationship Id="rId14" Type="http://schemas.openxmlformats.org/officeDocument/2006/relationships/hyperlink" Target="https://github.com/LBruni98/Trace-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8</cp:revision>
  <dcterms:created xsi:type="dcterms:W3CDTF">2017-11-29T11:59:00Z</dcterms:created>
  <dcterms:modified xsi:type="dcterms:W3CDTF">2018-01-25T15:59:00Z</dcterms:modified>
</cp:coreProperties>
</file>