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회원가입</w:t>
      </w:r>
      <w:r>
        <w:rPr>
          <w:lang w:eastAsia="ko-KR"/>
          <w:rFonts w:hint="eastAsia"/>
          <w:rtl w:val="off"/>
        </w:rPr>
        <w:t>/</w:t>
      </w:r>
      <w:r>
        <w:rPr>
          <w:lang w:eastAsia="ko-KR"/>
          <w:rtl w:val="off"/>
        </w:rPr>
        <w:t>종이책/</w:t>
      </w:r>
      <w:r>
        <w:rPr>
          <w:rFonts w:hint="eastAsia"/>
        </w:rPr>
        <w:t>e-book</w:t>
      </w:r>
      <w:r>
        <w:rPr>
          <w:lang w:eastAsia="ko-KR"/>
          <w:rFonts w:hint="eastAsia"/>
          <w:rtl w:val="off"/>
        </w:rPr>
        <w:t>/</w:t>
      </w:r>
      <w:r>
        <w:rPr>
          <w:rFonts w:hint="eastAsia"/>
        </w:rPr>
        <w:t>중고</w:t>
      </w:r>
      <w:r>
        <w:rPr>
          <w:lang w:eastAsia="ko-KR"/>
          <w:rFonts w:hint="eastAsia"/>
          <w:rtl w:val="off"/>
        </w:rPr>
        <w:t xml:space="preserve"> 서적/</w:t>
      </w:r>
      <w:r>
        <w:rPr>
          <w:lang w:eastAsia="ko-KR"/>
          <w:rtl w:val="off"/>
        </w:rPr>
        <w:t>e-book 읽는 현황/중고판매도서</w:t>
      </w:r>
    </w:p>
    <w:p/>
    <w:p>
      <w:r>
        <w:rPr>
          <w:rFonts w:hint="eastAsia"/>
        </w:rPr>
        <w:t xml:space="preserve">회원 </w:t>
      </w:r>
    </w:p>
    <w:p>
      <w:r>
        <w:t>T</w:t>
      </w:r>
      <w:r>
        <w:rPr>
          <w:rFonts w:hint="eastAsia"/>
        </w:rPr>
        <w:t xml:space="preserve">able </w:t>
      </w:r>
      <w:r>
        <w:t>customer</w:t>
      </w:r>
    </w:p>
    <w:p>
      <w:r>
        <w:rPr>
          <w:rFonts w:hint="eastAsia"/>
        </w:rPr>
        <w:t xml:space="preserve">회원 아이디 - </w:t>
      </w:r>
      <w:r>
        <w:rPr>
          <w:lang w:eastAsia="ko-KR"/>
          <w:rFonts w:hint="eastAsia"/>
          <w:rtl w:val="off"/>
        </w:rPr>
        <w:t>c</w:t>
      </w:r>
      <w:r>
        <w:t xml:space="preserve">Id varchar2(20) </w:t>
      </w:r>
      <w:r>
        <w:t>pk</w:t>
      </w:r>
    </w:p>
    <w:p>
      <w:r>
        <w:rPr>
          <w:rFonts w:hint="eastAsia"/>
        </w:rPr>
        <w:t xml:space="preserve">회원 이름 </w:t>
      </w:r>
      <w:r>
        <w:t xml:space="preserve">– </w:t>
      </w:r>
      <w:r>
        <w:rPr>
          <w:lang w:eastAsia="ko-KR"/>
          <w:rtl w:val="off"/>
        </w:rPr>
        <w:t>c</w:t>
      </w:r>
      <w:r>
        <w:t>name varchar2(20) not null</w:t>
      </w:r>
    </w:p>
    <w:p>
      <w:r>
        <w:rPr>
          <w:rFonts w:hint="eastAsia"/>
        </w:rPr>
        <w:t>회원 비밀번</w:t>
      </w:r>
      <w:r>
        <w:rPr>
          <w:rFonts w:hint="eastAsia"/>
        </w:rPr>
        <w:t xml:space="preserve">호 </w:t>
      </w:r>
      <w:r>
        <w:t xml:space="preserve">- </w:t>
      </w:r>
      <w:r>
        <w:rPr>
          <w:lang w:eastAsia="ko-KR"/>
          <w:rtl w:val="off"/>
        </w:rPr>
        <w:t>cp</w:t>
      </w:r>
      <w:r>
        <w:t>assward</w:t>
      </w:r>
      <w:r>
        <w:t xml:space="preserve"> varchar2(20) not null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8E00C6"/>
          <w:sz w:val="20"/>
          <w:szCs w:val="20"/>
          <w:spacing w:val="0"/>
        </w:rPr>
        <w:t>customer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cid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PRIMARY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cname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/>
          <w:rFonts w:ascii="Consolas" w:eastAsia="Consolas" w:hAnsi="Consolas" w:cs="Consolas"/>
          <w:b/>
          <w:color w:val="800000"/>
          <w:sz w:val="20"/>
          <w:szCs w:val="20"/>
          <w:spacing w:val="0"/>
          <w:rtl w:val="off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cpassword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lang w:eastAsia="ko-KR"/>
          <w:rFonts w:ascii="Consolas" w:eastAsia="Consolas" w:hAnsi="Consolas" w:cs="Consolas"/>
          <w:b/>
          <w:color w:val="800000"/>
          <w:sz w:val="20"/>
          <w:szCs w:val="20"/>
          <w:spacing w:val="0"/>
          <w:rtl w:val="off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sz w:val="20"/>
          <w:szCs w:val="20"/>
          <w:spacing w:val="0"/>
          <w:rtl w:val="off"/>
        </w:rPr>
      </w:pPr>
      <w:r>
        <w:rPr>
          <w:lang w:eastAsia="ko-KR"/>
          <w:rFonts w:ascii="Consolas" w:eastAsia="Consolas" w:hAnsi="Consolas" w:cs="Consolas"/>
          <w:sz w:val="20"/>
          <w:szCs w:val="20"/>
          <w:spacing w:val="0"/>
          <w:rtl w:val="off"/>
        </w:rPr>
        <w:t>cquestion varchar2(100) not null,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lang w:eastAsia="ko-KR"/>
          <w:rFonts w:ascii="Consolas" w:eastAsia="Consolas" w:hAnsi="Consolas" w:cs="Consolas"/>
          <w:sz w:val="20"/>
          <w:szCs w:val="20"/>
          <w:spacing w:val="0"/>
          <w:rtl w:val="off"/>
        </w:rPr>
        <w:t>canswer varchar2(100) not null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  <w:r>
        <w:rPr>
          <w:rFonts w:ascii="Consolas" w:eastAsia="Consolas" w:hAnsi="Consolas" w:cs="Consolas"/>
          <w:color w:val="FF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</w:pPr>
    </w:p>
    <w:p>
      <w:pPr>
        <w:rPr>
          <w:rFonts w:hint="eastAsia"/>
        </w:rPr>
      </w:pPr>
      <w:r>
        <w:rPr>
          <w:rFonts w:hint="eastAsia"/>
        </w:rPr>
        <w:t>종이책</w:t>
      </w:r>
      <w:r>
        <w:rPr>
          <w:rFonts w:hint="eastAsia"/>
        </w:rPr>
        <w:t xml:space="preserve"> 카탈로그(온라인 구매 용)</w:t>
      </w:r>
    </w:p>
    <w:p>
      <w:r>
        <w:t xml:space="preserve">Table </w:t>
      </w:r>
      <w:r>
        <w:t>paperbook</w:t>
      </w:r>
    </w:p>
    <w:p>
      <w:r>
        <w:rPr>
          <w:rFonts w:hint="eastAsia"/>
        </w:rPr>
        <w:t>종이책코드</w:t>
      </w:r>
      <w:r>
        <w:rPr>
          <w:rFonts w:hint="eastAsia"/>
        </w:rPr>
        <w:t xml:space="preserve"> - </w:t>
      </w:r>
      <w:r>
        <w:t>p</w:t>
      </w:r>
      <w:r>
        <w:rPr>
          <w:rFonts w:hint="eastAsia"/>
        </w:rPr>
        <w:t>code</w:t>
      </w:r>
      <w:r>
        <w:t xml:space="preserve"> varchar2(20) </w:t>
      </w:r>
      <w:r>
        <w:t>pk</w:t>
      </w:r>
    </w:p>
    <w:p>
      <w:r>
        <w:rPr>
          <w:rFonts w:hint="eastAsia"/>
        </w:rPr>
        <w:t>종이책이름</w:t>
      </w:r>
      <w:r>
        <w:rPr>
          <w:rFonts w:hint="eastAsia"/>
        </w:rPr>
        <w:t xml:space="preserve"> </w:t>
      </w:r>
      <w:r>
        <w:t xml:space="preserve">- </w:t>
      </w:r>
      <w:r>
        <w:t>pname</w:t>
      </w:r>
      <w:r>
        <w:t xml:space="preserve"> varchar2(20) not null</w:t>
      </w:r>
    </w:p>
    <w:p>
      <w:pPr/>
      <w:r>
        <w:rPr>
          <w:rFonts w:hint="eastAsia"/>
        </w:rPr>
        <w:t>종이책작가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pauthor</w:t>
      </w:r>
      <w:r>
        <w:rPr>
          <w:rFonts w:hint="eastAsia"/>
        </w:rPr>
        <w:t xml:space="preserve"> varchar2(20) not nul</w:t>
      </w:r>
      <w:r>
        <w:rPr>
          <w:lang w:eastAsia="ko-KR"/>
          <w:rFonts w:hint="eastAsia"/>
          <w:rtl w:val="off"/>
        </w:rPr>
        <w:t>l</w:t>
      </w:r>
    </w:p>
    <w:p>
      <w:pPr>
        <w:rPr>
          <w:rFonts w:hint="eastAsia"/>
        </w:rPr>
      </w:pPr>
      <w:r>
        <w:rPr>
          <w:rFonts w:hint="eastAsia"/>
        </w:rPr>
        <w:t xml:space="preserve">가격 </w:t>
      </w:r>
      <w:r>
        <w:t xml:space="preserve">– </w:t>
      </w:r>
      <w:r>
        <w:t>pprice</w:t>
      </w:r>
      <w:r>
        <w:t xml:space="preserve"> </w:t>
      </w:r>
      <w:r>
        <w:rPr>
          <w:lang w:eastAsia="ko-KR"/>
          <w:rtl w:val="off"/>
        </w:rPr>
        <w:t>number(5) not null,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재고 </w:t>
      </w:r>
      <w:r>
        <w:t xml:space="preserve">- </w:t>
      </w:r>
      <w:r>
        <w:rPr>
          <w:lang w:eastAsia="ko-KR"/>
          <w:rtl w:val="off"/>
        </w:rPr>
        <w:t xml:space="preserve">pquantity </w:t>
      </w:r>
      <w:r>
        <w:rPr>
          <w:rFonts w:hint="eastAsia"/>
        </w:rPr>
        <w:t>number(4)</w:t>
      </w:r>
      <w:r>
        <w:rPr>
          <w:lang w:eastAsia="ko-KR"/>
          <w:rFonts w:hint="eastAsia"/>
          <w:rtl w:val="off"/>
        </w:rPr>
        <w:t xml:space="preserve"> not null</w:t>
      </w:r>
    </w:p>
    <w:p>
      <w:pPr/>
      <w:r>
        <w:rPr/>
        <w:t>SELECT</w:t>
      </w:r>
      <w:r>
        <w:rPr/>
        <w:t xml:space="preserve"> 'p'</w:t>
      </w:r>
      <w:r>
        <w:rPr/>
        <w:t xml:space="preserve"> ||</w:t>
      </w:r>
      <w:r>
        <w:rPr>
          <w:lang w:eastAsia="ko-KR"/>
          <w:rtl w:val="off"/>
        </w:rPr>
        <w:t xml:space="preserve"> </w:t>
      </w:r>
      <w:r>
        <w:rPr/>
        <w:t xml:space="preserve">paper_seq.NEXTVAL </w:t>
      </w:r>
      <w:r>
        <w:rPr/>
        <w:t xml:space="preserve"> AS</w:t>
      </w:r>
      <w:r>
        <w:rPr>
          <w:lang w:eastAsia="ko-KR"/>
          <w:rtl w:val="off"/>
        </w:rPr>
        <w:t xml:space="preserve"> </w:t>
      </w:r>
      <w:r>
        <w:rPr/>
        <w:t>paper_code</w:t>
      </w:r>
      <w:r>
        <w:rPr/>
        <w:t xml:space="preserve"> FROM</w:t>
      </w:r>
      <w:r>
        <w:rPr>
          <w:lang w:eastAsia="ko-KR"/>
          <w:rtl w:val="off"/>
        </w:rPr>
        <w:t xml:space="preserve"> </w:t>
      </w:r>
      <w:r>
        <w:rPr/>
        <w:t>dual;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8E00C6"/>
          <w:sz w:val="20"/>
          <w:szCs w:val="20"/>
          <w:spacing w:val="0"/>
        </w:rPr>
        <w:t>paperbook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pcode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PRIMARY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pname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pauthor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pprice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lang w:eastAsia="ko-KR"/>
          <w:rFonts w:ascii="Consolas" w:eastAsia="Consolas" w:hAnsi="Consolas" w:cs="Consolas"/>
          <w:color w:val="000000"/>
          <w:sz w:val="20"/>
          <w:szCs w:val="20"/>
          <w:spacing w:val="0"/>
          <w:rtl w:val="off"/>
        </w:rPr>
        <w:t>number(5)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pquantity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number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4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  <w:r>
        <w:rPr>
          <w:rFonts w:ascii="Consolas" w:eastAsia="Consolas" w:hAnsi="Consolas" w:cs="Consolas"/>
          <w:color w:val="FF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e-book</w:t>
      </w:r>
      <w:r>
        <w:t xml:space="preserve"> </w:t>
      </w:r>
      <w:r>
        <w:rPr>
          <w:rFonts w:hint="eastAsia"/>
        </w:rPr>
        <w:t>카탈로그(e-book</w:t>
      </w:r>
      <w:r>
        <w:t xml:space="preserve"> </w:t>
      </w:r>
      <w:r>
        <w:rPr>
          <w:rFonts w:hint="eastAsia"/>
        </w:rPr>
        <w:t>용)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table ebook</w:t>
      </w:r>
    </w:p>
    <w:p>
      <w:pPr>
        <w:rPr>
          <w:rFonts w:hint="eastAsia"/>
        </w:rPr>
      </w:pPr>
      <w:r>
        <w:rPr>
          <w:rFonts w:hint="eastAsia"/>
        </w:rPr>
        <w:t>이북코드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ecode</w:t>
      </w:r>
      <w:r>
        <w:rPr>
          <w:rFonts w:hint="eastAsia"/>
        </w:rPr>
        <w:t xml:space="preserve"> varchar2(20) </w:t>
      </w:r>
      <w:r>
        <w:rPr>
          <w:rFonts w:hint="eastAsia"/>
        </w:rPr>
        <w:t>pk</w:t>
      </w:r>
    </w:p>
    <w:p>
      <w:pPr>
        <w:rPr>
          <w:rFonts w:hint="eastAsia"/>
        </w:rPr>
      </w:pPr>
      <w:r>
        <w:rPr>
          <w:rFonts w:hint="eastAsia"/>
        </w:rPr>
        <w:t>이북이름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ename</w:t>
      </w:r>
      <w:r>
        <w:rPr>
          <w:rFonts w:hint="eastAsia"/>
        </w:rPr>
        <w:t xml:space="preserve"> </w:t>
      </w:r>
      <w:r>
        <w:t>varchar2(20)</w:t>
      </w:r>
      <w:r>
        <w:rPr>
          <w:rFonts w:hint="eastAsia"/>
        </w:rPr>
        <w:t xml:space="preserve"> not null</w:t>
      </w:r>
    </w:p>
    <w:p>
      <w:r>
        <w:rPr>
          <w:rFonts w:hint="eastAsia"/>
        </w:rPr>
        <w:t>이북작가</w:t>
      </w:r>
      <w:r>
        <w:rPr>
          <w:rFonts w:hint="eastAsia"/>
        </w:rPr>
        <w:t xml:space="preserve"> </w:t>
      </w:r>
      <w:r>
        <w:t xml:space="preserve">– </w:t>
      </w:r>
      <w:r>
        <w:t>eauthor</w:t>
      </w:r>
      <w:r>
        <w:t xml:space="preserve"> varchar2(20) not null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이북가격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eprice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number(10</w:t>
      </w:r>
      <w:r>
        <w:rPr>
          <w:rFonts w:hint="eastAsia"/>
        </w:rPr>
        <w:t>) not null</w:t>
      </w:r>
    </w:p>
    <w:p>
      <w:pPr/>
      <w:r>
        <w:rPr>
          <w:rFonts w:hint="eastAsia"/>
        </w:rPr>
        <w:t>총페이지</w:t>
      </w:r>
      <w:r>
        <w:rPr>
          <w:rFonts w:hint="eastAsia"/>
        </w:rPr>
        <w:t xml:space="preserve"> </w:t>
      </w:r>
      <w:r>
        <w:t xml:space="preserve">– </w:t>
      </w:r>
      <w:r>
        <w:t>epage</w:t>
      </w:r>
      <w:r>
        <w:t xml:space="preserve"> number(5)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8E00C6"/>
          <w:sz w:val="20"/>
          <w:szCs w:val="20"/>
          <w:spacing w:val="0"/>
        </w:rPr>
        <w:t>ebook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PRIMARY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ename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eauthor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eprice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lang w:eastAsia="ko-KR"/>
          <w:rFonts w:ascii="Consolas" w:eastAsia="Consolas" w:hAnsi="Consolas" w:cs="Consolas"/>
          <w:color w:val="000000"/>
          <w:sz w:val="20"/>
          <w:szCs w:val="20"/>
          <w:spacing w:val="0"/>
          <w:rtl w:val="off"/>
        </w:rPr>
        <w:t>number(10)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epage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number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5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  <w:r>
        <w:rPr>
          <w:rFonts w:ascii="Consolas" w:eastAsia="Consolas" w:hAnsi="Consolas" w:cs="Consolas"/>
          <w:color w:val="FF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lang w:eastAsia="ko-KR"/>
          <w:rFonts w:ascii="Consolas" w:eastAsia="Consolas" w:hAnsi="Consolas" w:cs="Consolas" w:hint="eastAsia"/>
          <w:color w:val="FF0000"/>
          <w:sz w:val="20"/>
          <w:szCs w:val="20"/>
          <w:spacing w:val="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</w:t>
      </w:r>
      <w:r>
        <w:rPr>
          <w:rFonts w:hint="eastAsia"/>
        </w:rPr>
        <w:t>문품목</w:t>
      </w:r>
      <w:r>
        <w:rPr>
          <w:rFonts w:hint="eastAsia"/>
        </w:rPr>
        <w:t xml:space="preserve"> 테이블</w:t>
      </w:r>
    </w:p>
    <w:p>
      <w:r>
        <w:rPr>
          <w:lang w:eastAsia="ko-KR"/>
          <w:rFonts w:hint="eastAsia"/>
          <w:rtl w:val="off"/>
        </w:rPr>
        <w:t>ordered</w:t>
      </w:r>
    </w:p>
    <w:p>
      <w:r>
        <w:rPr>
          <w:rFonts w:hint="eastAsia"/>
        </w:rPr>
        <w:t>주문아이디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int</w:t>
      </w:r>
      <w:r>
        <w:rPr>
          <w:rFonts w:hint="eastAsia"/>
        </w:rPr>
        <w:t xml:space="preserve"> </w:t>
      </w:r>
      <w:r>
        <w:t>pk</w:t>
      </w:r>
    </w:p>
    <w:p>
      <w:pPr>
        <w:rPr>
          <w:rFonts w:hint="eastAsia"/>
        </w:rPr>
      </w:pPr>
      <w:r>
        <w:rPr>
          <w:rFonts w:hint="eastAsia"/>
        </w:rPr>
        <w:t>회</w:t>
      </w:r>
      <w:r>
        <w:rPr>
          <w:lang w:eastAsia="ko-KR"/>
          <w:rFonts w:hint="eastAsia"/>
          <w:rtl w:val="off"/>
        </w:rPr>
        <w:t>원아이디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varchar2</w:t>
      </w:r>
      <w:r>
        <w:t xml:space="preserve">(20) </w:t>
      </w:r>
      <w:r>
        <w:rPr>
          <w:rFonts w:hint="eastAsia"/>
        </w:rPr>
        <w:t>not null</w:t>
      </w:r>
    </w:p>
    <w:p>
      <w:r>
        <w:rPr>
          <w:rFonts w:hint="eastAsia"/>
        </w:rPr>
        <w:t>종이책코드</w:t>
      </w:r>
      <w:r>
        <w:rPr>
          <w:rFonts w:hint="eastAsia"/>
        </w:rPr>
        <w:t xml:space="preserve"> - </w:t>
      </w:r>
      <w:r>
        <w:t>p</w:t>
      </w:r>
      <w:r>
        <w:rPr>
          <w:rFonts w:hint="eastAsia"/>
        </w:rPr>
        <w:t>code</w:t>
      </w:r>
      <w:r>
        <w:t xml:space="preserve"> </w:t>
      </w:r>
      <w:r>
        <w:t>varchar2(20)</w:t>
      </w:r>
      <w:r>
        <w:rPr>
          <w:rFonts w:hint="eastAsia"/>
        </w:rPr>
        <w:t xml:space="preserve"> </w:t>
      </w:r>
      <w:r>
        <w:rPr>
          <w:rFonts w:hint="eastAsia"/>
        </w:rPr>
        <w:t>fk</w:t>
      </w:r>
    </w:p>
    <w:p>
      <w:r>
        <w:rPr>
          <w:rFonts w:hint="eastAsia"/>
        </w:rPr>
        <w:t>이북코드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ecode</w:t>
      </w:r>
      <w:r>
        <w:rPr>
          <w:rFonts w:hint="eastAsia"/>
        </w:rPr>
        <w:t xml:space="preserve"> varchar2(20)</w:t>
      </w:r>
      <w:r>
        <w:t xml:space="preserve"> </w:t>
      </w:r>
      <w:r>
        <w:t>fk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중고책코드</w:t>
      </w:r>
      <w:r>
        <w:rPr>
          <w:rFonts w:hint="eastAsia"/>
        </w:rPr>
        <w:t xml:space="preserve"> </w:t>
      </w:r>
      <w:r>
        <w:t xml:space="preserve">– </w:t>
      </w:r>
      <w:r>
        <w:t>ucode</w:t>
      </w:r>
      <w:r>
        <w:t xml:space="preserve"> varchar2(20)</w:t>
      </w:r>
      <w:r>
        <w:t xml:space="preserve"> </w:t>
      </w:r>
      <w:r>
        <w:rPr>
          <w:rFonts w:hint="eastAsia"/>
        </w:rPr>
        <w:t>fk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책이름 - bname varchar2(20)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수량 </w:t>
      </w:r>
      <w:r>
        <w:t xml:space="preserve">– quantity </w:t>
      </w:r>
      <w:r>
        <w:t>int</w:t>
      </w:r>
      <w:r>
        <w:t xml:space="preserve"> not null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총가격 - fullprice number(5)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8E00C6"/>
          <w:sz w:val="20"/>
          <w:szCs w:val="20"/>
          <w:spacing w:val="0"/>
        </w:rPr>
        <w:t>ordered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tid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primary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cid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pcode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ucode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bname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quantity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number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5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fullprice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number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5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CONSTRAINT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fkocid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FOREIGN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cid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REFERENCES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8E00C6"/>
          <w:sz w:val="20"/>
          <w:szCs w:val="20"/>
          <w:spacing w:val="0"/>
        </w:rPr>
        <w:t>customer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cid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CONSTRAINT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check_code_not_null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CHECK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(</w:t>
      </w: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pcode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IS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OR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(</w:t>
      </w: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IS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OR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(</w:t>
      </w: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ucode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IS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  <w:r>
        <w:rPr>
          <w:rFonts w:ascii="Consolas" w:eastAsia="Consolas" w:hAnsi="Consolas" w:cs="Consolas"/>
          <w:color w:val="FF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</w:pPr>
    </w:p>
    <w:p>
      <w:r>
        <w:rPr>
          <w:rFonts w:hint="eastAsia"/>
        </w:rPr>
        <w:t xml:space="preserve">셋 다 </w:t>
      </w:r>
      <w:r>
        <w:t xml:space="preserve">null </w:t>
      </w:r>
      <w:r>
        <w:rPr>
          <w:rFonts w:hint="eastAsia"/>
        </w:rPr>
        <w:t>이 될 수 있</w:t>
      </w:r>
      <w:r>
        <w:rPr>
          <w:lang w:eastAsia="ko-KR"/>
          <w:rFonts w:hint="eastAsia"/>
          <w:rtl w:val="off"/>
        </w:rPr>
        <w:t>지만, 셋 중 하나는 무조건 입력이 되어야 주문 가능하다.</w:t>
      </w: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중고책</w:t>
      </w:r>
      <w:r>
        <w:rPr>
          <w:rFonts w:hint="eastAsia"/>
        </w:rPr>
        <w:t xml:space="preserve"> 카탈로그(</w:t>
      </w:r>
      <w:r>
        <w:rPr>
          <w:rFonts w:hint="eastAsia"/>
        </w:rPr>
        <w:t>중고책</w:t>
      </w:r>
      <w:r>
        <w:rPr>
          <w:rFonts w:hint="eastAsia"/>
        </w:rPr>
        <w:t xml:space="preserve"> 용)</w:t>
      </w:r>
    </w:p>
    <w:p>
      <w:r>
        <w:rPr>
          <w:lang w:eastAsia="ko-KR"/>
          <w:rFonts w:hint="eastAsia"/>
          <w:rtl w:val="off"/>
        </w:rPr>
        <w:t>table usedbook</w:t>
      </w:r>
    </w:p>
    <w:p>
      <w:r>
        <w:rPr>
          <w:rFonts w:hint="eastAsia"/>
        </w:rPr>
        <w:t>중고책코드</w:t>
      </w:r>
      <w:r>
        <w:rPr>
          <w:rFonts w:hint="eastAsia"/>
        </w:rPr>
        <w:t xml:space="preserve"> </w:t>
      </w:r>
      <w:r>
        <w:t xml:space="preserve">– </w:t>
      </w:r>
      <w:r>
        <w:t>ucode</w:t>
      </w:r>
      <w:r>
        <w:t xml:space="preserve"> varchar2(20) </w:t>
      </w:r>
      <w:r>
        <w:t>pk</w:t>
      </w:r>
    </w:p>
    <w:p>
      <w:r>
        <w:rPr>
          <w:rFonts w:hint="eastAsia"/>
        </w:rPr>
        <w:t>중고책이름</w:t>
      </w:r>
      <w:r>
        <w:rPr>
          <w:rFonts w:hint="eastAsia"/>
        </w:rPr>
        <w:t xml:space="preserve"> </w:t>
      </w:r>
      <w:r>
        <w:t xml:space="preserve">– </w:t>
      </w:r>
      <w:r>
        <w:t>uname</w:t>
      </w:r>
      <w:r>
        <w:t xml:space="preserve"> varchar2(20) not null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중고책작가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uauthor</w:t>
      </w:r>
      <w:r>
        <w:rPr>
          <w:rFonts w:hint="eastAsia"/>
        </w:rPr>
        <w:t xml:space="preserve"> varchar2(20)</w:t>
      </w:r>
      <w:r>
        <w:t xml:space="preserve"> not null</w:t>
      </w:r>
    </w:p>
    <w:p>
      <w:pPr/>
      <w:r>
        <w:rPr>
          <w:lang w:eastAsia="ko-KR"/>
          <w:rtl w:val="off"/>
        </w:rPr>
        <w:t>중고책상태 - ustate fk</w:t>
      </w:r>
    </w:p>
    <w:p>
      <w:pPr>
        <w:rPr>
          <w:rFonts w:hint="eastAsia"/>
        </w:rPr>
      </w:pPr>
      <w:r>
        <w:rPr>
          <w:rFonts w:hint="eastAsia"/>
        </w:rPr>
        <w:t>중고책가격</w:t>
      </w:r>
      <w:r>
        <w:rPr>
          <w:rFonts w:hint="eastAsia"/>
        </w:rPr>
        <w:t xml:space="preserve"> </w:t>
      </w:r>
      <w:r>
        <w:t xml:space="preserve">– </w:t>
      </w:r>
      <w:r>
        <w:t>uprice</w:t>
      </w:r>
      <w:r>
        <w:t xml:space="preserve"> varchar2(20) not null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8E00C6"/>
          <w:sz w:val="20"/>
          <w:szCs w:val="20"/>
          <w:spacing w:val="0"/>
        </w:rPr>
        <w:t>usedbook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ucode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PRIMARY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uname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uauthor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uprice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number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10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ustate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5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CHECK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ustate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확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 xml:space="preserve">인 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중'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최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상'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상'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중'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하'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최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하'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판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매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불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가'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))</w:t>
      </w:r>
    </w:p>
    <w:p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  <w:r>
        <w:rPr>
          <w:rFonts w:ascii="Consolas" w:eastAsia="Consolas" w:hAnsi="Consolas" w:cs="Consolas"/>
          <w:color w:val="FF0000"/>
          <w:sz w:val="20"/>
          <w:szCs w:val="20"/>
          <w:spacing w:val="0"/>
        </w:rPr>
        <w:t>;</w:t>
      </w:r>
    </w:p>
    <w:p>
      <w:pPr>
        <w:rPr>
          <w:lang w:eastAsia="ko-KR"/>
          <w:rFonts w:hint="eastAsia"/>
          <w:rtl w:val="off"/>
        </w:rPr>
      </w:pPr>
    </w:p>
    <w:p>
      <w:pPr>
        <w:tabs>
          <w:tab w:val="left" w:pos="2704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회원의 중고책 판매</w:t>
      </w:r>
    </w:p>
    <w:p>
      <w:pPr>
        <w:tabs>
          <w:tab w:val="left" w:pos="2704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Table cusedbook</w:t>
      </w:r>
    </w:p>
    <w:p>
      <w:pPr>
        <w:tabs>
          <w:tab w:val="left" w:pos="2704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회원 아이디 - id varchar2(20) fk</w:t>
      </w:r>
    </w:p>
    <w:p>
      <w:pPr>
        <w:tabs>
          <w:tab w:val="left" w:pos="2704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중고책이름 - cuname(20) not null</w:t>
      </w:r>
    </w:p>
    <w:p>
      <w:pPr>
        <w:tabs>
          <w:tab w:val="left" w:pos="2704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중고책코드(isbn) - cuisbn not null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(실제로 존재하는지 확인한다는 명목)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cusedbook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cucode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cuid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cuname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cuisbn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custate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5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CHECK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custate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확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 xml:space="preserve">인 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중'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최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상'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상'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중'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하'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최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하'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'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판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매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불</w:t>
      </w:r>
      <w:r>
        <w:rPr>
          <w:rFonts w:ascii="Consolas" w:eastAsia="Consolas" w:hAnsi="Consolas" w:cs="Consolas"/>
          <w:color w:val="008000"/>
          <w:sz w:val="20"/>
          <w:szCs w:val="20"/>
          <w:spacing w:val="0"/>
        </w:rPr>
        <w:t>가'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PRIMARY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cucode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CONSTRAINT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fkccode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FOREIGN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cucode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REFERENCES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usedbook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ucode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CONSTRAINT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fkcid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FOREIGN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cuid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REFERENCES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customer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</w:p>
    <w:p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  <w:r>
        <w:rPr>
          <w:rFonts w:ascii="Consolas" w:eastAsia="Consolas" w:hAnsi="Consolas" w:cs="Consolas"/>
          <w:color w:val="FF0000"/>
          <w:sz w:val="20"/>
          <w:szCs w:val="20"/>
          <w:spacing w:val="0"/>
        </w:rPr>
        <w:t>;</w:t>
      </w:r>
    </w:p>
    <w:p>
      <w:pPr>
        <w:tabs>
          <w:tab w:val="left" w:pos="2704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판매가능여부 - custate in '확인 중', '최상','상','중','하','최하','판매불가'</w:t>
      </w:r>
    </w:p>
    <w:p>
      <w:pPr>
        <w:tabs>
          <w:tab w:val="left" w:pos="2704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(판매 가능일 시 바로 중고책 테이블에 insert/add, 판매 불가일 경우 회원에게 반납)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case문에 따라 label에 가격 책정</w:t>
      </w:r>
    </w:p>
    <w:p>
      <w:pPr>
        <w:rPr>
          <w:lang w:eastAsia="ko-KR"/>
          <w:rFonts w:hint="eastAsia"/>
          <w:rtl w:val="off"/>
        </w:rPr>
      </w:pPr>
    </w:p>
    <w:p>
      <w:pPr>
        <w:tabs>
          <w:tab w:val="left" w:pos="2704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e-book 읽는 현황</w:t>
      </w:r>
    </w:p>
    <w:p>
      <w:pPr>
        <w:tabs>
          <w:tab w:val="left" w:pos="2704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Table currentEbook</w:t>
      </w:r>
    </w:p>
    <w:p>
      <w:pPr>
        <w:tabs>
          <w:tab w:val="left" w:pos="2704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회원 아이디 - id varchar2(20) fk</w:t>
      </w:r>
    </w:p>
    <w:p>
      <w:pPr>
        <w:tabs>
          <w:tab w:val="left" w:pos="2704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e-book 코드 - ecode varchar2(20) fk</w:t>
      </w:r>
    </w:p>
    <w:p>
      <w:pPr>
        <w:tabs>
          <w:tab w:val="left" w:pos="2704"/>
        </w:tabs>
        <w:rPr>
          <w:lang w:eastAsia="ko-KR"/>
          <w:rFonts w:hint="eastAsia"/>
          <w:rtl w:val="off"/>
        </w:rPr>
      </w:pPr>
      <w:r>
        <w:rPr>
          <w:rFonts w:hint="eastAsia"/>
        </w:rPr>
        <w:t>총페이지</w:t>
      </w:r>
      <w:r>
        <w:rPr>
          <w:rFonts w:hint="eastAsia"/>
        </w:rPr>
        <w:t xml:space="preserve"> </w:t>
      </w:r>
      <w:r>
        <w:t xml:space="preserve">– </w:t>
      </w:r>
      <w:r>
        <w:t>e</w:t>
      </w:r>
      <w:r>
        <w:rPr>
          <w:lang w:eastAsia="ko-KR"/>
          <w:rtl w:val="off"/>
        </w:rPr>
        <w:t>a</w:t>
      </w:r>
      <w:r>
        <w:t>page</w:t>
      </w:r>
      <w:r>
        <w:t xml:space="preserve"> number(5) </w:t>
      </w:r>
      <w:r>
        <w:rPr>
          <w:lang w:eastAsia="ko-KR"/>
          <w:rtl w:val="off"/>
        </w:rPr>
        <w:t>fk</w:t>
      </w:r>
    </w:p>
    <w:p>
      <w:pPr>
        <w:tabs>
          <w:tab w:val="left" w:pos="2704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현페이지 - efpage number(5)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8E00C6"/>
          <w:sz w:val="20"/>
          <w:szCs w:val="20"/>
          <w:spacing w:val="0"/>
        </w:rPr>
        <w:t>currentebook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ceid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ename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varchar2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20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eapage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number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5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efpage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pacing w:val="0"/>
        </w:rPr>
        <w:t>number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  <w:spacing w:val="0"/>
        </w:rPr>
        <w:t>5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CONSTRAINT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fkceid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FOREIGN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ceid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REFERENCES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8E00C6"/>
          <w:sz w:val="20"/>
          <w:szCs w:val="20"/>
          <w:spacing w:val="0"/>
        </w:rPr>
        <w:t>customer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cid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CONSTRAINT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fkcode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FOREIGN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REFERENCES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8E00C6"/>
          <w:sz w:val="20"/>
          <w:szCs w:val="20"/>
          <w:spacing w:val="0"/>
        </w:rPr>
        <w:t>ebook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ecode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CONSTRAINT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chk_efpage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800000"/>
          <w:sz w:val="20"/>
          <w:szCs w:val="20"/>
          <w:spacing w:val="0"/>
        </w:rPr>
        <w:t>CHECK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efpage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&lt;= </w:t>
      </w:r>
      <w:r>
        <w:rPr>
          <w:rFonts w:ascii="Consolas" w:eastAsia="Consolas" w:hAnsi="Consolas" w:cs="Consolas"/>
          <w:color w:val="006464"/>
          <w:sz w:val="20"/>
          <w:szCs w:val="20"/>
          <w:spacing w:val="0"/>
        </w:rPr>
        <w:t>eapage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</w:p>
    <w:p>
      <w:pPr>
        <w:rPr>
          <w:rFonts w:hint="eastAsia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  <w:r>
        <w:rPr>
          <w:rFonts w:ascii="Consolas" w:eastAsia="Consolas" w:hAnsi="Consolas" w:cs="Consolas"/>
          <w:color w:val="FF0000"/>
          <w:sz w:val="20"/>
          <w:szCs w:val="20"/>
          <w:spacing w:val="0"/>
        </w:rPr>
        <w:t>;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charset w:val="00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1</cp:revision>
  <dcterms:created xsi:type="dcterms:W3CDTF">2024-10-14T07:06:00Z</dcterms:created>
  <dcterms:modified xsi:type="dcterms:W3CDTF">2024-10-24T00:31:15Z</dcterms:modified>
  <cp:version>0900.0001.01</cp:version>
</cp:coreProperties>
</file>