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10794557"/>
        <w:docPartObj>
          <w:docPartGallery w:val="Table of Contents"/>
          <w:docPartUnique/>
        </w:docPartObj>
      </w:sdtPr>
      <w:sdtEndPr>
        <w:rPr>
          <w:b/>
          <w:bCs/>
          <w:noProof/>
        </w:rPr>
      </w:sdtEndPr>
      <w:sdtContent>
        <w:p w14:paraId="58B46C98" w14:textId="0C96A4F3" w:rsidR="006D1809" w:rsidRDefault="006D1809">
          <w:pPr>
            <w:pStyle w:val="TOCHeading"/>
          </w:pPr>
          <w:r>
            <w:t>Contents</w:t>
          </w:r>
        </w:p>
        <w:p w14:paraId="67DCD8D2" w14:textId="6211243A" w:rsidR="009B4482" w:rsidRDefault="006D18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724767" w:history="1">
            <w:r w:rsidR="009B4482" w:rsidRPr="00700A73">
              <w:rPr>
                <w:rStyle w:val="Hyperlink"/>
                <w:noProof/>
              </w:rPr>
              <w:t>Installation Instructions</w:t>
            </w:r>
            <w:r w:rsidR="009B4482">
              <w:rPr>
                <w:noProof/>
                <w:webHidden/>
              </w:rPr>
              <w:tab/>
            </w:r>
            <w:r w:rsidR="009B4482">
              <w:rPr>
                <w:noProof/>
                <w:webHidden/>
              </w:rPr>
              <w:fldChar w:fldCharType="begin"/>
            </w:r>
            <w:r w:rsidR="009B4482">
              <w:rPr>
                <w:noProof/>
                <w:webHidden/>
              </w:rPr>
              <w:instrText xml:space="preserve"> PAGEREF _Toc141724767 \h </w:instrText>
            </w:r>
            <w:r w:rsidR="009B4482">
              <w:rPr>
                <w:noProof/>
                <w:webHidden/>
              </w:rPr>
            </w:r>
            <w:r w:rsidR="009B4482">
              <w:rPr>
                <w:noProof/>
                <w:webHidden/>
              </w:rPr>
              <w:fldChar w:fldCharType="separate"/>
            </w:r>
            <w:r w:rsidR="009B4482">
              <w:rPr>
                <w:noProof/>
                <w:webHidden/>
              </w:rPr>
              <w:t>2</w:t>
            </w:r>
            <w:r w:rsidR="009B4482">
              <w:rPr>
                <w:noProof/>
                <w:webHidden/>
              </w:rPr>
              <w:fldChar w:fldCharType="end"/>
            </w:r>
          </w:hyperlink>
        </w:p>
        <w:p w14:paraId="1E76E15C" w14:textId="02D5ECE0" w:rsidR="009B4482" w:rsidRDefault="009B4482">
          <w:pPr>
            <w:pStyle w:val="TOC3"/>
            <w:tabs>
              <w:tab w:val="right" w:leader="dot" w:pos="9350"/>
            </w:tabs>
            <w:rPr>
              <w:rFonts w:eastAsiaTheme="minorEastAsia"/>
              <w:noProof/>
            </w:rPr>
          </w:pPr>
          <w:hyperlink w:anchor="_Toc141724768" w:history="1">
            <w:r w:rsidRPr="00700A73">
              <w:rPr>
                <w:rStyle w:val="Hyperlink"/>
                <w:noProof/>
              </w:rPr>
              <w:t>If EET is Already Installed</w:t>
            </w:r>
            <w:r>
              <w:rPr>
                <w:noProof/>
                <w:webHidden/>
              </w:rPr>
              <w:tab/>
            </w:r>
            <w:r>
              <w:rPr>
                <w:noProof/>
                <w:webHidden/>
              </w:rPr>
              <w:fldChar w:fldCharType="begin"/>
            </w:r>
            <w:r>
              <w:rPr>
                <w:noProof/>
                <w:webHidden/>
              </w:rPr>
              <w:instrText xml:space="preserve"> PAGEREF _Toc141724768 \h </w:instrText>
            </w:r>
            <w:r>
              <w:rPr>
                <w:noProof/>
                <w:webHidden/>
              </w:rPr>
            </w:r>
            <w:r>
              <w:rPr>
                <w:noProof/>
                <w:webHidden/>
              </w:rPr>
              <w:fldChar w:fldCharType="separate"/>
            </w:r>
            <w:r>
              <w:rPr>
                <w:noProof/>
                <w:webHidden/>
              </w:rPr>
              <w:t>2</w:t>
            </w:r>
            <w:r>
              <w:rPr>
                <w:noProof/>
                <w:webHidden/>
              </w:rPr>
              <w:fldChar w:fldCharType="end"/>
            </w:r>
          </w:hyperlink>
        </w:p>
        <w:p w14:paraId="51B03D91" w14:textId="7A168239" w:rsidR="009B4482" w:rsidRDefault="009B4482">
          <w:pPr>
            <w:pStyle w:val="TOC3"/>
            <w:tabs>
              <w:tab w:val="right" w:leader="dot" w:pos="9350"/>
            </w:tabs>
            <w:rPr>
              <w:rFonts w:eastAsiaTheme="minorEastAsia"/>
              <w:noProof/>
            </w:rPr>
          </w:pPr>
          <w:hyperlink w:anchor="_Toc141724769" w:history="1">
            <w:r w:rsidRPr="00700A73">
              <w:rPr>
                <w:rStyle w:val="Hyperlink"/>
                <w:noProof/>
              </w:rPr>
              <w:t>If EET is Not Installed</w:t>
            </w:r>
            <w:r>
              <w:rPr>
                <w:noProof/>
                <w:webHidden/>
              </w:rPr>
              <w:tab/>
            </w:r>
            <w:r>
              <w:rPr>
                <w:noProof/>
                <w:webHidden/>
              </w:rPr>
              <w:fldChar w:fldCharType="begin"/>
            </w:r>
            <w:r>
              <w:rPr>
                <w:noProof/>
                <w:webHidden/>
              </w:rPr>
              <w:instrText xml:space="preserve"> PAGEREF _Toc141724769 \h </w:instrText>
            </w:r>
            <w:r>
              <w:rPr>
                <w:noProof/>
                <w:webHidden/>
              </w:rPr>
            </w:r>
            <w:r>
              <w:rPr>
                <w:noProof/>
                <w:webHidden/>
              </w:rPr>
              <w:fldChar w:fldCharType="separate"/>
            </w:r>
            <w:r>
              <w:rPr>
                <w:noProof/>
                <w:webHidden/>
              </w:rPr>
              <w:t>2</w:t>
            </w:r>
            <w:r>
              <w:rPr>
                <w:noProof/>
                <w:webHidden/>
              </w:rPr>
              <w:fldChar w:fldCharType="end"/>
            </w:r>
          </w:hyperlink>
        </w:p>
        <w:p w14:paraId="7136D7E3" w14:textId="0D8AF0CF" w:rsidR="009B4482" w:rsidRDefault="009B4482">
          <w:pPr>
            <w:pStyle w:val="TOC2"/>
            <w:tabs>
              <w:tab w:val="right" w:leader="dot" w:pos="9350"/>
            </w:tabs>
            <w:rPr>
              <w:rFonts w:eastAsiaTheme="minorEastAsia"/>
              <w:noProof/>
            </w:rPr>
          </w:pPr>
          <w:hyperlink w:anchor="_Toc141724770" w:history="1">
            <w:r w:rsidRPr="00700A73">
              <w:rPr>
                <w:rStyle w:val="Hyperlink"/>
                <w:noProof/>
              </w:rPr>
              <w:t>Shadows of Amn Changes</w:t>
            </w:r>
            <w:r>
              <w:rPr>
                <w:noProof/>
                <w:webHidden/>
              </w:rPr>
              <w:tab/>
            </w:r>
            <w:r>
              <w:rPr>
                <w:noProof/>
                <w:webHidden/>
              </w:rPr>
              <w:fldChar w:fldCharType="begin"/>
            </w:r>
            <w:r>
              <w:rPr>
                <w:noProof/>
                <w:webHidden/>
              </w:rPr>
              <w:instrText xml:space="preserve"> PAGEREF _Toc141724770 \h </w:instrText>
            </w:r>
            <w:r>
              <w:rPr>
                <w:noProof/>
                <w:webHidden/>
              </w:rPr>
            </w:r>
            <w:r>
              <w:rPr>
                <w:noProof/>
                <w:webHidden/>
              </w:rPr>
              <w:fldChar w:fldCharType="separate"/>
            </w:r>
            <w:r>
              <w:rPr>
                <w:noProof/>
                <w:webHidden/>
              </w:rPr>
              <w:t>2</w:t>
            </w:r>
            <w:r>
              <w:rPr>
                <w:noProof/>
                <w:webHidden/>
              </w:rPr>
              <w:fldChar w:fldCharType="end"/>
            </w:r>
          </w:hyperlink>
        </w:p>
        <w:p w14:paraId="6005151A" w14:textId="12A21D4C" w:rsidR="009B4482" w:rsidRDefault="009B4482">
          <w:pPr>
            <w:pStyle w:val="TOC3"/>
            <w:tabs>
              <w:tab w:val="right" w:leader="dot" w:pos="9350"/>
            </w:tabs>
            <w:rPr>
              <w:rFonts w:eastAsiaTheme="minorEastAsia"/>
              <w:noProof/>
            </w:rPr>
          </w:pPr>
          <w:hyperlink w:anchor="_Toc141724771" w:history="1">
            <w:r w:rsidRPr="00700A73">
              <w:rPr>
                <w:rStyle w:val="Hyperlink"/>
                <w:noProof/>
              </w:rPr>
              <w:t>Adding Corwin to Your Party</w:t>
            </w:r>
            <w:r>
              <w:rPr>
                <w:noProof/>
                <w:webHidden/>
              </w:rPr>
              <w:tab/>
            </w:r>
            <w:r>
              <w:rPr>
                <w:noProof/>
                <w:webHidden/>
              </w:rPr>
              <w:fldChar w:fldCharType="begin"/>
            </w:r>
            <w:r>
              <w:rPr>
                <w:noProof/>
                <w:webHidden/>
              </w:rPr>
              <w:instrText xml:space="preserve"> PAGEREF _Toc141724771 \h </w:instrText>
            </w:r>
            <w:r>
              <w:rPr>
                <w:noProof/>
                <w:webHidden/>
              </w:rPr>
            </w:r>
            <w:r>
              <w:rPr>
                <w:noProof/>
                <w:webHidden/>
              </w:rPr>
              <w:fldChar w:fldCharType="separate"/>
            </w:r>
            <w:r>
              <w:rPr>
                <w:noProof/>
                <w:webHidden/>
              </w:rPr>
              <w:t>2</w:t>
            </w:r>
            <w:r>
              <w:rPr>
                <w:noProof/>
                <w:webHidden/>
              </w:rPr>
              <w:fldChar w:fldCharType="end"/>
            </w:r>
          </w:hyperlink>
        </w:p>
        <w:p w14:paraId="3E07672E" w14:textId="7E44B527" w:rsidR="009B4482" w:rsidRDefault="009B4482">
          <w:pPr>
            <w:pStyle w:val="TOC3"/>
            <w:tabs>
              <w:tab w:val="right" w:leader="dot" w:pos="9350"/>
            </w:tabs>
            <w:rPr>
              <w:rFonts w:eastAsiaTheme="minorEastAsia"/>
              <w:noProof/>
            </w:rPr>
          </w:pPr>
          <w:hyperlink w:anchor="_Toc141724772" w:history="1">
            <w:r w:rsidRPr="00700A73">
              <w:rPr>
                <w:rStyle w:val="Hyperlink"/>
                <w:noProof/>
              </w:rPr>
              <w:t>Returning to Baldur’s Gate</w:t>
            </w:r>
            <w:r>
              <w:rPr>
                <w:noProof/>
                <w:webHidden/>
              </w:rPr>
              <w:tab/>
            </w:r>
            <w:r>
              <w:rPr>
                <w:noProof/>
                <w:webHidden/>
              </w:rPr>
              <w:fldChar w:fldCharType="begin"/>
            </w:r>
            <w:r>
              <w:rPr>
                <w:noProof/>
                <w:webHidden/>
              </w:rPr>
              <w:instrText xml:space="preserve"> PAGEREF _Toc141724772 \h </w:instrText>
            </w:r>
            <w:r>
              <w:rPr>
                <w:noProof/>
                <w:webHidden/>
              </w:rPr>
            </w:r>
            <w:r>
              <w:rPr>
                <w:noProof/>
                <w:webHidden/>
              </w:rPr>
              <w:fldChar w:fldCharType="separate"/>
            </w:r>
            <w:r>
              <w:rPr>
                <w:noProof/>
                <w:webHidden/>
              </w:rPr>
              <w:t>3</w:t>
            </w:r>
            <w:r>
              <w:rPr>
                <w:noProof/>
                <w:webHidden/>
              </w:rPr>
              <w:fldChar w:fldCharType="end"/>
            </w:r>
          </w:hyperlink>
        </w:p>
        <w:p w14:paraId="3D0E164B" w14:textId="55F6849E" w:rsidR="009B4482" w:rsidRDefault="009B4482">
          <w:pPr>
            <w:pStyle w:val="TOC2"/>
            <w:tabs>
              <w:tab w:val="right" w:leader="dot" w:pos="9350"/>
            </w:tabs>
            <w:rPr>
              <w:rFonts w:eastAsiaTheme="minorEastAsia"/>
              <w:noProof/>
            </w:rPr>
          </w:pPr>
          <w:hyperlink w:anchor="_Toc141724773" w:history="1">
            <w:r w:rsidRPr="00700A73">
              <w:rPr>
                <w:rStyle w:val="Hyperlink"/>
                <w:noProof/>
              </w:rPr>
              <w:t>Throne of Bhaal Changes</w:t>
            </w:r>
            <w:r>
              <w:rPr>
                <w:noProof/>
                <w:webHidden/>
              </w:rPr>
              <w:tab/>
            </w:r>
            <w:r>
              <w:rPr>
                <w:noProof/>
                <w:webHidden/>
              </w:rPr>
              <w:fldChar w:fldCharType="begin"/>
            </w:r>
            <w:r>
              <w:rPr>
                <w:noProof/>
                <w:webHidden/>
              </w:rPr>
              <w:instrText xml:space="preserve"> PAGEREF _Toc141724773 \h </w:instrText>
            </w:r>
            <w:r>
              <w:rPr>
                <w:noProof/>
                <w:webHidden/>
              </w:rPr>
            </w:r>
            <w:r>
              <w:rPr>
                <w:noProof/>
                <w:webHidden/>
              </w:rPr>
              <w:fldChar w:fldCharType="separate"/>
            </w:r>
            <w:r>
              <w:rPr>
                <w:noProof/>
                <w:webHidden/>
              </w:rPr>
              <w:t>3</w:t>
            </w:r>
            <w:r>
              <w:rPr>
                <w:noProof/>
                <w:webHidden/>
              </w:rPr>
              <w:fldChar w:fldCharType="end"/>
            </w:r>
          </w:hyperlink>
        </w:p>
        <w:p w14:paraId="607A1921" w14:textId="62D22A4D" w:rsidR="009B4482" w:rsidRDefault="009B4482">
          <w:pPr>
            <w:pStyle w:val="TOC3"/>
            <w:tabs>
              <w:tab w:val="right" w:leader="dot" w:pos="9350"/>
            </w:tabs>
            <w:rPr>
              <w:rFonts w:eastAsiaTheme="minorEastAsia"/>
              <w:noProof/>
            </w:rPr>
          </w:pPr>
          <w:hyperlink w:anchor="_Toc141724774" w:history="1">
            <w:r w:rsidRPr="00700A73">
              <w:rPr>
                <w:rStyle w:val="Hyperlink"/>
                <w:noProof/>
              </w:rPr>
              <w:t>Rescuing Caelar</w:t>
            </w:r>
            <w:r>
              <w:rPr>
                <w:noProof/>
                <w:webHidden/>
              </w:rPr>
              <w:tab/>
            </w:r>
            <w:r>
              <w:rPr>
                <w:noProof/>
                <w:webHidden/>
              </w:rPr>
              <w:fldChar w:fldCharType="begin"/>
            </w:r>
            <w:r>
              <w:rPr>
                <w:noProof/>
                <w:webHidden/>
              </w:rPr>
              <w:instrText xml:space="preserve"> PAGEREF _Toc141724774 \h </w:instrText>
            </w:r>
            <w:r>
              <w:rPr>
                <w:noProof/>
                <w:webHidden/>
              </w:rPr>
            </w:r>
            <w:r>
              <w:rPr>
                <w:noProof/>
                <w:webHidden/>
              </w:rPr>
              <w:fldChar w:fldCharType="separate"/>
            </w:r>
            <w:r>
              <w:rPr>
                <w:noProof/>
                <w:webHidden/>
              </w:rPr>
              <w:t>3</w:t>
            </w:r>
            <w:r>
              <w:rPr>
                <w:noProof/>
                <w:webHidden/>
              </w:rPr>
              <w:fldChar w:fldCharType="end"/>
            </w:r>
          </w:hyperlink>
        </w:p>
        <w:p w14:paraId="4722F7AE" w14:textId="34B8A6B0" w:rsidR="009B4482" w:rsidRDefault="009B4482">
          <w:pPr>
            <w:pStyle w:val="TOC2"/>
            <w:tabs>
              <w:tab w:val="right" w:leader="dot" w:pos="9350"/>
            </w:tabs>
            <w:rPr>
              <w:rFonts w:eastAsiaTheme="minorEastAsia"/>
              <w:noProof/>
            </w:rPr>
          </w:pPr>
          <w:hyperlink w:anchor="_Toc141724775" w:history="1">
            <w:r w:rsidRPr="00700A73">
              <w:rPr>
                <w:rStyle w:val="Hyperlink"/>
                <w:noProof/>
              </w:rPr>
              <w:t>Using the Configuration Assistant</w:t>
            </w:r>
            <w:r>
              <w:rPr>
                <w:noProof/>
                <w:webHidden/>
              </w:rPr>
              <w:tab/>
            </w:r>
            <w:r>
              <w:rPr>
                <w:noProof/>
                <w:webHidden/>
              </w:rPr>
              <w:fldChar w:fldCharType="begin"/>
            </w:r>
            <w:r>
              <w:rPr>
                <w:noProof/>
                <w:webHidden/>
              </w:rPr>
              <w:instrText xml:space="preserve"> PAGEREF _Toc141724775 \h </w:instrText>
            </w:r>
            <w:r>
              <w:rPr>
                <w:noProof/>
                <w:webHidden/>
              </w:rPr>
            </w:r>
            <w:r>
              <w:rPr>
                <w:noProof/>
                <w:webHidden/>
              </w:rPr>
              <w:fldChar w:fldCharType="separate"/>
            </w:r>
            <w:r>
              <w:rPr>
                <w:noProof/>
                <w:webHidden/>
              </w:rPr>
              <w:t>4</w:t>
            </w:r>
            <w:r>
              <w:rPr>
                <w:noProof/>
                <w:webHidden/>
              </w:rPr>
              <w:fldChar w:fldCharType="end"/>
            </w:r>
          </w:hyperlink>
        </w:p>
        <w:p w14:paraId="2384AF3F" w14:textId="58D7957D" w:rsidR="009B4482" w:rsidRDefault="009B4482">
          <w:pPr>
            <w:pStyle w:val="TOC2"/>
            <w:tabs>
              <w:tab w:val="right" w:leader="dot" w:pos="9350"/>
            </w:tabs>
            <w:rPr>
              <w:rFonts w:eastAsiaTheme="minorEastAsia"/>
              <w:noProof/>
            </w:rPr>
          </w:pPr>
          <w:hyperlink w:anchor="_Toc141724776" w:history="1">
            <w:r w:rsidRPr="00700A73">
              <w:rPr>
                <w:rStyle w:val="Hyperlink"/>
                <w:noProof/>
              </w:rPr>
              <w:t>LCA Debugger</w:t>
            </w:r>
            <w:r>
              <w:rPr>
                <w:noProof/>
                <w:webHidden/>
              </w:rPr>
              <w:tab/>
            </w:r>
            <w:r>
              <w:rPr>
                <w:noProof/>
                <w:webHidden/>
              </w:rPr>
              <w:fldChar w:fldCharType="begin"/>
            </w:r>
            <w:r>
              <w:rPr>
                <w:noProof/>
                <w:webHidden/>
              </w:rPr>
              <w:instrText xml:space="preserve"> PAGEREF _Toc141724776 \h </w:instrText>
            </w:r>
            <w:r>
              <w:rPr>
                <w:noProof/>
                <w:webHidden/>
              </w:rPr>
            </w:r>
            <w:r>
              <w:rPr>
                <w:noProof/>
                <w:webHidden/>
              </w:rPr>
              <w:fldChar w:fldCharType="separate"/>
            </w:r>
            <w:r>
              <w:rPr>
                <w:noProof/>
                <w:webHidden/>
              </w:rPr>
              <w:t>4</w:t>
            </w:r>
            <w:r>
              <w:rPr>
                <w:noProof/>
                <w:webHidden/>
              </w:rPr>
              <w:fldChar w:fldCharType="end"/>
            </w:r>
          </w:hyperlink>
        </w:p>
        <w:p w14:paraId="3443BFFB" w14:textId="0328E3F5" w:rsidR="009B4482" w:rsidRDefault="009B4482">
          <w:pPr>
            <w:pStyle w:val="TOC2"/>
            <w:tabs>
              <w:tab w:val="right" w:leader="dot" w:pos="9350"/>
            </w:tabs>
            <w:rPr>
              <w:rFonts w:eastAsiaTheme="minorEastAsia"/>
              <w:noProof/>
            </w:rPr>
          </w:pPr>
          <w:hyperlink w:anchor="_Toc141724777" w:history="1">
            <w:r w:rsidRPr="00700A73">
              <w:rPr>
                <w:rStyle w:val="Hyperlink"/>
                <w:noProof/>
              </w:rPr>
              <w:t>Bug Reports</w:t>
            </w:r>
            <w:r>
              <w:rPr>
                <w:noProof/>
                <w:webHidden/>
              </w:rPr>
              <w:tab/>
            </w:r>
            <w:r>
              <w:rPr>
                <w:noProof/>
                <w:webHidden/>
              </w:rPr>
              <w:fldChar w:fldCharType="begin"/>
            </w:r>
            <w:r>
              <w:rPr>
                <w:noProof/>
                <w:webHidden/>
              </w:rPr>
              <w:instrText xml:space="preserve"> PAGEREF _Toc141724777 \h </w:instrText>
            </w:r>
            <w:r>
              <w:rPr>
                <w:noProof/>
                <w:webHidden/>
              </w:rPr>
            </w:r>
            <w:r>
              <w:rPr>
                <w:noProof/>
                <w:webHidden/>
              </w:rPr>
              <w:fldChar w:fldCharType="separate"/>
            </w:r>
            <w:r>
              <w:rPr>
                <w:noProof/>
                <w:webHidden/>
              </w:rPr>
              <w:t>4</w:t>
            </w:r>
            <w:r>
              <w:rPr>
                <w:noProof/>
                <w:webHidden/>
              </w:rPr>
              <w:fldChar w:fldCharType="end"/>
            </w:r>
          </w:hyperlink>
        </w:p>
        <w:p w14:paraId="1F6B5BEC" w14:textId="2628CD96" w:rsidR="006D1809" w:rsidRDefault="006D1809" w:rsidP="009201C6">
          <w:r>
            <w:rPr>
              <w:b/>
              <w:bCs/>
              <w:noProof/>
            </w:rPr>
            <w:fldChar w:fldCharType="end"/>
          </w:r>
        </w:p>
      </w:sdtContent>
    </w:sdt>
    <w:p w14:paraId="76E300EE" w14:textId="77777777" w:rsidR="00881AD6" w:rsidRDefault="00881AD6">
      <w:pPr>
        <w:rPr>
          <w:rFonts w:asciiTheme="majorHAnsi" w:eastAsiaTheme="majorEastAsia" w:hAnsiTheme="majorHAnsi" w:cstheme="majorBidi"/>
          <w:color w:val="2F5496" w:themeColor="accent1" w:themeShade="BF"/>
          <w:sz w:val="26"/>
          <w:szCs w:val="26"/>
        </w:rPr>
      </w:pPr>
      <w:r>
        <w:br w:type="page"/>
      </w:r>
    </w:p>
    <w:p w14:paraId="0535BEBF" w14:textId="289BAA5A" w:rsidR="000B1C12" w:rsidRDefault="00EE3EA9" w:rsidP="00BF17B2">
      <w:pPr>
        <w:pStyle w:val="Heading2"/>
      </w:pPr>
      <w:bookmarkStart w:id="0" w:name="_Toc141724767"/>
      <w:r w:rsidRPr="00BF17B2">
        <w:lastRenderedPageBreak/>
        <w:t>Installation</w:t>
      </w:r>
      <w:r>
        <w:t xml:space="preserve"> </w:t>
      </w:r>
      <w:r w:rsidRPr="00EE3EA9">
        <w:t>Instructions</w:t>
      </w:r>
      <w:bookmarkEnd w:id="0"/>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1" w:name="_Toc141724768"/>
      <w:r>
        <w:t>If EET is Already Installed</w:t>
      </w:r>
      <w:bookmarkEnd w:id="1"/>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2" w:name="_Toc141724769"/>
      <w:r>
        <w:t>If EET is Not Installed</w:t>
      </w:r>
      <w:bookmarkEnd w:id="2"/>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6B47E10" w14:textId="3AE8ED85" w:rsidR="00791F77" w:rsidRDefault="00791F77" w:rsidP="00791F77">
      <w:pPr>
        <w:pStyle w:val="Heading2"/>
      </w:pPr>
      <w:bookmarkStart w:id="3" w:name="_Toc141724770"/>
      <w:r>
        <w:t>Shadows of Amn Changes</w:t>
      </w:r>
      <w:bookmarkEnd w:id="3"/>
    </w:p>
    <w:p w14:paraId="6035B9CD" w14:textId="73840E8F" w:rsidR="00791F77" w:rsidRDefault="00791F77" w:rsidP="00791F77">
      <w:pPr>
        <w:pStyle w:val="Heading3"/>
      </w:pPr>
      <w:bookmarkStart w:id="4" w:name="_Toc141724771"/>
      <w:r>
        <w:t>Adding Corwin to Your Party</w:t>
      </w:r>
      <w:bookmarkEnd w:id="4"/>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3BDD8DD" w14:textId="2C93CBD5" w:rsidR="00791F77" w:rsidRDefault="00791F77" w:rsidP="00791F77">
      <w:pPr>
        <w:pStyle w:val="NormalLevel3"/>
      </w:pPr>
      <w:r>
        <w:t xml:space="preserve">Once the letter is sent, a </w:t>
      </w:r>
      <w:r w:rsidR="008161CA">
        <w:t xml:space="preserve">three-day </w:t>
      </w:r>
      <w:r>
        <w:t xml:space="preserve">timer will start. When the timer expires, you will see a cutscene that plays when you choose to sleep. </w:t>
      </w:r>
      <w:r w:rsidR="00852F15">
        <w:t xml:space="preserve">The conclusion of the cutscene will trigger a </w:t>
      </w:r>
      <w:r w:rsidR="008161CA">
        <w:t>four-</w:t>
      </w:r>
      <w:r w:rsidR="008161CA">
        <w:lastRenderedPageBreak/>
        <w:t>hour</w:t>
      </w:r>
      <w:r w:rsidR="00852F15">
        <w:t xml:space="preserve"> timer, that, when expired, will show a second cutscene depicting the restoration of Skie Silvershield. The conclusion of the second cutscene starts the </w:t>
      </w:r>
      <w:r w:rsidR="008161CA">
        <w:t xml:space="preserve">four-day </w:t>
      </w:r>
      <w:r w:rsidR="00852F15">
        <w:t>timer that</w:t>
      </w:r>
      <w:r w:rsidR="008161CA">
        <w:t>, when expired,</w:t>
      </w:r>
      <w:r w:rsidR="00852F15">
        <w:t xml:space="preserve"> will cause Corwin to appear in the Athkatla magistrate building (the same building where you meet Brega). </w:t>
      </w:r>
    </w:p>
    <w:p w14:paraId="7D85A8F2" w14:textId="6EA072BC" w:rsidR="002F4452" w:rsidRDefault="002F4452" w:rsidP="002F4452">
      <w:pPr>
        <w:pStyle w:val="Heading3"/>
      </w:pPr>
      <w:bookmarkStart w:id="5" w:name="_Toc141724772"/>
      <w:r>
        <w:t>Returning to Baldur’s Gate</w:t>
      </w:r>
      <w:bookmarkEnd w:id="5"/>
    </w:p>
    <w:p w14:paraId="1A784E0B" w14:textId="7B3BEA07"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Some </w:t>
      </w:r>
      <w:r w:rsidR="00881AD6">
        <w:t xml:space="preserve">people and places </w:t>
      </w:r>
      <w:r w:rsidR="009177E6">
        <w:t>you will want to check out while in the city 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FF52723" w14:textId="56F875C2" w:rsidR="00881AD6" w:rsidRDefault="00881AD6" w:rsidP="009177E6">
      <w:pPr>
        <w:pStyle w:val="NormalLevel3"/>
        <w:numPr>
          <w:ilvl w:val="0"/>
          <w:numId w:val="8"/>
        </w:numPr>
      </w:pPr>
      <w:r>
        <w:t xml:space="preserve">Merchant’s League (assuming </w:t>
      </w:r>
      <w:proofErr w:type="spellStart"/>
      <w:r>
        <w:t>Aldeth</w:t>
      </w:r>
      <w:proofErr w:type="spellEnd"/>
      <w:r>
        <w:t xml:space="preserve"> didn’t die during the events of BG1)</w:t>
      </w:r>
    </w:p>
    <w:p w14:paraId="7A15709B" w14:textId="4930EEE8" w:rsidR="00881AD6" w:rsidRDefault="00881AD6" w:rsidP="009177E6">
      <w:pPr>
        <w:pStyle w:val="NormalLevel3"/>
        <w:numPr>
          <w:ilvl w:val="0"/>
          <w:numId w:val="8"/>
        </w:numPr>
      </w:pPr>
      <w:r>
        <w:t xml:space="preserve">Seven Suns (assuming </w:t>
      </w:r>
      <w:proofErr w:type="spellStart"/>
      <w:r>
        <w:t>Jhasso</w:t>
      </w:r>
      <w:proofErr w:type="spellEnd"/>
      <w:r>
        <w:t xml:space="preserve"> didn’t die during the events of BG1)</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76CB0D76" w14:textId="1FCFFEF2" w:rsidR="00037C62" w:rsidRPr="00791F77" w:rsidRDefault="00037C62" w:rsidP="00881AD6">
      <w:pPr>
        <w:pStyle w:val="NormalLevel3"/>
        <w:numPr>
          <w:ilvl w:val="0"/>
          <w:numId w:val="8"/>
        </w:numPr>
      </w:pPr>
      <w:r>
        <w:t>Sorcerous Sundries, after visiting the Merchant’s League or Seven Suns</w:t>
      </w:r>
    </w:p>
    <w:p w14:paraId="3CA22FEC" w14:textId="15CE3B84" w:rsidR="00393CB6" w:rsidRDefault="00560E3E" w:rsidP="00833EFC">
      <w:pPr>
        <w:pStyle w:val="Heading2"/>
      </w:pPr>
      <w:bookmarkStart w:id="6" w:name="_Toc141724773"/>
      <w:r>
        <w:t xml:space="preserve">Throne of </w:t>
      </w:r>
      <w:proofErr w:type="spellStart"/>
      <w:r>
        <w:t>Bhaal</w:t>
      </w:r>
      <w:proofErr w:type="spellEnd"/>
      <w:r>
        <w:t xml:space="preserve"> Changes</w:t>
      </w:r>
      <w:bookmarkEnd w:id="6"/>
    </w:p>
    <w:p w14:paraId="2F7EBA6D" w14:textId="39EB1CAA" w:rsidR="00560E3E" w:rsidRDefault="00560E3E" w:rsidP="00560E3E">
      <w:pPr>
        <w:pStyle w:val="Heading3"/>
      </w:pPr>
      <w:bookmarkStart w:id="7" w:name="_Toc141724774"/>
      <w:r>
        <w:t>Rescuing Caelar</w:t>
      </w:r>
      <w:bookmarkEnd w:id="7"/>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8" w:name="_Toc141724775"/>
      <w:r>
        <w:lastRenderedPageBreak/>
        <w:t>Using the Configuration Assistant</w:t>
      </w:r>
      <w:bookmarkEnd w:id="8"/>
    </w:p>
    <w:p w14:paraId="6264E265" w14:textId="77777777"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p>
    <w:p w14:paraId="1E5F7EEF" w14:textId="093D8465" w:rsidR="00CE30D6" w:rsidRDefault="00CE30D6" w:rsidP="00CE30D6">
      <w:pPr>
        <w:pStyle w:val="Heading2"/>
      </w:pPr>
      <w:r>
        <w:t xml:space="preserve"> </w:t>
      </w:r>
      <w:bookmarkStart w:id="9" w:name="_Toc141724776"/>
      <w:r>
        <w:t>LCA Debugger</w:t>
      </w:r>
      <w:bookmarkEnd w:id="9"/>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10" w:name="_Toc141724777"/>
      <w:r>
        <w:t>Bug Reports</w:t>
      </w:r>
      <w:bookmarkEnd w:id="10"/>
    </w:p>
    <w:p w14:paraId="1A23AD02" w14:textId="77777777" w:rsidR="00037C62" w:rsidRDefault="00037C62" w:rsidP="00037C62">
      <w:pPr>
        <w:pStyle w:val="NormalL2"/>
      </w:pPr>
      <w:r>
        <w:t xml:space="preserve">If you encounter any bugs or unexplained behavior while playing the mod, please report it to </w:t>
      </w:r>
      <w:hyperlink r:id="rId8" w:history="1">
        <w:r w:rsidRPr="00B26EFE">
          <w:rPr>
            <w:rStyle w:val="Hyperlink"/>
          </w:rPr>
          <w:t>LCA_Mod@danielvalle.net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9268" w14:textId="77777777" w:rsidR="005045AE" w:rsidRDefault="005045AE" w:rsidP="009201C6">
      <w:pPr>
        <w:spacing w:after="0" w:line="240" w:lineRule="auto"/>
      </w:pPr>
      <w:r>
        <w:separator/>
      </w:r>
    </w:p>
  </w:endnote>
  <w:endnote w:type="continuationSeparator" w:id="0">
    <w:p w14:paraId="045D987B" w14:textId="77777777" w:rsidR="005045AE" w:rsidRDefault="005045AE"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ADE4" w14:textId="77777777" w:rsidR="005045AE" w:rsidRDefault="005045AE" w:rsidP="009201C6">
      <w:pPr>
        <w:spacing w:after="0" w:line="240" w:lineRule="auto"/>
      </w:pPr>
      <w:r>
        <w:separator/>
      </w:r>
    </w:p>
  </w:footnote>
  <w:footnote w:type="continuationSeparator" w:id="0">
    <w:p w14:paraId="3786756B" w14:textId="77777777" w:rsidR="005045AE" w:rsidRDefault="005045AE"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7FFFDE" w:rsidR="009201C6" w:rsidRDefault="009201C6" w:rsidP="009201C6">
    <w:pPr>
      <w:pStyle w:val="Header"/>
      <w:tabs>
        <w:tab w:val="clear" w:pos="4680"/>
      </w:tabs>
    </w:pPr>
    <w:r>
      <w:t>Love Conquers All User Guide</w:t>
    </w:r>
    <w:r>
      <w:tab/>
    </w:r>
    <w:proofErr w:type="gramStart"/>
    <w:r>
      <w:t>2023-07-30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2"/>
  </w:num>
  <w:num w:numId="2" w16cid:durableId="445657617">
    <w:abstractNumId w:val="7"/>
  </w:num>
  <w:num w:numId="3" w16cid:durableId="100223718">
    <w:abstractNumId w:val="1"/>
  </w:num>
  <w:num w:numId="4" w16cid:durableId="1168055671">
    <w:abstractNumId w:val="0"/>
  </w:num>
  <w:num w:numId="5" w16cid:durableId="303511779">
    <w:abstractNumId w:val="3"/>
  </w:num>
  <w:num w:numId="6" w16cid:durableId="2039234652">
    <w:abstractNumId w:val="5"/>
  </w:num>
  <w:num w:numId="7" w16cid:durableId="426580265">
    <w:abstractNumId w:val="6"/>
  </w:num>
  <w:num w:numId="8" w16cid:durableId="1548637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B1C12"/>
    <w:rsid w:val="0021128B"/>
    <w:rsid w:val="002F4452"/>
    <w:rsid w:val="003255C2"/>
    <w:rsid w:val="00393CB6"/>
    <w:rsid w:val="005045AE"/>
    <w:rsid w:val="00560E3E"/>
    <w:rsid w:val="005D3EF7"/>
    <w:rsid w:val="006D1809"/>
    <w:rsid w:val="00791F77"/>
    <w:rsid w:val="008161CA"/>
    <w:rsid w:val="00833EFC"/>
    <w:rsid w:val="00852F15"/>
    <w:rsid w:val="00881AD6"/>
    <w:rsid w:val="009177E6"/>
    <w:rsid w:val="009201C6"/>
    <w:rsid w:val="009B4482"/>
    <w:rsid w:val="00AC20F6"/>
    <w:rsid w:val="00AE2747"/>
    <w:rsid w:val="00BF17B2"/>
    <w:rsid w:val="00C93298"/>
    <w:rsid w:val="00CE30D6"/>
    <w:rsid w:val="00CF1923"/>
    <w:rsid w:val="00DF5E65"/>
    <w:rsid w:val="00E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_Mod@danielvalle.net?subject=LCA%20Bug%20Re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10</cp:revision>
  <dcterms:created xsi:type="dcterms:W3CDTF">2023-07-31T01:02:00Z</dcterms:created>
  <dcterms:modified xsi:type="dcterms:W3CDTF">2023-07-31T23:39:00Z</dcterms:modified>
</cp:coreProperties>
</file>