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78720C8F" w:rsidR="00380637" w:rsidRPr="00FB28E5" w:rsidRDefault="00380637" w:rsidP="00380637">
      <w:pPr>
        <w:rPr>
          <w:sz w:val="28"/>
          <w:szCs w:val="28"/>
        </w:rPr>
      </w:pPr>
      <w:r w:rsidRPr="00FB28E5">
        <w:rPr>
          <w:sz w:val="28"/>
          <w:szCs w:val="28"/>
        </w:rPr>
        <w:t>Version 1.0</w:t>
      </w:r>
      <w:r w:rsidR="00175BD9">
        <w:rPr>
          <w:sz w:val="28"/>
          <w:szCs w:val="28"/>
        </w:rPr>
        <w:t>.</w:t>
      </w:r>
      <w:r w:rsidR="004022DE">
        <w:rPr>
          <w:sz w:val="28"/>
          <w:szCs w:val="28"/>
        </w:rPr>
        <w:t>7</w:t>
      </w:r>
    </w:p>
    <w:p w14:paraId="6CE2F860" w14:textId="2106E844" w:rsidR="00380637" w:rsidRPr="00FB28E5" w:rsidRDefault="00380637" w:rsidP="00380637">
      <w:pPr>
        <w:rPr>
          <w:sz w:val="28"/>
          <w:szCs w:val="28"/>
        </w:rPr>
      </w:pPr>
      <w:r w:rsidRPr="00FB28E5">
        <w:rPr>
          <w:sz w:val="28"/>
          <w:szCs w:val="28"/>
        </w:rPr>
        <w:t>2023-0</w:t>
      </w:r>
      <w:r w:rsidR="00A36F41">
        <w:rPr>
          <w:sz w:val="28"/>
          <w:szCs w:val="28"/>
        </w:rPr>
        <w:t>9</w:t>
      </w:r>
      <w:r w:rsidRPr="00FB28E5">
        <w:rPr>
          <w:sz w:val="28"/>
          <w:szCs w:val="28"/>
        </w:rPr>
        <w:t>-</w:t>
      </w:r>
      <w:r w:rsidR="004022DE">
        <w:rPr>
          <w:sz w:val="28"/>
          <w:szCs w:val="28"/>
        </w:rPr>
        <w:t>25</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6ECE32C0" w14:textId="744FF4FE" w:rsidR="001D5110" w:rsidRDefault="0038063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5108198" w:history="1">
            <w:r w:rsidR="001D5110" w:rsidRPr="008B61B8">
              <w:rPr>
                <w:rStyle w:val="Hyperlink"/>
                <w:noProof/>
              </w:rPr>
              <w:t>Revision History</w:t>
            </w:r>
            <w:r w:rsidR="001D5110">
              <w:rPr>
                <w:noProof/>
                <w:webHidden/>
              </w:rPr>
              <w:tab/>
            </w:r>
            <w:r w:rsidR="001D5110">
              <w:rPr>
                <w:noProof/>
                <w:webHidden/>
              </w:rPr>
              <w:fldChar w:fldCharType="begin"/>
            </w:r>
            <w:r w:rsidR="001D5110">
              <w:rPr>
                <w:noProof/>
                <w:webHidden/>
              </w:rPr>
              <w:instrText xml:space="preserve"> PAGEREF _Toc145108198 \h </w:instrText>
            </w:r>
            <w:r w:rsidR="001D5110">
              <w:rPr>
                <w:noProof/>
                <w:webHidden/>
              </w:rPr>
            </w:r>
            <w:r w:rsidR="001D5110">
              <w:rPr>
                <w:noProof/>
                <w:webHidden/>
              </w:rPr>
              <w:fldChar w:fldCharType="separate"/>
            </w:r>
            <w:r w:rsidR="001D5110">
              <w:rPr>
                <w:noProof/>
                <w:webHidden/>
              </w:rPr>
              <w:t>4</w:t>
            </w:r>
            <w:r w:rsidR="001D5110">
              <w:rPr>
                <w:noProof/>
                <w:webHidden/>
              </w:rPr>
              <w:fldChar w:fldCharType="end"/>
            </w:r>
          </w:hyperlink>
        </w:p>
        <w:p w14:paraId="777DDE6B" w14:textId="0F097A03" w:rsidR="001D5110" w:rsidRDefault="00000000">
          <w:pPr>
            <w:pStyle w:val="TOC2"/>
            <w:tabs>
              <w:tab w:val="right" w:leader="dot" w:pos="9350"/>
            </w:tabs>
            <w:rPr>
              <w:rFonts w:eastAsiaTheme="minorEastAsia"/>
              <w:noProof/>
            </w:rPr>
          </w:pPr>
          <w:hyperlink w:anchor="_Toc145108199" w:history="1">
            <w:r w:rsidR="001D5110" w:rsidRPr="008B61B8">
              <w:rPr>
                <w:rStyle w:val="Hyperlink"/>
                <w:noProof/>
              </w:rPr>
              <w:t>Mod Overview</w:t>
            </w:r>
            <w:r w:rsidR="001D5110">
              <w:rPr>
                <w:noProof/>
                <w:webHidden/>
              </w:rPr>
              <w:tab/>
            </w:r>
            <w:r w:rsidR="001D5110">
              <w:rPr>
                <w:noProof/>
                <w:webHidden/>
              </w:rPr>
              <w:fldChar w:fldCharType="begin"/>
            </w:r>
            <w:r w:rsidR="001D5110">
              <w:rPr>
                <w:noProof/>
                <w:webHidden/>
              </w:rPr>
              <w:instrText xml:space="preserve"> PAGEREF _Toc145108199 \h </w:instrText>
            </w:r>
            <w:r w:rsidR="001D5110">
              <w:rPr>
                <w:noProof/>
                <w:webHidden/>
              </w:rPr>
            </w:r>
            <w:r w:rsidR="001D5110">
              <w:rPr>
                <w:noProof/>
                <w:webHidden/>
              </w:rPr>
              <w:fldChar w:fldCharType="separate"/>
            </w:r>
            <w:r w:rsidR="001D5110">
              <w:rPr>
                <w:noProof/>
                <w:webHidden/>
              </w:rPr>
              <w:t>4</w:t>
            </w:r>
            <w:r w:rsidR="001D5110">
              <w:rPr>
                <w:noProof/>
                <w:webHidden/>
              </w:rPr>
              <w:fldChar w:fldCharType="end"/>
            </w:r>
          </w:hyperlink>
        </w:p>
        <w:p w14:paraId="32CA93A7" w14:textId="303510AF" w:rsidR="001D5110" w:rsidRDefault="00000000">
          <w:pPr>
            <w:pStyle w:val="TOC2"/>
            <w:tabs>
              <w:tab w:val="right" w:leader="dot" w:pos="9350"/>
            </w:tabs>
            <w:rPr>
              <w:rFonts w:eastAsiaTheme="minorEastAsia"/>
              <w:noProof/>
            </w:rPr>
          </w:pPr>
          <w:hyperlink w:anchor="_Toc145108200" w:history="1">
            <w:r w:rsidR="001D5110" w:rsidRPr="008B61B8">
              <w:rPr>
                <w:rStyle w:val="Hyperlink"/>
                <w:noProof/>
              </w:rPr>
              <w:t>Compatibility</w:t>
            </w:r>
            <w:r w:rsidR="001D5110">
              <w:rPr>
                <w:noProof/>
                <w:webHidden/>
              </w:rPr>
              <w:tab/>
            </w:r>
            <w:r w:rsidR="001D5110">
              <w:rPr>
                <w:noProof/>
                <w:webHidden/>
              </w:rPr>
              <w:fldChar w:fldCharType="begin"/>
            </w:r>
            <w:r w:rsidR="001D5110">
              <w:rPr>
                <w:noProof/>
                <w:webHidden/>
              </w:rPr>
              <w:instrText xml:space="preserve"> PAGEREF _Toc145108200 \h </w:instrText>
            </w:r>
            <w:r w:rsidR="001D5110">
              <w:rPr>
                <w:noProof/>
                <w:webHidden/>
              </w:rPr>
            </w:r>
            <w:r w:rsidR="001D5110">
              <w:rPr>
                <w:noProof/>
                <w:webHidden/>
              </w:rPr>
              <w:fldChar w:fldCharType="separate"/>
            </w:r>
            <w:r w:rsidR="001D5110">
              <w:rPr>
                <w:noProof/>
                <w:webHidden/>
              </w:rPr>
              <w:t>4</w:t>
            </w:r>
            <w:r w:rsidR="001D5110">
              <w:rPr>
                <w:noProof/>
                <w:webHidden/>
              </w:rPr>
              <w:fldChar w:fldCharType="end"/>
            </w:r>
          </w:hyperlink>
        </w:p>
        <w:p w14:paraId="208F2CFC" w14:textId="3A7B2FD7" w:rsidR="001D5110" w:rsidRDefault="00000000">
          <w:pPr>
            <w:pStyle w:val="TOC2"/>
            <w:tabs>
              <w:tab w:val="right" w:leader="dot" w:pos="9350"/>
            </w:tabs>
            <w:rPr>
              <w:rFonts w:eastAsiaTheme="minorEastAsia"/>
              <w:noProof/>
            </w:rPr>
          </w:pPr>
          <w:hyperlink w:anchor="_Toc145108201" w:history="1">
            <w:r w:rsidR="001D5110" w:rsidRPr="008B61B8">
              <w:rPr>
                <w:rStyle w:val="Hyperlink"/>
                <w:noProof/>
              </w:rPr>
              <w:t>Installation Instructions</w:t>
            </w:r>
            <w:r w:rsidR="001D5110">
              <w:rPr>
                <w:noProof/>
                <w:webHidden/>
              </w:rPr>
              <w:tab/>
            </w:r>
            <w:r w:rsidR="001D5110">
              <w:rPr>
                <w:noProof/>
                <w:webHidden/>
              </w:rPr>
              <w:fldChar w:fldCharType="begin"/>
            </w:r>
            <w:r w:rsidR="001D5110">
              <w:rPr>
                <w:noProof/>
                <w:webHidden/>
              </w:rPr>
              <w:instrText xml:space="preserve"> PAGEREF _Toc145108201 \h </w:instrText>
            </w:r>
            <w:r w:rsidR="001D5110">
              <w:rPr>
                <w:noProof/>
                <w:webHidden/>
              </w:rPr>
            </w:r>
            <w:r w:rsidR="001D5110">
              <w:rPr>
                <w:noProof/>
                <w:webHidden/>
              </w:rPr>
              <w:fldChar w:fldCharType="separate"/>
            </w:r>
            <w:r w:rsidR="001D5110">
              <w:rPr>
                <w:noProof/>
                <w:webHidden/>
              </w:rPr>
              <w:t>4</w:t>
            </w:r>
            <w:r w:rsidR="001D5110">
              <w:rPr>
                <w:noProof/>
                <w:webHidden/>
              </w:rPr>
              <w:fldChar w:fldCharType="end"/>
            </w:r>
          </w:hyperlink>
        </w:p>
        <w:p w14:paraId="2FBD85AE" w14:textId="00D24107" w:rsidR="001D5110" w:rsidRDefault="00000000">
          <w:pPr>
            <w:pStyle w:val="TOC3"/>
            <w:tabs>
              <w:tab w:val="right" w:leader="dot" w:pos="9350"/>
            </w:tabs>
            <w:rPr>
              <w:rFonts w:eastAsiaTheme="minorEastAsia"/>
              <w:noProof/>
            </w:rPr>
          </w:pPr>
          <w:hyperlink w:anchor="_Toc145108202" w:history="1">
            <w:r w:rsidR="001D5110" w:rsidRPr="008B61B8">
              <w:rPr>
                <w:rStyle w:val="Hyperlink"/>
                <w:noProof/>
              </w:rPr>
              <w:t>If EET is Already Installed</w:t>
            </w:r>
            <w:r w:rsidR="001D5110">
              <w:rPr>
                <w:noProof/>
                <w:webHidden/>
              </w:rPr>
              <w:tab/>
            </w:r>
            <w:r w:rsidR="001D5110">
              <w:rPr>
                <w:noProof/>
                <w:webHidden/>
              </w:rPr>
              <w:fldChar w:fldCharType="begin"/>
            </w:r>
            <w:r w:rsidR="001D5110">
              <w:rPr>
                <w:noProof/>
                <w:webHidden/>
              </w:rPr>
              <w:instrText xml:space="preserve"> PAGEREF _Toc145108202 \h </w:instrText>
            </w:r>
            <w:r w:rsidR="001D5110">
              <w:rPr>
                <w:noProof/>
                <w:webHidden/>
              </w:rPr>
            </w:r>
            <w:r w:rsidR="001D5110">
              <w:rPr>
                <w:noProof/>
                <w:webHidden/>
              </w:rPr>
              <w:fldChar w:fldCharType="separate"/>
            </w:r>
            <w:r w:rsidR="001D5110">
              <w:rPr>
                <w:noProof/>
                <w:webHidden/>
              </w:rPr>
              <w:t>5</w:t>
            </w:r>
            <w:r w:rsidR="001D5110">
              <w:rPr>
                <w:noProof/>
                <w:webHidden/>
              </w:rPr>
              <w:fldChar w:fldCharType="end"/>
            </w:r>
          </w:hyperlink>
        </w:p>
        <w:p w14:paraId="14BE3EA7" w14:textId="49C15DF4" w:rsidR="001D5110" w:rsidRDefault="00000000">
          <w:pPr>
            <w:pStyle w:val="TOC3"/>
            <w:tabs>
              <w:tab w:val="right" w:leader="dot" w:pos="9350"/>
            </w:tabs>
            <w:rPr>
              <w:rFonts w:eastAsiaTheme="minorEastAsia"/>
              <w:noProof/>
            </w:rPr>
          </w:pPr>
          <w:hyperlink w:anchor="_Toc145108203" w:history="1">
            <w:r w:rsidR="001D5110" w:rsidRPr="008B61B8">
              <w:rPr>
                <w:rStyle w:val="Hyperlink"/>
                <w:noProof/>
              </w:rPr>
              <w:t>If EET is Not Installed</w:t>
            </w:r>
            <w:r w:rsidR="001D5110">
              <w:rPr>
                <w:noProof/>
                <w:webHidden/>
              </w:rPr>
              <w:tab/>
            </w:r>
            <w:r w:rsidR="001D5110">
              <w:rPr>
                <w:noProof/>
                <w:webHidden/>
              </w:rPr>
              <w:fldChar w:fldCharType="begin"/>
            </w:r>
            <w:r w:rsidR="001D5110">
              <w:rPr>
                <w:noProof/>
                <w:webHidden/>
              </w:rPr>
              <w:instrText xml:space="preserve"> PAGEREF _Toc145108203 \h </w:instrText>
            </w:r>
            <w:r w:rsidR="001D5110">
              <w:rPr>
                <w:noProof/>
                <w:webHidden/>
              </w:rPr>
            </w:r>
            <w:r w:rsidR="001D5110">
              <w:rPr>
                <w:noProof/>
                <w:webHidden/>
              </w:rPr>
              <w:fldChar w:fldCharType="separate"/>
            </w:r>
            <w:r w:rsidR="001D5110">
              <w:rPr>
                <w:noProof/>
                <w:webHidden/>
              </w:rPr>
              <w:t>5</w:t>
            </w:r>
            <w:r w:rsidR="001D5110">
              <w:rPr>
                <w:noProof/>
                <w:webHidden/>
              </w:rPr>
              <w:fldChar w:fldCharType="end"/>
            </w:r>
          </w:hyperlink>
        </w:p>
        <w:p w14:paraId="6176495C" w14:textId="1E47BF41" w:rsidR="001D5110" w:rsidRDefault="00000000">
          <w:pPr>
            <w:pStyle w:val="TOC2"/>
            <w:tabs>
              <w:tab w:val="right" w:leader="dot" w:pos="9350"/>
            </w:tabs>
            <w:rPr>
              <w:rFonts w:eastAsiaTheme="minorEastAsia"/>
              <w:noProof/>
            </w:rPr>
          </w:pPr>
          <w:hyperlink w:anchor="_Toc145108204" w:history="1">
            <w:r w:rsidR="001D5110" w:rsidRPr="008B61B8">
              <w:rPr>
                <w:rStyle w:val="Hyperlink"/>
                <w:noProof/>
              </w:rPr>
              <w:t>LCA Explicit Mod</w:t>
            </w:r>
            <w:r w:rsidR="001D5110">
              <w:rPr>
                <w:noProof/>
                <w:webHidden/>
              </w:rPr>
              <w:tab/>
            </w:r>
            <w:r w:rsidR="001D5110">
              <w:rPr>
                <w:noProof/>
                <w:webHidden/>
              </w:rPr>
              <w:fldChar w:fldCharType="begin"/>
            </w:r>
            <w:r w:rsidR="001D5110">
              <w:rPr>
                <w:noProof/>
                <w:webHidden/>
              </w:rPr>
              <w:instrText xml:space="preserve"> PAGEREF _Toc145108204 \h </w:instrText>
            </w:r>
            <w:r w:rsidR="001D5110">
              <w:rPr>
                <w:noProof/>
                <w:webHidden/>
              </w:rPr>
            </w:r>
            <w:r w:rsidR="001D5110">
              <w:rPr>
                <w:noProof/>
                <w:webHidden/>
              </w:rPr>
              <w:fldChar w:fldCharType="separate"/>
            </w:r>
            <w:r w:rsidR="001D5110">
              <w:rPr>
                <w:noProof/>
                <w:webHidden/>
              </w:rPr>
              <w:t>5</w:t>
            </w:r>
            <w:r w:rsidR="001D5110">
              <w:rPr>
                <w:noProof/>
                <w:webHidden/>
              </w:rPr>
              <w:fldChar w:fldCharType="end"/>
            </w:r>
          </w:hyperlink>
        </w:p>
        <w:p w14:paraId="11E92D36" w14:textId="7870FFE1" w:rsidR="001D5110" w:rsidRDefault="00000000">
          <w:pPr>
            <w:pStyle w:val="TOC2"/>
            <w:tabs>
              <w:tab w:val="right" w:leader="dot" w:pos="9350"/>
            </w:tabs>
            <w:rPr>
              <w:rFonts w:eastAsiaTheme="minorEastAsia"/>
              <w:noProof/>
            </w:rPr>
          </w:pPr>
          <w:hyperlink w:anchor="_Toc145108205" w:history="1">
            <w:r w:rsidR="001D5110" w:rsidRPr="008B61B8">
              <w:rPr>
                <w:rStyle w:val="Hyperlink"/>
                <w:noProof/>
              </w:rPr>
              <w:t>Banter Timers – How do they Work?</w:t>
            </w:r>
            <w:r w:rsidR="001D5110">
              <w:rPr>
                <w:noProof/>
                <w:webHidden/>
              </w:rPr>
              <w:tab/>
            </w:r>
            <w:r w:rsidR="001D5110">
              <w:rPr>
                <w:noProof/>
                <w:webHidden/>
              </w:rPr>
              <w:fldChar w:fldCharType="begin"/>
            </w:r>
            <w:r w:rsidR="001D5110">
              <w:rPr>
                <w:noProof/>
                <w:webHidden/>
              </w:rPr>
              <w:instrText xml:space="preserve"> PAGEREF _Toc145108205 \h </w:instrText>
            </w:r>
            <w:r w:rsidR="001D5110">
              <w:rPr>
                <w:noProof/>
                <w:webHidden/>
              </w:rPr>
            </w:r>
            <w:r w:rsidR="001D5110">
              <w:rPr>
                <w:noProof/>
                <w:webHidden/>
              </w:rPr>
              <w:fldChar w:fldCharType="separate"/>
            </w:r>
            <w:r w:rsidR="001D5110">
              <w:rPr>
                <w:noProof/>
                <w:webHidden/>
              </w:rPr>
              <w:t>5</w:t>
            </w:r>
            <w:r w:rsidR="001D5110">
              <w:rPr>
                <w:noProof/>
                <w:webHidden/>
              </w:rPr>
              <w:fldChar w:fldCharType="end"/>
            </w:r>
          </w:hyperlink>
        </w:p>
        <w:p w14:paraId="39781B7A" w14:textId="070625BE" w:rsidR="001D5110" w:rsidRDefault="00000000">
          <w:pPr>
            <w:pStyle w:val="TOC2"/>
            <w:tabs>
              <w:tab w:val="right" w:leader="dot" w:pos="9350"/>
            </w:tabs>
            <w:rPr>
              <w:rFonts w:eastAsiaTheme="minorEastAsia"/>
              <w:noProof/>
            </w:rPr>
          </w:pPr>
          <w:hyperlink w:anchor="_Toc145108206" w:history="1">
            <w:r w:rsidR="001D5110" w:rsidRPr="008B61B8">
              <w:rPr>
                <w:rStyle w:val="Hyperlink"/>
                <w:noProof/>
              </w:rPr>
              <w:t>Using the Configuration Assistant</w:t>
            </w:r>
            <w:r w:rsidR="001D5110">
              <w:rPr>
                <w:noProof/>
                <w:webHidden/>
              </w:rPr>
              <w:tab/>
            </w:r>
            <w:r w:rsidR="001D5110">
              <w:rPr>
                <w:noProof/>
                <w:webHidden/>
              </w:rPr>
              <w:fldChar w:fldCharType="begin"/>
            </w:r>
            <w:r w:rsidR="001D5110">
              <w:rPr>
                <w:noProof/>
                <w:webHidden/>
              </w:rPr>
              <w:instrText xml:space="preserve"> PAGEREF _Toc145108206 \h </w:instrText>
            </w:r>
            <w:r w:rsidR="001D5110">
              <w:rPr>
                <w:noProof/>
                <w:webHidden/>
              </w:rPr>
            </w:r>
            <w:r w:rsidR="001D5110">
              <w:rPr>
                <w:noProof/>
                <w:webHidden/>
              </w:rPr>
              <w:fldChar w:fldCharType="separate"/>
            </w:r>
            <w:r w:rsidR="001D5110">
              <w:rPr>
                <w:noProof/>
                <w:webHidden/>
              </w:rPr>
              <w:t>6</w:t>
            </w:r>
            <w:r w:rsidR="001D5110">
              <w:rPr>
                <w:noProof/>
                <w:webHidden/>
              </w:rPr>
              <w:fldChar w:fldCharType="end"/>
            </w:r>
          </w:hyperlink>
        </w:p>
        <w:p w14:paraId="4FC2ED43" w14:textId="764AF088" w:rsidR="001D5110" w:rsidRDefault="00000000">
          <w:pPr>
            <w:pStyle w:val="TOC2"/>
            <w:tabs>
              <w:tab w:val="right" w:leader="dot" w:pos="9350"/>
            </w:tabs>
            <w:rPr>
              <w:rFonts w:eastAsiaTheme="minorEastAsia"/>
              <w:noProof/>
            </w:rPr>
          </w:pPr>
          <w:hyperlink w:anchor="_Toc145108207" w:history="1">
            <w:r w:rsidR="001D5110" w:rsidRPr="008B61B8">
              <w:rPr>
                <w:rStyle w:val="Hyperlink"/>
                <w:noProof/>
              </w:rPr>
              <w:t>LCA Debugger</w:t>
            </w:r>
            <w:r w:rsidR="001D5110">
              <w:rPr>
                <w:noProof/>
                <w:webHidden/>
              </w:rPr>
              <w:tab/>
            </w:r>
            <w:r w:rsidR="001D5110">
              <w:rPr>
                <w:noProof/>
                <w:webHidden/>
              </w:rPr>
              <w:fldChar w:fldCharType="begin"/>
            </w:r>
            <w:r w:rsidR="001D5110">
              <w:rPr>
                <w:noProof/>
                <w:webHidden/>
              </w:rPr>
              <w:instrText xml:space="preserve"> PAGEREF _Toc145108207 \h </w:instrText>
            </w:r>
            <w:r w:rsidR="001D5110">
              <w:rPr>
                <w:noProof/>
                <w:webHidden/>
              </w:rPr>
            </w:r>
            <w:r w:rsidR="001D5110">
              <w:rPr>
                <w:noProof/>
                <w:webHidden/>
              </w:rPr>
              <w:fldChar w:fldCharType="separate"/>
            </w:r>
            <w:r w:rsidR="001D5110">
              <w:rPr>
                <w:noProof/>
                <w:webHidden/>
              </w:rPr>
              <w:t>6</w:t>
            </w:r>
            <w:r w:rsidR="001D5110">
              <w:rPr>
                <w:noProof/>
                <w:webHidden/>
              </w:rPr>
              <w:fldChar w:fldCharType="end"/>
            </w:r>
          </w:hyperlink>
        </w:p>
        <w:p w14:paraId="04150A4C" w14:textId="58CB09D3" w:rsidR="001D5110" w:rsidRDefault="00000000">
          <w:pPr>
            <w:pStyle w:val="TOC2"/>
            <w:tabs>
              <w:tab w:val="right" w:leader="dot" w:pos="9350"/>
            </w:tabs>
            <w:rPr>
              <w:rFonts w:eastAsiaTheme="minorEastAsia"/>
              <w:noProof/>
            </w:rPr>
          </w:pPr>
          <w:hyperlink w:anchor="_Toc145108208" w:history="1">
            <w:r w:rsidR="001D5110" w:rsidRPr="008B61B8">
              <w:rPr>
                <w:rStyle w:val="Hyperlink"/>
                <w:noProof/>
              </w:rPr>
              <w:t>Bug Reports</w:t>
            </w:r>
            <w:r w:rsidR="001D5110">
              <w:rPr>
                <w:noProof/>
                <w:webHidden/>
              </w:rPr>
              <w:tab/>
            </w:r>
            <w:r w:rsidR="001D5110">
              <w:rPr>
                <w:noProof/>
                <w:webHidden/>
              </w:rPr>
              <w:fldChar w:fldCharType="begin"/>
            </w:r>
            <w:r w:rsidR="001D5110">
              <w:rPr>
                <w:noProof/>
                <w:webHidden/>
              </w:rPr>
              <w:instrText xml:space="preserve"> PAGEREF _Toc145108208 \h </w:instrText>
            </w:r>
            <w:r w:rsidR="001D5110">
              <w:rPr>
                <w:noProof/>
                <w:webHidden/>
              </w:rPr>
            </w:r>
            <w:r w:rsidR="001D5110">
              <w:rPr>
                <w:noProof/>
                <w:webHidden/>
              </w:rPr>
              <w:fldChar w:fldCharType="separate"/>
            </w:r>
            <w:r w:rsidR="001D5110">
              <w:rPr>
                <w:noProof/>
                <w:webHidden/>
              </w:rPr>
              <w:t>6</w:t>
            </w:r>
            <w:r w:rsidR="001D5110">
              <w:rPr>
                <w:noProof/>
                <w:webHidden/>
              </w:rPr>
              <w:fldChar w:fldCharType="end"/>
            </w:r>
          </w:hyperlink>
        </w:p>
        <w:p w14:paraId="3638A8C0" w14:textId="41DE4A78" w:rsidR="001D5110" w:rsidRDefault="00000000">
          <w:pPr>
            <w:pStyle w:val="TOC2"/>
            <w:tabs>
              <w:tab w:val="right" w:leader="dot" w:pos="9350"/>
            </w:tabs>
            <w:rPr>
              <w:rFonts w:eastAsiaTheme="minorEastAsia"/>
              <w:noProof/>
            </w:rPr>
          </w:pPr>
          <w:hyperlink w:anchor="_Toc145108209" w:history="1">
            <w:r w:rsidR="001D5110" w:rsidRPr="008B61B8">
              <w:rPr>
                <w:rStyle w:val="Hyperlink"/>
                <w:noProof/>
              </w:rPr>
              <w:t>Useful Links</w:t>
            </w:r>
            <w:r w:rsidR="001D5110">
              <w:rPr>
                <w:noProof/>
                <w:webHidden/>
              </w:rPr>
              <w:tab/>
            </w:r>
            <w:r w:rsidR="001D5110">
              <w:rPr>
                <w:noProof/>
                <w:webHidden/>
              </w:rPr>
              <w:fldChar w:fldCharType="begin"/>
            </w:r>
            <w:r w:rsidR="001D5110">
              <w:rPr>
                <w:noProof/>
                <w:webHidden/>
              </w:rPr>
              <w:instrText xml:space="preserve"> PAGEREF _Toc145108209 \h </w:instrText>
            </w:r>
            <w:r w:rsidR="001D5110">
              <w:rPr>
                <w:noProof/>
                <w:webHidden/>
              </w:rPr>
            </w:r>
            <w:r w:rsidR="001D5110">
              <w:rPr>
                <w:noProof/>
                <w:webHidden/>
              </w:rPr>
              <w:fldChar w:fldCharType="separate"/>
            </w:r>
            <w:r w:rsidR="001D5110">
              <w:rPr>
                <w:noProof/>
                <w:webHidden/>
              </w:rPr>
              <w:t>6</w:t>
            </w:r>
            <w:r w:rsidR="001D5110">
              <w:rPr>
                <w:noProof/>
                <w:webHidden/>
              </w:rPr>
              <w:fldChar w:fldCharType="end"/>
            </w:r>
          </w:hyperlink>
        </w:p>
        <w:p w14:paraId="36AEAEDC" w14:textId="30E7F242" w:rsidR="001D5110" w:rsidRDefault="00000000">
          <w:pPr>
            <w:pStyle w:val="TOC1"/>
            <w:tabs>
              <w:tab w:val="right" w:leader="dot" w:pos="9350"/>
            </w:tabs>
            <w:rPr>
              <w:rFonts w:eastAsiaTheme="minorEastAsia"/>
              <w:noProof/>
            </w:rPr>
          </w:pPr>
          <w:hyperlink w:anchor="_Toc145108210" w:history="1">
            <w:r w:rsidR="001D5110" w:rsidRPr="008B61B8">
              <w:rPr>
                <w:rStyle w:val="Hyperlink"/>
                <w:b/>
                <w:bCs/>
                <w:noProof/>
              </w:rPr>
              <w:t>WARNING - SPOILERS BELOW</w:t>
            </w:r>
            <w:r w:rsidR="001D5110">
              <w:rPr>
                <w:noProof/>
                <w:webHidden/>
              </w:rPr>
              <w:tab/>
            </w:r>
            <w:r w:rsidR="001D5110">
              <w:rPr>
                <w:noProof/>
                <w:webHidden/>
              </w:rPr>
              <w:fldChar w:fldCharType="begin"/>
            </w:r>
            <w:r w:rsidR="001D5110">
              <w:rPr>
                <w:noProof/>
                <w:webHidden/>
              </w:rPr>
              <w:instrText xml:space="preserve"> PAGEREF _Toc145108210 \h </w:instrText>
            </w:r>
            <w:r w:rsidR="001D5110">
              <w:rPr>
                <w:noProof/>
                <w:webHidden/>
              </w:rPr>
            </w:r>
            <w:r w:rsidR="001D5110">
              <w:rPr>
                <w:noProof/>
                <w:webHidden/>
              </w:rPr>
              <w:fldChar w:fldCharType="separate"/>
            </w:r>
            <w:r w:rsidR="001D5110">
              <w:rPr>
                <w:noProof/>
                <w:webHidden/>
              </w:rPr>
              <w:t>7</w:t>
            </w:r>
            <w:r w:rsidR="001D5110">
              <w:rPr>
                <w:noProof/>
                <w:webHidden/>
              </w:rPr>
              <w:fldChar w:fldCharType="end"/>
            </w:r>
          </w:hyperlink>
        </w:p>
        <w:p w14:paraId="6676F0FB" w14:textId="3C27651A" w:rsidR="001D5110" w:rsidRDefault="00000000">
          <w:pPr>
            <w:pStyle w:val="TOC2"/>
            <w:tabs>
              <w:tab w:val="right" w:leader="dot" w:pos="9350"/>
            </w:tabs>
            <w:rPr>
              <w:rFonts w:eastAsiaTheme="minorEastAsia"/>
              <w:noProof/>
            </w:rPr>
          </w:pPr>
          <w:hyperlink w:anchor="_Toc145108211" w:history="1">
            <w:r w:rsidR="001D5110" w:rsidRPr="008B61B8">
              <w:rPr>
                <w:rStyle w:val="Hyperlink"/>
                <w:noProof/>
              </w:rPr>
              <w:t>Baldur’s Gate 1 Changes</w:t>
            </w:r>
            <w:r w:rsidR="001D5110">
              <w:rPr>
                <w:noProof/>
                <w:webHidden/>
              </w:rPr>
              <w:tab/>
            </w:r>
            <w:r w:rsidR="001D5110">
              <w:rPr>
                <w:noProof/>
                <w:webHidden/>
              </w:rPr>
              <w:fldChar w:fldCharType="begin"/>
            </w:r>
            <w:r w:rsidR="001D5110">
              <w:rPr>
                <w:noProof/>
                <w:webHidden/>
              </w:rPr>
              <w:instrText xml:space="preserve"> PAGEREF _Toc145108211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7C07BCD3" w14:textId="0BE69EC3" w:rsidR="001D5110" w:rsidRDefault="00000000">
          <w:pPr>
            <w:pStyle w:val="TOC3"/>
            <w:tabs>
              <w:tab w:val="right" w:leader="dot" w:pos="9350"/>
            </w:tabs>
            <w:rPr>
              <w:rFonts w:eastAsiaTheme="minorEastAsia"/>
              <w:noProof/>
            </w:rPr>
          </w:pPr>
          <w:hyperlink w:anchor="_Toc145108212" w:history="1">
            <w:r w:rsidR="001D5110" w:rsidRPr="008B61B8">
              <w:rPr>
                <w:rStyle w:val="Hyperlink"/>
                <w:noProof/>
              </w:rPr>
              <w:t>Dialog Changes</w:t>
            </w:r>
            <w:r w:rsidR="001D5110">
              <w:rPr>
                <w:noProof/>
                <w:webHidden/>
              </w:rPr>
              <w:tab/>
            </w:r>
            <w:r w:rsidR="001D5110">
              <w:rPr>
                <w:noProof/>
                <w:webHidden/>
              </w:rPr>
              <w:fldChar w:fldCharType="begin"/>
            </w:r>
            <w:r w:rsidR="001D5110">
              <w:rPr>
                <w:noProof/>
                <w:webHidden/>
              </w:rPr>
              <w:instrText xml:space="preserve"> PAGEREF _Toc145108212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4FE3DD38" w14:textId="4D3B484F" w:rsidR="001D5110" w:rsidRDefault="00000000">
          <w:pPr>
            <w:pStyle w:val="TOC2"/>
            <w:tabs>
              <w:tab w:val="right" w:leader="dot" w:pos="9350"/>
            </w:tabs>
            <w:rPr>
              <w:rFonts w:eastAsiaTheme="minorEastAsia"/>
              <w:noProof/>
            </w:rPr>
          </w:pPr>
          <w:hyperlink w:anchor="_Toc145108213" w:history="1">
            <w:r w:rsidR="001D5110" w:rsidRPr="008B61B8">
              <w:rPr>
                <w:rStyle w:val="Hyperlink"/>
                <w:noProof/>
              </w:rPr>
              <w:t>Siege of Dragonspear Changes</w:t>
            </w:r>
            <w:r w:rsidR="001D5110">
              <w:rPr>
                <w:noProof/>
                <w:webHidden/>
              </w:rPr>
              <w:tab/>
            </w:r>
            <w:r w:rsidR="001D5110">
              <w:rPr>
                <w:noProof/>
                <w:webHidden/>
              </w:rPr>
              <w:fldChar w:fldCharType="begin"/>
            </w:r>
            <w:r w:rsidR="001D5110">
              <w:rPr>
                <w:noProof/>
                <w:webHidden/>
              </w:rPr>
              <w:instrText xml:space="preserve"> PAGEREF _Toc145108213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73AA7CD7" w14:textId="0F26667B" w:rsidR="001D5110" w:rsidRDefault="00000000">
          <w:pPr>
            <w:pStyle w:val="TOC3"/>
            <w:tabs>
              <w:tab w:val="right" w:leader="dot" w:pos="9350"/>
            </w:tabs>
            <w:rPr>
              <w:rFonts w:eastAsiaTheme="minorEastAsia"/>
              <w:noProof/>
            </w:rPr>
          </w:pPr>
          <w:hyperlink w:anchor="_Toc145108214" w:history="1">
            <w:r w:rsidR="001D5110" w:rsidRPr="008B61B8">
              <w:rPr>
                <w:rStyle w:val="Hyperlink"/>
                <w:noProof/>
              </w:rPr>
              <w:t>Tent Cutscene</w:t>
            </w:r>
            <w:r w:rsidR="001D5110">
              <w:rPr>
                <w:noProof/>
                <w:webHidden/>
              </w:rPr>
              <w:tab/>
            </w:r>
            <w:r w:rsidR="001D5110">
              <w:rPr>
                <w:noProof/>
                <w:webHidden/>
              </w:rPr>
              <w:fldChar w:fldCharType="begin"/>
            </w:r>
            <w:r w:rsidR="001D5110">
              <w:rPr>
                <w:noProof/>
                <w:webHidden/>
              </w:rPr>
              <w:instrText xml:space="preserve"> PAGEREF _Toc145108214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6E843997" w14:textId="3CCAF4B4" w:rsidR="001D5110" w:rsidRDefault="00000000">
          <w:pPr>
            <w:pStyle w:val="TOC3"/>
            <w:tabs>
              <w:tab w:val="right" w:leader="dot" w:pos="9350"/>
            </w:tabs>
            <w:rPr>
              <w:rFonts w:eastAsiaTheme="minorEastAsia"/>
              <w:noProof/>
            </w:rPr>
          </w:pPr>
          <w:hyperlink w:anchor="_Toc145108215" w:history="1">
            <w:r w:rsidR="001D5110" w:rsidRPr="008B61B8">
              <w:rPr>
                <w:rStyle w:val="Hyperlink"/>
                <w:noProof/>
              </w:rPr>
              <w:t>Trial Cutscene</w:t>
            </w:r>
            <w:r w:rsidR="001D5110">
              <w:rPr>
                <w:noProof/>
                <w:webHidden/>
              </w:rPr>
              <w:tab/>
            </w:r>
            <w:r w:rsidR="001D5110">
              <w:rPr>
                <w:noProof/>
                <w:webHidden/>
              </w:rPr>
              <w:fldChar w:fldCharType="begin"/>
            </w:r>
            <w:r w:rsidR="001D5110">
              <w:rPr>
                <w:noProof/>
                <w:webHidden/>
              </w:rPr>
              <w:instrText xml:space="preserve"> PAGEREF _Toc145108215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61A24EDD" w14:textId="27C0D523" w:rsidR="001D5110" w:rsidRDefault="00000000">
          <w:pPr>
            <w:pStyle w:val="TOC3"/>
            <w:tabs>
              <w:tab w:val="right" w:leader="dot" w:pos="9350"/>
            </w:tabs>
            <w:rPr>
              <w:rFonts w:eastAsiaTheme="minorEastAsia"/>
              <w:noProof/>
            </w:rPr>
          </w:pPr>
          <w:hyperlink w:anchor="_Toc145108216" w:history="1">
            <w:r w:rsidR="001D5110" w:rsidRPr="008B61B8">
              <w:rPr>
                <w:rStyle w:val="Hyperlink"/>
                <w:noProof/>
              </w:rPr>
              <w:t>Escape from Avernus</w:t>
            </w:r>
            <w:r w:rsidR="001D5110">
              <w:rPr>
                <w:noProof/>
                <w:webHidden/>
              </w:rPr>
              <w:tab/>
            </w:r>
            <w:r w:rsidR="001D5110">
              <w:rPr>
                <w:noProof/>
                <w:webHidden/>
              </w:rPr>
              <w:fldChar w:fldCharType="begin"/>
            </w:r>
            <w:r w:rsidR="001D5110">
              <w:rPr>
                <w:noProof/>
                <w:webHidden/>
              </w:rPr>
              <w:instrText xml:space="preserve"> PAGEREF _Toc145108216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2AB85B9D" w14:textId="276AABE3" w:rsidR="001D5110" w:rsidRDefault="00000000">
          <w:pPr>
            <w:pStyle w:val="TOC3"/>
            <w:tabs>
              <w:tab w:val="right" w:leader="dot" w:pos="9350"/>
            </w:tabs>
            <w:rPr>
              <w:rFonts w:eastAsiaTheme="minorEastAsia"/>
              <w:noProof/>
            </w:rPr>
          </w:pPr>
          <w:hyperlink w:anchor="_Toc145108217" w:history="1">
            <w:r w:rsidR="001D5110" w:rsidRPr="008B61B8">
              <w:rPr>
                <w:rStyle w:val="Hyperlink"/>
                <w:noProof/>
              </w:rPr>
              <w:t>Miscellaneous</w:t>
            </w:r>
            <w:r w:rsidR="001D5110">
              <w:rPr>
                <w:noProof/>
                <w:webHidden/>
              </w:rPr>
              <w:tab/>
            </w:r>
            <w:r w:rsidR="001D5110">
              <w:rPr>
                <w:noProof/>
                <w:webHidden/>
              </w:rPr>
              <w:fldChar w:fldCharType="begin"/>
            </w:r>
            <w:r w:rsidR="001D5110">
              <w:rPr>
                <w:noProof/>
                <w:webHidden/>
              </w:rPr>
              <w:instrText xml:space="preserve"> PAGEREF _Toc145108217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7D9F5C04" w14:textId="38227AB7" w:rsidR="001D5110" w:rsidRDefault="00000000">
          <w:pPr>
            <w:pStyle w:val="TOC3"/>
            <w:tabs>
              <w:tab w:val="right" w:leader="dot" w:pos="9350"/>
            </w:tabs>
            <w:rPr>
              <w:rFonts w:eastAsiaTheme="minorEastAsia"/>
              <w:noProof/>
            </w:rPr>
          </w:pPr>
          <w:hyperlink w:anchor="_Toc145108218" w:history="1">
            <w:r w:rsidR="001D5110" w:rsidRPr="008B61B8">
              <w:rPr>
                <w:rStyle w:val="Hyperlink"/>
                <w:noProof/>
              </w:rPr>
              <w:t>Corwin’s Amulet</w:t>
            </w:r>
            <w:r w:rsidR="001D5110">
              <w:rPr>
                <w:noProof/>
                <w:webHidden/>
              </w:rPr>
              <w:tab/>
            </w:r>
            <w:r w:rsidR="001D5110">
              <w:rPr>
                <w:noProof/>
                <w:webHidden/>
              </w:rPr>
              <w:fldChar w:fldCharType="begin"/>
            </w:r>
            <w:r w:rsidR="001D5110">
              <w:rPr>
                <w:noProof/>
                <w:webHidden/>
              </w:rPr>
              <w:instrText xml:space="preserve"> PAGEREF _Toc145108218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6599F851" w14:textId="79EE3640" w:rsidR="001D5110" w:rsidRDefault="00000000">
          <w:pPr>
            <w:pStyle w:val="TOC2"/>
            <w:tabs>
              <w:tab w:val="right" w:leader="dot" w:pos="9350"/>
            </w:tabs>
            <w:rPr>
              <w:rFonts w:eastAsiaTheme="minorEastAsia"/>
              <w:noProof/>
            </w:rPr>
          </w:pPr>
          <w:hyperlink w:anchor="_Toc145108219" w:history="1">
            <w:r w:rsidR="001D5110" w:rsidRPr="008B61B8">
              <w:rPr>
                <w:rStyle w:val="Hyperlink"/>
                <w:noProof/>
              </w:rPr>
              <w:t>Shadows of Amn Changes</w:t>
            </w:r>
            <w:r w:rsidR="001D5110">
              <w:rPr>
                <w:noProof/>
                <w:webHidden/>
              </w:rPr>
              <w:tab/>
            </w:r>
            <w:r w:rsidR="001D5110">
              <w:rPr>
                <w:noProof/>
                <w:webHidden/>
              </w:rPr>
              <w:fldChar w:fldCharType="begin"/>
            </w:r>
            <w:r w:rsidR="001D5110">
              <w:rPr>
                <w:noProof/>
                <w:webHidden/>
              </w:rPr>
              <w:instrText xml:space="preserve"> PAGEREF _Toc145108219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5ED826CC" w14:textId="683BC0AA" w:rsidR="001D5110" w:rsidRDefault="00000000">
          <w:pPr>
            <w:pStyle w:val="TOC3"/>
            <w:tabs>
              <w:tab w:val="right" w:leader="dot" w:pos="9350"/>
            </w:tabs>
            <w:rPr>
              <w:rFonts w:eastAsiaTheme="minorEastAsia"/>
              <w:noProof/>
            </w:rPr>
          </w:pPr>
          <w:hyperlink w:anchor="_Toc145108220" w:history="1">
            <w:r w:rsidR="001D5110" w:rsidRPr="008B61B8">
              <w:rPr>
                <w:rStyle w:val="Hyperlink"/>
                <w:noProof/>
              </w:rPr>
              <w:t>Adding Corwin to Your Party</w:t>
            </w:r>
            <w:r w:rsidR="001D5110">
              <w:rPr>
                <w:noProof/>
                <w:webHidden/>
              </w:rPr>
              <w:tab/>
            </w:r>
            <w:r w:rsidR="001D5110">
              <w:rPr>
                <w:noProof/>
                <w:webHidden/>
              </w:rPr>
              <w:fldChar w:fldCharType="begin"/>
            </w:r>
            <w:r w:rsidR="001D5110">
              <w:rPr>
                <w:noProof/>
                <w:webHidden/>
              </w:rPr>
              <w:instrText xml:space="preserve"> PAGEREF _Toc145108220 \h </w:instrText>
            </w:r>
            <w:r w:rsidR="001D5110">
              <w:rPr>
                <w:noProof/>
                <w:webHidden/>
              </w:rPr>
            </w:r>
            <w:r w:rsidR="001D5110">
              <w:rPr>
                <w:noProof/>
                <w:webHidden/>
              </w:rPr>
              <w:fldChar w:fldCharType="separate"/>
            </w:r>
            <w:r w:rsidR="001D5110">
              <w:rPr>
                <w:noProof/>
                <w:webHidden/>
              </w:rPr>
              <w:t>8</w:t>
            </w:r>
            <w:r w:rsidR="001D5110">
              <w:rPr>
                <w:noProof/>
                <w:webHidden/>
              </w:rPr>
              <w:fldChar w:fldCharType="end"/>
            </w:r>
          </w:hyperlink>
        </w:p>
        <w:p w14:paraId="2555451D" w14:textId="35496736" w:rsidR="001D5110" w:rsidRDefault="00000000">
          <w:pPr>
            <w:pStyle w:val="TOC3"/>
            <w:tabs>
              <w:tab w:val="right" w:leader="dot" w:pos="9350"/>
            </w:tabs>
            <w:rPr>
              <w:rFonts w:eastAsiaTheme="minorEastAsia"/>
              <w:noProof/>
            </w:rPr>
          </w:pPr>
          <w:hyperlink w:anchor="_Toc145108221" w:history="1">
            <w:r w:rsidR="001D5110" w:rsidRPr="008B61B8">
              <w:rPr>
                <w:rStyle w:val="Hyperlink"/>
                <w:noProof/>
              </w:rPr>
              <w:t>Slaver Stockade</w:t>
            </w:r>
            <w:r w:rsidR="001D5110">
              <w:rPr>
                <w:noProof/>
                <w:webHidden/>
              </w:rPr>
              <w:tab/>
            </w:r>
            <w:r w:rsidR="001D5110">
              <w:rPr>
                <w:noProof/>
                <w:webHidden/>
              </w:rPr>
              <w:fldChar w:fldCharType="begin"/>
            </w:r>
            <w:r w:rsidR="001D5110">
              <w:rPr>
                <w:noProof/>
                <w:webHidden/>
              </w:rPr>
              <w:instrText xml:space="preserve"> PAGEREF _Toc145108221 \h </w:instrText>
            </w:r>
            <w:r w:rsidR="001D5110">
              <w:rPr>
                <w:noProof/>
                <w:webHidden/>
              </w:rPr>
            </w:r>
            <w:r w:rsidR="001D5110">
              <w:rPr>
                <w:noProof/>
                <w:webHidden/>
              </w:rPr>
              <w:fldChar w:fldCharType="separate"/>
            </w:r>
            <w:r w:rsidR="001D5110">
              <w:rPr>
                <w:noProof/>
                <w:webHidden/>
              </w:rPr>
              <w:t>9</w:t>
            </w:r>
            <w:r w:rsidR="001D5110">
              <w:rPr>
                <w:noProof/>
                <w:webHidden/>
              </w:rPr>
              <w:fldChar w:fldCharType="end"/>
            </w:r>
          </w:hyperlink>
        </w:p>
        <w:p w14:paraId="53493DAE" w14:textId="6E980B9E" w:rsidR="001D5110" w:rsidRDefault="00000000">
          <w:pPr>
            <w:pStyle w:val="TOC3"/>
            <w:tabs>
              <w:tab w:val="right" w:leader="dot" w:pos="9350"/>
            </w:tabs>
            <w:rPr>
              <w:rFonts w:eastAsiaTheme="minorEastAsia"/>
              <w:noProof/>
            </w:rPr>
          </w:pPr>
          <w:hyperlink w:anchor="_Toc145108222" w:history="1">
            <w:r w:rsidR="001D5110" w:rsidRPr="008B61B8">
              <w:rPr>
                <w:rStyle w:val="Hyperlink"/>
                <w:noProof/>
              </w:rPr>
              <w:t>Corwin and Hexxat</w:t>
            </w:r>
            <w:r w:rsidR="001D5110">
              <w:rPr>
                <w:noProof/>
                <w:webHidden/>
              </w:rPr>
              <w:tab/>
            </w:r>
            <w:r w:rsidR="001D5110">
              <w:rPr>
                <w:noProof/>
                <w:webHidden/>
              </w:rPr>
              <w:fldChar w:fldCharType="begin"/>
            </w:r>
            <w:r w:rsidR="001D5110">
              <w:rPr>
                <w:noProof/>
                <w:webHidden/>
              </w:rPr>
              <w:instrText xml:space="preserve"> PAGEREF _Toc145108222 \h </w:instrText>
            </w:r>
            <w:r w:rsidR="001D5110">
              <w:rPr>
                <w:noProof/>
                <w:webHidden/>
              </w:rPr>
            </w:r>
            <w:r w:rsidR="001D5110">
              <w:rPr>
                <w:noProof/>
                <w:webHidden/>
              </w:rPr>
              <w:fldChar w:fldCharType="separate"/>
            </w:r>
            <w:r w:rsidR="001D5110">
              <w:rPr>
                <w:noProof/>
                <w:webHidden/>
              </w:rPr>
              <w:t>9</w:t>
            </w:r>
            <w:r w:rsidR="001D5110">
              <w:rPr>
                <w:noProof/>
                <w:webHidden/>
              </w:rPr>
              <w:fldChar w:fldCharType="end"/>
            </w:r>
          </w:hyperlink>
        </w:p>
        <w:p w14:paraId="3BD01560" w14:textId="3D2587D5" w:rsidR="001D5110" w:rsidRDefault="00000000">
          <w:pPr>
            <w:pStyle w:val="TOC3"/>
            <w:tabs>
              <w:tab w:val="right" w:leader="dot" w:pos="9350"/>
            </w:tabs>
            <w:rPr>
              <w:rFonts w:eastAsiaTheme="minorEastAsia"/>
              <w:noProof/>
            </w:rPr>
          </w:pPr>
          <w:hyperlink w:anchor="_Toc145108223" w:history="1">
            <w:r w:rsidR="001D5110" w:rsidRPr="008B61B8">
              <w:rPr>
                <w:rStyle w:val="Hyperlink"/>
                <w:noProof/>
              </w:rPr>
              <w:t>Corwin and Dorn</w:t>
            </w:r>
            <w:r w:rsidR="001D5110">
              <w:rPr>
                <w:noProof/>
                <w:webHidden/>
              </w:rPr>
              <w:tab/>
            </w:r>
            <w:r w:rsidR="001D5110">
              <w:rPr>
                <w:noProof/>
                <w:webHidden/>
              </w:rPr>
              <w:fldChar w:fldCharType="begin"/>
            </w:r>
            <w:r w:rsidR="001D5110">
              <w:rPr>
                <w:noProof/>
                <w:webHidden/>
              </w:rPr>
              <w:instrText xml:space="preserve"> PAGEREF _Toc145108223 \h </w:instrText>
            </w:r>
            <w:r w:rsidR="001D5110">
              <w:rPr>
                <w:noProof/>
                <w:webHidden/>
              </w:rPr>
            </w:r>
            <w:r w:rsidR="001D5110">
              <w:rPr>
                <w:noProof/>
                <w:webHidden/>
              </w:rPr>
              <w:fldChar w:fldCharType="separate"/>
            </w:r>
            <w:r w:rsidR="001D5110">
              <w:rPr>
                <w:noProof/>
                <w:webHidden/>
              </w:rPr>
              <w:t>9</w:t>
            </w:r>
            <w:r w:rsidR="001D5110">
              <w:rPr>
                <w:noProof/>
                <w:webHidden/>
              </w:rPr>
              <w:fldChar w:fldCharType="end"/>
            </w:r>
          </w:hyperlink>
        </w:p>
        <w:p w14:paraId="38D0E38F" w14:textId="588218BE" w:rsidR="001D5110" w:rsidRDefault="00000000">
          <w:pPr>
            <w:pStyle w:val="TOC3"/>
            <w:tabs>
              <w:tab w:val="right" w:leader="dot" w:pos="9350"/>
            </w:tabs>
            <w:rPr>
              <w:rFonts w:eastAsiaTheme="minorEastAsia"/>
              <w:noProof/>
            </w:rPr>
          </w:pPr>
          <w:hyperlink w:anchor="_Toc145108224" w:history="1">
            <w:r w:rsidR="001D5110" w:rsidRPr="008B61B8">
              <w:rPr>
                <w:rStyle w:val="Hyperlink"/>
                <w:noProof/>
              </w:rPr>
              <w:t>Corwin and Neb</w:t>
            </w:r>
            <w:r w:rsidR="001D5110">
              <w:rPr>
                <w:noProof/>
                <w:webHidden/>
              </w:rPr>
              <w:tab/>
            </w:r>
            <w:r w:rsidR="001D5110">
              <w:rPr>
                <w:noProof/>
                <w:webHidden/>
              </w:rPr>
              <w:fldChar w:fldCharType="begin"/>
            </w:r>
            <w:r w:rsidR="001D5110">
              <w:rPr>
                <w:noProof/>
                <w:webHidden/>
              </w:rPr>
              <w:instrText xml:space="preserve"> PAGEREF _Toc145108224 \h </w:instrText>
            </w:r>
            <w:r w:rsidR="001D5110">
              <w:rPr>
                <w:noProof/>
                <w:webHidden/>
              </w:rPr>
            </w:r>
            <w:r w:rsidR="001D5110">
              <w:rPr>
                <w:noProof/>
                <w:webHidden/>
              </w:rPr>
              <w:fldChar w:fldCharType="separate"/>
            </w:r>
            <w:r w:rsidR="001D5110">
              <w:rPr>
                <w:noProof/>
                <w:webHidden/>
              </w:rPr>
              <w:t>9</w:t>
            </w:r>
            <w:r w:rsidR="001D5110">
              <w:rPr>
                <w:noProof/>
                <w:webHidden/>
              </w:rPr>
              <w:fldChar w:fldCharType="end"/>
            </w:r>
          </w:hyperlink>
        </w:p>
        <w:p w14:paraId="40B6BD11" w14:textId="4B5A47E0" w:rsidR="001D5110" w:rsidRDefault="00000000">
          <w:pPr>
            <w:pStyle w:val="TOC3"/>
            <w:tabs>
              <w:tab w:val="right" w:leader="dot" w:pos="9350"/>
            </w:tabs>
            <w:rPr>
              <w:rFonts w:eastAsiaTheme="minorEastAsia"/>
              <w:noProof/>
            </w:rPr>
          </w:pPr>
          <w:hyperlink w:anchor="_Toc145108225" w:history="1">
            <w:r w:rsidR="001D5110" w:rsidRPr="008B61B8">
              <w:rPr>
                <w:rStyle w:val="Hyperlink"/>
                <w:noProof/>
              </w:rPr>
              <w:t>Spellhold Encounter</w:t>
            </w:r>
            <w:r w:rsidR="001D5110">
              <w:rPr>
                <w:noProof/>
                <w:webHidden/>
              </w:rPr>
              <w:tab/>
            </w:r>
            <w:r w:rsidR="001D5110">
              <w:rPr>
                <w:noProof/>
                <w:webHidden/>
              </w:rPr>
              <w:fldChar w:fldCharType="begin"/>
            </w:r>
            <w:r w:rsidR="001D5110">
              <w:rPr>
                <w:noProof/>
                <w:webHidden/>
              </w:rPr>
              <w:instrText xml:space="preserve"> PAGEREF _Toc145108225 \h </w:instrText>
            </w:r>
            <w:r w:rsidR="001D5110">
              <w:rPr>
                <w:noProof/>
                <w:webHidden/>
              </w:rPr>
            </w:r>
            <w:r w:rsidR="001D5110">
              <w:rPr>
                <w:noProof/>
                <w:webHidden/>
              </w:rPr>
              <w:fldChar w:fldCharType="separate"/>
            </w:r>
            <w:r w:rsidR="001D5110">
              <w:rPr>
                <w:noProof/>
                <w:webHidden/>
              </w:rPr>
              <w:t>9</w:t>
            </w:r>
            <w:r w:rsidR="001D5110">
              <w:rPr>
                <w:noProof/>
                <w:webHidden/>
              </w:rPr>
              <w:fldChar w:fldCharType="end"/>
            </w:r>
          </w:hyperlink>
        </w:p>
        <w:p w14:paraId="3D800008" w14:textId="02819871" w:rsidR="001D5110" w:rsidRDefault="00000000">
          <w:pPr>
            <w:pStyle w:val="TOC3"/>
            <w:tabs>
              <w:tab w:val="right" w:leader="dot" w:pos="9350"/>
            </w:tabs>
            <w:rPr>
              <w:rFonts w:eastAsiaTheme="minorEastAsia"/>
              <w:noProof/>
            </w:rPr>
          </w:pPr>
          <w:hyperlink w:anchor="_Toc145108226" w:history="1">
            <w:r w:rsidR="001D5110" w:rsidRPr="008B61B8">
              <w:rPr>
                <w:rStyle w:val="Hyperlink"/>
                <w:noProof/>
              </w:rPr>
              <w:t>Obtaining Corwin’s Bow + 3</w:t>
            </w:r>
            <w:r w:rsidR="001D5110">
              <w:rPr>
                <w:noProof/>
                <w:webHidden/>
              </w:rPr>
              <w:tab/>
            </w:r>
            <w:r w:rsidR="001D5110">
              <w:rPr>
                <w:noProof/>
                <w:webHidden/>
              </w:rPr>
              <w:fldChar w:fldCharType="begin"/>
            </w:r>
            <w:r w:rsidR="001D5110">
              <w:rPr>
                <w:noProof/>
                <w:webHidden/>
              </w:rPr>
              <w:instrText xml:space="preserve"> PAGEREF _Toc145108226 \h </w:instrText>
            </w:r>
            <w:r w:rsidR="001D5110">
              <w:rPr>
                <w:noProof/>
                <w:webHidden/>
              </w:rPr>
            </w:r>
            <w:r w:rsidR="001D5110">
              <w:rPr>
                <w:noProof/>
                <w:webHidden/>
              </w:rPr>
              <w:fldChar w:fldCharType="separate"/>
            </w:r>
            <w:r w:rsidR="001D5110">
              <w:rPr>
                <w:noProof/>
                <w:webHidden/>
              </w:rPr>
              <w:t>9</w:t>
            </w:r>
            <w:r w:rsidR="001D5110">
              <w:rPr>
                <w:noProof/>
                <w:webHidden/>
              </w:rPr>
              <w:fldChar w:fldCharType="end"/>
            </w:r>
          </w:hyperlink>
        </w:p>
        <w:p w14:paraId="728DF7FD" w14:textId="09AC5AB5" w:rsidR="001D5110" w:rsidRDefault="00000000">
          <w:pPr>
            <w:pStyle w:val="TOC3"/>
            <w:tabs>
              <w:tab w:val="right" w:leader="dot" w:pos="9350"/>
            </w:tabs>
            <w:rPr>
              <w:rFonts w:eastAsiaTheme="minorEastAsia"/>
              <w:noProof/>
            </w:rPr>
          </w:pPr>
          <w:hyperlink w:anchor="_Toc145108227" w:history="1">
            <w:r w:rsidR="001D5110" w:rsidRPr="008B61B8">
              <w:rPr>
                <w:rStyle w:val="Hyperlink"/>
                <w:noProof/>
              </w:rPr>
              <w:t>Obtaining Corwin’s Armor + 4</w:t>
            </w:r>
            <w:r w:rsidR="001D5110">
              <w:rPr>
                <w:noProof/>
                <w:webHidden/>
              </w:rPr>
              <w:tab/>
            </w:r>
            <w:r w:rsidR="001D5110">
              <w:rPr>
                <w:noProof/>
                <w:webHidden/>
              </w:rPr>
              <w:fldChar w:fldCharType="begin"/>
            </w:r>
            <w:r w:rsidR="001D5110">
              <w:rPr>
                <w:noProof/>
                <w:webHidden/>
              </w:rPr>
              <w:instrText xml:space="preserve"> PAGEREF _Toc145108227 \h </w:instrText>
            </w:r>
            <w:r w:rsidR="001D5110">
              <w:rPr>
                <w:noProof/>
                <w:webHidden/>
              </w:rPr>
            </w:r>
            <w:r w:rsidR="001D5110">
              <w:rPr>
                <w:noProof/>
                <w:webHidden/>
              </w:rPr>
              <w:fldChar w:fldCharType="separate"/>
            </w:r>
            <w:r w:rsidR="001D5110">
              <w:rPr>
                <w:noProof/>
                <w:webHidden/>
              </w:rPr>
              <w:t>10</w:t>
            </w:r>
            <w:r w:rsidR="001D5110">
              <w:rPr>
                <w:noProof/>
                <w:webHidden/>
              </w:rPr>
              <w:fldChar w:fldCharType="end"/>
            </w:r>
          </w:hyperlink>
        </w:p>
        <w:p w14:paraId="4B6F90E2" w14:textId="3DBAE489" w:rsidR="001D5110" w:rsidRDefault="00000000">
          <w:pPr>
            <w:pStyle w:val="TOC3"/>
            <w:tabs>
              <w:tab w:val="right" w:leader="dot" w:pos="9350"/>
            </w:tabs>
            <w:rPr>
              <w:rFonts w:eastAsiaTheme="minorEastAsia"/>
              <w:noProof/>
            </w:rPr>
          </w:pPr>
          <w:hyperlink w:anchor="_Toc145108228" w:history="1">
            <w:r w:rsidR="001D5110" w:rsidRPr="008B61B8">
              <w:rPr>
                <w:rStyle w:val="Hyperlink"/>
                <w:noProof/>
              </w:rPr>
              <w:t>Drizzt Encounter</w:t>
            </w:r>
            <w:r w:rsidR="001D5110">
              <w:rPr>
                <w:noProof/>
                <w:webHidden/>
              </w:rPr>
              <w:tab/>
            </w:r>
            <w:r w:rsidR="001D5110">
              <w:rPr>
                <w:noProof/>
                <w:webHidden/>
              </w:rPr>
              <w:fldChar w:fldCharType="begin"/>
            </w:r>
            <w:r w:rsidR="001D5110">
              <w:rPr>
                <w:noProof/>
                <w:webHidden/>
              </w:rPr>
              <w:instrText xml:space="preserve"> PAGEREF _Toc145108228 \h </w:instrText>
            </w:r>
            <w:r w:rsidR="001D5110">
              <w:rPr>
                <w:noProof/>
                <w:webHidden/>
              </w:rPr>
            </w:r>
            <w:r w:rsidR="001D5110">
              <w:rPr>
                <w:noProof/>
                <w:webHidden/>
              </w:rPr>
              <w:fldChar w:fldCharType="separate"/>
            </w:r>
            <w:r w:rsidR="001D5110">
              <w:rPr>
                <w:noProof/>
                <w:webHidden/>
              </w:rPr>
              <w:t>10</w:t>
            </w:r>
            <w:r w:rsidR="001D5110">
              <w:rPr>
                <w:noProof/>
                <w:webHidden/>
              </w:rPr>
              <w:fldChar w:fldCharType="end"/>
            </w:r>
          </w:hyperlink>
        </w:p>
        <w:p w14:paraId="1215FE34" w14:textId="7DE805F1" w:rsidR="001D5110" w:rsidRDefault="00000000">
          <w:pPr>
            <w:pStyle w:val="TOC3"/>
            <w:tabs>
              <w:tab w:val="right" w:leader="dot" w:pos="9350"/>
            </w:tabs>
            <w:rPr>
              <w:rFonts w:eastAsiaTheme="minorEastAsia"/>
              <w:noProof/>
            </w:rPr>
          </w:pPr>
          <w:hyperlink w:anchor="_Toc145108229" w:history="1">
            <w:r w:rsidR="001D5110" w:rsidRPr="008B61B8">
              <w:rPr>
                <w:rStyle w:val="Hyperlink"/>
                <w:noProof/>
              </w:rPr>
              <w:t>Trademeet Archery Competition</w:t>
            </w:r>
            <w:r w:rsidR="001D5110">
              <w:rPr>
                <w:noProof/>
                <w:webHidden/>
              </w:rPr>
              <w:tab/>
            </w:r>
            <w:r w:rsidR="001D5110">
              <w:rPr>
                <w:noProof/>
                <w:webHidden/>
              </w:rPr>
              <w:fldChar w:fldCharType="begin"/>
            </w:r>
            <w:r w:rsidR="001D5110">
              <w:rPr>
                <w:noProof/>
                <w:webHidden/>
              </w:rPr>
              <w:instrText xml:space="preserve"> PAGEREF _Toc145108229 \h </w:instrText>
            </w:r>
            <w:r w:rsidR="001D5110">
              <w:rPr>
                <w:noProof/>
                <w:webHidden/>
              </w:rPr>
            </w:r>
            <w:r w:rsidR="001D5110">
              <w:rPr>
                <w:noProof/>
                <w:webHidden/>
              </w:rPr>
              <w:fldChar w:fldCharType="separate"/>
            </w:r>
            <w:r w:rsidR="001D5110">
              <w:rPr>
                <w:noProof/>
                <w:webHidden/>
              </w:rPr>
              <w:t>10</w:t>
            </w:r>
            <w:r w:rsidR="001D5110">
              <w:rPr>
                <w:noProof/>
                <w:webHidden/>
              </w:rPr>
              <w:fldChar w:fldCharType="end"/>
            </w:r>
          </w:hyperlink>
        </w:p>
        <w:p w14:paraId="70C5CB08" w14:textId="084A4816" w:rsidR="001D5110" w:rsidRDefault="00000000">
          <w:pPr>
            <w:pStyle w:val="TOC3"/>
            <w:tabs>
              <w:tab w:val="right" w:leader="dot" w:pos="9350"/>
            </w:tabs>
            <w:rPr>
              <w:rFonts w:eastAsiaTheme="minorEastAsia"/>
              <w:noProof/>
            </w:rPr>
          </w:pPr>
          <w:hyperlink w:anchor="_Toc145108230" w:history="1">
            <w:r w:rsidR="001D5110" w:rsidRPr="008B61B8">
              <w:rPr>
                <w:rStyle w:val="Hyperlink"/>
                <w:noProof/>
              </w:rPr>
              <w:t>Returning to Baldur’s Gate</w:t>
            </w:r>
            <w:r w:rsidR="001D5110">
              <w:rPr>
                <w:noProof/>
                <w:webHidden/>
              </w:rPr>
              <w:tab/>
            </w:r>
            <w:r w:rsidR="001D5110">
              <w:rPr>
                <w:noProof/>
                <w:webHidden/>
              </w:rPr>
              <w:fldChar w:fldCharType="begin"/>
            </w:r>
            <w:r w:rsidR="001D5110">
              <w:rPr>
                <w:noProof/>
                <w:webHidden/>
              </w:rPr>
              <w:instrText xml:space="preserve"> PAGEREF _Toc145108230 \h </w:instrText>
            </w:r>
            <w:r w:rsidR="001D5110">
              <w:rPr>
                <w:noProof/>
                <w:webHidden/>
              </w:rPr>
            </w:r>
            <w:r w:rsidR="001D5110">
              <w:rPr>
                <w:noProof/>
                <w:webHidden/>
              </w:rPr>
              <w:fldChar w:fldCharType="separate"/>
            </w:r>
            <w:r w:rsidR="001D5110">
              <w:rPr>
                <w:noProof/>
                <w:webHidden/>
              </w:rPr>
              <w:t>10</w:t>
            </w:r>
            <w:r w:rsidR="001D5110">
              <w:rPr>
                <w:noProof/>
                <w:webHidden/>
              </w:rPr>
              <w:fldChar w:fldCharType="end"/>
            </w:r>
          </w:hyperlink>
        </w:p>
        <w:p w14:paraId="6F0AF04F" w14:textId="6D5F291D" w:rsidR="001D5110" w:rsidRDefault="00000000">
          <w:pPr>
            <w:pStyle w:val="TOC2"/>
            <w:tabs>
              <w:tab w:val="right" w:leader="dot" w:pos="9350"/>
            </w:tabs>
            <w:rPr>
              <w:rFonts w:eastAsiaTheme="minorEastAsia"/>
              <w:noProof/>
            </w:rPr>
          </w:pPr>
          <w:hyperlink w:anchor="_Toc145108231" w:history="1">
            <w:r w:rsidR="001D5110" w:rsidRPr="008B61B8">
              <w:rPr>
                <w:rStyle w:val="Hyperlink"/>
                <w:noProof/>
              </w:rPr>
              <w:t>Throne of Bhaal Changes</w:t>
            </w:r>
            <w:r w:rsidR="001D5110">
              <w:rPr>
                <w:noProof/>
                <w:webHidden/>
              </w:rPr>
              <w:tab/>
            </w:r>
            <w:r w:rsidR="001D5110">
              <w:rPr>
                <w:noProof/>
                <w:webHidden/>
              </w:rPr>
              <w:fldChar w:fldCharType="begin"/>
            </w:r>
            <w:r w:rsidR="001D5110">
              <w:rPr>
                <w:noProof/>
                <w:webHidden/>
              </w:rPr>
              <w:instrText xml:space="preserve"> PAGEREF _Toc145108231 \h </w:instrText>
            </w:r>
            <w:r w:rsidR="001D5110">
              <w:rPr>
                <w:noProof/>
                <w:webHidden/>
              </w:rPr>
            </w:r>
            <w:r w:rsidR="001D5110">
              <w:rPr>
                <w:noProof/>
                <w:webHidden/>
              </w:rPr>
              <w:fldChar w:fldCharType="separate"/>
            </w:r>
            <w:r w:rsidR="001D5110">
              <w:rPr>
                <w:noProof/>
                <w:webHidden/>
              </w:rPr>
              <w:t>11</w:t>
            </w:r>
            <w:r w:rsidR="001D5110">
              <w:rPr>
                <w:noProof/>
                <w:webHidden/>
              </w:rPr>
              <w:fldChar w:fldCharType="end"/>
            </w:r>
          </w:hyperlink>
        </w:p>
        <w:p w14:paraId="11B1F107" w14:textId="229CE532" w:rsidR="001D5110" w:rsidRDefault="00000000">
          <w:pPr>
            <w:pStyle w:val="TOC3"/>
            <w:tabs>
              <w:tab w:val="right" w:leader="dot" w:pos="9350"/>
            </w:tabs>
            <w:rPr>
              <w:rFonts w:eastAsiaTheme="minorEastAsia"/>
              <w:noProof/>
            </w:rPr>
          </w:pPr>
          <w:hyperlink w:anchor="_Toc145108232" w:history="1">
            <w:r w:rsidR="001D5110" w:rsidRPr="008B61B8">
              <w:rPr>
                <w:rStyle w:val="Hyperlink"/>
                <w:noProof/>
              </w:rPr>
              <w:t>Obtaining Corwin’s Bow + 4</w:t>
            </w:r>
            <w:r w:rsidR="001D5110">
              <w:rPr>
                <w:noProof/>
                <w:webHidden/>
              </w:rPr>
              <w:tab/>
            </w:r>
            <w:r w:rsidR="001D5110">
              <w:rPr>
                <w:noProof/>
                <w:webHidden/>
              </w:rPr>
              <w:fldChar w:fldCharType="begin"/>
            </w:r>
            <w:r w:rsidR="001D5110">
              <w:rPr>
                <w:noProof/>
                <w:webHidden/>
              </w:rPr>
              <w:instrText xml:space="preserve"> PAGEREF _Toc145108232 \h </w:instrText>
            </w:r>
            <w:r w:rsidR="001D5110">
              <w:rPr>
                <w:noProof/>
                <w:webHidden/>
              </w:rPr>
            </w:r>
            <w:r w:rsidR="001D5110">
              <w:rPr>
                <w:noProof/>
                <w:webHidden/>
              </w:rPr>
              <w:fldChar w:fldCharType="separate"/>
            </w:r>
            <w:r w:rsidR="001D5110">
              <w:rPr>
                <w:noProof/>
                <w:webHidden/>
              </w:rPr>
              <w:t>11</w:t>
            </w:r>
            <w:r w:rsidR="001D5110">
              <w:rPr>
                <w:noProof/>
                <w:webHidden/>
              </w:rPr>
              <w:fldChar w:fldCharType="end"/>
            </w:r>
          </w:hyperlink>
        </w:p>
        <w:p w14:paraId="7278436D" w14:textId="0BCEA517" w:rsidR="001D5110" w:rsidRDefault="00000000">
          <w:pPr>
            <w:pStyle w:val="TOC3"/>
            <w:tabs>
              <w:tab w:val="right" w:leader="dot" w:pos="9350"/>
            </w:tabs>
            <w:rPr>
              <w:rFonts w:eastAsiaTheme="minorEastAsia"/>
              <w:noProof/>
            </w:rPr>
          </w:pPr>
          <w:hyperlink w:anchor="_Toc145108233" w:history="1">
            <w:r w:rsidR="001D5110" w:rsidRPr="008B61B8">
              <w:rPr>
                <w:rStyle w:val="Hyperlink"/>
                <w:noProof/>
              </w:rPr>
              <w:t>Obtaining Corwin’s Bow + 5</w:t>
            </w:r>
            <w:r w:rsidR="001D5110">
              <w:rPr>
                <w:noProof/>
                <w:webHidden/>
              </w:rPr>
              <w:tab/>
            </w:r>
            <w:r w:rsidR="001D5110">
              <w:rPr>
                <w:noProof/>
                <w:webHidden/>
              </w:rPr>
              <w:fldChar w:fldCharType="begin"/>
            </w:r>
            <w:r w:rsidR="001D5110">
              <w:rPr>
                <w:noProof/>
                <w:webHidden/>
              </w:rPr>
              <w:instrText xml:space="preserve"> PAGEREF _Toc145108233 \h </w:instrText>
            </w:r>
            <w:r w:rsidR="001D5110">
              <w:rPr>
                <w:noProof/>
                <w:webHidden/>
              </w:rPr>
            </w:r>
            <w:r w:rsidR="001D5110">
              <w:rPr>
                <w:noProof/>
                <w:webHidden/>
              </w:rPr>
              <w:fldChar w:fldCharType="separate"/>
            </w:r>
            <w:r w:rsidR="001D5110">
              <w:rPr>
                <w:noProof/>
                <w:webHidden/>
              </w:rPr>
              <w:t>11</w:t>
            </w:r>
            <w:r w:rsidR="001D5110">
              <w:rPr>
                <w:noProof/>
                <w:webHidden/>
              </w:rPr>
              <w:fldChar w:fldCharType="end"/>
            </w:r>
          </w:hyperlink>
        </w:p>
        <w:p w14:paraId="0ABF9B0C" w14:textId="3A7A94B2" w:rsidR="001D5110" w:rsidRDefault="00000000">
          <w:pPr>
            <w:pStyle w:val="TOC3"/>
            <w:tabs>
              <w:tab w:val="right" w:leader="dot" w:pos="9350"/>
            </w:tabs>
            <w:rPr>
              <w:rFonts w:eastAsiaTheme="minorEastAsia"/>
              <w:noProof/>
            </w:rPr>
          </w:pPr>
          <w:hyperlink w:anchor="_Toc145108234" w:history="1">
            <w:r w:rsidR="001D5110" w:rsidRPr="008B61B8">
              <w:rPr>
                <w:rStyle w:val="Hyperlink"/>
                <w:noProof/>
              </w:rPr>
              <w:t>Rescuing Caelar</w:t>
            </w:r>
            <w:r w:rsidR="001D5110">
              <w:rPr>
                <w:noProof/>
                <w:webHidden/>
              </w:rPr>
              <w:tab/>
            </w:r>
            <w:r w:rsidR="001D5110">
              <w:rPr>
                <w:noProof/>
                <w:webHidden/>
              </w:rPr>
              <w:fldChar w:fldCharType="begin"/>
            </w:r>
            <w:r w:rsidR="001D5110">
              <w:rPr>
                <w:noProof/>
                <w:webHidden/>
              </w:rPr>
              <w:instrText xml:space="preserve"> PAGEREF _Toc145108234 \h </w:instrText>
            </w:r>
            <w:r w:rsidR="001D5110">
              <w:rPr>
                <w:noProof/>
                <w:webHidden/>
              </w:rPr>
            </w:r>
            <w:r w:rsidR="001D5110">
              <w:rPr>
                <w:noProof/>
                <w:webHidden/>
              </w:rPr>
              <w:fldChar w:fldCharType="separate"/>
            </w:r>
            <w:r w:rsidR="001D5110">
              <w:rPr>
                <w:noProof/>
                <w:webHidden/>
              </w:rPr>
              <w:t>11</w:t>
            </w:r>
            <w:r w:rsidR="001D5110">
              <w:rPr>
                <w:noProof/>
                <w:webHidden/>
              </w:rPr>
              <w:fldChar w:fldCharType="end"/>
            </w:r>
          </w:hyperlink>
        </w:p>
        <w:p w14:paraId="73ABC4F1" w14:textId="1FDDA3FF" w:rsidR="001D5110" w:rsidRDefault="00000000">
          <w:pPr>
            <w:pStyle w:val="TOC2"/>
            <w:tabs>
              <w:tab w:val="right" w:leader="dot" w:pos="9350"/>
            </w:tabs>
            <w:rPr>
              <w:rFonts w:eastAsiaTheme="minorEastAsia"/>
              <w:noProof/>
            </w:rPr>
          </w:pPr>
          <w:hyperlink w:anchor="_Toc145108235" w:history="1">
            <w:r w:rsidR="001D5110" w:rsidRPr="008B61B8">
              <w:rPr>
                <w:rStyle w:val="Hyperlink"/>
                <w:noProof/>
              </w:rPr>
              <w:t>Intimate Encounters</w:t>
            </w:r>
            <w:r w:rsidR="001D5110">
              <w:rPr>
                <w:noProof/>
                <w:webHidden/>
              </w:rPr>
              <w:tab/>
            </w:r>
            <w:r w:rsidR="001D5110">
              <w:rPr>
                <w:noProof/>
                <w:webHidden/>
              </w:rPr>
              <w:fldChar w:fldCharType="begin"/>
            </w:r>
            <w:r w:rsidR="001D5110">
              <w:rPr>
                <w:noProof/>
                <w:webHidden/>
              </w:rPr>
              <w:instrText xml:space="preserve"> PAGEREF _Toc145108235 \h </w:instrText>
            </w:r>
            <w:r w:rsidR="001D5110">
              <w:rPr>
                <w:noProof/>
                <w:webHidden/>
              </w:rPr>
            </w:r>
            <w:r w:rsidR="001D5110">
              <w:rPr>
                <w:noProof/>
                <w:webHidden/>
              </w:rPr>
              <w:fldChar w:fldCharType="separate"/>
            </w:r>
            <w:r w:rsidR="001D5110">
              <w:rPr>
                <w:noProof/>
                <w:webHidden/>
              </w:rPr>
              <w:t>11</w:t>
            </w:r>
            <w:r w:rsidR="001D5110">
              <w:rPr>
                <w:noProof/>
                <w:webHidden/>
              </w:rPr>
              <w:fldChar w:fldCharType="end"/>
            </w:r>
          </w:hyperlink>
        </w:p>
        <w:p w14:paraId="1FAF4A7D" w14:textId="25FAF6D1" w:rsidR="001D5110" w:rsidRDefault="00000000">
          <w:pPr>
            <w:pStyle w:val="TOC3"/>
            <w:tabs>
              <w:tab w:val="right" w:leader="dot" w:pos="9350"/>
            </w:tabs>
            <w:rPr>
              <w:rFonts w:eastAsiaTheme="minorEastAsia"/>
              <w:noProof/>
            </w:rPr>
          </w:pPr>
          <w:hyperlink w:anchor="_Toc145108236" w:history="1">
            <w:r w:rsidR="001D5110" w:rsidRPr="008B61B8">
              <w:rPr>
                <w:rStyle w:val="Hyperlink"/>
                <w:noProof/>
              </w:rPr>
              <w:t>Siege of Dragonspear Encounter</w:t>
            </w:r>
            <w:r w:rsidR="001D5110">
              <w:rPr>
                <w:noProof/>
                <w:webHidden/>
              </w:rPr>
              <w:tab/>
            </w:r>
            <w:r w:rsidR="001D5110">
              <w:rPr>
                <w:noProof/>
                <w:webHidden/>
              </w:rPr>
              <w:fldChar w:fldCharType="begin"/>
            </w:r>
            <w:r w:rsidR="001D5110">
              <w:rPr>
                <w:noProof/>
                <w:webHidden/>
              </w:rPr>
              <w:instrText xml:space="preserve"> PAGEREF _Toc145108236 \h </w:instrText>
            </w:r>
            <w:r w:rsidR="001D5110">
              <w:rPr>
                <w:noProof/>
                <w:webHidden/>
              </w:rPr>
            </w:r>
            <w:r w:rsidR="001D5110">
              <w:rPr>
                <w:noProof/>
                <w:webHidden/>
              </w:rPr>
              <w:fldChar w:fldCharType="separate"/>
            </w:r>
            <w:r w:rsidR="001D5110">
              <w:rPr>
                <w:noProof/>
                <w:webHidden/>
              </w:rPr>
              <w:t>12</w:t>
            </w:r>
            <w:r w:rsidR="001D5110">
              <w:rPr>
                <w:noProof/>
                <w:webHidden/>
              </w:rPr>
              <w:fldChar w:fldCharType="end"/>
            </w:r>
          </w:hyperlink>
        </w:p>
        <w:p w14:paraId="22C9577B" w14:textId="18A15491" w:rsidR="001D5110" w:rsidRDefault="00000000">
          <w:pPr>
            <w:pStyle w:val="TOC3"/>
            <w:tabs>
              <w:tab w:val="right" w:leader="dot" w:pos="9350"/>
            </w:tabs>
            <w:rPr>
              <w:rFonts w:eastAsiaTheme="minorEastAsia"/>
              <w:noProof/>
            </w:rPr>
          </w:pPr>
          <w:hyperlink w:anchor="_Toc145108237" w:history="1">
            <w:r w:rsidR="001D5110" w:rsidRPr="008B61B8">
              <w:rPr>
                <w:rStyle w:val="Hyperlink"/>
                <w:noProof/>
              </w:rPr>
              <w:t>Shadows of Amn Encounter 1</w:t>
            </w:r>
            <w:r w:rsidR="001D5110">
              <w:rPr>
                <w:noProof/>
                <w:webHidden/>
              </w:rPr>
              <w:tab/>
            </w:r>
            <w:r w:rsidR="001D5110">
              <w:rPr>
                <w:noProof/>
                <w:webHidden/>
              </w:rPr>
              <w:fldChar w:fldCharType="begin"/>
            </w:r>
            <w:r w:rsidR="001D5110">
              <w:rPr>
                <w:noProof/>
                <w:webHidden/>
              </w:rPr>
              <w:instrText xml:space="preserve"> PAGEREF _Toc145108237 \h </w:instrText>
            </w:r>
            <w:r w:rsidR="001D5110">
              <w:rPr>
                <w:noProof/>
                <w:webHidden/>
              </w:rPr>
            </w:r>
            <w:r w:rsidR="001D5110">
              <w:rPr>
                <w:noProof/>
                <w:webHidden/>
              </w:rPr>
              <w:fldChar w:fldCharType="separate"/>
            </w:r>
            <w:r w:rsidR="001D5110">
              <w:rPr>
                <w:noProof/>
                <w:webHidden/>
              </w:rPr>
              <w:t>12</w:t>
            </w:r>
            <w:r w:rsidR="001D5110">
              <w:rPr>
                <w:noProof/>
                <w:webHidden/>
              </w:rPr>
              <w:fldChar w:fldCharType="end"/>
            </w:r>
          </w:hyperlink>
        </w:p>
        <w:p w14:paraId="212DDAC2" w14:textId="0C280788" w:rsidR="001D5110" w:rsidRDefault="00000000">
          <w:pPr>
            <w:pStyle w:val="TOC3"/>
            <w:tabs>
              <w:tab w:val="right" w:leader="dot" w:pos="9350"/>
            </w:tabs>
            <w:rPr>
              <w:rFonts w:eastAsiaTheme="minorEastAsia"/>
              <w:noProof/>
            </w:rPr>
          </w:pPr>
          <w:hyperlink w:anchor="_Toc145108238" w:history="1">
            <w:r w:rsidR="001D5110" w:rsidRPr="008B61B8">
              <w:rPr>
                <w:rStyle w:val="Hyperlink"/>
                <w:noProof/>
              </w:rPr>
              <w:t>Shadows of Amn Encounter 2</w:t>
            </w:r>
            <w:r w:rsidR="001D5110">
              <w:rPr>
                <w:noProof/>
                <w:webHidden/>
              </w:rPr>
              <w:tab/>
            </w:r>
            <w:r w:rsidR="001D5110">
              <w:rPr>
                <w:noProof/>
                <w:webHidden/>
              </w:rPr>
              <w:fldChar w:fldCharType="begin"/>
            </w:r>
            <w:r w:rsidR="001D5110">
              <w:rPr>
                <w:noProof/>
                <w:webHidden/>
              </w:rPr>
              <w:instrText xml:space="preserve"> PAGEREF _Toc145108238 \h </w:instrText>
            </w:r>
            <w:r w:rsidR="001D5110">
              <w:rPr>
                <w:noProof/>
                <w:webHidden/>
              </w:rPr>
            </w:r>
            <w:r w:rsidR="001D5110">
              <w:rPr>
                <w:noProof/>
                <w:webHidden/>
              </w:rPr>
              <w:fldChar w:fldCharType="separate"/>
            </w:r>
            <w:r w:rsidR="001D5110">
              <w:rPr>
                <w:noProof/>
                <w:webHidden/>
              </w:rPr>
              <w:t>12</w:t>
            </w:r>
            <w:r w:rsidR="001D5110">
              <w:rPr>
                <w:noProof/>
                <w:webHidden/>
              </w:rPr>
              <w:fldChar w:fldCharType="end"/>
            </w:r>
          </w:hyperlink>
        </w:p>
        <w:p w14:paraId="772E0C7B" w14:textId="046FE85A" w:rsidR="001D5110" w:rsidRDefault="00000000">
          <w:pPr>
            <w:pStyle w:val="TOC3"/>
            <w:tabs>
              <w:tab w:val="right" w:leader="dot" w:pos="9350"/>
            </w:tabs>
            <w:rPr>
              <w:rFonts w:eastAsiaTheme="minorEastAsia"/>
              <w:noProof/>
            </w:rPr>
          </w:pPr>
          <w:hyperlink w:anchor="_Toc145108239" w:history="1">
            <w:r w:rsidR="001D5110" w:rsidRPr="008B61B8">
              <w:rPr>
                <w:rStyle w:val="Hyperlink"/>
                <w:noProof/>
              </w:rPr>
              <w:t>Return to Baldur’s Gate Encounter A</w:t>
            </w:r>
            <w:r w:rsidR="001D5110">
              <w:rPr>
                <w:noProof/>
                <w:webHidden/>
              </w:rPr>
              <w:tab/>
            </w:r>
            <w:r w:rsidR="001D5110">
              <w:rPr>
                <w:noProof/>
                <w:webHidden/>
              </w:rPr>
              <w:fldChar w:fldCharType="begin"/>
            </w:r>
            <w:r w:rsidR="001D5110">
              <w:rPr>
                <w:noProof/>
                <w:webHidden/>
              </w:rPr>
              <w:instrText xml:space="preserve"> PAGEREF _Toc145108239 \h </w:instrText>
            </w:r>
            <w:r w:rsidR="001D5110">
              <w:rPr>
                <w:noProof/>
                <w:webHidden/>
              </w:rPr>
            </w:r>
            <w:r w:rsidR="001D5110">
              <w:rPr>
                <w:noProof/>
                <w:webHidden/>
              </w:rPr>
              <w:fldChar w:fldCharType="separate"/>
            </w:r>
            <w:r w:rsidR="001D5110">
              <w:rPr>
                <w:noProof/>
                <w:webHidden/>
              </w:rPr>
              <w:t>13</w:t>
            </w:r>
            <w:r w:rsidR="001D5110">
              <w:rPr>
                <w:noProof/>
                <w:webHidden/>
              </w:rPr>
              <w:fldChar w:fldCharType="end"/>
            </w:r>
          </w:hyperlink>
        </w:p>
        <w:p w14:paraId="3CA1B9E1" w14:textId="3026EB89" w:rsidR="001D5110" w:rsidRDefault="00000000">
          <w:pPr>
            <w:pStyle w:val="TOC3"/>
            <w:tabs>
              <w:tab w:val="right" w:leader="dot" w:pos="9350"/>
            </w:tabs>
            <w:rPr>
              <w:rFonts w:eastAsiaTheme="minorEastAsia"/>
              <w:noProof/>
            </w:rPr>
          </w:pPr>
          <w:hyperlink w:anchor="_Toc145108240" w:history="1">
            <w:r w:rsidR="001D5110" w:rsidRPr="008B61B8">
              <w:rPr>
                <w:rStyle w:val="Hyperlink"/>
                <w:noProof/>
              </w:rPr>
              <w:t>Return to Baldur’s Gate Encounter B</w:t>
            </w:r>
            <w:r w:rsidR="001D5110">
              <w:rPr>
                <w:noProof/>
                <w:webHidden/>
              </w:rPr>
              <w:tab/>
            </w:r>
            <w:r w:rsidR="001D5110">
              <w:rPr>
                <w:noProof/>
                <w:webHidden/>
              </w:rPr>
              <w:fldChar w:fldCharType="begin"/>
            </w:r>
            <w:r w:rsidR="001D5110">
              <w:rPr>
                <w:noProof/>
                <w:webHidden/>
              </w:rPr>
              <w:instrText xml:space="preserve"> PAGEREF _Toc145108240 \h </w:instrText>
            </w:r>
            <w:r w:rsidR="001D5110">
              <w:rPr>
                <w:noProof/>
                <w:webHidden/>
              </w:rPr>
            </w:r>
            <w:r w:rsidR="001D5110">
              <w:rPr>
                <w:noProof/>
                <w:webHidden/>
              </w:rPr>
              <w:fldChar w:fldCharType="separate"/>
            </w:r>
            <w:r w:rsidR="001D5110">
              <w:rPr>
                <w:noProof/>
                <w:webHidden/>
              </w:rPr>
              <w:t>13</w:t>
            </w:r>
            <w:r w:rsidR="001D5110">
              <w:rPr>
                <w:noProof/>
                <w:webHidden/>
              </w:rPr>
              <w:fldChar w:fldCharType="end"/>
            </w:r>
          </w:hyperlink>
        </w:p>
        <w:p w14:paraId="2C7BB62A" w14:textId="2364B57F" w:rsidR="00380637" w:rsidRDefault="00380637">
          <w:r>
            <w:rPr>
              <w:b/>
              <w:bCs/>
              <w:noProof/>
            </w:rPr>
            <w:fldChar w:fldCharType="end"/>
          </w:r>
        </w:p>
      </w:sdtContent>
    </w:sdt>
    <w:p w14:paraId="48AC4DAA" w14:textId="77777777" w:rsidR="00380637" w:rsidRDefault="00380637">
      <w:r>
        <w:br w:type="page"/>
      </w:r>
    </w:p>
    <w:p w14:paraId="046B2AA2" w14:textId="77777777" w:rsidR="000D7FCE" w:rsidRDefault="000D7FCE" w:rsidP="000D7FCE">
      <w:pPr>
        <w:pStyle w:val="Heading2"/>
      </w:pPr>
      <w:bookmarkStart w:id="0" w:name="_Toc145108198"/>
      <w:bookmarkStart w:id="1" w:name="_Toc141735804"/>
      <w:r>
        <w:lastRenderedPageBreak/>
        <w:t>Revision History</w:t>
      </w:r>
      <w:bookmarkEnd w:id="0"/>
    </w:p>
    <w:tbl>
      <w:tblPr>
        <w:tblStyle w:val="TableGrid"/>
        <w:tblW w:w="0" w:type="auto"/>
        <w:tblInd w:w="535" w:type="dxa"/>
        <w:tblLook w:val="04A0" w:firstRow="1" w:lastRow="0" w:firstColumn="1" w:lastColumn="0" w:noHBand="0" w:noVBand="1"/>
      </w:tblPr>
      <w:tblGrid>
        <w:gridCol w:w="1255"/>
        <w:gridCol w:w="1260"/>
        <w:gridCol w:w="6120"/>
      </w:tblGrid>
      <w:tr w:rsidR="000D7FCE" w14:paraId="7612C05A" w14:textId="77777777" w:rsidTr="000D7FCE">
        <w:tc>
          <w:tcPr>
            <w:tcW w:w="1255" w:type="dxa"/>
          </w:tcPr>
          <w:p w14:paraId="1E4F44DF" w14:textId="77777777" w:rsidR="000D7FCE" w:rsidRPr="00175BD9" w:rsidRDefault="000D7FCE" w:rsidP="00592961">
            <w:pPr>
              <w:rPr>
                <w:b/>
                <w:bCs/>
              </w:rPr>
            </w:pPr>
            <w:r w:rsidRPr="00175BD9">
              <w:rPr>
                <w:b/>
                <w:bCs/>
              </w:rPr>
              <w:t>Date</w:t>
            </w:r>
          </w:p>
        </w:tc>
        <w:tc>
          <w:tcPr>
            <w:tcW w:w="1260" w:type="dxa"/>
          </w:tcPr>
          <w:p w14:paraId="6211E571" w14:textId="77777777" w:rsidR="000D7FCE" w:rsidRPr="00175BD9" w:rsidRDefault="000D7FCE" w:rsidP="00592961">
            <w:pPr>
              <w:rPr>
                <w:b/>
                <w:bCs/>
              </w:rPr>
            </w:pPr>
            <w:r w:rsidRPr="00175BD9">
              <w:rPr>
                <w:b/>
                <w:bCs/>
              </w:rPr>
              <w:t>Version</w:t>
            </w:r>
          </w:p>
        </w:tc>
        <w:tc>
          <w:tcPr>
            <w:tcW w:w="6120" w:type="dxa"/>
          </w:tcPr>
          <w:p w14:paraId="639C165C" w14:textId="77777777" w:rsidR="000D7FCE" w:rsidRPr="00175BD9" w:rsidRDefault="000D7FCE" w:rsidP="00592961">
            <w:pPr>
              <w:rPr>
                <w:b/>
                <w:bCs/>
              </w:rPr>
            </w:pPr>
            <w:r w:rsidRPr="00175BD9">
              <w:rPr>
                <w:b/>
                <w:bCs/>
              </w:rPr>
              <w:t>Changes</w:t>
            </w:r>
          </w:p>
        </w:tc>
      </w:tr>
      <w:tr w:rsidR="000D7FCE" w14:paraId="434F776C" w14:textId="77777777" w:rsidTr="000D7FCE">
        <w:tc>
          <w:tcPr>
            <w:tcW w:w="1255" w:type="dxa"/>
          </w:tcPr>
          <w:p w14:paraId="486A4357" w14:textId="77777777" w:rsidR="000D7FCE" w:rsidRPr="00175BD9" w:rsidRDefault="000D7FCE" w:rsidP="00592961">
            <w:pPr>
              <w:rPr>
                <w:b/>
                <w:bCs/>
              </w:rPr>
            </w:pPr>
            <w:r>
              <w:rPr>
                <w:b/>
                <w:bCs/>
              </w:rPr>
              <w:t>2023-07-30</w:t>
            </w:r>
          </w:p>
        </w:tc>
        <w:tc>
          <w:tcPr>
            <w:tcW w:w="1260" w:type="dxa"/>
          </w:tcPr>
          <w:p w14:paraId="2FA64A2E" w14:textId="77777777" w:rsidR="000D7FCE" w:rsidRPr="00175BD9" w:rsidRDefault="000D7FCE" w:rsidP="00592961">
            <w:pPr>
              <w:rPr>
                <w:b/>
                <w:bCs/>
              </w:rPr>
            </w:pPr>
            <w:r>
              <w:rPr>
                <w:b/>
                <w:bCs/>
              </w:rPr>
              <w:t>1.0</w:t>
            </w:r>
          </w:p>
        </w:tc>
        <w:tc>
          <w:tcPr>
            <w:tcW w:w="6120" w:type="dxa"/>
          </w:tcPr>
          <w:p w14:paraId="19789DEE" w14:textId="77777777" w:rsidR="000D7FCE" w:rsidRPr="00175BD9" w:rsidRDefault="000D7FCE" w:rsidP="00592961">
            <w:pPr>
              <w:rPr>
                <w:b/>
                <w:bCs/>
              </w:rPr>
            </w:pPr>
            <w:r>
              <w:rPr>
                <w:b/>
                <w:bCs/>
              </w:rPr>
              <w:t>Initial Release.</w:t>
            </w:r>
          </w:p>
        </w:tc>
      </w:tr>
      <w:tr w:rsidR="000D7FCE" w14:paraId="0ECAFDD1" w14:textId="77777777" w:rsidTr="000D7FCE">
        <w:tc>
          <w:tcPr>
            <w:tcW w:w="1255" w:type="dxa"/>
          </w:tcPr>
          <w:p w14:paraId="5AA53A68" w14:textId="77777777" w:rsidR="000D7FCE" w:rsidRDefault="000D7FCE" w:rsidP="00592961">
            <w:pPr>
              <w:rPr>
                <w:b/>
                <w:bCs/>
              </w:rPr>
            </w:pPr>
            <w:r>
              <w:rPr>
                <w:b/>
                <w:bCs/>
              </w:rPr>
              <w:t>2023-08-07</w:t>
            </w:r>
          </w:p>
        </w:tc>
        <w:tc>
          <w:tcPr>
            <w:tcW w:w="1260" w:type="dxa"/>
          </w:tcPr>
          <w:p w14:paraId="0FBE8F43" w14:textId="77777777" w:rsidR="000D7FCE" w:rsidRDefault="000D7FCE" w:rsidP="00592961">
            <w:pPr>
              <w:rPr>
                <w:b/>
                <w:bCs/>
              </w:rPr>
            </w:pPr>
            <w:r>
              <w:rPr>
                <w:b/>
                <w:bCs/>
              </w:rPr>
              <w:t>1.0.1</w:t>
            </w:r>
          </w:p>
        </w:tc>
        <w:tc>
          <w:tcPr>
            <w:tcW w:w="6120" w:type="dxa"/>
          </w:tcPr>
          <w:p w14:paraId="1C8AAAE6" w14:textId="77777777" w:rsidR="000D7FCE" w:rsidRDefault="000D7FCE" w:rsidP="00592961">
            <w:pPr>
              <w:rPr>
                <w:b/>
                <w:bCs/>
              </w:rPr>
            </w:pPr>
            <w:r>
              <w:rPr>
                <w:b/>
                <w:bCs/>
              </w:rPr>
              <w:t>Added Banter Timer section.</w:t>
            </w:r>
          </w:p>
        </w:tc>
      </w:tr>
      <w:tr w:rsidR="000D7FCE" w14:paraId="0B1A7CE3" w14:textId="77777777" w:rsidTr="000D7FCE">
        <w:tc>
          <w:tcPr>
            <w:tcW w:w="1255" w:type="dxa"/>
          </w:tcPr>
          <w:p w14:paraId="1C78009D" w14:textId="77777777" w:rsidR="000D7FCE" w:rsidRDefault="000D7FCE" w:rsidP="00592961">
            <w:pPr>
              <w:rPr>
                <w:b/>
                <w:bCs/>
              </w:rPr>
            </w:pPr>
            <w:r>
              <w:rPr>
                <w:b/>
                <w:bCs/>
              </w:rPr>
              <w:t>2023-08-09</w:t>
            </w:r>
          </w:p>
        </w:tc>
        <w:tc>
          <w:tcPr>
            <w:tcW w:w="1260" w:type="dxa"/>
          </w:tcPr>
          <w:p w14:paraId="42BC37AA" w14:textId="77777777" w:rsidR="000D7FCE" w:rsidRDefault="000D7FCE" w:rsidP="00592961">
            <w:pPr>
              <w:rPr>
                <w:b/>
                <w:bCs/>
              </w:rPr>
            </w:pPr>
            <w:r>
              <w:rPr>
                <w:b/>
                <w:bCs/>
              </w:rPr>
              <w:t>1.0.2</w:t>
            </w:r>
          </w:p>
        </w:tc>
        <w:tc>
          <w:tcPr>
            <w:tcW w:w="6120" w:type="dxa"/>
          </w:tcPr>
          <w:p w14:paraId="49B04A2D" w14:textId="77777777" w:rsidR="000D7FCE" w:rsidRDefault="000D7FCE" w:rsidP="00592961">
            <w:pPr>
              <w:rPr>
                <w:b/>
                <w:bCs/>
              </w:rPr>
            </w:pPr>
            <w:r>
              <w:rPr>
                <w:b/>
                <w:bCs/>
              </w:rPr>
              <w:t>Included reference to setup-LCA.exe.</w:t>
            </w:r>
          </w:p>
        </w:tc>
      </w:tr>
      <w:tr w:rsidR="000D7FCE" w14:paraId="24B9A92C" w14:textId="77777777" w:rsidTr="000D7FCE">
        <w:tc>
          <w:tcPr>
            <w:tcW w:w="1255" w:type="dxa"/>
          </w:tcPr>
          <w:p w14:paraId="1235D075" w14:textId="77777777" w:rsidR="000D7FCE" w:rsidRDefault="000D7FCE" w:rsidP="00592961">
            <w:pPr>
              <w:rPr>
                <w:b/>
                <w:bCs/>
              </w:rPr>
            </w:pPr>
            <w:r>
              <w:rPr>
                <w:b/>
                <w:bCs/>
              </w:rPr>
              <w:t>2023-08-15</w:t>
            </w:r>
          </w:p>
        </w:tc>
        <w:tc>
          <w:tcPr>
            <w:tcW w:w="1260" w:type="dxa"/>
          </w:tcPr>
          <w:p w14:paraId="358AD0A0" w14:textId="77777777" w:rsidR="000D7FCE" w:rsidRDefault="000D7FCE" w:rsidP="00592961">
            <w:pPr>
              <w:rPr>
                <w:b/>
                <w:bCs/>
              </w:rPr>
            </w:pPr>
            <w:r>
              <w:rPr>
                <w:b/>
                <w:bCs/>
              </w:rPr>
              <w:t>1.0.3</w:t>
            </w:r>
          </w:p>
        </w:tc>
        <w:tc>
          <w:tcPr>
            <w:tcW w:w="6120" w:type="dxa"/>
          </w:tcPr>
          <w:p w14:paraId="297265D7" w14:textId="77777777" w:rsidR="000D7FCE" w:rsidRDefault="000D7FCE" w:rsidP="00592961">
            <w:pPr>
              <w:rPr>
                <w:b/>
                <w:bCs/>
              </w:rPr>
            </w:pPr>
            <w:r>
              <w:rPr>
                <w:b/>
                <w:bCs/>
              </w:rPr>
              <w:t>Added a link to the release version of the LCA_Explicit mod. Removed reference to the LCA_VoicePack mod.</w:t>
            </w:r>
          </w:p>
        </w:tc>
      </w:tr>
      <w:tr w:rsidR="000D7FCE" w14:paraId="66FE6093" w14:textId="77777777" w:rsidTr="000D7FCE">
        <w:tc>
          <w:tcPr>
            <w:tcW w:w="1255" w:type="dxa"/>
          </w:tcPr>
          <w:p w14:paraId="7FDCD54B" w14:textId="61A58EAD" w:rsidR="000D7FCE" w:rsidRDefault="000D7FCE" w:rsidP="00592961">
            <w:pPr>
              <w:rPr>
                <w:b/>
                <w:bCs/>
              </w:rPr>
            </w:pPr>
            <w:r>
              <w:rPr>
                <w:b/>
                <w:bCs/>
              </w:rPr>
              <w:t>2023-09-05</w:t>
            </w:r>
          </w:p>
        </w:tc>
        <w:tc>
          <w:tcPr>
            <w:tcW w:w="1260" w:type="dxa"/>
          </w:tcPr>
          <w:p w14:paraId="55EF99E0" w14:textId="34D1F83D" w:rsidR="000D7FCE" w:rsidRDefault="000D7FCE" w:rsidP="00592961">
            <w:pPr>
              <w:rPr>
                <w:b/>
                <w:bCs/>
              </w:rPr>
            </w:pPr>
            <w:r>
              <w:rPr>
                <w:b/>
                <w:bCs/>
              </w:rPr>
              <w:t>1.0.4</w:t>
            </w:r>
          </w:p>
        </w:tc>
        <w:tc>
          <w:tcPr>
            <w:tcW w:w="6120" w:type="dxa"/>
          </w:tcPr>
          <w:p w14:paraId="63EF1B7C" w14:textId="3A877347" w:rsidR="000D7FCE" w:rsidRDefault="000D7FCE" w:rsidP="00592961">
            <w:pPr>
              <w:rPr>
                <w:b/>
                <w:bCs/>
              </w:rPr>
            </w:pPr>
            <w:r>
              <w:rPr>
                <w:b/>
                <w:bCs/>
              </w:rPr>
              <w:t>Added some more details on the changes made by the mod.</w:t>
            </w:r>
          </w:p>
        </w:tc>
      </w:tr>
      <w:tr w:rsidR="00AC0407" w14:paraId="5580211E" w14:textId="77777777" w:rsidTr="000D7FCE">
        <w:tc>
          <w:tcPr>
            <w:tcW w:w="1255" w:type="dxa"/>
          </w:tcPr>
          <w:p w14:paraId="02B9DE6A" w14:textId="54BBA4C8" w:rsidR="00AC0407" w:rsidRDefault="00AC0407" w:rsidP="00592961">
            <w:pPr>
              <w:rPr>
                <w:b/>
                <w:bCs/>
              </w:rPr>
            </w:pPr>
            <w:r>
              <w:rPr>
                <w:b/>
                <w:bCs/>
              </w:rPr>
              <w:t>2023-09-08</w:t>
            </w:r>
          </w:p>
        </w:tc>
        <w:tc>
          <w:tcPr>
            <w:tcW w:w="1260" w:type="dxa"/>
          </w:tcPr>
          <w:p w14:paraId="2F964C2B" w14:textId="361149FB" w:rsidR="00AC0407" w:rsidRDefault="00AC0407" w:rsidP="00592961">
            <w:pPr>
              <w:rPr>
                <w:b/>
                <w:bCs/>
              </w:rPr>
            </w:pPr>
            <w:r>
              <w:rPr>
                <w:b/>
                <w:bCs/>
              </w:rPr>
              <w:t>1.0.5</w:t>
            </w:r>
          </w:p>
        </w:tc>
        <w:tc>
          <w:tcPr>
            <w:tcW w:w="6120" w:type="dxa"/>
          </w:tcPr>
          <w:p w14:paraId="4AA35638" w14:textId="77777777" w:rsidR="00AC0407" w:rsidRDefault="00AC0407" w:rsidP="00592961">
            <w:pPr>
              <w:rPr>
                <w:b/>
                <w:bCs/>
              </w:rPr>
            </w:pPr>
            <w:r>
              <w:rPr>
                <w:b/>
                <w:bCs/>
              </w:rPr>
              <w:t>Included descriptions of Corwin’s Amulet</w:t>
            </w:r>
            <w:r w:rsidR="00056F86">
              <w:rPr>
                <w:b/>
                <w:bCs/>
              </w:rPr>
              <w:t xml:space="preserve">, and the cutscene in </w:t>
            </w:r>
            <w:proofErr w:type="spellStart"/>
            <w:r w:rsidR="00056F86">
              <w:rPr>
                <w:b/>
                <w:bCs/>
              </w:rPr>
              <w:t>Amkethran</w:t>
            </w:r>
            <w:proofErr w:type="spellEnd"/>
            <w:r w:rsidR="00056F86">
              <w:rPr>
                <w:b/>
                <w:bCs/>
              </w:rPr>
              <w:t>.</w:t>
            </w:r>
          </w:p>
          <w:p w14:paraId="33F4E84A" w14:textId="2BEE5C82" w:rsidR="001D5110" w:rsidRDefault="001D5110" w:rsidP="00592961">
            <w:pPr>
              <w:rPr>
                <w:b/>
                <w:bCs/>
              </w:rPr>
            </w:pPr>
            <w:r>
              <w:rPr>
                <w:b/>
                <w:bCs/>
              </w:rPr>
              <w:t>Added the Compatibility table.</w:t>
            </w:r>
          </w:p>
        </w:tc>
      </w:tr>
      <w:tr w:rsidR="00BA5961" w14:paraId="2C75A5D7" w14:textId="77777777" w:rsidTr="000D7FCE">
        <w:tc>
          <w:tcPr>
            <w:tcW w:w="1255" w:type="dxa"/>
          </w:tcPr>
          <w:p w14:paraId="4D0AC2A9" w14:textId="6D52CF8E" w:rsidR="00BA5961" w:rsidRDefault="00BA5961" w:rsidP="00592961">
            <w:pPr>
              <w:rPr>
                <w:b/>
                <w:bCs/>
              </w:rPr>
            </w:pPr>
            <w:r>
              <w:rPr>
                <w:b/>
                <w:bCs/>
              </w:rPr>
              <w:t>2023-09-11</w:t>
            </w:r>
          </w:p>
        </w:tc>
        <w:tc>
          <w:tcPr>
            <w:tcW w:w="1260" w:type="dxa"/>
          </w:tcPr>
          <w:p w14:paraId="30DAA12A" w14:textId="4F85B28E" w:rsidR="00BA5961" w:rsidRDefault="00BA5961" w:rsidP="00592961">
            <w:pPr>
              <w:rPr>
                <w:b/>
                <w:bCs/>
              </w:rPr>
            </w:pPr>
            <w:r>
              <w:rPr>
                <w:b/>
                <w:bCs/>
              </w:rPr>
              <w:t>1.0.6</w:t>
            </w:r>
          </w:p>
        </w:tc>
        <w:tc>
          <w:tcPr>
            <w:tcW w:w="6120" w:type="dxa"/>
          </w:tcPr>
          <w:p w14:paraId="4E65A4F2" w14:textId="6875C3CC" w:rsidR="00BA5961" w:rsidRDefault="00BA5961" w:rsidP="00592961">
            <w:pPr>
              <w:rPr>
                <w:b/>
                <w:bCs/>
              </w:rPr>
            </w:pPr>
            <w:r>
              <w:rPr>
                <w:b/>
                <w:bCs/>
              </w:rPr>
              <w:t xml:space="preserve">Updated the LCA Assistant section to reflect that the player can switch Corwin’s portrait between the </w:t>
            </w:r>
            <w:proofErr w:type="spellStart"/>
            <w:r>
              <w:rPr>
                <w:b/>
                <w:bCs/>
              </w:rPr>
              <w:t>SoD</w:t>
            </w:r>
            <w:proofErr w:type="spellEnd"/>
            <w:r>
              <w:rPr>
                <w:b/>
                <w:bCs/>
              </w:rPr>
              <w:t xml:space="preserve"> and LCA versions.</w:t>
            </w:r>
          </w:p>
        </w:tc>
      </w:tr>
      <w:tr w:rsidR="004022DE" w14:paraId="185EB06A" w14:textId="77777777" w:rsidTr="000D7FCE">
        <w:tc>
          <w:tcPr>
            <w:tcW w:w="1255" w:type="dxa"/>
          </w:tcPr>
          <w:p w14:paraId="76F822B9" w14:textId="65BA10C9" w:rsidR="004022DE" w:rsidRDefault="004022DE" w:rsidP="00592961">
            <w:pPr>
              <w:rPr>
                <w:b/>
                <w:bCs/>
              </w:rPr>
            </w:pPr>
            <w:r>
              <w:rPr>
                <w:b/>
                <w:bCs/>
              </w:rPr>
              <w:t>2023-09-25</w:t>
            </w:r>
          </w:p>
        </w:tc>
        <w:tc>
          <w:tcPr>
            <w:tcW w:w="1260" w:type="dxa"/>
          </w:tcPr>
          <w:p w14:paraId="2858FCEF" w14:textId="4A3B49ED" w:rsidR="004022DE" w:rsidRDefault="004022DE" w:rsidP="00592961">
            <w:pPr>
              <w:rPr>
                <w:b/>
                <w:bCs/>
              </w:rPr>
            </w:pPr>
            <w:r>
              <w:rPr>
                <w:b/>
                <w:bCs/>
              </w:rPr>
              <w:t>1.0.7</w:t>
            </w:r>
          </w:p>
        </w:tc>
        <w:tc>
          <w:tcPr>
            <w:tcW w:w="6120" w:type="dxa"/>
          </w:tcPr>
          <w:p w14:paraId="78EC329D" w14:textId="75A05574" w:rsidR="004022DE" w:rsidRDefault="004022DE" w:rsidP="00592961">
            <w:pPr>
              <w:rPr>
                <w:b/>
                <w:bCs/>
              </w:rPr>
            </w:pPr>
            <w:r>
              <w:rPr>
                <w:b/>
                <w:bCs/>
              </w:rPr>
              <w:t>Updated the description of the banter scripting.</w:t>
            </w:r>
          </w:p>
        </w:tc>
      </w:tr>
    </w:tbl>
    <w:p w14:paraId="50F789B2" w14:textId="0BD42177" w:rsidR="00444148" w:rsidRDefault="00444148" w:rsidP="00BF17B2">
      <w:pPr>
        <w:pStyle w:val="Heading2"/>
      </w:pPr>
      <w:bookmarkStart w:id="2" w:name="_Toc145108199"/>
      <w:r>
        <w:t>Mod Overview</w:t>
      </w:r>
      <w:bookmarkEnd w:id="2"/>
    </w:p>
    <w:p w14:paraId="2B48F24D" w14:textId="288430F7" w:rsidR="00444148" w:rsidRDefault="00444148" w:rsidP="00444148">
      <w:pPr>
        <w:pStyle w:val="NormalL2"/>
      </w:pPr>
      <w:r>
        <w:t>This mod allows Corwin to be added to the party in Shadows of Amn, and Caelar to be added in Throne of Bhaal.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3" w:name="_Toc145108200"/>
      <w:r>
        <w:t>Compatibility</w:t>
      </w:r>
      <w:bookmarkEnd w:id="3"/>
    </w:p>
    <w:p w14:paraId="6E7B0C10" w14:textId="17B9F063" w:rsidR="0061012A" w:rsidRDefault="00444148" w:rsidP="00444148">
      <w:pPr>
        <w:pStyle w:val="NormalL2"/>
      </w:pPr>
      <w:r>
        <w:t xml:space="preserve">This mod requires the Enhanced Edition Trilogy (EET) mod to be installed. </w:t>
      </w:r>
      <w:r w:rsidR="0061012A">
        <w:t>The table below lists different mods and whether they are compatible with LCA</w:t>
      </w:r>
      <w:r w:rsidR="0061012A">
        <w:rPr>
          <w:rStyle w:val="FootnoteReference"/>
        </w:rPr>
        <w:footnoteReference w:id="1"/>
      </w:r>
      <w:r w:rsidR="0061012A">
        <w:t xml:space="preserve">. </w:t>
      </w:r>
    </w:p>
    <w:tbl>
      <w:tblPr>
        <w:tblW w:w="7980" w:type="dxa"/>
        <w:tblInd w:w="535" w:type="dxa"/>
        <w:tblLook w:val="04A0" w:firstRow="1" w:lastRow="0" w:firstColumn="1" w:lastColumn="0" w:noHBand="0" w:noVBand="1"/>
      </w:tblPr>
      <w:tblGrid>
        <w:gridCol w:w="2500"/>
        <w:gridCol w:w="2940"/>
        <w:gridCol w:w="2540"/>
      </w:tblGrid>
      <w:tr w:rsidR="001D5110" w:rsidRPr="001D5110" w14:paraId="57FC40BD" w14:textId="77777777" w:rsidTr="001D5110">
        <w:trPr>
          <w:trHeight w:val="300"/>
        </w:trPr>
        <w:tc>
          <w:tcPr>
            <w:tcW w:w="25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753692B"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Mod</w:t>
            </w:r>
          </w:p>
        </w:tc>
        <w:tc>
          <w:tcPr>
            <w:tcW w:w="2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5F68C6A"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Status</w:t>
            </w:r>
          </w:p>
        </w:tc>
        <w:tc>
          <w:tcPr>
            <w:tcW w:w="25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E75604D"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Install LCA After?</w:t>
            </w:r>
          </w:p>
        </w:tc>
      </w:tr>
      <w:tr w:rsidR="001D5110" w:rsidRPr="001D5110" w14:paraId="46CDF462"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4C798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Corwin EET</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DF65A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4C365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6C3A62C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253DB3"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Cost of One Girl's Soul</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CDDA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069E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25CC5AF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ED6E0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Cowled Menace</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A2B951"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AC29C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08C4E589"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CB7A9F"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LCA_Explicit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2BF004"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3A38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w:t>
            </w:r>
          </w:p>
        </w:tc>
      </w:tr>
      <w:tr w:rsidR="001D5110" w:rsidRPr="001D5110" w14:paraId="69F1FE4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A65F7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Shine On Caelar</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A7F4A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Not 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62520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N/A</w:t>
            </w:r>
          </w:p>
        </w:tc>
      </w:tr>
      <w:tr w:rsidR="001D5110" w:rsidRPr="001D5110" w14:paraId="3747AC76" w14:textId="77777777" w:rsidTr="001D5110">
        <w:trPr>
          <w:trHeight w:val="300"/>
        </w:trPr>
        <w:tc>
          <w:tcPr>
            <w:tcW w:w="25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3B5EAC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SCS</w:t>
            </w:r>
          </w:p>
        </w:tc>
        <w:tc>
          <w:tcPr>
            <w:tcW w:w="2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FC921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87E106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Doesn't Matter</w:t>
            </w:r>
          </w:p>
        </w:tc>
      </w:tr>
    </w:tbl>
    <w:p w14:paraId="6653F738" w14:textId="23AAE760" w:rsidR="00444148" w:rsidRDefault="00444148" w:rsidP="00444148">
      <w:pPr>
        <w:pStyle w:val="NormalL2"/>
      </w:pPr>
      <w:r>
        <w:t xml:space="preserve"> </w:t>
      </w:r>
    </w:p>
    <w:p w14:paraId="0535BEBF" w14:textId="26100E0B" w:rsidR="000B1C12" w:rsidRDefault="00EE3EA9" w:rsidP="00BF17B2">
      <w:pPr>
        <w:pStyle w:val="Heading2"/>
      </w:pPr>
      <w:bookmarkStart w:id="4" w:name="_Toc145108201"/>
      <w:r w:rsidRPr="00BF17B2">
        <w:lastRenderedPageBreak/>
        <w:t>Installation</w:t>
      </w:r>
      <w:r>
        <w:t xml:space="preserve"> </w:t>
      </w:r>
      <w:r w:rsidRPr="00EE3EA9">
        <w:t>Instructions</w:t>
      </w:r>
      <w:bookmarkEnd w:id="1"/>
      <w:bookmarkEnd w:id="4"/>
    </w:p>
    <w:p w14:paraId="06B1B424" w14:textId="7A74429A" w:rsidR="00BF17B2" w:rsidRDefault="00393CB6" w:rsidP="00393CB6">
      <w:pPr>
        <w:pStyle w:val="NormalL2"/>
      </w:pPr>
      <w:r>
        <w:t xml:space="preserve">Unzip the </w:t>
      </w:r>
      <w:r w:rsidRPr="00393CB6">
        <w:t>LoveConquersAll_EET.zip</w:t>
      </w:r>
      <w:r>
        <w:t xml:space="preserve"> </w:t>
      </w:r>
      <w:proofErr w:type="gramStart"/>
      <w:r>
        <w:t>archive, and</w:t>
      </w:r>
      <w:proofErr w:type="gramEnd"/>
      <w:r>
        <w:t xml:space="preserve"> place the LCA folder in your Game Directory (the directory where BG2 is installed. </w:t>
      </w:r>
      <w:r w:rsidR="00BF17B2">
        <w:t xml:space="preserve">LCA must be installed after EET core, but before </w:t>
      </w:r>
      <w:proofErr w:type="spellStart"/>
      <w:r w:rsidR="00BF17B2">
        <w:t>EET_End</w:t>
      </w:r>
      <w:proofErr w:type="spellEnd"/>
      <w:r w:rsidR="00BF17B2">
        <w:t xml:space="preserve">.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p>
    <w:p w14:paraId="0F79159C" w14:textId="17373118" w:rsidR="00BF17B2" w:rsidRDefault="00F10BB7" w:rsidP="00393CB6">
      <w:pPr>
        <w:pStyle w:val="NormalL2"/>
      </w:pPr>
      <w:r>
        <w:t xml:space="preserve">You can use the </w:t>
      </w:r>
      <w:proofErr w:type="spellStart"/>
      <w:r>
        <w:t>Weidu</w:t>
      </w:r>
      <w:proofErr w:type="spellEnd"/>
      <w:r>
        <w:t xml:space="preserve"> installation commands below, or the provided setup-LCA.exe file. If you use the </w:t>
      </w:r>
      <w:proofErr w:type="spellStart"/>
      <w:r>
        <w:t>Weidu</w:t>
      </w:r>
      <w:proofErr w:type="spellEnd"/>
      <w:r>
        <w:t xml:space="preserve"> commands, be sure to replace [</w:t>
      </w:r>
      <w:proofErr w:type="spellStart"/>
      <w:r>
        <w:t>GameDirectory</w:t>
      </w:r>
      <w:proofErr w:type="spellEnd"/>
      <w:r>
        <w:t>] with the path to your Baldur’s Gate 2 folder.</w:t>
      </w:r>
    </w:p>
    <w:p w14:paraId="490A080E" w14:textId="0107E745" w:rsidR="00F10BB7" w:rsidRDefault="00F10BB7" w:rsidP="00393CB6">
      <w:pPr>
        <w:pStyle w:val="NormalL2"/>
      </w:pPr>
      <w:proofErr w:type="spellStart"/>
      <w:r>
        <w:t>Weidu</w:t>
      </w:r>
      <w:proofErr w:type="spellEnd"/>
      <w:r>
        <w:t xml:space="preserve"> Installation Commands</w:t>
      </w:r>
    </w:p>
    <w:p w14:paraId="18F552EC" w14:textId="6C953754" w:rsidR="00393CB6" w:rsidRDefault="00393CB6" w:rsidP="00393CB6">
      <w:pPr>
        <w:pStyle w:val="Heading3"/>
      </w:pPr>
      <w:bookmarkStart w:id="5" w:name="_Toc141735805"/>
      <w:bookmarkStart w:id="6" w:name="_Toc145108202"/>
      <w:r>
        <w:t>If EET is Already Installed</w:t>
      </w:r>
      <w:bookmarkEnd w:id="5"/>
      <w:bookmarkEnd w:id="6"/>
    </w:p>
    <w:p w14:paraId="76FCA6D0"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532EFBF7" w14:textId="1B91827B" w:rsidR="00BF17B2" w:rsidRDefault="00BF17B2" w:rsidP="00393CB6">
      <w:pPr>
        <w:pStyle w:val="NormalL2"/>
        <w:numPr>
          <w:ilvl w:val="0"/>
          <w:numId w:val="5"/>
        </w:numPr>
      </w:pPr>
      <w:r>
        <w:t>LCA_Explicit:</w:t>
      </w:r>
      <w:r w:rsidR="00393CB6">
        <w:tab/>
      </w:r>
      <w:r w:rsidR="00393CB6">
        <w:tab/>
        <w:t>[</w:t>
      </w:r>
      <w:proofErr w:type="spellStart"/>
      <w:r w:rsidR="00393CB6">
        <w:t>GameDirectory</w:t>
      </w:r>
      <w:proofErr w:type="spellEnd"/>
      <w:r w:rsidR="00393CB6">
        <w:t xml:space="preserve">]&gt; </w:t>
      </w:r>
      <w:proofErr w:type="spellStart"/>
      <w:r w:rsidR="00393CB6">
        <w:t>weidu</w:t>
      </w:r>
      <w:proofErr w:type="spellEnd"/>
      <w:r w:rsidR="00393CB6">
        <w:t xml:space="preserve"> </w:t>
      </w:r>
      <w:proofErr w:type="spellStart"/>
      <w:r w:rsidR="00393CB6">
        <w:t>lca_explicit</w:t>
      </w:r>
      <w:proofErr w:type="spellEnd"/>
      <w:r w:rsidR="00393CB6">
        <w:t>/lca_explicit.tp2</w:t>
      </w:r>
    </w:p>
    <w:p w14:paraId="677D27DB" w14:textId="2D2A2B3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FBB1648" w14:textId="40590576" w:rsidR="00393CB6" w:rsidRDefault="00393CB6" w:rsidP="00393CB6">
      <w:pPr>
        <w:pStyle w:val="Heading3"/>
      </w:pPr>
      <w:bookmarkStart w:id="7" w:name="_Toc141735806"/>
      <w:bookmarkStart w:id="8" w:name="_Toc145108203"/>
      <w:r>
        <w:t>If EET is Not Installed</w:t>
      </w:r>
      <w:bookmarkEnd w:id="7"/>
      <w:bookmarkEnd w:id="8"/>
    </w:p>
    <w:p w14:paraId="5EB7186A" w14:textId="048E9279" w:rsidR="00393CB6" w:rsidRDefault="00393CB6" w:rsidP="00393CB6">
      <w:pPr>
        <w:pStyle w:val="NormalL2"/>
        <w:numPr>
          <w:ilvl w:val="0"/>
          <w:numId w:val="5"/>
        </w:numPr>
      </w:pPr>
      <w:r>
        <w:t>EET Core:</w:t>
      </w:r>
      <w:r>
        <w:tab/>
      </w:r>
      <w:r>
        <w:tab/>
      </w:r>
      <w:r>
        <w:tab/>
        <w:t>[</w:t>
      </w:r>
      <w:proofErr w:type="spellStart"/>
      <w:r>
        <w:t>GameDirectory</w:t>
      </w:r>
      <w:proofErr w:type="spellEnd"/>
      <w:r>
        <w:t xml:space="preserve">]&gt; </w:t>
      </w:r>
      <w:proofErr w:type="spellStart"/>
      <w:r>
        <w:t>weidu</w:t>
      </w:r>
      <w:proofErr w:type="spellEnd"/>
      <w:r>
        <w:t xml:space="preserve"> </w:t>
      </w:r>
      <w:proofErr w:type="spellStart"/>
      <w:r>
        <w:t>eet</w:t>
      </w:r>
      <w:proofErr w:type="spellEnd"/>
      <w:r>
        <w:t>/eet.tp2</w:t>
      </w:r>
    </w:p>
    <w:p w14:paraId="31309551" w14:textId="77777777" w:rsidR="00393CB6" w:rsidRDefault="00393CB6" w:rsidP="00393CB6">
      <w:pPr>
        <w:pStyle w:val="NormalL2"/>
        <w:numPr>
          <w:ilvl w:val="0"/>
          <w:numId w:val="5"/>
        </w:numPr>
      </w:pPr>
      <w:r>
        <w:t xml:space="preserve">LCA Installation: </w:t>
      </w:r>
      <w:r>
        <w:tab/>
      </w:r>
      <w:r>
        <w:tab/>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2FDD131A" w14:textId="77777777" w:rsidR="00393CB6" w:rsidRDefault="00393CB6" w:rsidP="00393CB6">
      <w:pPr>
        <w:pStyle w:val="NormalL2"/>
        <w:numPr>
          <w:ilvl w:val="0"/>
          <w:numId w:val="5"/>
        </w:numPr>
      </w:pPr>
      <w:r>
        <w:t>LCA_Explicit:</w:t>
      </w:r>
      <w:r>
        <w:tab/>
      </w:r>
      <w:r>
        <w:tab/>
        <w:t>[</w:t>
      </w:r>
      <w:proofErr w:type="spellStart"/>
      <w:r>
        <w:t>GameDirectory</w:t>
      </w:r>
      <w:proofErr w:type="spellEnd"/>
      <w:r>
        <w:t xml:space="preserve">]&gt; </w:t>
      </w:r>
      <w:proofErr w:type="spellStart"/>
      <w:r>
        <w:t>weidu</w:t>
      </w:r>
      <w:proofErr w:type="spellEnd"/>
      <w:r>
        <w:t xml:space="preserve"> </w:t>
      </w:r>
      <w:proofErr w:type="spellStart"/>
      <w:r>
        <w:t>lca_explicit</w:t>
      </w:r>
      <w:proofErr w:type="spellEnd"/>
      <w:r>
        <w:t>/lca_explicit.tp2</w:t>
      </w:r>
    </w:p>
    <w:p w14:paraId="6389E28E"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89B3E9D" w14:textId="5566D224" w:rsidR="00430970" w:rsidRDefault="00430970" w:rsidP="00791F77">
      <w:pPr>
        <w:pStyle w:val="Heading2"/>
      </w:pPr>
      <w:bookmarkStart w:id="9" w:name="_LCA_Explicit_Mod"/>
      <w:bookmarkStart w:id="10" w:name="_Toc145108204"/>
      <w:bookmarkStart w:id="11" w:name="_Toc141735808"/>
      <w:bookmarkEnd w:id="9"/>
      <w:r>
        <w:t>LCA Explicit Mod</w:t>
      </w:r>
      <w:bookmarkEnd w:id="10"/>
    </w:p>
    <w:p w14:paraId="6BC1C5E3" w14:textId="08924BDD" w:rsidR="00095FA3" w:rsidRDefault="00430970" w:rsidP="008A2623">
      <w:pPr>
        <w:pStyle w:val="NormalL2"/>
      </w:pPr>
      <w:r>
        <w:t xml:space="preserve">The </w:t>
      </w:r>
      <w:r w:rsidRPr="00553AD1">
        <w:t>LCA_Explicit</w:t>
      </w:r>
      <w:r>
        <w:t xml:space="preserve"> mod adds several graphic, sexual </w:t>
      </w:r>
      <w:r w:rsidR="00D0309B">
        <w:t>encounters</w:t>
      </w:r>
      <w:r>
        <w:t xml:space="preserve"> intended for mature audiences only. </w:t>
      </w:r>
      <w:r w:rsidR="008A2623">
        <w:t xml:space="preserve">Current release is available here: </w:t>
      </w:r>
      <w:hyperlink r:id="rId8" w:history="1">
        <w:r w:rsidR="008A2623">
          <w:rPr>
            <w:rStyle w:val="Hyperlink"/>
          </w:rPr>
          <w:t>Releases · LCA-EET/LCA_Explicit (github.com)</w:t>
        </w:r>
      </w:hyperlink>
    </w:p>
    <w:p w14:paraId="2F0298FB" w14:textId="3E6CB753" w:rsidR="00175BD9" w:rsidRDefault="00175BD9" w:rsidP="00791F77">
      <w:pPr>
        <w:pStyle w:val="Heading2"/>
      </w:pPr>
      <w:bookmarkStart w:id="12" w:name="_Toc145108205"/>
      <w:r>
        <w:t>Banter Timers – How do they Work?</w:t>
      </w:r>
      <w:bookmarkEnd w:id="12"/>
    </w:p>
    <w:p w14:paraId="181CB0C4" w14:textId="30CC8D9B" w:rsidR="006C79F4" w:rsidRDefault="006C79F4" w:rsidP="00175BD9">
      <w:pPr>
        <w:pStyle w:val="NormalL2"/>
      </w:pPr>
      <w:r>
        <w:t xml:space="preserve">Corwin’s (and Caelar’s) scripts </w:t>
      </w:r>
      <w:r w:rsidR="004022DE">
        <w:t>each have a</w:t>
      </w:r>
      <w:r>
        <w:t xml:space="preserve"> banter timer. When the banter timer expires, the script will </w:t>
      </w:r>
      <w:r w:rsidR="004022DE">
        <w:t>randomly select a character in your party to initiate a banter. Once a banter is initiated, the banter timer is reset. If there are no more banters available for that character, the script will randomly select another character and repeat the process. The process will continue until all available banters have been exhausted.</w:t>
      </w:r>
    </w:p>
    <w:p w14:paraId="66406BD4" w14:textId="276C58E7" w:rsidR="00175BD9" w:rsidRDefault="006C79F4" w:rsidP="00175BD9">
      <w:pPr>
        <w:pStyle w:val="NormalL2"/>
      </w:pPr>
      <w:r>
        <w:rPr>
          <w:b/>
          <w:bCs/>
          <w:u w:val="single"/>
        </w:rPr>
        <w:t>NOTE:</w:t>
      </w:r>
      <w:r>
        <w:t xml:space="preserve"> The interval for the banter timer is configurable with the use of the </w:t>
      </w:r>
      <w:hyperlink w:anchor="_Using_the_Configuration" w:history="1">
        <w:r w:rsidRPr="00292B3C">
          <w:rPr>
            <w:rStyle w:val="Hyperlink"/>
          </w:rPr>
          <w:t>LCA Assistant</w:t>
        </w:r>
      </w:hyperlink>
      <w:r>
        <w:t>. By default, it is set to 12 hours.</w:t>
      </w:r>
    </w:p>
    <w:p w14:paraId="3F6F1BD1" w14:textId="77777777" w:rsidR="000D7FCE" w:rsidRDefault="000D7FCE" w:rsidP="000D7FCE">
      <w:pPr>
        <w:pStyle w:val="Heading2"/>
      </w:pPr>
      <w:bookmarkStart w:id="13" w:name="_Toc141735817"/>
      <w:bookmarkStart w:id="14" w:name="_Toc145108206"/>
      <w:bookmarkStart w:id="15" w:name="_Hlk143027445"/>
      <w:r>
        <w:lastRenderedPageBreak/>
        <w:t>Using the Configuration Assistant</w:t>
      </w:r>
      <w:bookmarkStart w:id="16" w:name="Sec_UsingTheConfigurationAssistant"/>
      <w:bookmarkEnd w:id="13"/>
      <w:bookmarkEnd w:id="14"/>
      <w:bookmarkEnd w:id="16"/>
    </w:p>
    <w:p w14:paraId="248AE56A" w14:textId="77777777" w:rsidR="000D7FCE" w:rsidRDefault="000D7FCE" w:rsidP="000D7FCE">
      <w:pPr>
        <w:pStyle w:val="NormalL2"/>
      </w:pPr>
      <w:r>
        <w:t>A configuration assistant has been provided to help you adjust certain characteristics of the mod. 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 Some of the capabilities of the assistant are listed below:</w:t>
      </w:r>
    </w:p>
    <w:p w14:paraId="7F8FDEBB" w14:textId="77777777" w:rsidR="000D7FCE" w:rsidRDefault="000D7FCE" w:rsidP="000D7FCE">
      <w:pPr>
        <w:pStyle w:val="NormalL2"/>
        <w:numPr>
          <w:ilvl w:val="0"/>
          <w:numId w:val="11"/>
        </w:numPr>
      </w:pPr>
      <w:r>
        <w:t>Adjust banter intervals for Corwin and Caelar</w:t>
      </w:r>
    </w:p>
    <w:p w14:paraId="4D60BA39" w14:textId="77777777" w:rsidR="000D7FCE" w:rsidRDefault="000D7FCE" w:rsidP="000D7FCE">
      <w:pPr>
        <w:pStyle w:val="NormalL2"/>
        <w:numPr>
          <w:ilvl w:val="0"/>
          <w:numId w:val="11"/>
        </w:numPr>
      </w:pPr>
      <w:r>
        <w:t xml:space="preserve">Advance the </w:t>
      </w:r>
      <w:proofErr w:type="gramStart"/>
      <w:r>
        <w:t>time</w:t>
      </w:r>
      <w:proofErr w:type="gramEnd"/>
    </w:p>
    <w:p w14:paraId="12D4F427" w14:textId="77777777" w:rsidR="000D7FCE" w:rsidRDefault="000D7FCE" w:rsidP="000D7FCE">
      <w:pPr>
        <w:pStyle w:val="NormalL2"/>
        <w:numPr>
          <w:ilvl w:val="0"/>
          <w:numId w:val="11"/>
        </w:numPr>
      </w:pPr>
      <w:r>
        <w:t xml:space="preserve">Allow or disallow banters while in a </w:t>
      </w:r>
      <w:proofErr w:type="gramStart"/>
      <w:r>
        <w:t>dungeon</w:t>
      </w:r>
      <w:proofErr w:type="gramEnd"/>
    </w:p>
    <w:p w14:paraId="2B1ED504" w14:textId="15B00B6A" w:rsidR="007632A8" w:rsidRDefault="007632A8" w:rsidP="000D7FCE">
      <w:pPr>
        <w:pStyle w:val="NormalL2"/>
        <w:numPr>
          <w:ilvl w:val="0"/>
          <w:numId w:val="11"/>
        </w:numPr>
      </w:pPr>
      <w:r>
        <w:t xml:space="preserve">Change Corwin’s portrait to be either the </w:t>
      </w:r>
      <w:proofErr w:type="spellStart"/>
      <w:r>
        <w:t>SoD</w:t>
      </w:r>
      <w:proofErr w:type="spellEnd"/>
      <w:r>
        <w:t xml:space="preserve"> or LCA versions.</w:t>
      </w:r>
    </w:p>
    <w:p w14:paraId="0EA72EAC" w14:textId="77777777" w:rsidR="000D7FCE" w:rsidRDefault="000D7FCE" w:rsidP="000D7FCE">
      <w:pPr>
        <w:pStyle w:val="NormalL2"/>
        <w:numPr>
          <w:ilvl w:val="0"/>
          <w:numId w:val="11"/>
        </w:numPr>
      </w:pPr>
      <w:r>
        <w:t>Launch the LCA Debugger (see below)</w:t>
      </w:r>
    </w:p>
    <w:bookmarkEnd w:id="15"/>
    <w:p w14:paraId="3EB6404B" w14:textId="77777777" w:rsidR="000D7FCE" w:rsidRDefault="000D7FCE" w:rsidP="000D7FCE">
      <w:pPr>
        <w:pStyle w:val="Heading2"/>
      </w:pPr>
      <w:r>
        <w:t xml:space="preserve"> </w:t>
      </w:r>
      <w:bookmarkStart w:id="17" w:name="_Toc141735818"/>
      <w:bookmarkStart w:id="18" w:name="_Toc145108207"/>
      <w:r>
        <w:t>LCA Debugger</w:t>
      </w:r>
      <w:bookmarkEnd w:id="17"/>
      <w:bookmarkEnd w:id="18"/>
    </w:p>
    <w:p w14:paraId="70CD65D8" w14:textId="77777777" w:rsidR="000D7FCE" w:rsidRDefault="000D7FCE" w:rsidP="000D7FCE">
      <w:pPr>
        <w:pStyle w:val="NormalL2"/>
      </w:pPr>
      <w:r>
        <w:t>A debugging utility is provided to assist testers with debugging the mod. To access the debugger, type the following command:</w:t>
      </w:r>
    </w:p>
    <w:p w14:paraId="12C8FF31" w14:textId="77777777" w:rsidR="000D7FCE" w:rsidRDefault="000D7FCE" w:rsidP="000D7FCE">
      <w:pPr>
        <w:pStyle w:val="NormalL2"/>
      </w:pPr>
      <w:proofErr w:type="spellStart"/>
      <w:proofErr w:type="gramStart"/>
      <w:r>
        <w:t>CLUAConsole:CreateCreature</w:t>
      </w:r>
      <w:proofErr w:type="spellEnd"/>
      <w:proofErr w:type="gramEnd"/>
      <w:r>
        <w:t>(“XAADBG”)</w:t>
      </w:r>
    </w:p>
    <w:p w14:paraId="43F2A7AF" w14:textId="77777777" w:rsidR="000D7FCE" w:rsidRPr="00037C62" w:rsidRDefault="000D7FCE" w:rsidP="000D7FCE">
      <w:pPr>
        <w:pStyle w:val="NormalL2"/>
      </w:pPr>
      <w:r>
        <w:t xml:space="preserve">Talk to the creature that is spawned to access the debugging options. Use of the debugger is recommended for testing purposes only. </w:t>
      </w:r>
    </w:p>
    <w:p w14:paraId="4F17B6D8" w14:textId="77777777" w:rsidR="000D7FCE" w:rsidRDefault="000D7FCE" w:rsidP="000D7FCE">
      <w:pPr>
        <w:pStyle w:val="Heading2"/>
      </w:pPr>
      <w:bookmarkStart w:id="19" w:name="_Toc141735819"/>
      <w:bookmarkStart w:id="20" w:name="_Toc145108208"/>
      <w:r>
        <w:t>Bug Reports</w:t>
      </w:r>
      <w:bookmarkEnd w:id="19"/>
      <w:bookmarkEnd w:id="20"/>
    </w:p>
    <w:p w14:paraId="5BCE673D" w14:textId="77777777" w:rsidR="000D7FCE" w:rsidRDefault="000D7FCE" w:rsidP="000D7FCE">
      <w:pPr>
        <w:pStyle w:val="NormalL2"/>
      </w:pPr>
      <w:r>
        <w:t xml:space="preserve">If you encounter any bugs or unexplained behavior while playing the mod, please report it to </w:t>
      </w:r>
      <w:hyperlink r:id="rId9" w:history="1">
        <w:r w:rsidRPr="00F931C5">
          <w:rPr>
            <w:rStyle w:val="Hyperlink"/>
          </w:rPr>
          <w:t>LCAMod@danielvalle.net</w:t>
        </w:r>
      </w:hyperlink>
      <w:r>
        <w:t>. Including your save game with the bug report is helpful, though optional. I’d also appreciate any feedback or constructive criticism.</w:t>
      </w:r>
    </w:p>
    <w:p w14:paraId="185B8925" w14:textId="77777777" w:rsidR="000D7FCE" w:rsidRDefault="000D7FCE" w:rsidP="000D7FCE">
      <w:pPr>
        <w:pStyle w:val="Heading2"/>
      </w:pPr>
      <w:bookmarkStart w:id="21" w:name="_Toc143027862"/>
      <w:bookmarkStart w:id="22" w:name="_Toc145108209"/>
      <w:r>
        <w:t>Useful Links</w:t>
      </w:r>
      <w:bookmarkEnd w:id="21"/>
      <w:bookmarkEnd w:id="22"/>
    </w:p>
    <w:p w14:paraId="0AA91F32" w14:textId="77777777" w:rsidR="000D7FCE" w:rsidRDefault="000D7FCE" w:rsidP="000D7FCE">
      <w:pPr>
        <w:pStyle w:val="NormalL2"/>
      </w:pPr>
      <w:r>
        <w:t xml:space="preserve">Love Conquers All (LCA) </w:t>
      </w:r>
      <w:proofErr w:type="spellStart"/>
      <w:r>
        <w:t>Github</w:t>
      </w:r>
      <w:proofErr w:type="spellEnd"/>
      <w:r>
        <w:t xml:space="preserve">: </w:t>
      </w:r>
      <w:hyperlink r:id="rId10" w:history="1">
        <w:r>
          <w:rPr>
            <w:rStyle w:val="Hyperlink"/>
          </w:rPr>
          <w:t>https://github.com/LCA-EET/LCA</w:t>
        </w:r>
      </w:hyperlink>
    </w:p>
    <w:p w14:paraId="151E70F9" w14:textId="77777777" w:rsidR="000D7FCE" w:rsidRPr="00052CDA" w:rsidRDefault="000D7FCE" w:rsidP="000D7FCE">
      <w:pPr>
        <w:pStyle w:val="NormalL2"/>
      </w:pPr>
      <w:r>
        <w:t xml:space="preserve">LCA_Explicit </w:t>
      </w:r>
      <w:proofErr w:type="spellStart"/>
      <w:r>
        <w:t>Github</w:t>
      </w:r>
      <w:proofErr w:type="spellEnd"/>
      <w:r>
        <w:t xml:space="preserve">: </w:t>
      </w:r>
      <w:hyperlink r:id="rId11" w:history="1">
        <w:r>
          <w:rPr>
            <w:rStyle w:val="Hyperlink"/>
          </w:rPr>
          <w:t>https://github.com/LCA-EET/LCA_Explicit</w:t>
        </w:r>
      </w:hyperlink>
    </w:p>
    <w:p w14:paraId="122F1AE3" w14:textId="77777777" w:rsidR="000D7FCE" w:rsidRPr="00175BD9" w:rsidRDefault="000D7FCE" w:rsidP="00175BD9">
      <w:pPr>
        <w:pStyle w:val="NormalL2"/>
      </w:pPr>
    </w:p>
    <w:p w14:paraId="2A858C08" w14:textId="0DC0AAF6" w:rsidR="008E4323" w:rsidRDefault="008E4323">
      <w:r>
        <w:br w:type="page"/>
      </w:r>
    </w:p>
    <w:p w14:paraId="2FD893ED" w14:textId="77777777" w:rsidR="008E4323" w:rsidRDefault="008E4323" w:rsidP="008E4323">
      <w:pPr>
        <w:jc w:val="center"/>
        <w:rPr>
          <w:sz w:val="40"/>
          <w:szCs w:val="40"/>
        </w:rPr>
      </w:pPr>
    </w:p>
    <w:p w14:paraId="4C22FCDC" w14:textId="77777777" w:rsidR="008E4323" w:rsidRDefault="008E4323" w:rsidP="008E4323">
      <w:pPr>
        <w:jc w:val="center"/>
        <w:rPr>
          <w:sz w:val="40"/>
          <w:szCs w:val="40"/>
        </w:rPr>
      </w:pPr>
    </w:p>
    <w:p w14:paraId="67479449" w14:textId="77777777" w:rsidR="008E4323" w:rsidRDefault="008E4323" w:rsidP="008E4323">
      <w:pPr>
        <w:jc w:val="center"/>
        <w:rPr>
          <w:sz w:val="40"/>
          <w:szCs w:val="40"/>
        </w:rPr>
      </w:pPr>
    </w:p>
    <w:p w14:paraId="59D58731" w14:textId="77777777" w:rsidR="008E4323" w:rsidRDefault="008E4323" w:rsidP="008E4323">
      <w:pPr>
        <w:jc w:val="center"/>
        <w:rPr>
          <w:sz w:val="40"/>
          <w:szCs w:val="40"/>
        </w:rPr>
      </w:pPr>
    </w:p>
    <w:p w14:paraId="58216518" w14:textId="77777777" w:rsidR="008E4323" w:rsidRDefault="008E4323" w:rsidP="008E4323">
      <w:pPr>
        <w:jc w:val="center"/>
        <w:rPr>
          <w:sz w:val="40"/>
          <w:szCs w:val="40"/>
        </w:rPr>
      </w:pPr>
    </w:p>
    <w:p w14:paraId="152FFDDE" w14:textId="77777777" w:rsidR="008E4323" w:rsidRDefault="008E4323" w:rsidP="008E4323">
      <w:pPr>
        <w:jc w:val="center"/>
        <w:rPr>
          <w:sz w:val="40"/>
          <w:szCs w:val="40"/>
        </w:rPr>
      </w:pPr>
    </w:p>
    <w:p w14:paraId="21111A0A" w14:textId="77777777" w:rsidR="008E4323" w:rsidRDefault="008E4323" w:rsidP="008E4323">
      <w:pPr>
        <w:jc w:val="center"/>
        <w:rPr>
          <w:sz w:val="40"/>
          <w:szCs w:val="40"/>
        </w:rPr>
      </w:pPr>
    </w:p>
    <w:p w14:paraId="336B6713" w14:textId="4E8CA455" w:rsidR="008E4323" w:rsidRPr="00572AC7" w:rsidRDefault="008E4323" w:rsidP="00572AC7">
      <w:pPr>
        <w:pStyle w:val="Heading1"/>
        <w:jc w:val="center"/>
        <w:rPr>
          <w:b/>
          <w:bCs/>
        </w:rPr>
      </w:pPr>
      <w:bookmarkStart w:id="23" w:name="_Toc145108210"/>
      <w:r w:rsidRPr="00572AC7">
        <w:rPr>
          <w:b/>
          <w:bCs/>
          <w:sz w:val="44"/>
          <w:szCs w:val="44"/>
        </w:rPr>
        <w:t>WARNING - SPOILERS BELOW</w:t>
      </w:r>
      <w:bookmarkEnd w:id="23"/>
      <w:r w:rsidRPr="00572AC7">
        <w:rPr>
          <w:b/>
          <w:bCs/>
        </w:rPr>
        <w:br w:type="page"/>
      </w:r>
    </w:p>
    <w:p w14:paraId="2E8D62C5" w14:textId="72B4EEC0" w:rsidR="000D7FCE" w:rsidRDefault="000D7FCE" w:rsidP="000D7FCE">
      <w:pPr>
        <w:pStyle w:val="Heading2"/>
      </w:pPr>
      <w:bookmarkStart w:id="24" w:name="_Toc145108211"/>
      <w:r>
        <w:lastRenderedPageBreak/>
        <w:t>Baldur’s Gate 1 Changes</w:t>
      </w:r>
      <w:bookmarkEnd w:id="24"/>
    </w:p>
    <w:p w14:paraId="2B151945" w14:textId="2032B4C9" w:rsidR="00572AC7" w:rsidRDefault="00572AC7" w:rsidP="00572AC7">
      <w:pPr>
        <w:pStyle w:val="Heading3"/>
      </w:pPr>
      <w:bookmarkStart w:id="25" w:name="_Toc145108212"/>
      <w:r>
        <w:t>Dialog Changes</w:t>
      </w:r>
      <w:bookmarkEnd w:id="25"/>
    </w:p>
    <w:p w14:paraId="600817E1" w14:textId="33262C5F" w:rsidR="000D7FCE" w:rsidRPr="000D7FCE" w:rsidRDefault="00572AC7" w:rsidP="00572AC7">
      <w:pPr>
        <w:pStyle w:val="NormalLevel3"/>
      </w:pPr>
      <w:r>
        <w:t xml:space="preserve">Various dialogues were changed to explain what Captain Corwin and other high-ranking Flaming Fist personnel were </w:t>
      </w:r>
      <w:proofErr w:type="gramStart"/>
      <w:r>
        <w:t>doing</w:t>
      </w:r>
      <w:proofErr w:type="gramEnd"/>
      <w:r>
        <w:t xml:space="preserve"> the events of BG1.</w:t>
      </w:r>
    </w:p>
    <w:p w14:paraId="47191DA9" w14:textId="795E37BE" w:rsidR="00A36F41" w:rsidRDefault="00A36F41" w:rsidP="000D7FCE">
      <w:pPr>
        <w:pStyle w:val="Heading2"/>
      </w:pPr>
      <w:bookmarkStart w:id="26" w:name="_Toc145108213"/>
      <w:r>
        <w:t>Siege of Dragonspear Changes</w:t>
      </w:r>
      <w:bookmarkEnd w:id="26"/>
    </w:p>
    <w:p w14:paraId="25F9E3EF" w14:textId="5430A49C" w:rsidR="00A36F41" w:rsidRDefault="00A36F41" w:rsidP="00A36F41">
      <w:pPr>
        <w:pStyle w:val="Heading3"/>
      </w:pPr>
      <w:bookmarkStart w:id="27" w:name="_Toc145108214"/>
      <w:r>
        <w:t>Tent Cutscene</w:t>
      </w:r>
      <w:bookmarkEnd w:id="27"/>
    </w:p>
    <w:p w14:paraId="488986D9" w14:textId="4103A0A3" w:rsidR="00A36F41" w:rsidRDefault="00A36F41" w:rsidP="00A36F41">
      <w:pPr>
        <w:pStyle w:val="NormalLevel3"/>
      </w:pPr>
      <w:r>
        <w:t xml:space="preserve">In the Coast Way Crossing or the Siege Camp, talk to </w:t>
      </w:r>
      <w:proofErr w:type="spellStart"/>
      <w:r>
        <w:t>Thaird</w:t>
      </w:r>
      <w:proofErr w:type="spellEnd"/>
      <w:r>
        <w:t xml:space="preserve"> while Corwin is in your party. Choose to rest for the night. A special cutscene involving Corwin and the player will take place.</w:t>
      </w:r>
    </w:p>
    <w:p w14:paraId="16E3465F" w14:textId="55DC5FFC" w:rsidR="00A36F41" w:rsidRDefault="00A36F41" w:rsidP="00A36F41">
      <w:pPr>
        <w:pStyle w:val="Heading3"/>
      </w:pPr>
      <w:bookmarkStart w:id="28" w:name="_Toc145108215"/>
      <w:r>
        <w:t>Trial Cutscene</w:t>
      </w:r>
      <w:bookmarkEnd w:id="28"/>
    </w:p>
    <w:p w14:paraId="62B7AB73" w14:textId="2A700ADB" w:rsidR="00A36F41" w:rsidRDefault="00A36F41" w:rsidP="00A36F41">
      <w:pPr>
        <w:pStyle w:val="NormalLevel3"/>
      </w:pPr>
      <w:r>
        <w:t>Depending on the player’s choices, Corwin will vouch for them during the trial in front of the Flaming Fist headquarters.</w:t>
      </w:r>
    </w:p>
    <w:p w14:paraId="7DB8606A" w14:textId="36D721D7" w:rsidR="00A36F41" w:rsidRDefault="00A36F41" w:rsidP="00A36F41">
      <w:pPr>
        <w:pStyle w:val="Heading3"/>
      </w:pPr>
      <w:bookmarkStart w:id="29" w:name="_Toc145108216"/>
      <w:r>
        <w:t>Escape from Avernus</w:t>
      </w:r>
      <w:bookmarkEnd w:id="29"/>
    </w:p>
    <w:p w14:paraId="5FFCBBAA" w14:textId="61273FF8" w:rsidR="00A36F41" w:rsidRDefault="00A36F41" w:rsidP="00A36F41">
      <w:pPr>
        <w:pStyle w:val="NormalLevel3"/>
      </w:pPr>
      <w:r>
        <w:t xml:space="preserve">If the player is male, and the LCA_Explicit mod is installed, a special cutscene will play after the escape from Avernus. Corwin must be </w:t>
      </w:r>
      <w:proofErr w:type="gramStart"/>
      <w:r>
        <w:t>in</w:t>
      </w:r>
      <w:proofErr w:type="gramEnd"/>
      <w:r>
        <w:t xml:space="preserve"> your party, and the player must be in a romance with her, </w:t>
      </w:r>
      <w:proofErr w:type="gramStart"/>
      <w:r>
        <w:t>in order for</w:t>
      </w:r>
      <w:proofErr w:type="gramEnd"/>
      <w:r>
        <w:t xml:space="preserve"> the cutscene to trigger.</w:t>
      </w:r>
    </w:p>
    <w:p w14:paraId="41CB0F97" w14:textId="17096F3A" w:rsidR="00A36F41" w:rsidRDefault="00A36F41" w:rsidP="00A36F41">
      <w:pPr>
        <w:pStyle w:val="Heading3"/>
      </w:pPr>
      <w:bookmarkStart w:id="30" w:name="_Toc145108217"/>
      <w:r>
        <w:t>Miscellaneous</w:t>
      </w:r>
      <w:bookmarkEnd w:id="30"/>
    </w:p>
    <w:p w14:paraId="5F7DC0F0" w14:textId="7D99F66E" w:rsidR="00A36F41" w:rsidRDefault="00A36F41" w:rsidP="000D7FCE">
      <w:pPr>
        <w:pStyle w:val="NormalLevel3"/>
      </w:pPr>
      <w:proofErr w:type="gramStart"/>
      <w:r>
        <w:t>A number of</w:t>
      </w:r>
      <w:proofErr w:type="gramEnd"/>
      <w:r>
        <w:t xml:space="preserve"> miscellaneous changes were made to dialogs, particularly the dialogs that occur after the player is arrested.</w:t>
      </w:r>
    </w:p>
    <w:p w14:paraId="7CBCC2C6" w14:textId="462C2CA7" w:rsidR="00AC0407" w:rsidRDefault="00AC0407" w:rsidP="00AC0407">
      <w:pPr>
        <w:pStyle w:val="Heading3"/>
      </w:pPr>
      <w:bookmarkStart w:id="31" w:name="_Corwin’s_Amulet"/>
      <w:bookmarkStart w:id="32" w:name="_Toc145108218"/>
      <w:bookmarkEnd w:id="31"/>
      <w:r>
        <w:t>Corwin’s Amulet</w:t>
      </w:r>
      <w:bookmarkEnd w:id="32"/>
    </w:p>
    <w:p w14:paraId="202D49F7" w14:textId="690622A3" w:rsidR="00AC0407" w:rsidRPr="00A36F41" w:rsidRDefault="00AC0407" w:rsidP="000D7FCE">
      <w:pPr>
        <w:pStyle w:val="NormalLevel3"/>
      </w:pPr>
      <w:r>
        <w:t xml:space="preserve">If you were in a romance </w:t>
      </w:r>
      <w:r w:rsidR="00190085">
        <w:t xml:space="preserve">with Corwin </w:t>
      </w:r>
      <w:r>
        <w:t xml:space="preserve">at the end of </w:t>
      </w:r>
      <w:proofErr w:type="spellStart"/>
      <w:r>
        <w:t>SoD</w:t>
      </w:r>
      <w:proofErr w:type="spellEnd"/>
      <w:r>
        <w:t>, and you were exiled from the city, Imoen will give you a letter from Corwin that includes her amulet. The amulet adds some saving throw bonuses, but it can only be worn by the player.</w:t>
      </w:r>
    </w:p>
    <w:p w14:paraId="76B47E10" w14:textId="3E9722A6" w:rsidR="00791F77" w:rsidRDefault="00791F77" w:rsidP="00791F77">
      <w:pPr>
        <w:pStyle w:val="Heading2"/>
      </w:pPr>
      <w:bookmarkStart w:id="33" w:name="_Toc145108219"/>
      <w:r>
        <w:t>Shadows of Amn Changes</w:t>
      </w:r>
      <w:bookmarkEnd w:id="11"/>
      <w:bookmarkEnd w:id="33"/>
    </w:p>
    <w:p w14:paraId="6035B9CD" w14:textId="73840E8F" w:rsidR="00791F77" w:rsidRDefault="00791F77" w:rsidP="00791F77">
      <w:pPr>
        <w:pStyle w:val="Heading3"/>
      </w:pPr>
      <w:bookmarkStart w:id="34" w:name="_Toc141735809"/>
      <w:bookmarkStart w:id="35" w:name="_Toc145108220"/>
      <w:r>
        <w:t>Adding Corwin to Your Party</w:t>
      </w:r>
      <w:bookmarkEnd w:id="34"/>
      <w:bookmarkEnd w:id="35"/>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2"/>
      </w:r>
      <w:r>
        <w:t xml:space="preserve">, to Baldur’s Gate if you help him solve the case of the murders in the Bridge District. </w:t>
      </w:r>
    </w:p>
    <w:p w14:paraId="36097E0C" w14:textId="21A68700"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w:t>
      </w:r>
      <w:r w:rsidR="00852F15">
        <w:lastRenderedPageBreak/>
        <w:t xml:space="preserve">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The player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3DEC25D8" w14:textId="53824C54" w:rsidR="00AC0407" w:rsidRDefault="00AC0407" w:rsidP="00791F77">
      <w:pPr>
        <w:pStyle w:val="NormalLevel3"/>
      </w:pPr>
      <w:r>
        <w:t xml:space="preserve">Upon joining your party, if you still possess </w:t>
      </w:r>
      <w:hyperlink w:anchor="_Corwin’s_Amulet" w:history="1">
        <w:r w:rsidRPr="00AC0407">
          <w:rPr>
            <w:rStyle w:val="Hyperlink"/>
          </w:rPr>
          <w:t>Corwin’s Amulet</w:t>
        </w:r>
      </w:hyperlink>
      <w:r>
        <w:t>, she will take the amulet back and it will be converted to an amulet that can only be worn by Corwin. The saving throw bonuses will be removed, but while wearing the amulet Corwin will be protected from permanent death. The item description does not indicate as such, but it is one of the effects of the item.</w:t>
      </w:r>
    </w:p>
    <w:p w14:paraId="2FAA7C40" w14:textId="51B1828E" w:rsidR="00A36F41" w:rsidRDefault="00A36F41" w:rsidP="00B50312">
      <w:pPr>
        <w:pStyle w:val="Heading3"/>
      </w:pPr>
      <w:bookmarkStart w:id="36" w:name="_Slaver_Stockade"/>
      <w:bookmarkStart w:id="37" w:name="_Toc145108221"/>
      <w:bookmarkStart w:id="38" w:name="_Toc141735810"/>
      <w:bookmarkEnd w:id="36"/>
      <w:r>
        <w:t>Slaver Stockade</w:t>
      </w:r>
      <w:bookmarkEnd w:id="37"/>
    </w:p>
    <w:p w14:paraId="39D01318" w14:textId="48474819" w:rsidR="00A36F41" w:rsidRDefault="00A36F41" w:rsidP="008E4323">
      <w:pPr>
        <w:pStyle w:val="NormalLevel3"/>
      </w:pPr>
      <w:r>
        <w:t>If Corwin is in your party when you rescue the children from the Slaver Stockade, it will set one of the conditions necessary for the Slaver Conspiracy quest during the Return to Baldur’s Gate.</w:t>
      </w:r>
    </w:p>
    <w:p w14:paraId="1BA2FCE2" w14:textId="320BF3B9" w:rsidR="008E4323" w:rsidRDefault="008E4323" w:rsidP="008E4323">
      <w:pPr>
        <w:pStyle w:val="Heading3"/>
      </w:pPr>
      <w:bookmarkStart w:id="39" w:name="_Toc145108222"/>
      <w:r>
        <w:t>Corwin and Hexxat</w:t>
      </w:r>
      <w:bookmarkEnd w:id="39"/>
    </w:p>
    <w:p w14:paraId="52E92387" w14:textId="2C167D6B" w:rsidR="008E4323" w:rsidRDefault="008E4323" w:rsidP="008E4323">
      <w:pPr>
        <w:pStyle w:val="NormalLevel3"/>
      </w:pPr>
      <w:r>
        <w:t>Be advised that Corwin and Hexxat, if in the same party, will eventually try to kill each other.</w:t>
      </w:r>
      <w:r w:rsidR="000D7FCE">
        <w:t xml:space="preserve"> Corwin will attempt to rally other </w:t>
      </w:r>
      <w:proofErr w:type="gramStart"/>
      <w:r w:rsidR="000D7FCE">
        <w:t>good</w:t>
      </w:r>
      <w:proofErr w:type="gramEnd"/>
      <w:r w:rsidR="000D7FCE">
        <w:t>-aligned characters when the time comes.</w:t>
      </w:r>
    </w:p>
    <w:p w14:paraId="4085BB1D" w14:textId="1587F34D" w:rsidR="00572AC7" w:rsidRDefault="00572AC7" w:rsidP="00572AC7">
      <w:pPr>
        <w:pStyle w:val="Heading3"/>
      </w:pPr>
      <w:bookmarkStart w:id="40" w:name="_Toc145108223"/>
      <w:r>
        <w:t>Corwin and Dorn</w:t>
      </w:r>
      <w:bookmarkEnd w:id="40"/>
    </w:p>
    <w:p w14:paraId="40CF2023" w14:textId="0C88365A" w:rsidR="00572AC7" w:rsidRDefault="00572AC7" w:rsidP="00572AC7">
      <w:pPr>
        <w:pStyle w:val="NormalLevel3"/>
      </w:pPr>
      <w:r>
        <w:t>Corwin and Dorn do not like each other, but they will not come to blows unless Dorn boasts of murdering children while in the service of his patron.</w:t>
      </w:r>
    </w:p>
    <w:p w14:paraId="006E8458" w14:textId="0B6392CE" w:rsidR="000D7FCE" w:rsidRDefault="000D7FCE" w:rsidP="000D7FCE">
      <w:pPr>
        <w:pStyle w:val="Heading3"/>
      </w:pPr>
      <w:bookmarkStart w:id="41" w:name="_Toc145108224"/>
      <w:r>
        <w:t>Corwin and Neb</w:t>
      </w:r>
      <w:bookmarkEnd w:id="41"/>
    </w:p>
    <w:p w14:paraId="355D823E" w14:textId="4C031849" w:rsidR="000D7FCE" w:rsidRDefault="000D7FCE" w:rsidP="008E4323">
      <w:pPr>
        <w:pStyle w:val="NormalLevel3"/>
      </w:pPr>
      <w:r>
        <w:t xml:space="preserve">If Corwin sees Neb, they will come to blows. If Neb isn’t killed in Athkatla, he will appear in the central sewers, during the Return to Baldur’s Gate quest. </w:t>
      </w:r>
    </w:p>
    <w:p w14:paraId="2E9C5B18" w14:textId="38A0B8C7" w:rsidR="00572AC7" w:rsidRDefault="00572AC7" w:rsidP="00572AC7">
      <w:pPr>
        <w:pStyle w:val="Heading3"/>
      </w:pPr>
      <w:bookmarkStart w:id="42" w:name="_Toc145108225"/>
      <w:proofErr w:type="spellStart"/>
      <w:r>
        <w:t>Spellhold</w:t>
      </w:r>
      <w:proofErr w:type="spellEnd"/>
      <w:r>
        <w:t xml:space="preserve"> Encounter</w:t>
      </w:r>
      <w:bookmarkEnd w:id="42"/>
    </w:p>
    <w:p w14:paraId="65588429" w14:textId="2E1A2926" w:rsidR="00572AC7" w:rsidRPr="008E4323" w:rsidRDefault="00572AC7" w:rsidP="00572AC7">
      <w:pPr>
        <w:pStyle w:val="NormalLevel3"/>
      </w:pPr>
      <w:r>
        <w:t xml:space="preserve">Significant changes were made to the </w:t>
      </w:r>
      <w:proofErr w:type="spellStart"/>
      <w:r>
        <w:t>Spellhold</w:t>
      </w:r>
      <w:proofErr w:type="spellEnd"/>
      <w:r>
        <w:t xml:space="preserve"> encounter with Irenicus. These changes are triggered by Corwin being in the party when the party is captured. A video showing the encounter is available here:</w:t>
      </w:r>
      <w:r w:rsidR="00190085">
        <w:t xml:space="preserve"> </w:t>
      </w:r>
      <w:hyperlink r:id="rId12" w:history="1">
        <w:r w:rsidR="00190085" w:rsidRPr="00217EB9">
          <w:rPr>
            <w:rStyle w:val="Hyperlink"/>
          </w:rPr>
          <w:t>https://www.youtube.com/watch?v=eMl_1RYQ37w&amp;t=113s</w:t>
        </w:r>
      </w:hyperlink>
      <w:r w:rsidR="00190085">
        <w:t xml:space="preserve"> </w:t>
      </w:r>
    </w:p>
    <w:p w14:paraId="59C7B876" w14:textId="39CE0534" w:rsidR="00B50312" w:rsidRDefault="00B50312" w:rsidP="00B50312">
      <w:pPr>
        <w:pStyle w:val="Heading3"/>
      </w:pPr>
      <w:bookmarkStart w:id="43" w:name="_Toc145108226"/>
      <w:r>
        <w:t>Obtaining Corwin’s Bow + 3</w:t>
      </w:r>
      <w:bookmarkEnd w:id="38"/>
      <w:bookmarkEnd w:id="43"/>
    </w:p>
    <w:p w14:paraId="33BDD8DD" w14:textId="457F325D" w:rsidR="00791F77" w:rsidRDefault="00B50312" w:rsidP="00B50312">
      <w:pPr>
        <w:pStyle w:val="NormalLevel3"/>
      </w:pPr>
      <w:r>
        <w:t xml:space="preserve">To obtain Corwin’s Bow + 3, Corwin must be in your party during the battle for </w:t>
      </w:r>
      <w:r w:rsidRPr="00B50312">
        <w:t>Suldanessellar</w:t>
      </w:r>
      <w:r>
        <w:t xml:space="preserve">, the party must be in possession of Corwin’s Bow + 2, and you must save the lives of the </w:t>
      </w:r>
      <w:r w:rsidR="00860A01">
        <w:t>Master</w:t>
      </w:r>
      <w:r>
        <w:t xml:space="preserve"> Bow</w:t>
      </w:r>
      <w:r w:rsidR="00860A01">
        <w:t>yer</w:t>
      </w:r>
      <w:r>
        <w:t xml:space="preserve">. The </w:t>
      </w:r>
      <w:proofErr w:type="gramStart"/>
      <w:r>
        <w:t>bow</w:t>
      </w:r>
      <w:r w:rsidR="00860A01">
        <w:t>yer</w:t>
      </w:r>
      <w:proofErr w:type="gramEnd"/>
      <w:r>
        <w:t xml:space="preserve"> </w:t>
      </w:r>
      <w:proofErr w:type="gramStart"/>
      <w:r>
        <w:t>is located in</w:t>
      </w:r>
      <w:proofErr w:type="gramEnd"/>
      <w:r>
        <w:t xml:space="preserve"> one of the houses in the city. If all three conditions are satisfied, Corwin’s Bow + 2 will be transformed into the + 3 version after Irenicus is defeated.  </w:t>
      </w:r>
      <w:r w:rsidR="00852F15">
        <w:t xml:space="preserve"> </w:t>
      </w:r>
    </w:p>
    <w:p w14:paraId="060AC438" w14:textId="0F33372C" w:rsidR="00334238" w:rsidRDefault="00334238" w:rsidP="00334238">
      <w:pPr>
        <w:pStyle w:val="Heading3"/>
      </w:pPr>
      <w:bookmarkStart w:id="44" w:name="_Toc141735811"/>
      <w:bookmarkStart w:id="45" w:name="_Toc145108227"/>
      <w:r>
        <w:lastRenderedPageBreak/>
        <w:t>Obtaining Corwin’s Armor + 4</w:t>
      </w:r>
      <w:bookmarkEnd w:id="44"/>
      <w:bookmarkEnd w:id="45"/>
    </w:p>
    <w:p w14:paraId="79F6A452" w14:textId="6BF7AF1B"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xml:space="preserve">, and you must save the lives of the Elven </w:t>
      </w:r>
      <w:r w:rsidR="00860A01">
        <w:t>Armorsmith</w:t>
      </w:r>
      <w:r>
        <w:t xml:space="preserve">. The </w:t>
      </w:r>
      <w:r w:rsidR="00292B3C">
        <w:t>Armorsmith</w:t>
      </w:r>
      <w:r>
        <w:t xml:space="preserve"> </w:t>
      </w:r>
      <w:proofErr w:type="gramStart"/>
      <w:r>
        <w:t>is located in</w:t>
      </w:r>
      <w:proofErr w:type="gramEnd"/>
      <w:r>
        <w:t xml:space="preserve">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6C8F9546" w14:textId="074E30CC" w:rsidR="000D7FCE" w:rsidRDefault="000D7FCE" w:rsidP="000D7FCE">
      <w:pPr>
        <w:pStyle w:val="Heading3"/>
      </w:pPr>
      <w:bookmarkStart w:id="46" w:name="_Toc145108228"/>
      <w:r>
        <w:t>Drizzt Encounter</w:t>
      </w:r>
      <w:bookmarkEnd w:id="46"/>
    </w:p>
    <w:p w14:paraId="1B74D802" w14:textId="09C47581" w:rsidR="000D7FCE" w:rsidRDefault="000D7FCE" w:rsidP="00534933">
      <w:pPr>
        <w:pStyle w:val="NormalLevel3"/>
      </w:pPr>
      <w:r>
        <w:t xml:space="preserve">If the player attacked Drizzt in Baldur’s Gate 1, Corwin </w:t>
      </w:r>
      <w:proofErr w:type="gramStart"/>
      <w:r>
        <w:t>will</w:t>
      </w:r>
      <w:proofErr w:type="gramEnd"/>
      <w:r>
        <w:t xml:space="preserve"> vouch for the player if she is in the party when Drizzt and his party confront them after the escape from the Underdark.</w:t>
      </w:r>
    </w:p>
    <w:p w14:paraId="185BC982" w14:textId="0ADF5B3B" w:rsidR="003B0EEF" w:rsidRDefault="003B0EEF" w:rsidP="003B0EEF">
      <w:pPr>
        <w:pStyle w:val="Heading3"/>
      </w:pPr>
      <w:bookmarkStart w:id="47" w:name="_Toc145108229"/>
      <w:r>
        <w:t>Trademeet Archery Competition</w:t>
      </w:r>
      <w:bookmarkEnd w:id="47"/>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48" w:name="_Toc141735812"/>
      <w:bookmarkStart w:id="49" w:name="_Toc145108230"/>
      <w:r>
        <w:t>Returning to Baldur’s Gate</w:t>
      </w:r>
      <w:bookmarkEnd w:id="48"/>
      <w:bookmarkEnd w:id="49"/>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arrival, a one-day timer will start, that when expired will initiate the debriefing to the </w:t>
      </w:r>
      <w:proofErr w:type="gramStart"/>
      <w:r w:rsidR="009177E6">
        <w:t>Dukes</w:t>
      </w:r>
      <w:proofErr w:type="gramEnd"/>
      <w:r w:rsidR="009177E6">
        <w:t xml:space="preserve">. </w:t>
      </w:r>
      <w:r w:rsidR="00AB0B9E">
        <w:t xml:space="preserve">The conclusion of the debriefing sets off a series of events that culminate in the player’s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3"/>
      </w:r>
    </w:p>
    <w:p w14:paraId="2700CD40" w14:textId="2F5D4E68" w:rsidR="00881AD6" w:rsidRDefault="00881AD6" w:rsidP="009177E6">
      <w:pPr>
        <w:pStyle w:val="NormalLevel3"/>
        <w:numPr>
          <w:ilvl w:val="0"/>
          <w:numId w:val="8"/>
        </w:numPr>
      </w:pPr>
      <w:r>
        <w:t>Hall of Wonders</w:t>
      </w:r>
      <w:r w:rsidR="00572AC7">
        <w:t xml:space="preserve"> Cutscene</w:t>
      </w:r>
      <w:r w:rsidR="008E4323">
        <w:t xml:space="preserve"> – Requires Corwin to be in the party.</w:t>
      </w:r>
    </w:p>
    <w:p w14:paraId="6FEB2C07" w14:textId="562FAD6C" w:rsidR="00572AC7" w:rsidRDefault="00572AC7" w:rsidP="009177E6">
      <w:pPr>
        <w:pStyle w:val="NormalLevel3"/>
        <w:numPr>
          <w:ilvl w:val="0"/>
          <w:numId w:val="8"/>
        </w:numPr>
      </w:pPr>
      <w:r>
        <w:t xml:space="preserve">Hall of Wonders – Returning the </w:t>
      </w:r>
      <w:proofErr w:type="spellStart"/>
      <w:r>
        <w:t>Farseer</w:t>
      </w:r>
      <w:proofErr w:type="spellEnd"/>
      <w:r>
        <w:t xml:space="preserve"> (Triggers if the player stole the </w:t>
      </w:r>
      <w:proofErr w:type="spellStart"/>
      <w:r>
        <w:t>Farseer</w:t>
      </w:r>
      <w:proofErr w:type="spellEnd"/>
      <w:r>
        <w:t xml:space="preserve"> telescope in BG1)</w:t>
      </w:r>
    </w:p>
    <w:p w14:paraId="4A9C6C90" w14:textId="2AB31C7F" w:rsidR="00881AD6" w:rsidRDefault="00881AD6" w:rsidP="009177E6">
      <w:pPr>
        <w:pStyle w:val="NormalLevel3"/>
        <w:numPr>
          <w:ilvl w:val="0"/>
          <w:numId w:val="8"/>
        </w:numPr>
      </w:pPr>
      <w:r>
        <w:t>Corwin’s Home (Located in SE Baldur’s Gate)</w:t>
      </w:r>
    </w:p>
    <w:p w14:paraId="57E45CB5" w14:textId="26DBDAA6" w:rsidR="00881AD6" w:rsidRDefault="00881AD6" w:rsidP="009177E6">
      <w:pPr>
        <w:pStyle w:val="NormalLevel3"/>
        <w:numPr>
          <w:ilvl w:val="0"/>
          <w:numId w:val="8"/>
        </w:numPr>
      </w:pPr>
      <w:r>
        <w:t>Flaming Fist Headquarters L1 and L2</w:t>
      </w:r>
      <w:r w:rsidR="000D7FCE">
        <w:t xml:space="preserve"> – Be sure to speak to Marshal </w:t>
      </w:r>
      <w:proofErr w:type="spellStart"/>
      <w:r w:rsidR="000D7FCE">
        <w:t>Nederlok</w:t>
      </w:r>
      <w:proofErr w:type="spellEnd"/>
      <w:r w:rsidR="000D7FCE">
        <w:t xml:space="preserve"> on the second floor to receive a special gift.</w:t>
      </w:r>
    </w:p>
    <w:p w14:paraId="34189660" w14:textId="04E4426B" w:rsidR="00881AD6" w:rsidRDefault="00881AD6" w:rsidP="009177E6">
      <w:pPr>
        <w:pStyle w:val="NormalLevel3"/>
        <w:numPr>
          <w:ilvl w:val="0"/>
          <w:numId w:val="8"/>
        </w:numPr>
      </w:pPr>
      <w:r>
        <w:t>Haspur the Diviner</w:t>
      </w:r>
    </w:p>
    <w:p w14:paraId="19907EDC" w14:textId="017A3826" w:rsidR="00881AD6" w:rsidRDefault="00881AD6" w:rsidP="009177E6">
      <w:pPr>
        <w:pStyle w:val="NormalLevel3"/>
        <w:numPr>
          <w:ilvl w:val="0"/>
          <w:numId w:val="8"/>
        </w:numPr>
      </w:pPr>
      <w:r>
        <w:t>Low Lantern</w:t>
      </w:r>
      <w:r w:rsidR="008E4323">
        <w:t xml:space="preserve"> </w:t>
      </w:r>
      <w:r w:rsidR="000D7FCE">
        <w:t xml:space="preserve">(Tianna’s Problem) </w:t>
      </w:r>
      <w:r w:rsidR="008E4323">
        <w:t>– Requires Corwin to be in the party.</w:t>
      </w:r>
    </w:p>
    <w:p w14:paraId="511C2B2D" w14:textId="61C991C2" w:rsidR="000D7FCE" w:rsidRDefault="000D7FCE" w:rsidP="009177E6">
      <w:pPr>
        <w:pStyle w:val="NormalLevel3"/>
        <w:numPr>
          <w:ilvl w:val="0"/>
          <w:numId w:val="8"/>
        </w:numPr>
      </w:pPr>
      <w:r>
        <w:t xml:space="preserve">Central Sewers, if Neb wasn’t killed in </w:t>
      </w:r>
      <w:proofErr w:type="gramStart"/>
      <w:r>
        <w:t>Athkatla</w:t>
      </w:r>
      <w:proofErr w:type="gramEnd"/>
    </w:p>
    <w:p w14:paraId="35A51E6D" w14:textId="0C69C7A1" w:rsidR="00881AD6" w:rsidRDefault="00881AD6" w:rsidP="009177E6">
      <w:pPr>
        <w:pStyle w:val="NormalLevel3"/>
        <w:numPr>
          <w:ilvl w:val="0"/>
          <w:numId w:val="8"/>
        </w:numPr>
      </w:pPr>
      <w:r>
        <w:t>Silvershield Estate</w:t>
      </w:r>
    </w:p>
    <w:p w14:paraId="72C7F1E8" w14:textId="3C6F1447" w:rsidR="002F4452" w:rsidRDefault="00881AD6" w:rsidP="00881AD6">
      <w:pPr>
        <w:pStyle w:val="NormalLevel3"/>
        <w:numPr>
          <w:ilvl w:val="0"/>
          <w:numId w:val="8"/>
        </w:numPr>
      </w:pPr>
      <w:r>
        <w:lastRenderedPageBreak/>
        <w:t xml:space="preserve">Iron Throne Headquarters, particularly if you rescued the </w:t>
      </w:r>
      <w:hyperlink w:anchor="_Slaver_Stockade" w:history="1">
        <w:r w:rsidRPr="000D7FCE">
          <w:rPr>
            <w:rStyle w:val="Hyperlink"/>
          </w:rPr>
          <w:t>slaver children in BG2</w:t>
        </w:r>
      </w:hyperlink>
      <w:r>
        <w:t xml:space="preserve">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6C285BB" w:rsidR="00037C62" w:rsidRDefault="00037C62" w:rsidP="00AB0B9E">
      <w:pPr>
        <w:pStyle w:val="NormalLevel3"/>
        <w:numPr>
          <w:ilvl w:val="1"/>
          <w:numId w:val="8"/>
        </w:numPr>
      </w:pPr>
      <w:r>
        <w:t>Sorcerous Sundries, after visiting the Merchant’s League or Seven Suns</w:t>
      </w:r>
      <w:r w:rsidR="00AB0B9E">
        <w:t xml:space="preserve"> and obtaining the engagement ring (if the player is in a romance with Corwin).</w:t>
      </w:r>
    </w:p>
    <w:p w14:paraId="6299784F" w14:textId="116333A2" w:rsidR="00056F86" w:rsidRDefault="00056F86" w:rsidP="00056F86">
      <w:pPr>
        <w:pStyle w:val="NormalLevel3"/>
      </w:pPr>
      <w:r>
        <w:t xml:space="preserve">The </w:t>
      </w:r>
      <w:proofErr w:type="spellStart"/>
      <w:r>
        <w:t>miniquest</w:t>
      </w:r>
      <w:proofErr w:type="spellEnd"/>
      <w:r>
        <w:t xml:space="preserve"> ends with Rohma’s abduction at the hands of </w:t>
      </w:r>
      <w:proofErr w:type="spellStart"/>
      <w:r>
        <w:t>Ilasera</w:t>
      </w:r>
      <w:proofErr w:type="spellEnd"/>
      <w:r>
        <w:t xml:space="preserve"> and Beno. Depending on the choices the player has made, at the end of the encounter Beno will be imprisoned, beheaded, or have his soul imprisoned </w:t>
      </w:r>
      <w:proofErr w:type="gramStart"/>
      <w:r>
        <w:t>through the use of</w:t>
      </w:r>
      <w:proofErr w:type="gramEnd"/>
      <w:r>
        <w:t xml:space="preserve"> the Soultaker Dagger. If he is beheaded or has his soul imprisoned, keep the appropriate item (either the head, or the dagger) through </w:t>
      </w:r>
      <w:proofErr w:type="spellStart"/>
      <w:r>
        <w:t>Amkethran</w:t>
      </w:r>
      <w:proofErr w:type="spellEnd"/>
      <w:r>
        <w:t xml:space="preserve"> to trigger a humorous cutscene.</w:t>
      </w:r>
    </w:p>
    <w:p w14:paraId="3CA22FEC" w14:textId="15CE3B84" w:rsidR="00393CB6" w:rsidRDefault="00560E3E" w:rsidP="00833EFC">
      <w:pPr>
        <w:pStyle w:val="Heading2"/>
      </w:pPr>
      <w:bookmarkStart w:id="50" w:name="_Toc141735813"/>
      <w:bookmarkStart w:id="51" w:name="_Toc145108231"/>
      <w:r>
        <w:t>Throne of Bhaal Changes</w:t>
      </w:r>
      <w:bookmarkEnd w:id="50"/>
      <w:bookmarkEnd w:id="51"/>
    </w:p>
    <w:p w14:paraId="29017066" w14:textId="1FBFDFFA" w:rsidR="00B50312" w:rsidRDefault="00B50312" w:rsidP="00B50312">
      <w:pPr>
        <w:pStyle w:val="Heading3"/>
      </w:pPr>
      <w:bookmarkStart w:id="52" w:name="_Toc141735814"/>
      <w:bookmarkStart w:id="53" w:name="_Toc145108232"/>
      <w:r>
        <w:t>Obtaining Corwin’s Bow + 4</w:t>
      </w:r>
      <w:bookmarkEnd w:id="52"/>
      <w:bookmarkEnd w:id="53"/>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54" w:name="_Toc141735815"/>
      <w:bookmarkStart w:id="55" w:name="_Toc145108233"/>
      <w:r>
        <w:t>Obtaining Corwin’s Bow + 5</w:t>
      </w:r>
      <w:bookmarkEnd w:id="54"/>
      <w:bookmarkEnd w:id="55"/>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56" w:name="_Toc141735816"/>
      <w:bookmarkStart w:id="57" w:name="_Toc145108234"/>
      <w:r>
        <w:t>Rescuing Caelar</w:t>
      </w:r>
      <w:bookmarkEnd w:id="56"/>
      <w:bookmarkEnd w:id="57"/>
    </w:p>
    <w:p w14:paraId="23491C35" w14:textId="2097F86E" w:rsidR="00560E3E" w:rsidRDefault="00560E3E" w:rsidP="00560E3E">
      <w:pPr>
        <w:pStyle w:val="NormalLevel3"/>
      </w:pPr>
      <w:r>
        <w:t xml:space="preserve">Conditions A or B, and Condition C, must </w:t>
      </w:r>
      <w:proofErr w:type="gramStart"/>
      <w:r>
        <w:t>hold</w:t>
      </w:r>
      <w:proofErr w:type="gramEnd"/>
      <w:r>
        <w:t xml:space="preserve"> to initiate the timer that starts the Rescue Caelar quest.</w:t>
      </w:r>
    </w:p>
    <w:p w14:paraId="67092516" w14:textId="3870DB3C" w:rsidR="00560E3E" w:rsidRDefault="00560E3E" w:rsidP="00560E3E">
      <w:pPr>
        <w:pStyle w:val="NormalLevel3"/>
        <w:numPr>
          <w:ilvl w:val="0"/>
          <w:numId w:val="6"/>
        </w:numPr>
      </w:pPr>
      <w:r>
        <w:t>Condition A: The player must have defeated the Incubus during the Return to Baldur’s Gate mini quest</w:t>
      </w:r>
      <w:r w:rsidR="00037C62">
        <w:t>.</w:t>
      </w:r>
    </w:p>
    <w:p w14:paraId="49FF95DD" w14:textId="1625DD1F" w:rsidR="00560E3E" w:rsidRDefault="00560E3E" w:rsidP="00560E3E">
      <w:pPr>
        <w:pStyle w:val="NormalLevel3"/>
        <w:numPr>
          <w:ilvl w:val="0"/>
          <w:numId w:val="6"/>
        </w:numPr>
      </w:pPr>
      <w:r>
        <w:t>Condition B: The player must have defeated Demogorgon in Watcher’s Keep.</w:t>
      </w:r>
    </w:p>
    <w:p w14:paraId="64ED202B" w14:textId="39F4AEFC" w:rsidR="00EE3EA9" w:rsidRDefault="00560E3E" w:rsidP="00572AC7">
      <w:pPr>
        <w:pStyle w:val="NormalLevel3"/>
        <w:numPr>
          <w:ilvl w:val="0"/>
          <w:numId w:val="6"/>
        </w:numPr>
      </w:pPr>
      <w:r>
        <w:t>Condition C: The player must have entered Saradush.</w:t>
      </w:r>
      <w:bookmarkStart w:id="58" w:name="_Using_the_Configuration"/>
      <w:bookmarkEnd w:id="58"/>
    </w:p>
    <w:p w14:paraId="2A54B256" w14:textId="06588E5D" w:rsidR="004E7AA2" w:rsidRDefault="004E7AA2" w:rsidP="004E7AA2">
      <w:pPr>
        <w:pStyle w:val="Heading2"/>
      </w:pPr>
      <w:bookmarkStart w:id="59" w:name="_Toc145108235"/>
      <w:r>
        <w:t>Intimate Encounters</w:t>
      </w:r>
      <w:bookmarkEnd w:id="59"/>
    </w:p>
    <w:p w14:paraId="1C6C6EC6" w14:textId="45231776" w:rsidR="004E7AA2" w:rsidRDefault="004E7AA2" w:rsidP="004E7AA2">
      <w:pPr>
        <w:pStyle w:val="NormalLevel3"/>
        <w:ind w:left="720"/>
      </w:pPr>
      <w:r>
        <w:t xml:space="preserve">The logic to initiate the following encounters is built into this mod, however, the content cannot be experienced unless the </w:t>
      </w:r>
      <w:hyperlink w:anchor="_LCA_Explicit_Mod" w:history="1">
        <w:r w:rsidRPr="00354193">
          <w:rPr>
            <w:rStyle w:val="Hyperlink"/>
          </w:rPr>
          <w:t>LCA_Explicit</w:t>
        </w:r>
      </w:hyperlink>
      <w:r>
        <w:t xml:space="preserve"> mod is installed. If the conditions to initiate an intimate encounter are achieved, but the LCA_Explicit mod is not installed, you will see the following message:</w:t>
      </w:r>
    </w:p>
    <w:p w14:paraId="34F1CD48" w14:textId="36DC7688" w:rsidR="004E7AA2" w:rsidRPr="004E7AA2" w:rsidRDefault="004E7AA2" w:rsidP="004E7AA2">
      <w:pPr>
        <w:pStyle w:val="NormalLevel3"/>
        <w:ind w:left="720"/>
      </w:pPr>
      <w:r>
        <w:t>“</w:t>
      </w:r>
      <w:r w:rsidRPr="004E7AA2">
        <w:t>(Install the LCA_Explicit mod to experience this content.)</w:t>
      </w:r>
      <w:r>
        <w:t>”</w:t>
      </w:r>
    </w:p>
    <w:p w14:paraId="0853341E" w14:textId="77777777" w:rsidR="004E7AA2" w:rsidRDefault="004E7AA2" w:rsidP="004E7AA2">
      <w:pPr>
        <w:pStyle w:val="Heading3"/>
      </w:pPr>
      <w:bookmarkStart w:id="60" w:name="_Toc143027851"/>
      <w:bookmarkStart w:id="61" w:name="_Toc145108236"/>
      <w:r>
        <w:lastRenderedPageBreak/>
        <w:t>Siege of Dragonspear Encounter</w:t>
      </w:r>
      <w:bookmarkEnd w:id="60"/>
      <w:bookmarkEnd w:id="61"/>
    </w:p>
    <w:p w14:paraId="7B0318B2" w14:textId="77777777" w:rsidR="004E7AA2" w:rsidRDefault="004E7AA2" w:rsidP="004E7AA2">
      <w:pPr>
        <w:pStyle w:val="NormalLevel3"/>
      </w:pPr>
      <w:r>
        <w:t>Pre-requisites:</w:t>
      </w:r>
    </w:p>
    <w:p w14:paraId="40D74E8A" w14:textId="0FD0D322" w:rsidR="004E7AA2" w:rsidRDefault="004E7AA2" w:rsidP="004E7AA2">
      <w:pPr>
        <w:pStyle w:val="NormalLevel3"/>
        <w:numPr>
          <w:ilvl w:val="0"/>
          <w:numId w:val="12"/>
        </w:numPr>
      </w:pPr>
      <w:r>
        <w:t xml:space="preserve">The player must be in a romance with </w:t>
      </w:r>
      <w:proofErr w:type="gramStart"/>
      <w:r>
        <w:t>Corwin, and</w:t>
      </w:r>
      <w:proofErr w:type="gramEnd"/>
      <w:r>
        <w:t xml:space="preserve"> be male.</w:t>
      </w:r>
    </w:p>
    <w:p w14:paraId="1EECD0F0" w14:textId="77777777" w:rsidR="004E7AA2" w:rsidRDefault="004E7AA2" w:rsidP="004E7AA2">
      <w:pPr>
        <w:pStyle w:val="NormalLevel3"/>
        <w:numPr>
          <w:ilvl w:val="0"/>
          <w:numId w:val="12"/>
        </w:numPr>
      </w:pPr>
      <w:r>
        <w:t>Corwin must be alive and in the player’s party.</w:t>
      </w:r>
    </w:p>
    <w:p w14:paraId="7E1841A1" w14:textId="77777777" w:rsidR="004E7AA2" w:rsidRDefault="004E7AA2" w:rsidP="004E7AA2">
      <w:pPr>
        <w:pStyle w:val="NormalLevel3"/>
      </w:pPr>
      <w:r>
        <w:t>This encounter occurs immediately after the player’s escape from Avernus.</w:t>
      </w:r>
    </w:p>
    <w:p w14:paraId="039AB168" w14:textId="77777777" w:rsidR="004E7AA2" w:rsidRDefault="004E7AA2" w:rsidP="004E7AA2">
      <w:pPr>
        <w:pStyle w:val="Heading3"/>
      </w:pPr>
      <w:bookmarkStart w:id="62" w:name="_Toc143027852"/>
      <w:bookmarkStart w:id="63" w:name="_Toc145108237"/>
      <w:r>
        <w:t>Shadows of Amn Encounter 1</w:t>
      </w:r>
      <w:bookmarkEnd w:id="62"/>
      <w:bookmarkEnd w:id="63"/>
    </w:p>
    <w:p w14:paraId="60949641" w14:textId="77777777" w:rsidR="004E7AA2" w:rsidRDefault="004E7AA2" w:rsidP="004E7AA2">
      <w:pPr>
        <w:pStyle w:val="NormalLevel3"/>
      </w:pPr>
      <w:r>
        <w:t>Pre-requisites:</w:t>
      </w:r>
    </w:p>
    <w:p w14:paraId="3F5533A6" w14:textId="0640F7D5"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42AB40B2" w14:textId="77777777" w:rsidR="004E7AA2" w:rsidRDefault="004E7AA2" w:rsidP="004E7AA2">
      <w:pPr>
        <w:pStyle w:val="NormalLevel3"/>
        <w:numPr>
          <w:ilvl w:val="0"/>
          <w:numId w:val="13"/>
        </w:numPr>
      </w:pPr>
      <w:r>
        <w:t>Corwin must be alive and in the player’s party.</w:t>
      </w:r>
    </w:p>
    <w:p w14:paraId="3EDDBAE4" w14:textId="77777777" w:rsidR="004E7AA2" w:rsidRDefault="004E7AA2" w:rsidP="004E7AA2">
      <w:pPr>
        <w:pStyle w:val="NormalLevel3"/>
        <w:numPr>
          <w:ilvl w:val="0"/>
          <w:numId w:val="13"/>
        </w:numPr>
      </w:pPr>
      <w:r>
        <w:t>One of the following conditions must be satisfied:</w:t>
      </w:r>
    </w:p>
    <w:p w14:paraId="5B578894" w14:textId="77777777" w:rsidR="004E7AA2" w:rsidRDefault="004E7AA2" w:rsidP="004E7AA2">
      <w:pPr>
        <w:pStyle w:val="NormalLevel3"/>
        <w:numPr>
          <w:ilvl w:val="1"/>
          <w:numId w:val="13"/>
        </w:numPr>
      </w:pPr>
      <w:r>
        <w:t xml:space="preserve">A: The player must have been in a romance with Corwin in </w:t>
      </w:r>
      <w:proofErr w:type="spellStart"/>
      <w:r>
        <w:t>SoD</w:t>
      </w:r>
      <w:proofErr w:type="spellEnd"/>
      <w:r>
        <w:t>.</w:t>
      </w:r>
    </w:p>
    <w:p w14:paraId="481F881B" w14:textId="77777777" w:rsidR="004E7AA2" w:rsidRDefault="004E7AA2" w:rsidP="004E7AA2">
      <w:pPr>
        <w:pStyle w:val="NormalLevel3"/>
        <w:numPr>
          <w:ilvl w:val="1"/>
          <w:numId w:val="13"/>
        </w:numPr>
      </w:pPr>
      <w:r>
        <w:t>B: The player must have defeated Bodhi.</w:t>
      </w:r>
    </w:p>
    <w:p w14:paraId="7CB554B0" w14:textId="77777777" w:rsidR="004E7AA2" w:rsidRDefault="004E7AA2" w:rsidP="004E7AA2">
      <w:pPr>
        <w:pStyle w:val="NormalLevel3"/>
      </w:pPr>
      <w:r>
        <w:t>For condition A, this encounter can be initiated by speaking to Madame Nin in the Copper Coronet, while the player has a charisma of 15 or greater.</w:t>
      </w:r>
    </w:p>
    <w:p w14:paraId="537EDED2" w14:textId="77777777" w:rsidR="004E7AA2" w:rsidRDefault="004E7AA2" w:rsidP="004E7AA2">
      <w:pPr>
        <w:pStyle w:val="NormalLevel3"/>
      </w:pPr>
      <w:r>
        <w:t>For condition B, this encounter will be initiated by Corwin, approximately one day after Bodhi’s defeat.</w:t>
      </w:r>
    </w:p>
    <w:p w14:paraId="4536F3EF" w14:textId="77777777" w:rsidR="004E7AA2" w:rsidRDefault="004E7AA2" w:rsidP="004E7AA2">
      <w:pPr>
        <w:pStyle w:val="NormalLevel3"/>
      </w:pPr>
      <w:r>
        <w:t>For both conditions, the encounter will only occur if the player rests in a suitable location:</w:t>
      </w:r>
    </w:p>
    <w:p w14:paraId="6838E2E6" w14:textId="77777777" w:rsidR="004E7AA2" w:rsidRDefault="004E7AA2" w:rsidP="004E7AA2">
      <w:pPr>
        <w:pStyle w:val="NormalLevel3"/>
        <w:numPr>
          <w:ilvl w:val="0"/>
          <w:numId w:val="14"/>
        </w:numPr>
      </w:pPr>
      <w:r>
        <w:t>Sea Bounty</w:t>
      </w:r>
    </w:p>
    <w:p w14:paraId="696591E8" w14:textId="77777777" w:rsidR="004E7AA2" w:rsidRDefault="004E7AA2" w:rsidP="004E7AA2">
      <w:pPr>
        <w:pStyle w:val="NormalLevel3"/>
        <w:numPr>
          <w:ilvl w:val="0"/>
          <w:numId w:val="14"/>
        </w:numPr>
      </w:pPr>
      <w:r>
        <w:t>Five Flagons</w:t>
      </w:r>
    </w:p>
    <w:p w14:paraId="789B50E3" w14:textId="77777777" w:rsidR="004E7AA2" w:rsidRDefault="004E7AA2" w:rsidP="004E7AA2">
      <w:pPr>
        <w:pStyle w:val="NormalLevel3"/>
        <w:numPr>
          <w:ilvl w:val="0"/>
          <w:numId w:val="14"/>
        </w:numPr>
      </w:pPr>
      <w:r>
        <w:t>Inn at the Bridge District</w:t>
      </w:r>
    </w:p>
    <w:p w14:paraId="797B0BF9" w14:textId="77777777" w:rsidR="004E7AA2" w:rsidRDefault="004E7AA2" w:rsidP="004E7AA2">
      <w:pPr>
        <w:pStyle w:val="NormalLevel3"/>
        <w:numPr>
          <w:ilvl w:val="0"/>
          <w:numId w:val="14"/>
        </w:numPr>
      </w:pPr>
      <w:proofErr w:type="spellStart"/>
      <w:r>
        <w:t>Mithrest</w:t>
      </w:r>
      <w:proofErr w:type="spellEnd"/>
      <w:r>
        <w:t xml:space="preserve"> Inn</w:t>
      </w:r>
    </w:p>
    <w:p w14:paraId="008744E0" w14:textId="77777777" w:rsidR="004E7AA2" w:rsidRDefault="004E7AA2" w:rsidP="004E7AA2">
      <w:pPr>
        <w:pStyle w:val="NormalLevel3"/>
        <w:numPr>
          <w:ilvl w:val="0"/>
          <w:numId w:val="14"/>
        </w:numPr>
      </w:pPr>
      <w:r>
        <w:t>Den of the Seven Vales</w:t>
      </w:r>
    </w:p>
    <w:p w14:paraId="6069EAC3" w14:textId="77777777" w:rsidR="004E7AA2" w:rsidRDefault="004E7AA2" w:rsidP="004E7AA2">
      <w:pPr>
        <w:pStyle w:val="NormalLevel3"/>
        <w:numPr>
          <w:ilvl w:val="0"/>
          <w:numId w:val="14"/>
        </w:numPr>
      </w:pPr>
      <w:proofErr w:type="spellStart"/>
      <w:r>
        <w:t>Imnesvale</w:t>
      </w:r>
      <w:proofErr w:type="spellEnd"/>
      <w:r>
        <w:t xml:space="preserve"> Inn</w:t>
      </w:r>
    </w:p>
    <w:p w14:paraId="5A602D2E" w14:textId="77777777" w:rsidR="004E7AA2" w:rsidRDefault="004E7AA2" w:rsidP="004E7AA2">
      <w:pPr>
        <w:pStyle w:val="NormalLevel3"/>
        <w:numPr>
          <w:ilvl w:val="0"/>
          <w:numId w:val="14"/>
        </w:numPr>
      </w:pPr>
      <w:proofErr w:type="spellStart"/>
      <w:r>
        <w:t>Brynnlaw’s</w:t>
      </w:r>
      <w:proofErr w:type="spellEnd"/>
      <w:r>
        <w:t xml:space="preserve"> Inn</w:t>
      </w:r>
    </w:p>
    <w:p w14:paraId="36B22A0F"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p>
    <w:p w14:paraId="6C044DF3" w14:textId="77777777" w:rsidR="004E7AA2" w:rsidRDefault="004E7AA2" w:rsidP="004E7AA2">
      <w:pPr>
        <w:pStyle w:val="Heading3"/>
      </w:pPr>
      <w:bookmarkStart w:id="64" w:name="_Toc143027853"/>
      <w:bookmarkStart w:id="65" w:name="_Toc145108238"/>
      <w:r>
        <w:t>Shadows of Amn Encounter 2</w:t>
      </w:r>
      <w:bookmarkEnd w:id="64"/>
      <w:bookmarkEnd w:id="65"/>
    </w:p>
    <w:p w14:paraId="7C2F4E92" w14:textId="77777777" w:rsidR="004E7AA2" w:rsidRDefault="004E7AA2" w:rsidP="004E7AA2">
      <w:pPr>
        <w:pStyle w:val="NormalLevel3"/>
      </w:pPr>
      <w:r>
        <w:t>Pre-requisites:</w:t>
      </w:r>
    </w:p>
    <w:p w14:paraId="3DE63B70" w14:textId="1CE5FD9E"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44831007" w14:textId="77777777" w:rsidR="004E7AA2" w:rsidRDefault="004E7AA2" w:rsidP="004E7AA2">
      <w:pPr>
        <w:pStyle w:val="NormalLevel3"/>
        <w:numPr>
          <w:ilvl w:val="0"/>
          <w:numId w:val="13"/>
        </w:numPr>
      </w:pPr>
      <w:r>
        <w:lastRenderedPageBreak/>
        <w:t>Corwin must be alive and in the player’s party.</w:t>
      </w:r>
    </w:p>
    <w:p w14:paraId="730ABC4C" w14:textId="77777777" w:rsidR="004E7AA2" w:rsidRDefault="004E7AA2" w:rsidP="004E7AA2">
      <w:pPr>
        <w:pStyle w:val="NormalLevel3"/>
        <w:numPr>
          <w:ilvl w:val="0"/>
          <w:numId w:val="13"/>
        </w:numPr>
      </w:pPr>
      <w:r>
        <w:t xml:space="preserve">The player must have completed </w:t>
      </w:r>
      <w:proofErr w:type="spellStart"/>
      <w:r>
        <w:t>SoA</w:t>
      </w:r>
      <w:proofErr w:type="spellEnd"/>
      <w:r>
        <w:t xml:space="preserve"> Encounter 1.</w:t>
      </w:r>
    </w:p>
    <w:p w14:paraId="7DE6B50E" w14:textId="77777777" w:rsidR="004E7AA2" w:rsidRDefault="004E7AA2" w:rsidP="004E7AA2">
      <w:pPr>
        <w:pStyle w:val="NormalLevel3"/>
      </w:pPr>
      <w:r>
        <w:t xml:space="preserve">Corwin will initiate this encounter roughly four days after </w:t>
      </w:r>
      <w:proofErr w:type="spellStart"/>
      <w:r>
        <w:t>SoA</w:t>
      </w:r>
      <w:proofErr w:type="spellEnd"/>
      <w:r>
        <w:t xml:space="preserve"> Encounter 1. To complete the encounter, the player must rest in a suitable location: </w:t>
      </w:r>
    </w:p>
    <w:p w14:paraId="16BCC742" w14:textId="77777777" w:rsidR="004E7AA2" w:rsidRDefault="004E7AA2" w:rsidP="004E7AA2">
      <w:pPr>
        <w:pStyle w:val="NormalLevel3"/>
        <w:numPr>
          <w:ilvl w:val="0"/>
          <w:numId w:val="14"/>
        </w:numPr>
      </w:pPr>
      <w:r>
        <w:t>Sea Bounty</w:t>
      </w:r>
    </w:p>
    <w:p w14:paraId="6334FB7A" w14:textId="77777777" w:rsidR="004E7AA2" w:rsidRDefault="004E7AA2" w:rsidP="004E7AA2">
      <w:pPr>
        <w:pStyle w:val="NormalLevel3"/>
        <w:numPr>
          <w:ilvl w:val="0"/>
          <w:numId w:val="14"/>
        </w:numPr>
      </w:pPr>
      <w:r>
        <w:t>Five Flagons</w:t>
      </w:r>
    </w:p>
    <w:p w14:paraId="02A0629F" w14:textId="77777777" w:rsidR="004E7AA2" w:rsidRDefault="004E7AA2" w:rsidP="004E7AA2">
      <w:pPr>
        <w:pStyle w:val="NormalLevel3"/>
        <w:numPr>
          <w:ilvl w:val="0"/>
          <w:numId w:val="14"/>
        </w:numPr>
      </w:pPr>
      <w:r>
        <w:t>Inn at the Bridge District</w:t>
      </w:r>
    </w:p>
    <w:p w14:paraId="5DF4256F" w14:textId="77777777" w:rsidR="004E7AA2" w:rsidRDefault="004E7AA2" w:rsidP="004E7AA2">
      <w:pPr>
        <w:pStyle w:val="NormalLevel3"/>
        <w:numPr>
          <w:ilvl w:val="0"/>
          <w:numId w:val="14"/>
        </w:numPr>
      </w:pPr>
      <w:proofErr w:type="spellStart"/>
      <w:r>
        <w:t>Mithrest</w:t>
      </w:r>
      <w:proofErr w:type="spellEnd"/>
      <w:r>
        <w:t xml:space="preserve"> Inn</w:t>
      </w:r>
    </w:p>
    <w:p w14:paraId="7A4CEB97" w14:textId="77777777" w:rsidR="004E7AA2" w:rsidRDefault="004E7AA2" w:rsidP="004E7AA2">
      <w:pPr>
        <w:pStyle w:val="NormalLevel3"/>
        <w:numPr>
          <w:ilvl w:val="0"/>
          <w:numId w:val="14"/>
        </w:numPr>
      </w:pPr>
      <w:r>
        <w:t>Den of the Seven Vales</w:t>
      </w:r>
    </w:p>
    <w:p w14:paraId="73F6EFA5" w14:textId="77777777" w:rsidR="004E7AA2" w:rsidRDefault="004E7AA2" w:rsidP="004E7AA2">
      <w:pPr>
        <w:pStyle w:val="NormalLevel3"/>
        <w:numPr>
          <w:ilvl w:val="0"/>
          <w:numId w:val="14"/>
        </w:numPr>
      </w:pPr>
      <w:proofErr w:type="spellStart"/>
      <w:r>
        <w:t>Imnesvale</w:t>
      </w:r>
      <w:proofErr w:type="spellEnd"/>
      <w:r>
        <w:t xml:space="preserve"> Inn</w:t>
      </w:r>
    </w:p>
    <w:p w14:paraId="63548D71" w14:textId="77777777" w:rsidR="004E7AA2" w:rsidRDefault="004E7AA2" w:rsidP="004E7AA2">
      <w:pPr>
        <w:pStyle w:val="NormalLevel3"/>
        <w:numPr>
          <w:ilvl w:val="0"/>
          <w:numId w:val="14"/>
        </w:numPr>
      </w:pPr>
      <w:proofErr w:type="spellStart"/>
      <w:r>
        <w:t>Brynnlaw’s</w:t>
      </w:r>
      <w:proofErr w:type="spellEnd"/>
      <w:r>
        <w:t xml:space="preserve"> Inn</w:t>
      </w:r>
    </w:p>
    <w:p w14:paraId="3DC315AC"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r>
        <w:tab/>
      </w:r>
    </w:p>
    <w:p w14:paraId="0023375D" w14:textId="77777777" w:rsidR="004E7AA2" w:rsidRDefault="004E7AA2" w:rsidP="004E7AA2">
      <w:pPr>
        <w:pStyle w:val="Heading3"/>
      </w:pPr>
      <w:bookmarkStart w:id="66" w:name="_Toc143027854"/>
      <w:bookmarkStart w:id="67" w:name="_Toc145108239"/>
      <w:r>
        <w:t>Return to Baldur’s Gate Encounter A</w:t>
      </w:r>
      <w:bookmarkEnd w:id="66"/>
      <w:bookmarkEnd w:id="67"/>
    </w:p>
    <w:p w14:paraId="620F9006" w14:textId="77777777" w:rsidR="004E7AA2" w:rsidRDefault="004E7AA2" w:rsidP="004E7AA2">
      <w:pPr>
        <w:pStyle w:val="NormalLevel3"/>
      </w:pPr>
      <w:r>
        <w:t>Pre-requisites:</w:t>
      </w:r>
    </w:p>
    <w:p w14:paraId="0A151A97" w14:textId="00C35657"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66A9BDA3" w14:textId="77777777" w:rsidR="004E7AA2" w:rsidRDefault="004E7AA2" w:rsidP="004E7AA2">
      <w:pPr>
        <w:pStyle w:val="NormalLevel3"/>
        <w:numPr>
          <w:ilvl w:val="0"/>
          <w:numId w:val="13"/>
        </w:numPr>
      </w:pPr>
      <w:r>
        <w:t>Corwin must be alive and in the player’s party.</w:t>
      </w:r>
    </w:p>
    <w:p w14:paraId="18DD0B8E" w14:textId="77777777" w:rsidR="004E7AA2" w:rsidRDefault="004E7AA2" w:rsidP="004E7AA2">
      <w:pPr>
        <w:pStyle w:val="NormalLevel3"/>
        <w:numPr>
          <w:ilvl w:val="0"/>
          <w:numId w:val="13"/>
        </w:numPr>
      </w:pPr>
      <w:r>
        <w:t>Corwin and the player must have met Neoma in BG0800 (East Baldur’s Gate), and the player must have expressed interest in the possibility of engaging in a threesome with the two of them.</w:t>
      </w:r>
    </w:p>
    <w:p w14:paraId="73110B4B" w14:textId="77777777" w:rsidR="004E7AA2" w:rsidRDefault="004E7AA2" w:rsidP="004E7AA2">
      <w:pPr>
        <w:pStyle w:val="NormalLevel3"/>
        <w:numPr>
          <w:ilvl w:val="0"/>
          <w:numId w:val="13"/>
        </w:numPr>
      </w:pPr>
      <w:r>
        <w:t>The player must rest in the inn that they told Corwin they would be staying in.</w:t>
      </w:r>
    </w:p>
    <w:p w14:paraId="6FEB2BBD" w14:textId="77777777" w:rsidR="004E7AA2" w:rsidRDefault="004E7AA2" w:rsidP="004E7AA2">
      <w:pPr>
        <w:pStyle w:val="Heading3"/>
      </w:pPr>
      <w:bookmarkStart w:id="68" w:name="_Toc143027855"/>
      <w:bookmarkStart w:id="69" w:name="_Toc145108240"/>
      <w:r>
        <w:t>Return to Baldur’s Gate Encounter B</w:t>
      </w:r>
      <w:bookmarkEnd w:id="68"/>
      <w:bookmarkEnd w:id="69"/>
    </w:p>
    <w:p w14:paraId="2BF9D64A" w14:textId="77777777" w:rsidR="004E7AA2" w:rsidRDefault="004E7AA2" w:rsidP="004E7AA2">
      <w:pPr>
        <w:pStyle w:val="NormalLevel3"/>
      </w:pPr>
      <w:r>
        <w:t>Pre-requisites:</w:t>
      </w:r>
    </w:p>
    <w:p w14:paraId="2A9EACA0" w14:textId="14E46EAD"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24514481" w14:textId="77777777" w:rsidR="004E7AA2" w:rsidRDefault="004E7AA2" w:rsidP="004E7AA2">
      <w:pPr>
        <w:pStyle w:val="NormalLevel3"/>
        <w:numPr>
          <w:ilvl w:val="0"/>
          <w:numId w:val="13"/>
        </w:numPr>
      </w:pPr>
      <w:r>
        <w:t>Corwin must be alive and in the player’s party.</w:t>
      </w:r>
    </w:p>
    <w:p w14:paraId="5CBDBC30" w14:textId="77777777" w:rsidR="004E7AA2" w:rsidRPr="00D06D8E" w:rsidRDefault="004E7AA2" w:rsidP="004E7AA2">
      <w:pPr>
        <w:pStyle w:val="NormalLevel3"/>
        <w:numPr>
          <w:ilvl w:val="0"/>
          <w:numId w:val="13"/>
        </w:numPr>
      </w:pPr>
      <w:r>
        <w:t>The player must rest in the inn that they told Corwin they would be staying in.</w:t>
      </w:r>
    </w:p>
    <w:p w14:paraId="13F919E2" w14:textId="77777777" w:rsidR="004E7AA2" w:rsidRPr="00EE3EA9" w:rsidRDefault="004E7AA2" w:rsidP="004E7AA2">
      <w:pPr>
        <w:pStyle w:val="NormalLevel3"/>
        <w:ind w:left="0"/>
      </w:pPr>
    </w:p>
    <w:sectPr w:rsidR="004E7AA2" w:rsidRPr="00EE3EA9" w:rsidSect="00380637">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C5FDC" w14:textId="77777777" w:rsidR="00C063FC" w:rsidRDefault="00C063FC" w:rsidP="009201C6">
      <w:pPr>
        <w:spacing w:after="0" w:line="240" w:lineRule="auto"/>
      </w:pPr>
      <w:r>
        <w:separator/>
      </w:r>
    </w:p>
  </w:endnote>
  <w:endnote w:type="continuationSeparator" w:id="0">
    <w:p w14:paraId="01399DEC" w14:textId="77777777" w:rsidR="00C063FC" w:rsidRDefault="00C063FC"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98AD1" w14:textId="77777777" w:rsidR="00C063FC" w:rsidRDefault="00C063FC" w:rsidP="009201C6">
      <w:pPr>
        <w:spacing w:after="0" w:line="240" w:lineRule="auto"/>
      </w:pPr>
      <w:r>
        <w:separator/>
      </w:r>
    </w:p>
  </w:footnote>
  <w:footnote w:type="continuationSeparator" w:id="0">
    <w:p w14:paraId="1F207788" w14:textId="77777777" w:rsidR="00C063FC" w:rsidRDefault="00C063FC" w:rsidP="009201C6">
      <w:pPr>
        <w:spacing w:after="0" w:line="240" w:lineRule="auto"/>
      </w:pPr>
      <w:r>
        <w:continuationSeparator/>
      </w:r>
    </w:p>
  </w:footnote>
  <w:footnote w:id="1">
    <w:p w14:paraId="5347CF52" w14:textId="5F644F25" w:rsidR="0061012A" w:rsidRDefault="0061012A">
      <w:pPr>
        <w:pStyle w:val="FootnoteText"/>
      </w:pPr>
      <w:r>
        <w:rPr>
          <w:rStyle w:val="FootnoteReference"/>
        </w:rPr>
        <w:footnoteRef/>
      </w:r>
      <w:r>
        <w:t xml:space="preserve"> When LCA is installed on top of other mods, particularly the Cost of One Girl’s Soul mod, certain content in LCA is heavily modified or removed outright for the sake of maintaining compatibility. For best results, I recommend playing LCA on its own, at least once, to experience </w:t>
      </w:r>
      <w:proofErr w:type="gramStart"/>
      <w:r>
        <w:t>all of</w:t>
      </w:r>
      <w:proofErr w:type="gramEnd"/>
      <w:r>
        <w:t xml:space="preserve"> the content as</w:t>
      </w:r>
      <w:r w:rsidR="00F75235">
        <w:t xml:space="preserve"> originally</w:t>
      </w:r>
      <w:r>
        <w:t xml:space="preserve"> intended.  </w:t>
      </w:r>
    </w:p>
  </w:footnote>
  <w:footnote w:id="2">
    <w:p w14:paraId="0FDE8EE3" w14:textId="71A5BC6C"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 in Siege of Dragonspear.</w:t>
      </w:r>
    </w:p>
  </w:footnote>
  <w:footnote w:id="3">
    <w:p w14:paraId="3B9ED30A" w14:textId="0F717FDB" w:rsidR="00881AD6" w:rsidRDefault="00881AD6">
      <w:pPr>
        <w:pStyle w:val="FootnoteText"/>
      </w:pPr>
      <w:r>
        <w:rPr>
          <w:rStyle w:val="FootnoteReference"/>
        </w:rPr>
        <w:footnoteRef/>
      </w:r>
      <w:r>
        <w:t xml:space="preserve"> The one-day timer will halt while the player is in the demon’s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6550C45D" w:rsidR="009201C6" w:rsidRDefault="009201C6" w:rsidP="009201C6">
    <w:pPr>
      <w:pStyle w:val="Header"/>
      <w:tabs>
        <w:tab w:val="clear" w:pos="4680"/>
      </w:tabs>
    </w:pPr>
    <w:r>
      <w:t>Love Conquers All User Guide</w:t>
    </w:r>
    <w:r>
      <w:tab/>
    </w:r>
    <w:proofErr w:type="gramStart"/>
    <w:r>
      <w:t>2023-</w:t>
    </w:r>
    <w:r w:rsidR="000D388D">
      <w:t>0</w:t>
    </w:r>
    <w:r w:rsidR="00AD4593">
      <w:t>9</w:t>
    </w:r>
    <w:r w:rsidR="000D388D">
      <w:t>-</w:t>
    </w:r>
    <w:r w:rsidR="004022DE">
      <w:t>25</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3"/>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2"/>
  </w:num>
  <w:num w:numId="8" w16cid:durableId="1548637040">
    <w:abstractNumId w:val="7"/>
  </w:num>
  <w:num w:numId="9" w16cid:durableId="268466563">
    <w:abstractNumId w:val="3"/>
  </w:num>
  <w:num w:numId="10" w16cid:durableId="129906283">
    <w:abstractNumId w:val="11"/>
  </w:num>
  <w:num w:numId="11" w16cid:durableId="122039512">
    <w:abstractNumId w:val="0"/>
  </w:num>
  <w:num w:numId="12" w16cid:durableId="482546717">
    <w:abstractNumId w:val="8"/>
  </w:num>
  <w:num w:numId="13" w16cid:durableId="493185248">
    <w:abstractNumId w:val="6"/>
  </w:num>
  <w:num w:numId="14" w16cid:durableId="21455852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7C62"/>
    <w:rsid w:val="00056F86"/>
    <w:rsid w:val="000950F1"/>
    <w:rsid w:val="00095FA3"/>
    <w:rsid w:val="000A6B86"/>
    <w:rsid w:val="000B1C12"/>
    <w:rsid w:val="000D053B"/>
    <w:rsid w:val="000D388D"/>
    <w:rsid w:val="000D7FCE"/>
    <w:rsid w:val="00114BCC"/>
    <w:rsid w:val="00175BD9"/>
    <w:rsid w:val="00181163"/>
    <w:rsid w:val="00190085"/>
    <w:rsid w:val="001B37B5"/>
    <w:rsid w:val="001D5110"/>
    <w:rsid w:val="001F3251"/>
    <w:rsid w:val="0021128B"/>
    <w:rsid w:val="00292B3C"/>
    <w:rsid w:val="002F4452"/>
    <w:rsid w:val="00306FBD"/>
    <w:rsid w:val="003255C2"/>
    <w:rsid w:val="00334238"/>
    <w:rsid w:val="00354193"/>
    <w:rsid w:val="00380637"/>
    <w:rsid w:val="00393CB6"/>
    <w:rsid w:val="003A6A0F"/>
    <w:rsid w:val="003B088A"/>
    <w:rsid w:val="003B0EEF"/>
    <w:rsid w:val="003B1690"/>
    <w:rsid w:val="003D13F4"/>
    <w:rsid w:val="003E0D69"/>
    <w:rsid w:val="004022DE"/>
    <w:rsid w:val="00430970"/>
    <w:rsid w:val="00444148"/>
    <w:rsid w:val="004473D2"/>
    <w:rsid w:val="004C3F87"/>
    <w:rsid w:val="004E7AA2"/>
    <w:rsid w:val="005045AE"/>
    <w:rsid w:val="00534933"/>
    <w:rsid w:val="0053569B"/>
    <w:rsid w:val="00553AD1"/>
    <w:rsid w:val="00560E3E"/>
    <w:rsid w:val="00572AC7"/>
    <w:rsid w:val="0057326F"/>
    <w:rsid w:val="005B5928"/>
    <w:rsid w:val="005D3EF7"/>
    <w:rsid w:val="005F565A"/>
    <w:rsid w:val="0061012A"/>
    <w:rsid w:val="006C79F4"/>
    <w:rsid w:val="006D1809"/>
    <w:rsid w:val="0071383D"/>
    <w:rsid w:val="00734ADB"/>
    <w:rsid w:val="007632A8"/>
    <w:rsid w:val="00770BC0"/>
    <w:rsid w:val="0077739B"/>
    <w:rsid w:val="00791F77"/>
    <w:rsid w:val="008161CA"/>
    <w:rsid w:val="00833EFC"/>
    <w:rsid w:val="00852F15"/>
    <w:rsid w:val="00860A01"/>
    <w:rsid w:val="00875D43"/>
    <w:rsid w:val="00881AD6"/>
    <w:rsid w:val="008A2623"/>
    <w:rsid w:val="008C1D69"/>
    <w:rsid w:val="008E4323"/>
    <w:rsid w:val="009177E6"/>
    <w:rsid w:val="009201C6"/>
    <w:rsid w:val="00976CF4"/>
    <w:rsid w:val="009B4482"/>
    <w:rsid w:val="00A05CB8"/>
    <w:rsid w:val="00A36F41"/>
    <w:rsid w:val="00A56732"/>
    <w:rsid w:val="00A74845"/>
    <w:rsid w:val="00AB0B9E"/>
    <w:rsid w:val="00AC0407"/>
    <w:rsid w:val="00AC20F6"/>
    <w:rsid w:val="00AD41CE"/>
    <w:rsid w:val="00AD4593"/>
    <w:rsid w:val="00AE2747"/>
    <w:rsid w:val="00AF38F7"/>
    <w:rsid w:val="00B50312"/>
    <w:rsid w:val="00B857EF"/>
    <w:rsid w:val="00BA58C8"/>
    <w:rsid w:val="00BA5961"/>
    <w:rsid w:val="00BF17B2"/>
    <w:rsid w:val="00C063FC"/>
    <w:rsid w:val="00C93298"/>
    <w:rsid w:val="00CE30D6"/>
    <w:rsid w:val="00CF1923"/>
    <w:rsid w:val="00D0309B"/>
    <w:rsid w:val="00D13E7E"/>
    <w:rsid w:val="00DF5E65"/>
    <w:rsid w:val="00E27F02"/>
    <w:rsid w:val="00E4362D"/>
    <w:rsid w:val="00EE05FC"/>
    <w:rsid w:val="00EE3EA9"/>
    <w:rsid w:val="00F10BB7"/>
    <w:rsid w:val="00F75235"/>
    <w:rsid w:val="00F85CA6"/>
    <w:rsid w:val="00FB28E5"/>
    <w:rsid w:val="00FC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 w:type="paragraph" w:styleId="TOC1">
    <w:name w:val="toc 1"/>
    <w:basedOn w:val="Normal"/>
    <w:next w:val="Normal"/>
    <w:autoRedefine/>
    <w:uiPriority w:val="39"/>
    <w:unhideWhenUsed/>
    <w:rsid w:val="00572A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70185">
      <w:bodyDiv w:val="1"/>
      <w:marLeft w:val="0"/>
      <w:marRight w:val="0"/>
      <w:marTop w:val="0"/>
      <w:marBottom w:val="0"/>
      <w:divBdr>
        <w:top w:val="none" w:sz="0" w:space="0" w:color="auto"/>
        <w:left w:val="none" w:sz="0" w:space="0" w:color="auto"/>
        <w:bottom w:val="none" w:sz="0" w:space="0" w:color="auto"/>
        <w:right w:val="none" w:sz="0" w:space="0" w:color="auto"/>
      </w:divBdr>
    </w:div>
    <w:div w:id="1219777155">
      <w:bodyDiv w:val="1"/>
      <w:marLeft w:val="0"/>
      <w:marRight w:val="0"/>
      <w:marTop w:val="0"/>
      <w:marBottom w:val="0"/>
      <w:divBdr>
        <w:top w:val="none" w:sz="0" w:space="0" w:color="auto"/>
        <w:left w:val="none" w:sz="0" w:space="0" w:color="auto"/>
        <w:bottom w:val="none" w:sz="0" w:space="0" w:color="auto"/>
        <w:right w:val="none" w:sz="0" w:space="0" w:color="auto"/>
      </w:divBdr>
    </w:div>
    <w:div w:id="14047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CA-EET/LCA_Explicit/relea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eMl_1RYQ37w&amp;t=113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CA-EET/LCA_Explic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CA-EET/LCA" TargetMode="External"/><Relationship Id="rId4" Type="http://schemas.openxmlformats.org/officeDocument/2006/relationships/settings" Target="settings.xml"/><Relationship Id="rId9" Type="http://schemas.openxmlformats.org/officeDocument/2006/relationships/hyperlink" Target="mailto:LCAMod@danielvalle.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13</Pages>
  <Words>2908</Words>
  <Characters>16581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53</cp:revision>
  <dcterms:created xsi:type="dcterms:W3CDTF">2023-07-31T01:02:00Z</dcterms:created>
  <dcterms:modified xsi:type="dcterms:W3CDTF">2023-09-26T02:09:00Z</dcterms:modified>
</cp:coreProperties>
</file>