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77777777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4A39C8" w14:textId="230C33DB" w:rsidR="00494D1F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one of your lab partners. After completing this review form, upload it to the Beta Review Forum so your lab partner can download it and read it.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21F2478F" w14:textId="77777777" w:rsidTr="00C076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1034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2898214E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5907AF" w14:paraId="1E1AAFAF" w14:textId="77777777" w:rsidTr="00C07689">
        <w:trPr>
          <w:trHeight w:val="1016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289B809F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42388A68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footer with the author’s name and email addres</w:t>
            </w:r>
            <w:r>
              <w:rPr>
                <w:sz w:val="24"/>
                <w:szCs w:val="24"/>
              </w:rPr>
              <w:t>s, the date and a link to lanecc</w:t>
            </w:r>
            <w:r w:rsidRPr="00C16D68">
              <w:rPr>
                <w:sz w:val="24"/>
                <w:szCs w:val="24"/>
              </w:rPr>
              <w:t>.edu.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29D15DF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47E687C" w14:textId="250C372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do not appear on printed version.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7B1BA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E20315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08B71B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E8BCEAC" w14:textId="00B0D52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some CSS embedded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47B5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CB72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7C00E74A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2EBC110" w14:textId="5501DB1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5A5B1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64E70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lastRenderedPageBreak/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689E85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FAA4" w14:textId="2F630FE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 lea</w:t>
            </w:r>
            <w:r>
              <w:rPr>
                <w:sz w:val="24"/>
                <w:szCs w:val="24"/>
              </w:rPr>
              <w:t>st one page with three articles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F8588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8B23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5F774CF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3A2E47D" w14:textId="26B41BAE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articles all have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4608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991CE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0BE3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48F254" w14:textId="6696AF4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articles all have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85652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86141B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9C9A00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D52F464" w14:textId="3DD06661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articles all have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7688C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6A1C3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A99CA60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70E21C3" w14:textId="3409EF6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sections all </w:t>
            </w:r>
            <w:r w:rsidRPr="00C16D68">
              <w:rPr>
                <w:sz w:val="24"/>
                <w:szCs w:val="24"/>
              </w:rPr>
              <w:t>contain a header or footer.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32062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23484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0C42620" w14:textId="77777777" w:rsidTr="00C07689">
        <w:trPr>
          <w:trHeight w:val="971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B41631" w14:textId="14E0058A" w:rsidR="005907AF" w:rsidRPr="005907AF" w:rsidRDefault="005907AF" w:rsidP="005907AF">
            <w:pPr>
              <w:rPr>
                <w:i/>
              </w:rPr>
            </w:pPr>
            <w:r w:rsidRPr="005907AF">
              <w:rPr>
                <w:i/>
              </w:rPr>
              <w:t>Comments</w:t>
            </w:r>
            <w:r>
              <w:rPr>
                <w:i/>
              </w:rPr>
              <w:t xml:space="preserve"> on requirements</w:t>
            </w:r>
            <w:r w:rsidRPr="005907AF">
              <w:rPr>
                <w:i/>
              </w:rPr>
              <w:t>:</w:t>
            </w: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2F4997C3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</w:p>
        </w:tc>
      </w:tr>
      <w:tr w:rsidR="00C07689" w:rsidRPr="006D5A4B" w14:paraId="6BFEC88D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63DC15" w14:textId="3667C9B7" w:rsidR="00C07689" w:rsidRPr="00C07689" w:rsidRDefault="00C07689" w:rsidP="00C07689">
            <w:pPr>
              <w:spacing w:after="100" w:afterAutospacing="1"/>
              <w:rPr>
                <w:i/>
              </w:rPr>
            </w:pPr>
            <w:r w:rsidRPr="00C07689">
              <w:rPr>
                <w:b/>
                <w:i/>
              </w:rPr>
              <w:t>Note</w:t>
            </w:r>
            <w:r w:rsidRPr="00C07689">
              <w:rPr>
                <w:i/>
              </w:rPr>
              <w:t>:  All files must pass the appropriate valid</w:t>
            </w:r>
            <w:r w:rsidRPr="00C07689">
              <w:rPr>
                <w:i/>
              </w:rPr>
              <w:t>ator in final submitted project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citstudent</w:t>
            </w:r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0C14299E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</w:t>
            </w:r>
            <w:proofErr w:type="spellStart"/>
            <w:proofErr w:type="gramStart"/>
            <w:r w:rsidR="0035415A">
              <w:rPr>
                <w:bCs/>
              </w:rPr>
              <w:t>citstudent</w:t>
            </w:r>
            <w:proofErr w:type="spellEnd"/>
            <w:r w:rsidR="0035415A">
              <w:rPr>
                <w:bCs/>
              </w:rPr>
              <w:t>.</w:t>
            </w:r>
            <w:proofErr w:type="gramEnd"/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</w:tbl>
    <w:p w14:paraId="7B0CD894" w14:textId="0D3FF8A4" w:rsidR="00397A19" w:rsidRDefault="00C07689">
      <w:pPr>
        <w:rPr>
          <w:i/>
        </w:rPr>
      </w:pPr>
      <w:r w:rsidRPr="00C07689">
        <w:rPr>
          <w:i/>
        </w:rPr>
        <w:t>Additional Comments:</w:t>
      </w:r>
      <w:bookmarkStart w:id="0" w:name="_GoBack"/>
      <w:bookmarkEnd w:id="0"/>
    </w:p>
    <w:p w14:paraId="6A327169" w14:textId="77777777" w:rsidR="00C07689" w:rsidRPr="00C07689" w:rsidRDefault="00C07689">
      <w:pPr>
        <w:rPr>
          <w:i/>
        </w:rPr>
      </w:pPr>
    </w:p>
    <w:p w14:paraId="7023AD9D" w14:textId="77777777" w:rsidR="00397A19" w:rsidRDefault="00397A19"/>
    <w:p w14:paraId="23C8591F" w14:textId="15BEDA13" w:rsidR="00397A19" w:rsidRDefault="00397A19">
      <w:pPr>
        <w:suppressAutoHyphens w:val="0"/>
        <w:spacing w:after="0" w:line="240" w:lineRule="auto"/>
      </w:pPr>
    </w:p>
    <w:p w14:paraId="5E137F84" w14:textId="77777777" w:rsidR="00397A19" w:rsidRDefault="00397A19"/>
    <w:p w14:paraId="0F4C0FF6" w14:textId="7B0DCA91" w:rsidR="0035415A" w:rsidRDefault="0035415A"/>
    <w:sectPr w:rsidR="0035415A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CFD1B" w14:textId="77777777" w:rsidR="00CE282A" w:rsidRDefault="00CE282A">
      <w:pPr>
        <w:spacing w:after="0" w:line="240" w:lineRule="auto"/>
      </w:pPr>
      <w:r>
        <w:separator/>
      </w:r>
    </w:p>
  </w:endnote>
  <w:endnote w:type="continuationSeparator" w:id="0">
    <w:p w14:paraId="15F582CE" w14:textId="77777777" w:rsidR="00CE282A" w:rsidRDefault="00CE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039E7" w14:textId="522192FE" w:rsidR="0035415A" w:rsidRDefault="0035415A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EB1A0" w14:textId="77777777" w:rsidR="00CE282A" w:rsidRDefault="00CE282A">
      <w:pPr>
        <w:spacing w:after="0" w:line="240" w:lineRule="auto"/>
      </w:pPr>
      <w:r>
        <w:separator/>
      </w:r>
    </w:p>
  </w:footnote>
  <w:footnote w:type="continuationSeparator" w:id="0">
    <w:p w14:paraId="2E3630F3" w14:textId="77777777" w:rsidR="00CE282A" w:rsidRDefault="00CE2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397C7" w14:textId="7CDE4A98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AD"/>
    <w:rsid w:val="000115A1"/>
    <w:rsid w:val="0004783F"/>
    <w:rsid w:val="001A159B"/>
    <w:rsid w:val="001B44D0"/>
    <w:rsid w:val="0035415A"/>
    <w:rsid w:val="00397A19"/>
    <w:rsid w:val="00404C4D"/>
    <w:rsid w:val="00492893"/>
    <w:rsid w:val="00494D1F"/>
    <w:rsid w:val="00496EC4"/>
    <w:rsid w:val="004C4913"/>
    <w:rsid w:val="004D719A"/>
    <w:rsid w:val="004F3330"/>
    <w:rsid w:val="005907AF"/>
    <w:rsid w:val="005D66DE"/>
    <w:rsid w:val="005F77F4"/>
    <w:rsid w:val="006509F3"/>
    <w:rsid w:val="006A524F"/>
    <w:rsid w:val="006B1C3C"/>
    <w:rsid w:val="006D5A4B"/>
    <w:rsid w:val="007450A7"/>
    <w:rsid w:val="007C39A7"/>
    <w:rsid w:val="00801613"/>
    <w:rsid w:val="0084568C"/>
    <w:rsid w:val="008605F0"/>
    <w:rsid w:val="009D1974"/>
    <w:rsid w:val="009D1CBE"/>
    <w:rsid w:val="00A346A6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E282A"/>
    <w:rsid w:val="00CF366B"/>
    <w:rsid w:val="00DA5BB3"/>
    <w:rsid w:val="00DB768A"/>
    <w:rsid w:val="00DC555C"/>
    <w:rsid w:val="00DF4837"/>
    <w:rsid w:val="00E065C8"/>
    <w:rsid w:val="00E176E7"/>
    <w:rsid w:val="00E61E96"/>
    <w:rsid w:val="00EB0941"/>
    <w:rsid w:val="00EB31AB"/>
    <w:rsid w:val="00EC6918"/>
    <w:rsid w:val="00F46719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3</cp:revision>
  <dcterms:created xsi:type="dcterms:W3CDTF">2017-03-19T03:25:00Z</dcterms:created>
  <dcterms:modified xsi:type="dcterms:W3CDTF">2017-03-19T03:50:00Z</dcterms:modified>
  <dc:language>en-US</dc:language>
</cp:coreProperties>
</file>