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E62" w:rsidRDefault="00FB3CA9" w:rsidP="00FB3CA9">
      <w:pPr>
        <w:pStyle w:val="Title"/>
      </w:pPr>
      <w:r>
        <w:t>Term Project Focus Group</w:t>
      </w:r>
    </w:p>
    <w:p w:rsidR="00FB3CA9" w:rsidRPr="00C16D68" w:rsidRDefault="00FB3CA9" w:rsidP="00FB3CA9">
      <w:pPr>
        <w:rPr>
          <w:sz w:val="24"/>
          <w:szCs w:val="24"/>
        </w:rPr>
      </w:pPr>
      <w:r w:rsidRPr="00C16D68">
        <w:rPr>
          <w:sz w:val="24"/>
          <w:szCs w:val="24"/>
        </w:rPr>
        <w:t>Submitting Student:</w:t>
      </w:r>
      <w:r w:rsidR="00C16D68">
        <w:rPr>
          <w:sz w:val="24"/>
          <w:szCs w:val="24"/>
        </w:rPr>
        <w:t xml:space="preserve">  </w:t>
      </w:r>
      <w:r w:rsidR="005F224F" w:rsidRPr="00C16D68">
        <w:rPr>
          <w:color w:val="808080" w:themeColor="background1" w:themeShade="80"/>
          <w:sz w:val="24"/>
          <w:szCs w:val="24"/>
        </w:rPr>
        <w:t xml:space="preserve">[Enter your </w:t>
      </w:r>
      <w:r w:rsidR="005F224F">
        <w:rPr>
          <w:color w:val="808080" w:themeColor="background1" w:themeShade="80"/>
          <w:sz w:val="24"/>
          <w:szCs w:val="24"/>
        </w:rPr>
        <w:t>name</w:t>
      </w:r>
      <w:r w:rsidR="005F224F" w:rsidRPr="00C16D68">
        <w:rPr>
          <w:color w:val="808080" w:themeColor="background1" w:themeShade="80"/>
          <w:sz w:val="24"/>
          <w:szCs w:val="24"/>
        </w:rPr>
        <w:t xml:space="preserve"> here]</w:t>
      </w:r>
    </w:p>
    <w:p w:rsidR="005F224F" w:rsidRDefault="005F224F" w:rsidP="00FB3CA9">
      <w:pPr>
        <w:rPr>
          <w:sz w:val="24"/>
          <w:szCs w:val="24"/>
        </w:rPr>
      </w:pPr>
      <w:r>
        <w:rPr>
          <w:sz w:val="24"/>
          <w:szCs w:val="24"/>
        </w:rPr>
        <w:t>Fill out one section for each person in your focus group.  Do not critique your own project.  Share your comments with the student you are critiquing.</w:t>
      </w:r>
    </w:p>
    <w:p w:rsidR="005F224F" w:rsidRPr="00C16D68" w:rsidRDefault="005F224F" w:rsidP="005F224F">
      <w:pPr>
        <w:pBdr>
          <w:top w:val="single" w:sz="4" w:space="1" w:color="auto"/>
        </w:pBdr>
        <w:rPr>
          <w:sz w:val="24"/>
          <w:szCs w:val="24"/>
        </w:rPr>
      </w:pPr>
      <w:r w:rsidRPr="00C16D68">
        <w:rPr>
          <w:sz w:val="24"/>
          <w:szCs w:val="24"/>
        </w:rPr>
        <w:t>Project Critiqued:</w:t>
      </w:r>
      <w:r>
        <w:rPr>
          <w:sz w:val="24"/>
          <w:szCs w:val="24"/>
        </w:rPr>
        <w:t xml:space="preserve">  </w:t>
      </w:r>
      <w:r w:rsidRPr="00C16D68">
        <w:rPr>
          <w:color w:val="808080" w:themeColor="background1" w:themeShade="80"/>
          <w:sz w:val="24"/>
          <w:szCs w:val="24"/>
        </w:rPr>
        <w:t xml:space="preserve">[Enter </w:t>
      </w:r>
      <w:r>
        <w:rPr>
          <w:color w:val="808080" w:themeColor="background1" w:themeShade="80"/>
          <w:sz w:val="24"/>
          <w:szCs w:val="24"/>
        </w:rPr>
        <w:t>other person’s name</w:t>
      </w:r>
      <w:r w:rsidRPr="00C16D68">
        <w:rPr>
          <w:color w:val="808080" w:themeColor="background1" w:themeShade="80"/>
          <w:sz w:val="24"/>
          <w:szCs w:val="24"/>
        </w:rPr>
        <w:t xml:space="preserve"> here]</w:t>
      </w:r>
    </w:p>
    <w:p w:rsidR="005F224F" w:rsidRPr="00C16D68" w:rsidRDefault="005F224F" w:rsidP="005F224F">
      <w:pPr>
        <w:rPr>
          <w:sz w:val="24"/>
          <w:szCs w:val="24"/>
        </w:rPr>
      </w:pPr>
      <w:r w:rsidRPr="00C16D68">
        <w:rPr>
          <w:sz w:val="24"/>
          <w:szCs w:val="24"/>
        </w:rPr>
        <w:t>Is the audience for the site clear?  If someone gets to the front page by mistake, would they immediately leave?  If someone is interested in the site’s content, would they stay and explore the site.</w:t>
      </w:r>
    </w:p>
    <w:p w:rsidR="005F224F" w:rsidRPr="00C16D68" w:rsidRDefault="005F224F" w:rsidP="005F224F">
      <w:pPr>
        <w:spacing w:before="1440" w:after="1440"/>
        <w:ind w:left="720"/>
        <w:rPr>
          <w:color w:val="808080" w:themeColor="background1" w:themeShade="80"/>
          <w:sz w:val="24"/>
          <w:szCs w:val="24"/>
        </w:rPr>
      </w:pPr>
      <w:r w:rsidRPr="00C16D68">
        <w:rPr>
          <w:color w:val="808080" w:themeColor="background1" w:themeShade="80"/>
          <w:sz w:val="24"/>
          <w:szCs w:val="24"/>
        </w:rPr>
        <w:t>[Enter your critique here]</w:t>
      </w:r>
    </w:p>
    <w:p w:rsidR="005F224F" w:rsidRPr="00C16D68" w:rsidRDefault="005F224F" w:rsidP="005F224F">
      <w:pPr>
        <w:rPr>
          <w:sz w:val="24"/>
          <w:szCs w:val="24"/>
        </w:rPr>
      </w:pPr>
      <w:r w:rsidRPr="00C16D68">
        <w:rPr>
          <w:sz w:val="24"/>
          <w:szCs w:val="24"/>
        </w:rPr>
        <w:t>Is the site aesthetically pleasing?  Is the color scheme jarring?</w:t>
      </w:r>
    </w:p>
    <w:p w:rsidR="005F224F" w:rsidRPr="00C16D68" w:rsidRDefault="005F224F" w:rsidP="005F224F">
      <w:pPr>
        <w:spacing w:before="1440" w:after="1440"/>
        <w:ind w:left="720"/>
        <w:rPr>
          <w:color w:val="808080" w:themeColor="background1" w:themeShade="80"/>
          <w:sz w:val="24"/>
          <w:szCs w:val="24"/>
        </w:rPr>
      </w:pPr>
      <w:r w:rsidRPr="00C16D68">
        <w:rPr>
          <w:color w:val="808080" w:themeColor="background1" w:themeShade="80"/>
          <w:sz w:val="24"/>
          <w:szCs w:val="24"/>
        </w:rPr>
        <w:t>[Enter your critique here]</w:t>
      </w:r>
    </w:p>
    <w:p w:rsidR="005F224F" w:rsidRDefault="005F224F" w:rsidP="005F224F">
      <w:pPr>
        <w:rPr>
          <w:sz w:val="24"/>
          <w:szCs w:val="24"/>
        </w:rPr>
      </w:pPr>
      <w:r>
        <w:rPr>
          <w:sz w:val="24"/>
          <w:szCs w:val="24"/>
        </w:rPr>
        <w:br w:type="page"/>
      </w:r>
    </w:p>
    <w:p w:rsidR="005F224F" w:rsidRPr="00C16D68" w:rsidRDefault="005F224F" w:rsidP="005F224F">
      <w:pPr>
        <w:rPr>
          <w:sz w:val="24"/>
          <w:szCs w:val="24"/>
        </w:rPr>
      </w:pPr>
      <w:r w:rsidRPr="00C16D68">
        <w:rPr>
          <w:sz w:val="24"/>
          <w:szCs w:val="24"/>
        </w:rPr>
        <w:lastRenderedPageBreak/>
        <w:t xml:space="preserve">Technical </w:t>
      </w:r>
      <w:r w:rsidRPr="00C16D68">
        <w:rPr>
          <w:sz w:val="24"/>
          <w:szCs w:val="24"/>
        </w:rPr>
        <w:t>Requirements</w:t>
      </w:r>
      <w:r w:rsidRPr="00C16D68">
        <w:rPr>
          <w:sz w:val="24"/>
          <w:szCs w:val="24"/>
        </w:rPr>
        <w:t>:</w:t>
      </w:r>
    </w:p>
    <w:tbl>
      <w:tblPr>
        <w:tblStyle w:val="TableGrid"/>
        <w:tblW w:w="0" w:type="auto"/>
        <w:tblLayout w:type="fixed"/>
        <w:tblCellMar>
          <w:left w:w="115" w:type="dxa"/>
          <w:right w:w="115" w:type="dxa"/>
        </w:tblCellMar>
        <w:tblLook w:val="04A0" w:firstRow="1" w:lastRow="0" w:firstColumn="1" w:lastColumn="0" w:noHBand="0" w:noVBand="1"/>
      </w:tblPr>
      <w:tblGrid>
        <w:gridCol w:w="720"/>
        <w:gridCol w:w="8640"/>
      </w:tblGrid>
      <w:tr w:rsidR="005F224F" w:rsidRPr="00C16D68" w:rsidTr="004E59F8">
        <w:trPr>
          <w:cantSplit/>
        </w:trPr>
        <w:tc>
          <w:tcPr>
            <w:tcW w:w="720" w:type="dxa"/>
          </w:tcPr>
          <w:p w:rsidR="005F224F" w:rsidRPr="00C16D68" w:rsidRDefault="005F224F" w:rsidP="004E59F8">
            <w:pPr>
              <w:rPr>
                <w:b/>
                <w:sz w:val="24"/>
                <w:szCs w:val="24"/>
              </w:rPr>
            </w:pPr>
            <w:r w:rsidRPr="00C16D68">
              <w:rPr>
                <w:b/>
                <w:sz w:val="24"/>
                <w:szCs w:val="24"/>
              </w:rPr>
              <w:sym w:font="Wingdings 2" w:char="F050"/>
            </w:r>
          </w:p>
        </w:tc>
        <w:tc>
          <w:tcPr>
            <w:tcW w:w="8640" w:type="dxa"/>
          </w:tcPr>
          <w:p w:rsidR="005F224F" w:rsidRPr="00C16D68" w:rsidRDefault="005F224F" w:rsidP="004E59F8">
            <w:pPr>
              <w:rPr>
                <w:b/>
                <w:sz w:val="24"/>
                <w:szCs w:val="24"/>
              </w:rPr>
            </w:pPr>
            <w:r w:rsidRPr="00C16D68">
              <w:rPr>
                <w:b/>
                <w:sz w:val="24"/>
                <w:szCs w:val="24"/>
              </w:rPr>
              <w:t xml:space="preserve">Requirement </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 xml:space="preserve">The project has at least 5 pages.  </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Each page must have a distinct purpose.</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Each page has a header.</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 headers are consistent between pages.</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 xml:space="preserve">Each page has </w:t>
            </w:r>
            <w:proofErr w:type="gramStart"/>
            <w:r w:rsidRPr="00C16D68">
              <w:rPr>
                <w:sz w:val="24"/>
                <w:szCs w:val="24"/>
              </w:rPr>
              <w:t>a footer</w:t>
            </w:r>
            <w:proofErr w:type="gramEnd"/>
            <w:r w:rsidRPr="00C16D68">
              <w:rPr>
                <w:sz w:val="24"/>
                <w:szCs w:val="24"/>
              </w:rPr>
              <w:t xml:space="preserve"> with the author’s name and email address, the date and a link to landed.edu.</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 footers are consistent between pages.</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Each page has a navigation bar with links to the other pages.</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 navigation bars are consistent between pages.</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 Navigation bars do not appear on printed version.</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Each page has at least one paragraph of text or a table.</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Each page has at least one heading element.</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There is one, shared CSS file.</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There is some CSS embedded in at least one head element.</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There are three figures (may be on separate pages).</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There is at least one image on the site.</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All images must have meaningful alt text for blind users.</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There is at least one table with at least 2 columns and at least 2 rows.</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 table contains column headers.</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 xml:space="preserve">There is a least one page with three </w:t>
            </w:r>
            <w:proofErr w:type="gramStart"/>
            <w:r w:rsidRPr="00C16D68">
              <w:rPr>
                <w:sz w:val="24"/>
                <w:szCs w:val="24"/>
              </w:rPr>
              <w:t>articles .</w:t>
            </w:r>
            <w:proofErr w:type="gramEnd"/>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 articles all have headers.</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 articles all have footers.</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There is at least one page with three sections.</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 xml:space="preserve">The sections </w:t>
            </w:r>
            <w:proofErr w:type="gramStart"/>
            <w:r w:rsidRPr="00C16D68">
              <w:rPr>
                <w:sz w:val="24"/>
                <w:szCs w:val="24"/>
              </w:rPr>
              <w:t>all  contain</w:t>
            </w:r>
            <w:proofErr w:type="gramEnd"/>
            <w:r w:rsidRPr="00C16D68">
              <w:rPr>
                <w:sz w:val="24"/>
                <w:szCs w:val="24"/>
              </w:rPr>
              <w:t xml:space="preserve"> a header or footer.</w:t>
            </w:r>
          </w:p>
        </w:tc>
      </w:tr>
    </w:tbl>
    <w:p w:rsidR="005F224F" w:rsidRDefault="005F224F" w:rsidP="005F224F">
      <w:pPr>
        <w:rPr>
          <w:sz w:val="24"/>
          <w:szCs w:val="24"/>
        </w:rPr>
      </w:pPr>
      <w:r>
        <w:rPr>
          <w:sz w:val="24"/>
          <w:szCs w:val="24"/>
        </w:rPr>
        <w:t>Note:  All files must pass the appropriate validator in final submitted project.</w:t>
      </w:r>
    </w:p>
    <w:p w:rsidR="005F224F" w:rsidRDefault="005F224F">
      <w:pPr>
        <w:rPr>
          <w:sz w:val="24"/>
          <w:szCs w:val="24"/>
        </w:rPr>
      </w:pPr>
      <w:r>
        <w:rPr>
          <w:sz w:val="24"/>
          <w:szCs w:val="24"/>
        </w:rPr>
        <w:br w:type="page"/>
      </w:r>
    </w:p>
    <w:p w:rsidR="005F224F" w:rsidRPr="00C16D68" w:rsidRDefault="005F224F" w:rsidP="005F224F">
      <w:pPr>
        <w:pBdr>
          <w:top w:val="single" w:sz="4" w:space="1" w:color="auto"/>
        </w:pBdr>
        <w:rPr>
          <w:sz w:val="24"/>
          <w:szCs w:val="24"/>
        </w:rPr>
      </w:pPr>
      <w:r w:rsidRPr="00C16D68">
        <w:rPr>
          <w:sz w:val="24"/>
          <w:szCs w:val="24"/>
        </w:rPr>
        <w:lastRenderedPageBreak/>
        <w:t>Project Critiqued:</w:t>
      </w:r>
      <w:r>
        <w:rPr>
          <w:sz w:val="24"/>
          <w:szCs w:val="24"/>
        </w:rPr>
        <w:t xml:space="preserve">  </w:t>
      </w:r>
    </w:p>
    <w:p w:rsidR="005F224F" w:rsidRPr="00C16D68" w:rsidRDefault="005F224F" w:rsidP="005F224F">
      <w:pPr>
        <w:rPr>
          <w:sz w:val="24"/>
          <w:szCs w:val="24"/>
        </w:rPr>
      </w:pPr>
      <w:r w:rsidRPr="00C16D68">
        <w:rPr>
          <w:sz w:val="24"/>
          <w:szCs w:val="24"/>
        </w:rPr>
        <w:t>Is the audience for the site clear?  If someone gets to the front page by mistake, would they immediately leave?  If someone is interested in the site’s content, would they stay and explore the site.</w:t>
      </w:r>
    </w:p>
    <w:p w:rsidR="005F224F" w:rsidRPr="00C16D68" w:rsidRDefault="005F224F" w:rsidP="005F224F">
      <w:pPr>
        <w:spacing w:before="1440" w:after="1440"/>
        <w:ind w:left="720"/>
        <w:rPr>
          <w:color w:val="808080" w:themeColor="background1" w:themeShade="80"/>
          <w:sz w:val="24"/>
          <w:szCs w:val="24"/>
        </w:rPr>
      </w:pPr>
      <w:r w:rsidRPr="00C16D68">
        <w:rPr>
          <w:color w:val="808080" w:themeColor="background1" w:themeShade="80"/>
          <w:sz w:val="24"/>
          <w:szCs w:val="24"/>
        </w:rPr>
        <w:t>[Enter your critique here]</w:t>
      </w:r>
    </w:p>
    <w:p w:rsidR="005F224F" w:rsidRPr="00C16D68" w:rsidRDefault="005F224F" w:rsidP="005F224F">
      <w:pPr>
        <w:rPr>
          <w:sz w:val="24"/>
          <w:szCs w:val="24"/>
        </w:rPr>
      </w:pPr>
      <w:r w:rsidRPr="00C16D68">
        <w:rPr>
          <w:sz w:val="24"/>
          <w:szCs w:val="24"/>
        </w:rPr>
        <w:t>Is the site aesthetically pleasing?  Is the color scheme jarring?</w:t>
      </w:r>
    </w:p>
    <w:p w:rsidR="005F224F" w:rsidRPr="00C16D68" w:rsidRDefault="005F224F" w:rsidP="005F224F">
      <w:pPr>
        <w:spacing w:before="1440" w:after="1440"/>
        <w:ind w:left="720"/>
        <w:rPr>
          <w:color w:val="808080" w:themeColor="background1" w:themeShade="80"/>
          <w:sz w:val="24"/>
          <w:szCs w:val="24"/>
        </w:rPr>
      </w:pPr>
      <w:r w:rsidRPr="00C16D68">
        <w:rPr>
          <w:color w:val="808080" w:themeColor="background1" w:themeShade="80"/>
          <w:sz w:val="24"/>
          <w:szCs w:val="24"/>
        </w:rPr>
        <w:t>[Enter your critique here]</w:t>
      </w:r>
    </w:p>
    <w:p w:rsidR="005F224F" w:rsidRDefault="005F224F" w:rsidP="005F224F">
      <w:pPr>
        <w:rPr>
          <w:sz w:val="24"/>
          <w:szCs w:val="24"/>
        </w:rPr>
      </w:pPr>
      <w:r>
        <w:rPr>
          <w:sz w:val="24"/>
          <w:szCs w:val="24"/>
        </w:rPr>
        <w:br w:type="page"/>
      </w:r>
    </w:p>
    <w:p w:rsidR="005F224F" w:rsidRPr="00C16D68" w:rsidRDefault="005F224F" w:rsidP="005F224F">
      <w:pPr>
        <w:rPr>
          <w:sz w:val="24"/>
          <w:szCs w:val="24"/>
        </w:rPr>
      </w:pPr>
      <w:r w:rsidRPr="00C16D68">
        <w:rPr>
          <w:sz w:val="24"/>
          <w:szCs w:val="24"/>
        </w:rPr>
        <w:lastRenderedPageBreak/>
        <w:t xml:space="preserve">Technical </w:t>
      </w:r>
      <w:r w:rsidRPr="00C16D68">
        <w:rPr>
          <w:sz w:val="24"/>
          <w:szCs w:val="24"/>
        </w:rPr>
        <w:t>Requirements</w:t>
      </w:r>
      <w:r w:rsidRPr="00C16D68">
        <w:rPr>
          <w:sz w:val="24"/>
          <w:szCs w:val="24"/>
        </w:rPr>
        <w:t>:</w:t>
      </w:r>
    </w:p>
    <w:tbl>
      <w:tblPr>
        <w:tblStyle w:val="TableGrid"/>
        <w:tblW w:w="0" w:type="auto"/>
        <w:tblLayout w:type="fixed"/>
        <w:tblCellMar>
          <w:left w:w="115" w:type="dxa"/>
          <w:right w:w="115" w:type="dxa"/>
        </w:tblCellMar>
        <w:tblLook w:val="04A0" w:firstRow="1" w:lastRow="0" w:firstColumn="1" w:lastColumn="0" w:noHBand="0" w:noVBand="1"/>
      </w:tblPr>
      <w:tblGrid>
        <w:gridCol w:w="720"/>
        <w:gridCol w:w="8640"/>
      </w:tblGrid>
      <w:tr w:rsidR="005F224F" w:rsidRPr="00C16D68" w:rsidTr="004E59F8">
        <w:trPr>
          <w:cantSplit/>
        </w:trPr>
        <w:tc>
          <w:tcPr>
            <w:tcW w:w="720" w:type="dxa"/>
          </w:tcPr>
          <w:p w:rsidR="005F224F" w:rsidRPr="00C16D68" w:rsidRDefault="005F224F" w:rsidP="004E59F8">
            <w:pPr>
              <w:rPr>
                <w:b/>
                <w:sz w:val="24"/>
                <w:szCs w:val="24"/>
              </w:rPr>
            </w:pPr>
            <w:r w:rsidRPr="00C16D68">
              <w:rPr>
                <w:b/>
                <w:sz w:val="24"/>
                <w:szCs w:val="24"/>
              </w:rPr>
              <w:sym w:font="Wingdings 2" w:char="F050"/>
            </w:r>
          </w:p>
        </w:tc>
        <w:tc>
          <w:tcPr>
            <w:tcW w:w="8640" w:type="dxa"/>
          </w:tcPr>
          <w:p w:rsidR="005F224F" w:rsidRPr="00C16D68" w:rsidRDefault="005F224F" w:rsidP="004E59F8">
            <w:pPr>
              <w:rPr>
                <w:b/>
                <w:sz w:val="24"/>
                <w:szCs w:val="24"/>
              </w:rPr>
            </w:pPr>
            <w:r w:rsidRPr="00C16D68">
              <w:rPr>
                <w:b/>
                <w:sz w:val="24"/>
                <w:szCs w:val="24"/>
              </w:rPr>
              <w:t xml:space="preserve">Requirement </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 xml:space="preserve">The project has at least 5 pages.  </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Each page must have a distinct purpose.</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Each page has a header.</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 headers are consistent between pages.</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 xml:space="preserve">Each page has </w:t>
            </w:r>
            <w:proofErr w:type="gramStart"/>
            <w:r w:rsidRPr="00C16D68">
              <w:rPr>
                <w:sz w:val="24"/>
                <w:szCs w:val="24"/>
              </w:rPr>
              <w:t>a footer</w:t>
            </w:r>
            <w:proofErr w:type="gramEnd"/>
            <w:r w:rsidRPr="00C16D68">
              <w:rPr>
                <w:sz w:val="24"/>
                <w:szCs w:val="24"/>
              </w:rPr>
              <w:t xml:space="preserve"> with the author’s name and email address, the date and a link to landed.edu.</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 footers are consistent between pages.</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Each page has a navigation bar with links to the other pages.</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 navigation bars are consistent between pages.</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 Navigation bars do not appear on printed version.</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Each page has at least one paragraph of text or a table.</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Each page has at least one heading element.</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There is one, shared CSS file.</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There is some CSS embedded in at least one head element.</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There are three figures (may be on separate pages).</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There is at least one image on the site.</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All images must have meaningful alt text for blind users.</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There is at least one table with at least 2 columns and at least 2 rows.</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 table contains column headers.</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 xml:space="preserve">There is a least one page with three </w:t>
            </w:r>
            <w:proofErr w:type="gramStart"/>
            <w:r w:rsidRPr="00C16D68">
              <w:rPr>
                <w:sz w:val="24"/>
                <w:szCs w:val="24"/>
              </w:rPr>
              <w:t>articles .</w:t>
            </w:r>
            <w:proofErr w:type="gramEnd"/>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 articles all have headers.</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 articles all have footers.</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There is at least one page with three sections.</w:t>
            </w:r>
          </w:p>
        </w:tc>
      </w:tr>
      <w:tr w:rsidR="005F224F" w:rsidRPr="00C16D68" w:rsidTr="004E59F8">
        <w:trPr>
          <w:cantSplit/>
        </w:trPr>
        <w:tc>
          <w:tcPr>
            <w:tcW w:w="720" w:type="dxa"/>
          </w:tcPr>
          <w:p w:rsidR="005F224F" w:rsidRPr="00C16D68" w:rsidRDefault="005F224F" w:rsidP="004E59F8">
            <w:pPr>
              <w:rPr>
                <w:sz w:val="24"/>
                <w:szCs w:val="24"/>
              </w:rPr>
            </w:pPr>
          </w:p>
        </w:tc>
        <w:tc>
          <w:tcPr>
            <w:tcW w:w="8640" w:type="dxa"/>
          </w:tcPr>
          <w:p w:rsidR="005F224F" w:rsidRPr="00C16D68" w:rsidRDefault="005F224F" w:rsidP="004E59F8">
            <w:pPr>
              <w:rPr>
                <w:sz w:val="24"/>
                <w:szCs w:val="24"/>
              </w:rPr>
            </w:pPr>
            <w:r w:rsidRPr="00C16D68">
              <w:rPr>
                <w:sz w:val="24"/>
                <w:szCs w:val="24"/>
              </w:rPr>
              <w:t xml:space="preserve">The sections </w:t>
            </w:r>
            <w:proofErr w:type="gramStart"/>
            <w:r w:rsidRPr="00C16D68">
              <w:rPr>
                <w:sz w:val="24"/>
                <w:szCs w:val="24"/>
              </w:rPr>
              <w:t>all  contain</w:t>
            </w:r>
            <w:proofErr w:type="gramEnd"/>
            <w:r w:rsidRPr="00C16D68">
              <w:rPr>
                <w:sz w:val="24"/>
                <w:szCs w:val="24"/>
              </w:rPr>
              <w:t xml:space="preserve"> a header or footer.</w:t>
            </w:r>
          </w:p>
        </w:tc>
      </w:tr>
    </w:tbl>
    <w:p w:rsidR="005F224F" w:rsidRPr="00C16D68" w:rsidRDefault="005F224F" w:rsidP="005F224F">
      <w:pPr>
        <w:rPr>
          <w:sz w:val="24"/>
          <w:szCs w:val="24"/>
        </w:rPr>
      </w:pPr>
      <w:r>
        <w:rPr>
          <w:sz w:val="24"/>
          <w:szCs w:val="24"/>
        </w:rPr>
        <w:t>Note:  All files must pass the appropriate validator in final submitted project.</w:t>
      </w:r>
    </w:p>
    <w:p w:rsidR="004F49AA" w:rsidRPr="00C16D68" w:rsidRDefault="004F49AA" w:rsidP="005F224F">
      <w:pPr>
        <w:rPr>
          <w:sz w:val="24"/>
          <w:szCs w:val="24"/>
        </w:rPr>
      </w:pPr>
      <w:bookmarkStart w:id="0" w:name="_GoBack"/>
      <w:bookmarkEnd w:id="0"/>
    </w:p>
    <w:sectPr w:rsidR="004F49AA" w:rsidRPr="00C16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CA9"/>
    <w:rsid w:val="001057C2"/>
    <w:rsid w:val="00135DB7"/>
    <w:rsid w:val="00137E62"/>
    <w:rsid w:val="004F49AA"/>
    <w:rsid w:val="005C2CC3"/>
    <w:rsid w:val="005F224F"/>
    <w:rsid w:val="008C7005"/>
    <w:rsid w:val="00C16D68"/>
    <w:rsid w:val="00FB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C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CA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F4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C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CA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F4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30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1254</TotalTime>
  <Pages>4</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cp:revision>
  <dcterms:created xsi:type="dcterms:W3CDTF">2012-09-25T17:33:00Z</dcterms:created>
  <dcterms:modified xsi:type="dcterms:W3CDTF">2012-10-01T03:41:00Z</dcterms:modified>
</cp:coreProperties>
</file>