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30C2CFF6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8241D0" w14:textId="2A78CA91" w:rsidR="006405B8" w:rsidRDefault="00411143" w:rsidP="0004419C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</w:t>
      </w:r>
      <w:r w:rsidR="00B6425B" w:rsidRPr="00B6425B">
        <w:rPr>
          <w:u w:val="single"/>
        </w:rPr>
        <w:t xml:space="preserve">part 2 </w:t>
      </w:r>
      <w:r w:rsidR="00B6425B">
        <w:t xml:space="preserve">of </w:t>
      </w:r>
      <w:r w:rsidR="0004419C">
        <w:t>your lab partner’s</w:t>
      </w:r>
      <w:r>
        <w:t xml:space="preserve"> beta version. After completing this review, upload it to the Beta Forum so your lab partner can read it.</w:t>
      </w:r>
      <w:r w:rsidR="002A1596">
        <w:t xml:space="preserve"> Also submit it to the Lab Code Review assignment.</w:t>
      </w:r>
    </w:p>
    <w:p w14:paraId="5ED3DC38" w14:textId="456F92F0" w:rsidR="006405B8" w:rsidRDefault="006405B8" w:rsidP="00B6425B">
      <w:pPr>
        <w:pStyle w:val="ListParagraph"/>
        <w:numPr>
          <w:ilvl w:val="0"/>
          <w:numId w:val="5"/>
        </w:numPr>
        <w:suppressAutoHyphens w:val="0"/>
        <w:spacing w:after="0" w:line="240" w:lineRule="auto"/>
      </w:pPr>
      <w:r>
        <w:t xml:space="preserve">Only </w:t>
      </w:r>
      <w:r w:rsidR="00B6425B">
        <w:t>answer</w:t>
      </w:r>
      <w:r>
        <w:t xml:space="preserve"> </w:t>
      </w:r>
      <w:r w:rsidR="00B6425B">
        <w:t>questions</w:t>
      </w:r>
      <w:r w:rsidR="0004419C">
        <w:t xml:space="preserve"> </w:t>
      </w:r>
      <w:r w:rsidR="00B6425B">
        <w:t xml:space="preserve">that are for your </w:t>
      </w:r>
      <w:r w:rsidR="0004419C">
        <w:t>partner’s</w:t>
      </w:r>
      <w:r>
        <w:t xml:space="preserve"> </w:t>
      </w:r>
      <w:r w:rsidR="0004419C">
        <w:t>assignment</w:t>
      </w:r>
      <w:r w:rsidR="00B6425B">
        <w:t xml:space="preserve"> group</w:t>
      </w:r>
      <w:r w:rsidR="0004419C">
        <w:t>. You can delete the others.</w:t>
      </w:r>
    </w:p>
    <w:p w14:paraId="294840F7" w14:textId="77777777" w:rsidR="00B6425B" w:rsidRDefault="00B6425B" w:rsidP="00B6425B">
      <w:pPr>
        <w:pStyle w:val="ListParagraph"/>
        <w:numPr>
          <w:ilvl w:val="0"/>
          <w:numId w:val="5"/>
        </w:numPr>
        <w:suppressAutoHyphens w:val="0"/>
        <w:spacing w:after="0" w:line="240" w:lineRule="auto"/>
      </w:pPr>
      <w:r>
        <w:t xml:space="preserve">Put “yes” or “no” answers in the </w:t>
      </w:r>
      <w:r w:rsidRPr="00B6425B">
        <w:rPr>
          <w:i/>
          <w:iCs/>
        </w:rPr>
        <w:t>Beta</w:t>
      </w:r>
      <w:r>
        <w:t xml:space="preserve"> column. </w:t>
      </w:r>
    </w:p>
    <w:p w14:paraId="66FBC773" w14:textId="17A2A432" w:rsidR="00B6425B" w:rsidRDefault="00B6425B" w:rsidP="00B6425B">
      <w:pPr>
        <w:pStyle w:val="ListParagraph"/>
        <w:numPr>
          <w:ilvl w:val="0"/>
          <w:numId w:val="5"/>
        </w:numPr>
        <w:suppressAutoHyphens w:val="0"/>
        <w:spacing w:after="0" w:line="240" w:lineRule="auto"/>
      </w:pPr>
      <w:r>
        <w:t>Add a comment to explain any “no” answers as well as an overall comment on the web page.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6501F296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 the head element of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>Is the HTML that displays the image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>Is the caption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3249AA6D" w:rsidR="006405B8" w:rsidRDefault="006405B8">
      <w:pPr>
        <w:suppressAutoHyphens w:val="0"/>
        <w:spacing w:after="0" w:line="240" w:lineRule="auto"/>
      </w:pP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>Is the caption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>Is the HTML that displays the quote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>Is the attribution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0733" w14:textId="77777777" w:rsidR="00DB16F6" w:rsidRDefault="00DB16F6">
      <w:pPr>
        <w:spacing w:after="0" w:line="240" w:lineRule="auto"/>
      </w:pPr>
      <w:r>
        <w:separator/>
      </w:r>
    </w:p>
  </w:endnote>
  <w:endnote w:type="continuationSeparator" w:id="0">
    <w:p w14:paraId="193B935D" w14:textId="77777777" w:rsidR="00DB16F6" w:rsidRDefault="00DB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EE7F" w14:textId="77777777" w:rsidR="00DB16F6" w:rsidRDefault="00DB16F6">
      <w:pPr>
        <w:spacing w:after="0" w:line="240" w:lineRule="auto"/>
      </w:pPr>
      <w:r>
        <w:separator/>
      </w:r>
    </w:p>
  </w:footnote>
  <w:footnote w:type="continuationSeparator" w:id="0">
    <w:p w14:paraId="30D6502F" w14:textId="77777777" w:rsidR="00DB16F6" w:rsidRDefault="00DB1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FE50F1"/>
    <w:multiLevelType w:val="hybridMultilevel"/>
    <w:tmpl w:val="E81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419C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409FA"/>
    <w:rsid w:val="006A524F"/>
    <w:rsid w:val="006B1C3C"/>
    <w:rsid w:val="006B35C9"/>
    <w:rsid w:val="006D5A4B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6425B"/>
    <w:rsid w:val="00B70BAA"/>
    <w:rsid w:val="00B7248C"/>
    <w:rsid w:val="00B94451"/>
    <w:rsid w:val="00BD0AB0"/>
    <w:rsid w:val="00BF3772"/>
    <w:rsid w:val="00C73986"/>
    <w:rsid w:val="00C82DAD"/>
    <w:rsid w:val="00C90B05"/>
    <w:rsid w:val="00CA4938"/>
    <w:rsid w:val="00D052D9"/>
    <w:rsid w:val="00D856F2"/>
    <w:rsid w:val="00DA5BB3"/>
    <w:rsid w:val="00DB16F6"/>
    <w:rsid w:val="00DB4565"/>
    <w:rsid w:val="00DB6F28"/>
    <w:rsid w:val="00DD671B"/>
    <w:rsid w:val="00DF4837"/>
    <w:rsid w:val="00E7712D"/>
    <w:rsid w:val="00EC6918"/>
    <w:rsid w:val="00ED3F84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E9A90A81-9C4D-3344-9BD4-42B5618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8</cp:revision>
  <dcterms:created xsi:type="dcterms:W3CDTF">2017-04-06T15:34:00Z</dcterms:created>
  <dcterms:modified xsi:type="dcterms:W3CDTF">2022-04-05T18:49:00Z</dcterms:modified>
  <dc:language>en-US</dc:language>
</cp:coreProperties>
</file>