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even" r:id="rId8"/>
          <w:headerReference w:type="default" r:id="rId9"/>
          <w:footerReference w:type="even" r:id="rId10"/>
          <w:footerReference w:type="default" r:id="rId11"/>
          <w:headerReference w:type="first" r:id="rId12"/>
          <w:footerReference w:type="first" r:id="rId13"/>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6D86F868"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4" w:history="1">
        <w:r w:rsidR="00431B50" w:rsidRPr="00431B50">
          <w:rPr>
            <w:rStyle w:val="Hyperlink"/>
            <w:rFonts w:eastAsia="Times New Roman" w:cs="Arial"/>
            <w:sz w:val="22"/>
            <w:szCs w:val="22"/>
          </w:rPr>
          <w:t>CS133JS_Lab03_Part1_</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68E80C86"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6AB42B0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proofErr w:type="gramStart"/>
      <w:r w:rsidRPr="00351FA2">
        <w:rPr>
          <w:sz w:val="22"/>
          <w:szCs w:val="22"/>
        </w:rPr>
        <w:t>.</w:t>
      </w:r>
      <w:r>
        <w:rPr>
          <w:sz w:val="22"/>
          <w:szCs w:val="22"/>
        </w:rPr>
        <w:t xml:space="preserve"> </w:t>
      </w:r>
      <w:r w:rsidRPr="00D850C4">
        <w:rPr>
          <w:rFonts w:eastAsia="Times New Roman" w:cs="Times New Roman"/>
          <w:color w:val="24292E"/>
          <w:sz w:val="22"/>
          <w:szCs w:val="22"/>
        </w:rPr>
        <w:t>.</w:t>
      </w:r>
      <w:proofErr w:type="gramEnd"/>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77777777"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7636CF5B" w14:textId="77777777" w:rsidR="00351FA2" w:rsidRPr="00D850C4"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770E1" w14:textId="77777777" w:rsidR="00635DDB" w:rsidRDefault="00635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DF8B" w14:textId="77777777" w:rsidR="00635DDB" w:rsidRDefault="00635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w:t>
    </w:r>
    <w:bookmarkStart w:id="0" w:name="_GoBack"/>
    <w:bookmarkEnd w:id="0"/>
    <w:r w:rsidR="00635DDB">
      <w:rPr>
        <w:b/>
        <w:sz w:val="28"/>
        <w:szCs w:val="28"/>
      </w:rPr>
      <w:t>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F89B" w14:textId="77777777" w:rsidR="00635DDB" w:rsidRDefault="00635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5DDB"/>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F4BFE"/>
    <w:rsid w:val="0093418F"/>
    <w:rsid w:val="00961B0F"/>
    <w:rsid w:val="009774DC"/>
    <w:rsid w:val="009D1D19"/>
    <w:rsid w:val="009E6A98"/>
    <w:rsid w:val="00A0414B"/>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CS133JS_Lab03_Part1_SelectionExerci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9AF3F-B458-E441-A7DE-33CF87E4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7</cp:revision>
  <cp:lastPrinted>2020-04-21T21:16:00Z</cp:lastPrinted>
  <dcterms:created xsi:type="dcterms:W3CDTF">2017-04-18T21:42:00Z</dcterms:created>
  <dcterms:modified xsi:type="dcterms:W3CDTF">2020-04-22T00:57:00Z</dcterms:modified>
</cp:coreProperties>
</file>