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27498F00"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4BFFAD5E"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AADC19"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77CA629A"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2A359EA4"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6613B43F"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1CF6B758"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3FE4785F" w14:textId="77777777" w:rsidR="00D43C20" w:rsidRPr="00FB0252" w:rsidRDefault="00D43C20" w:rsidP="00D43C2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Pr>
          <w:rFonts w:asciiTheme="majorHAnsi" w:eastAsia="Times New Roman" w:hAnsiTheme="majorHAnsi" w:cs="Arial"/>
          <w:color w:val="000000"/>
          <w:u w:val="single"/>
        </w:rPr>
        <w:t>Japanese Puzzle Factory</w:t>
      </w:r>
    </w:p>
    <w:p w14:paraId="3AEAA057" w14:textId="77777777" w:rsidR="00D43C20" w:rsidRPr="00DE1DE0" w:rsidRDefault="00D43C20" w:rsidP="00D43C2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Pr>
          <w:rFonts w:eastAsia="Times New Roman" w:cs="Arial"/>
          <w:color w:val="000000"/>
          <w:sz w:val="22"/>
          <w:szCs w:val="22"/>
        </w:rPr>
        <w:t>tutorial 13, The Hanjie Puzzle Page, on pages 873</w:t>
      </w:r>
      <w:r w:rsidRPr="00DE1DE0">
        <w:rPr>
          <w:rFonts w:eastAsia="Times New Roman" w:cs="Arial"/>
          <w:color w:val="000000"/>
          <w:sz w:val="22"/>
          <w:szCs w:val="22"/>
        </w:rPr>
        <w:t xml:space="preserve"> through </w:t>
      </w:r>
      <w:r>
        <w:rPr>
          <w:rFonts w:eastAsia="Times New Roman" w:cs="Arial"/>
          <w:color w:val="000000"/>
          <w:sz w:val="22"/>
          <w:szCs w:val="22"/>
        </w:rPr>
        <w:t>918</w:t>
      </w:r>
      <w:r w:rsidRPr="00DE1DE0">
        <w:rPr>
          <w:rFonts w:eastAsia="Times New Roman" w:cs="Arial"/>
          <w:color w:val="000000"/>
          <w:sz w:val="22"/>
          <w:szCs w:val="22"/>
        </w:rPr>
        <w:t xml:space="preserve"> of your textbook. </w:t>
      </w:r>
    </w:p>
    <w:p w14:paraId="01205A3C" w14:textId="113F7EB7" w:rsidR="008515D0" w:rsidRPr="00D43C20" w:rsidRDefault="00D43C2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Pr>
          <w:rFonts w:eastAsia="Times New Roman" w:cs="Arial"/>
          <w:color w:val="000000"/>
          <w:sz w:val="22"/>
          <w:szCs w:val="22"/>
        </w:rPr>
        <w:t>922</w:t>
      </w:r>
      <w:r w:rsidRPr="00DE1DE0">
        <w:rPr>
          <w:rFonts w:eastAsia="Times New Roman" w:cs="Arial"/>
          <w:color w:val="000000"/>
          <w:sz w:val="22"/>
          <w:szCs w:val="22"/>
        </w:rPr>
        <w:t>.</w:t>
      </w:r>
    </w:p>
    <w:p w14:paraId="13DC4D53" w14:textId="77777777" w:rsidR="00D43C20" w:rsidRPr="008515D0" w:rsidRDefault="00D43C20" w:rsidP="00D43C2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1270FE66" w14:textId="058F1A76" w:rsidR="00D43C20" w:rsidRDefault="00D43C20" w:rsidP="00D43C20">
      <w:pPr>
        <w:rPr>
          <w:szCs w:val="28"/>
        </w:rPr>
      </w:pPr>
      <w:r w:rsidRPr="00775141">
        <w:rPr>
          <w:szCs w:val="28"/>
        </w:rPr>
        <w:t xml:space="preserve">Do case problem </w:t>
      </w:r>
      <w:r>
        <w:rPr>
          <w:szCs w:val="28"/>
        </w:rPr>
        <w:t xml:space="preserve">1, </w:t>
      </w:r>
      <w:r>
        <w:rPr>
          <w:i/>
          <w:szCs w:val="28"/>
        </w:rPr>
        <w:t>the 221B Blog</w:t>
      </w:r>
      <w:r>
        <w:rPr>
          <w:szCs w:val="28"/>
        </w:rPr>
        <w:t xml:space="preserve">, </w:t>
      </w:r>
      <w:r w:rsidRPr="00775141">
        <w:rPr>
          <w:szCs w:val="28"/>
        </w:rPr>
        <w:t xml:space="preserve">on pages </w:t>
      </w:r>
      <w:r>
        <w:rPr>
          <w:szCs w:val="28"/>
        </w:rPr>
        <w:t>927 – 929</w:t>
      </w:r>
      <w:r w:rsidRPr="00775141">
        <w:rPr>
          <w:szCs w:val="28"/>
        </w:rPr>
        <w:t>.</w:t>
      </w:r>
    </w:p>
    <w:p w14:paraId="5DF6C1E9" w14:textId="77777777" w:rsidR="00D43C20" w:rsidRDefault="00D43C20" w:rsidP="00D43C2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17AD0F1A" w:rsidR="008515D0" w:rsidRPr="008515D0" w:rsidRDefault="00566950" w:rsidP="008515D0">
      <w:pPr>
        <w:shd w:val="clear" w:color="auto" w:fill="FFFFFF"/>
        <w:spacing w:before="100" w:beforeAutospacing="1" w:after="100" w:afterAutospacing="1"/>
        <w:ind w:right="720"/>
        <w:rPr>
          <w:szCs w:val="28"/>
        </w:rPr>
      </w:pPr>
      <w:r>
        <w:rPr>
          <w:szCs w:val="28"/>
        </w:rPr>
        <w:t>Do</w:t>
      </w:r>
      <w:r w:rsidR="00D43C20">
        <w:rPr>
          <w:szCs w:val="28"/>
        </w:rPr>
        <w:t xml:space="preserve"> case problem 2</w:t>
      </w:r>
      <w:r w:rsidR="008515D0">
        <w:rPr>
          <w:szCs w:val="28"/>
        </w:rPr>
        <w:t xml:space="preserve">, </w:t>
      </w:r>
      <w:r w:rsidR="00D43C20">
        <w:rPr>
          <w:i/>
          <w:szCs w:val="28"/>
        </w:rPr>
        <w:t>French 101</w:t>
      </w:r>
      <w:r w:rsidR="008515D0">
        <w:rPr>
          <w:szCs w:val="28"/>
        </w:rPr>
        <w:t xml:space="preserve">, </w:t>
      </w:r>
      <w:r w:rsidR="008515D0" w:rsidRPr="00775141">
        <w:rPr>
          <w:szCs w:val="28"/>
        </w:rPr>
        <w:t xml:space="preserve">on pages </w:t>
      </w:r>
      <w:r w:rsidR="00D43C20">
        <w:rPr>
          <w:szCs w:val="28"/>
        </w:rPr>
        <w:t>925</w:t>
      </w:r>
      <w:r w:rsidR="008515D0" w:rsidRPr="00775141">
        <w:rPr>
          <w:szCs w:val="28"/>
        </w:rPr>
        <w:t xml:space="preserve"> – </w:t>
      </w:r>
      <w:r w:rsidR="00D43C20">
        <w:rPr>
          <w:szCs w:val="28"/>
        </w:rPr>
        <w:t>926</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066EA621"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D43C20">
        <w:rPr>
          <w:i/>
          <w:sz w:val="22"/>
          <w:szCs w:val="22"/>
        </w:rPr>
        <w:t>221B Blog</w:t>
      </w:r>
      <w:r w:rsidR="00602A5A">
        <w:rPr>
          <w:sz w:val="22"/>
          <w:szCs w:val="22"/>
        </w:rPr>
        <w:t>,</w:t>
      </w:r>
      <w:r w:rsidR="00602A5A" w:rsidRPr="00775141">
        <w:rPr>
          <w:sz w:val="22"/>
          <w:szCs w:val="22"/>
        </w:rPr>
        <w:t xml:space="preserve"> on pages </w:t>
      </w:r>
      <w:r w:rsidR="00D43C20">
        <w:rPr>
          <w:sz w:val="22"/>
          <w:szCs w:val="22"/>
        </w:rPr>
        <w:t>927</w:t>
      </w:r>
      <w:r w:rsidR="00602A5A" w:rsidRPr="00775141">
        <w:rPr>
          <w:sz w:val="22"/>
          <w:szCs w:val="22"/>
        </w:rPr>
        <w:t xml:space="preserve"> – </w:t>
      </w:r>
      <w:r w:rsidR="00D43C20">
        <w:rPr>
          <w:sz w:val="22"/>
          <w:szCs w:val="22"/>
        </w:rPr>
        <w:t>928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77777777"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Zip the entire tutorial.13</w:t>
      </w:r>
      <w:r w:rsidRPr="00DE1DE0">
        <w:rPr>
          <w:rFonts w:cs="Arial"/>
          <w:sz w:val="22"/>
          <w:szCs w:val="22"/>
        </w:rPr>
        <w:t xml:space="preserve"> folder, including the tutorial, review, and case sub-folders.</w:t>
      </w:r>
    </w:p>
    <w:p w14:paraId="53EF4176"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77777777" w:rsidR="00D43C20" w:rsidRPr="00DE1DE0" w:rsidRDefault="00D43C20" w:rsidP="00D43C2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08E1446D" w14:textId="5B1F745A"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Pr>
          <w:rFonts w:cs="Arial"/>
          <w:sz w:val="22"/>
          <w:szCs w:val="22"/>
        </w:rPr>
        <w:t>e code review above to the Lab 7</w:t>
      </w:r>
      <w:r>
        <w:rPr>
          <w:rFonts w:cs="Arial"/>
          <w:sz w:val="22"/>
          <w:szCs w:val="22"/>
        </w:rPr>
        <w:t xml:space="preserve">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bookmarkStart w:id="0" w:name="_GoBack"/>
      <w:bookmarkEnd w:id="0"/>
    </w:p>
    <w:sectPr w:rsidR="005F66B6" w:rsidRPr="00D43C20"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694CB739"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w:t>
    </w:r>
    <w:r w:rsidR="00D43C20">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7E81F-40A0-CB42-BA30-3FB7C5E7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dcterms:created xsi:type="dcterms:W3CDTF">2017-05-23T23:28:00Z</dcterms:created>
  <dcterms:modified xsi:type="dcterms:W3CDTF">2017-05-25T21:53:00Z</dcterms:modified>
</cp:coreProperties>
</file>