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A7E3C" w14:textId="77777777" w:rsidR="00D36624" w:rsidRPr="00D36624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</w:rPr>
        <w:t>The class is divided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into two groups: group A and group B. Each group gets slightly different homework assignments.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Students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>are paired-up with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one </w:t>
      </w:r>
      <w:r>
        <w:rPr>
          <w:rFonts w:ascii="Helvetica" w:eastAsia="Times New Roman" w:hAnsi="Helvetica" w:cs="Times New Roman"/>
          <w:color w:val="000000"/>
          <w:sz w:val="20"/>
          <w:szCs w:val="20"/>
        </w:rPr>
        <w:t xml:space="preserve">person </w:t>
      </w:r>
      <w:r w:rsidR="00D36624" w:rsidRPr="00D36624">
        <w:rPr>
          <w:rFonts w:ascii="Helvetica" w:eastAsia="Times New Roman" w:hAnsi="Helvetica" w:cs="Times New Roman"/>
          <w:color w:val="000000"/>
          <w:sz w:val="20"/>
          <w:szCs w:val="20"/>
        </w:rPr>
        <w:t>from group A and one from group B. They are code review partners.</w:t>
      </w:r>
    </w:p>
    <w:p w14:paraId="352977B9" w14:textId="77777777" w:rsidR="00B0202A" w:rsidRPr="00B0202A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Getting a Code Review</w:t>
      </w:r>
    </w:p>
    <w:p w14:paraId="12E2C954" w14:textId="77777777" w:rsidR="00D36624" w:rsidRDefault="00D36624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When a student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has a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draft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version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of their homework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ready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, they send it to their code revi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ew partner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. The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ir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partner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checks their work and 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sends back a code review form with the first column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(the "beta" column) completed.</w:t>
      </w:r>
    </w:p>
    <w:p w14:paraId="21525C2E" w14:textId="77777777" w:rsidR="00B0202A" w:rsidRPr="00B0202A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Do with t</w:t>
      </w:r>
      <w:bookmarkStart w:id="0" w:name="_GoBack"/>
      <w:bookmarkEnd w:id="0"/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he Code Review You Get</w:t>
      </w:r>
    </w:p>
    <w:p w14:paraId="6FA7212E" w14:textId="77777777" w:rsidR="00D36624" w:rsidRPr="00D36624" w:rsidRDefault="00D36624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After getting a review,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a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student will revise their lab work and then complete the second column ("release" column) of the review form.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The student will upload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their revised work along with copies </w:t>
      </w: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of the review forms for both the review they gave and the review they got.</w:t>
      </w:r>
    </w:p>
    <w:p w14:paraId="79B0E50F" w14:textId="77777777" w:rsidR="00D36624" w:rsidRPr="00B0202A" w:rsidRDefault="00B0202A" w:rsidP="00B0202A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</w:pP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W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hat to D</w:t>
      </w:r>
      <w:r w:rsidRPr="00B0202A"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 xml:space="preserve">o </w:t>
      </w:r>
      <w:r>
        <w:rPr>
          <w:rFonts w:ascii="Helvetica" w:eastAsia="Times New Roman" w:hAnsi="Helvetica" w:cs="Times New Roman"/>
          <w:color w:val="000000"/>
          <w:sz w:val="20"/>
          <w:szCs w:val="20"/>
          <w:u w:val="single"/>
        </w:rPr>
        <w:t>If Your Code Review Partner Doesn’t Do Their Part</w:t>
      </w:r>
    </w:p>
    <w:p w14:paraId="12505A53" w14:textId="77777777" w:rsidR="00D36624" w:rsidRPr="00D36624" w:rsidRDefault="00D36624" w:rsidP="00D36624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If a student's code review partner doesn't send them code to review, they can just review their own and put a note in the comments that their code review partner didn't send them anything to review 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>by the deadline (the deadline is listed on the main Moodle page).</w:t>
      </w:r>
    </w:p>
    <w:p w14:paraId="2FA5EEF5" w14:textId="77777777" w:rsidR="00D36624" w:rsidRP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0BCCE774" w14:textId="77777777" w:rsidR="00D36624" w:rsidRPr="00D36624" w:rsidRDefault="00D36624" w:rsidP="00D36624">
      <w:pPr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D36624">
        <w:rPr>
          <w:rFonts w:ascii="Helvetica" w:eastAsia="Times New Roman" w:hAnsi="Helvetica" w:cs="Times New Roman"/>
          <w:color w:val="000000"/>
          <w:sz w:val="20"/>
          <w:szCs w:val="20"/>
        </w:rPr>
        <w:t>If a student's code review partner didn't give them a review, they can just fill out the second column of the form for their own code and put a note in the comments section saying their partner didn't give them</w:t>
      </w:r>
      <w:r w:rsidR="00B0202A">
        <w:rPr>
          <w:rFonts w:ascii="Helvetica" w:eastAsia="Times New Roman" w:hAnsi="Helvetica" w:cs="Times New Roman"/>
          <w:color w:val="000000"/>
          <w:sz w:val="20"/>
          <w:szCs w:val="20"/>
        </w:rPr>
        <w:t xml:space="preserve"> a review by the deadline.</w:t>
      </w:r>
    </w:p>
    <w:p w14:paraId="4ED7F454" w14:textId="77777777" w:rsidR="00D36624" w:rsidRPr="00D36624" w:rsidRDefault="00D36624" w:rsidP="00D36624">
      <w:pPr>
        <w:rPr>
          <w:rFonts w:ascii="Times" w:eastAsia="Times New Roman" w:hAnsi="Times" w:cs="Times New Roman"/>
          <w:sz w:val="20"/>
          <w:szCs w:val="20"/>
        </w:rPr>
      </w:pPr>
    </w:p>
    <w:p w14:paraId="4DC51447" w14:textId="77777777" w:rsidR="00007831" w:rsidRDefault="00007831"/>
    <w:sectPr w:rsidR="00007831" w:rsidSect="0000783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93E37" w14:textId="77777777" w:rsidR="00D36624" w:rsidRDefault="00D36624" w:rsidP="00D36624">
      <w:r>
        <w:separator/>
      </w:r>
    </w:p>
  </w:endnote>
  <w:endnote w:type="continuationSeparator" w:id="0">
    <w:p w14:paraId="051F9127" w14:textId="77777777" w:rsidR="00D36624" w:rsidRDefault="00D36624" w:rsidP="00D36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BF11B" w14:textId="77777777" w:rsidR="00D36624" w:rsidRDefault="00D36624">
    <w:pPr>
      <w:pStyle w:val="Footer"/>
    </w:pPr>
    <w:r>
      <w:t>Brian Bird, Lane Community College, Winter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7D8DD" w14:textId="77777777" w:rsidR="00D36624" w:rsidRDefault="00D36624" w:rsidP="00D36624">
      <w:r>
        <w:separator/>
      </w:r>
    </w:p>
  </w:footnote>
  <w:footnote w:type="continuationSeparator" w:id="0">
    <w:p w14:paraId="5AA2692C" w14:textId="77777777" w:rsidR="00D36624" w:rsidRDefault="00D36624" w:rsidP="00D36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2C38B" w14:textId="77777777" w:rsidR="00D36624" w:rsidRPr="00D36624" w:rsidRDefault="00B0202A">
    <w:pPr>
      <w:pStyle w:val="Head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sz w:val="32"/>
        <w:szCs w:val="32"/>
      </w:rPr>
      <w:t>Code Review Procedures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D1D24"/>
    <w:multiLevelType w:val="multilevel"/>
    <w:tmpl w:val="56A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24"/>
    <w:rsid w:val="00007831"/>
    <w:rsid w:val="00B0202A"/>
    <w:rsid w:val="00D3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F4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24"/>
  </w:style>
  <w:style w:type="paragraph" w:styleId="Footer">
    <w:name w:val="footer"/>
    <w:basedOn w:val="Normal"/>
    <w:link w:val="Foot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24"/>
  </w:style>
  <w:style w:type="character" w:customStyle="1" w:styleId="apple-converted-space">
    <w:name w:val="apple-converted-space"/>
    <w:basedOn w:val="DefaultParagraphFont"/>
    <w:rsid w:val="00D366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24"/>
  </w:style>
  <w:style w:type="paragraph" w:styleId="Footer">
    <w:name w:val="footer"/>
    <w:basedOn w:val="Normal"/>
    <w:link w:val="FooterChar"/>
    <w:uiPriority w:val="99"/>
    <w:unhideWhenUsed/>
    <w:rsid w:val="00D366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24"/>
  </w:style>
  <w:style w:type="character" w:customStyle="1" w:styleId="apple-converted-space">
    <w:name w:val="apple-converted-space"/>
    <w:basedOn w:val="DefaultParagraphFont"/>
    <w:rsid w:val="00D3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3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2016-01-28T02:29:00Z</dcterms:created>
  <dcterms:modified xsi:type="dcterms:W3CDTF">2016-01-28T04:32:00Z</dcterms:modified>
</cp:coreProperties>
</file>