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E530FD" w14:paraId="6C1C4DCE" w14:textId="77777777" w:rsidTr="00300AF6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7987" w14:textId="584ED785" w:rsidR="00E530FD" w:rsidRDefault="00FD6A04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Lab Version (A, B, or C)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E8D7" w14:textId="2160441C" w:rsidR="00E530FD" w:rsidRDefault="00E530F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1A4407F7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r w:rsidR="00FD6A04">
              <w:t>each</w:t>
            </w:r>
            <w:r>
              <w:t xml:space="preserve"> file?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0847F0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FD6A04">
              <w:t>the web page</w:t>
            </w:r>
            <w:r>
              <w:t xml:space="preserve"> </w:t>
            </w:r>
            <w:r w:rsidR="00CA6318">
              <w:t>load in the browser without errors (as shown in the console)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5D50A352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FD6A04">
              <w:t>required</w:t>
            </w:r>
            <w:r>
              <w:t xml:space="preserve"> UI elements been implemented</w:t>
            </w:r>
            <w:r w:rsidR="00830002">
              <w:t xml:space="preserve">?  </w:t>
            </w:r>
            <w:r w:rsidR="007C43CD"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77777777" w:rsidR="00AB303D" w:rsidRDefault="00AB303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39543F5D" w:rsidR="00AB303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functional requirements of the assignment met?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62394C15" w:rsidR="0006000B" w:rsidRDefault="0006000B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solution been implemented using appropriate (or required) techniques</w:t>
            </w:r>
            <w:r w:rsidR="00AB303D">
              <w:t xml:space="preserve">, </w:t>
            </w:r>
            <w:r w:rsidR="00E530FD">
              <w:t>methods</w:t>
            </w:r>
            <w:r w:rsidR="00AB303D">
              <w:t xml:space="preserve">, </w:t>
            </w:r>
            <w:r>
              <w:t>or algorithms?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C49B57E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882DC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D5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E436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0293CE8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4A6B8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C1A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A39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5837A9C" w:rsidR="007C43CD" w:rsidRDefault="007C43C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AB303D">
              <w:t>solution</w:t>
            </w:r>
            <w:r>
              <w:t xml:space="preserve"> produce </w:t>
            </w:r>
            <w:r w:rsidR="0006000B">
              <w:t xml:space="preserve">the </w:t>
            </w:r>
            <w:r>
              <w:t>correct results?</w:t>
            </w:r>
            <w:r w:rsidR="00830002">
              <w:t xml:space="preserve">  </w:t>
            </w:r>
            <w:r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42971BB0" w:rsidR="00521D19" w:rsidRPr="00521D19" w:rsidRDefault="00000000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hyperlink r:id="rId7" w:history="1">
              <w:r w:rsidR="0006000B" w:rsidRPr="00CA6318">
                <w:rPr>
                  <w:rStyle w:val="Hyperlink"/>
                  <w:b/>
                  <w:iCs/>
                </w:rPr>
                <w:t>Programming S</w:t>
              </w:r>
              <w:r w:rsidR="00521D19" w:rsidRPr="00CA6318">
                <w:rPr>
                  <w:rStyle w:val="Hyperlink"/>
                  <w:b/>
                  <w:iCs/>
                </w:rPr>
                <w:t>tyle</w:t>
              </w:r>
            </w:hyperlink>
            <w:r w:rsidR="00521D19" w:rsidRPr="00521D19">
              <w:rPr>
                <w:b/>
                <w:iCs/>
              </w:rPr>
              <w:t xml:space="preserve"> </w:t>
            </w:r>
            <w:r w:rsidR="0006000B">
              <w:rPr>
                <w:b/>
                <w:iCs/>
              </w:rPr>
              <w:t xml:space="preserve">and </w:t>
            </w:r>
            <w:hyperlink r:id="rId8" w:history="1">
              <w:r w:rsidR="0006000B" w:rsidRPr="00CA6318">
                <w:rPr>
                  <w:rStyle w:val="Hyperlink"/>
                  <w:b/>
                  <w:iCs/>
                </w:rPr>
                <w:t>Best Practices</w:t>
              </w:r>
            </w:hyperlink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00E89AE5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36622577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</w:t>
            </w:r>
            <w:r w:rsidR="00CA6318">
              <w:t>, function, and object property</w:t>
            </w:r>
            <w:r>
              <w:t xml:space="preserve">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7067D28B" w:rsidR="005D2642" w:rsidRDefault="00521D19">
      <w:pPr>
        <w:widowControl w:val="0"/>
        <w:autoSpaceDE w:val="0"/>
      </w:pPr>
      <w:r>
        <w:t>Comments:</w:t>
      </w:r>
    </w:p>
    <w:sectPr w:rsidR="005D26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C216" w14:textId="77777777" w:rsidR="000F3ABC" w:rsidRDefault="000F3ABC" w:rsidP="00521D19">
      <w:pPr>
        <w:spacing w:after="0" w:line="240" w:lineRule="auto"/>
      </w:pPr>
      <w:r>
        <w:separator/>
      </w:r>
    </w:p>
  </w:endnote>
  <w:endnote w:type="continuationSeparator" w:id="0">
    <w:p w14:paraId="2A9AE8B8" w14:textId="77777777" w:rsidR="000F3ABC" w:rsidRDefault="000F3ABC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14AA" w14:textId="0B344A27" w:rsidR="00521D19" w:rsidRDefault="00521D19">
    <w:pPr>
      <w:pStyle w:val="Footer"/>
    </w:pPr>
    <w:r>
      <w:t>Developed by Brian Bird, Lane Community College, Spring 2015, Revised 2016</w:t>
    </w:r>
    <w:r w:rsidR="00E530FD">
      <w:t xml:space="preserve"> and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2CA8" w14:textId="77777777" w:rsidR="000F3ABC" w:rsidRDefault="000F3ABC" w:rsidP="00521D19">
      <w:pPr>
        <w:spacing w:after="0" w:line="240" w:lineRule="auto"/>
      </w:pPr>
      <w:r>
        <w:separator/>
      </w:r>
    </w:p>
  </w:footnote>
  <w:footnote w:type="continuationSeparator" w:id="0">
    <w:p w14:paraId="4CD88F2A" w14:textId="77777777" w:rsidR="000F3ABC" w:rsidRDefault="000F3ABC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50A1" w14:textId="4B3B8258" w:rsidR="00521D19" w:rsidRPr="00521D19" w:rsidRDefault="00FD6A04">
    <w:pPr>
      <w:pStyle w:val="Header"/>
      <w:rPr>
        <w:sz w:val="28"/>
      </w:rPr>
    </w:pPr>
    <w:r>
      <w:rPr>
        <w:b/>
        <w:bCs/>
        <w:sz w:val="36"/>
        <w:szCs w:val="28"/>
      </w:rPr>
      <w:t>Lab 2B, Dice Game,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1582133">
    <w:abstractNumId w:val="2"/>
  </w:num>
  <w:num w:numId="2" w16cid:durableId="2069451747">
    <w:abstractNumId w:val="1"/>
  </w:num>
  <w:num w:numId="3" w16cid:durableId="381176157">
    <w:abstractNumId w:val="3"/>
  </w:num>
  <w:num w:numId="4" w16cid:durableId="41440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048D1"/>
    <w:rsid w:val="00022BF9"/>
    <w:rsid w:val="000521E1"/>
    <w:rsid w:val="0006000B"/>
    <w:rsid w:val="000E46D3"/>
    <w:rsid w:val="000F3ABC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A01DBF"/>
    <w:rsid w:val="00A57CF8"/>
    <w:rsid w:val="00A66DEC"/>
    <w:rsid w:val="00AA34E1"/>
    <w:rsid w:val="00AB303D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A6318"/>
    <w:rsid w:val="00CB4C02"/>
    <w:rsid w:val="00CF5DB5"/>
    <w:rsid w:val="00D207CB"/>
    <w:rsid w:val="00D55088"/>
    <w:rsid w:val="00D5639D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best_practic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convention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2022-06-04T18:10:00Z</dcterms:created>
  <dcterms:modified xsi:type="dcterms:W3CDTF">2024-04-13T00:15:00Z</dcterms:modified>
</cp:coreProperties>
</file>