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EF" w:rsidRDefault="005D09EF">
      <w:r>
        <w:t>When you use Fragments there are a lot of moving part. I always find that it’s helpful to draw pictures to help me understand how the different parts relate to each other. The diagrams below show the relationships of the different parts of the app for both Portrait and Landscape orientations.</w:t>
      </w:r>
    </w:p>
    <w:p w:rsidR="005D09EF" w:rsidRPr="003A3DFA" w:rsidRDefault="005D09EF">
      <w:pPr>
        <w:rPr>
          <w:b/>
          <w:sz w:val="28"/>
          <w:szCs w:val="28"/>
          <w:u w:val="single"/>
        </w:rPr>
      </w:pPr>
      <w:r w:rsidRPr="003A3DFA">
        <w:rPr>
          <w:b/>
          <w:sz w:val="28"/>
          <w:szCs w:val="28"/>
          <w:u w:val="single"/>
        </w:rPr>
        <w:t>Portrait</w:t>
      </w:r>
    </w:p>
    <w:p w:rsidR="005D09EF" w:rsidRDefault="005D09EF">
      <w:pPr>
        <w:rPr>
          <w:b/>
        </w:rPr>
      </w:pPr>
      <w:proofErr w:type="spellStart"/>
      <w:r>
        <w:rPr>
          <w:b/>
        </w:rPr>
        <w:t>MainActivity.cs</w:t>
      </w:r>
      <w:proofErr w:type="spellEnd"/>
      <w:r>
        <w:rPr>
          <w:b/>
        </w:rPr>
        <w:tab/>
      </w:r>
      <w:r w:rsidR="003A3DFA" w:rsidRPr="003A3DFA">
        <w:t xml:space="preserve"> (detects sin</w:t>
      </w:r>
      <w:r w:rsidR="003A3DFA">
        <w:t>gle-</w:t>
      </w:r>
      <w:proofErr w:type="spellStart"/>
      <w:r w:rsidR="003A3DFA">
        <w:t>pane</w:t>
      </w:r>
      <w:proofErr w:type="spellEnd"/>
      <w:r w:rsidR="003A3DFA" w:rsidRPr="003A3DFA">
        <w:t xml:space="preserve"> layout)</w:t>
      </w:r>
      <w:r>
        <w:rPr>
          <w:b/>
        </w:rPr>
        <w:tab/>
      </w:r>
      <w:proofErr w:type="spellStart"/>
      <w:r>
        <w:rPr>
          <w:b/>
        </w:rPr>
        <w:t>TranslateActivity.cs</w:t>
      </w:r>
      <w:proofErr w:type="spellEnd"/>
      <w:r>
        <w:rPr>
          <w:b/>
          <w:noProof/>
        </w:rPr>
        <w:drawing>
          <wp:inline distT="0" distB="0" distL="0" distR="0">
            <wp:extent cx="477202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105150"/>
                    </a:xfrm>
                    <a:prstGeom prst="rect">
                      <a:avLst/>
                    </a:prstGeom>
                    <a:noFill/>
                    <a:ln>
                      <a:noFill/>
                    </a:ln>
                  </pic:spPr>
                </pic:pic>
              </a:graphicData>
            </a:graphic>
          </wp:inline>
        </w:drawing>
      </w:r>
    </w:p>
    <w:p w:rsidR="005D09EF" w:rsidRPr="003A3DFA" w:rsidRDefault="005D09EF">
      <w:pPr>
        <w:rPr>
          <w:b/>
          <w:sz w:val="28"/>
          <w:szCs w:val="28"/>
          <w:u w:val="single"/>
        </w:rPr>
      </w:pPr>
      <w:r w:rsidRPr="003A3DFA">
        <w:rPr>
          <w:b/>
          <w:sz w:val="28"/>
          <w:szCs w:val="28"/>
          <w:u w:val="single"/>
        </w:rPr>
        <w:t>Landscape</w:t>
      </w:r>
    </w:p>
    <w:p w:rsidR="003A3DFA" w:rsidRPr="003A3DFA" w:rsidRDefault="003A3DFA">
      <w:pPr>
        <w:rPr>
          <w:sz w:val="24"/>
          <w:szCs w:val="24"/>
        </w:rPr>
      </w:pPr>
      <w:proofErr w:type="spellStart"/>
      <w:r w:rsidRPr="003A3DFA">
        <w:rPr>
          <w:b/>
          <w:sz w:val="24"/>
          <w:szCs w:val="24"/>
        </w:rPr>
        <w:t>MainActivity.cs</w:t>
      </w:r>
      <w:proofErr w:type="spellEnd"/>
      <w:r>
        <w:rPr>
          <w:sz w:val="24"/>
          <w:szCs w:val="24"/>
        </w:rPr>
        <w:t xml:space="preserve"> (detects dual-</w:t>
      </w:r>
      <w:proofErr w:type="spellStart"/>
      <w:r>
        <w:rPr>
          <w:sz w:val="24"/>
          <w:szCs w:val="24"/>
        </w:rPr>
        <w:t>pane</w:t>
      </w:r>
      <w:proofErr w:type="spellEnd"/>
      <w:r>
        <w:rPr>
          <w:sz w:val="24"/>
          <w:szCs w:val="24"/>
        </w:rPr>
        <w:t xml:space="preserve"> layout)</w:t>
      </w:r>
    </w:p>
    <w:p w:rsidR="003A3DFA" w:rsidRPr="003A3DFA" w:rsidRDefault="003A3DFA">
      <w:pPr>
        <w:rPr>
          <w:sz w:val="24"/>
          <w:szCs w:val="24"/>
        </w:rPr>
      </w:pPr>
      <w:r>
        <w:rPr>
          <w:noProof/>
          <w:sz w:val="24"/>
          <w:szCs w:val="24"/>
        </w:rPr>
        <w:drawing>
          <wp:inline distT="0" distB="0" distL="0" distR="0">
            <wp:extent cx="481965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943225"/>
                    </a:xfrm>
                    <a:prstGeom prst="rect">
                      <a:avLst/>
                    </a:prstGeom>
                    <a:noFill/>
                    <a:ln>
                      <a:noFill/>
                    </a:ln>
                  </pic:spPr>
                </pic:pic>
              </a:graphicData>
            </a:graphic>
          </wp:inline>
        </w:drawing>
      </w:r>
      <w:bookmarkStart w:id="0" w:name="_GoBack"/>
      <w:bookmarkEnd w:id="0"/>
    </w:p>
    <w:sectPr w:rsidR="003A3DFA" w:rsidRPr="003A3D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25D" w:rsidRDefault="0054025D" w:rsidP="003A3DFA">
      <w:pPr>
        <w:spacing w:after="0" w:line="240" w:lineRule="auto"/>
      </w:pPr>
      <w:r>
        <w:separator/>
      </w:r>
    </w:p>
  </w:endnote>
  <w:endnote w:type="continuationSeparator" w:id="0">
    <w:p w:rsidR="0054025D" w:rsidRDefault="0054025D" w:rsidP="003A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DFA" w:rsidRDefault="003A3DFA">
    <w:pPr>
      <w:pStyle w:val="Footer"/>
    </w:pPr>
    <w:r>
      <w:t>CS235AM, Intermediate Mobile Application Development: Android</w:t>
    </w:r>
  </w:p>
  <w:p w:rsidR="003A3DFA" w:rsidRDefault="003A3DFA">
    <w:pPr>
      <w:pStyle w:val="Footer"/>
    </w:pPr>
    <w:r>
      <w:t>Lane Community College</w:t>
    </w:r>
  </w:p>
  <w:p w:rsidR="003A3DFA" w:rsidRDefault="003A3DFA">
    <w:pPr>
      <w:pStyle w:val="Footer"/>
    </w:pPr>
    <w:r>
      <w:t>Brian Bird, Fall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25D" w:rsidRDefault="0054025D" w:rsidP="003A3DFA">
      <w:pPr>
        <w:spacing w:after="0" w:line="240" w:lineRule="auto"/>
      </w:pPr>
      <w:r>
        <w:separator/>
      </w:r>
    </w:p>
  </w:footnote>
  <w:footnote w:type="continuationSeparator" w:id="0">
    <w:p w:rsidR="0054025D" w:rsidRDefault="0054025D" w:rsidP="003A3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DFA" w:rsidRDefault="003A3DFA">
    <w:pPr>
      <w:pStyle w:val="Header"/>
    </w:pPr>
    <w:r w:rsidRPr="003A3DFA">
      <w:rPr>
        <w:b/>
        <w:sz w:val="32"/>
        <w:szCs w:val="32"/>
      </w:rPr>
      <w:t>How Fragments are Loaded in the Rock, Paper, Scissors Demo App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EF"/>
    <w:rsid w:val="003A3DFA"/>
    <w:rsid w:val="0054025D"/>
    <w:rsid w:val="005D09EF"/>
    <w:rsid w:val="0096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4C10A-5F91-4AC9-A438-1DE015A6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DFA"/>
  </w:style>
  <w:style w:type="paragraph" w:styleId="Footer">
    <w:name w:val="footer"/>
    <w:basedOn w:val="Normal"/>
    <w:link w:val="FooterChar"/>
    <w:uiPriority w:val="99"/>
    <w:unhideWhenUsed/>
    <w:rsid w:val="003A3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cp:revision>
  <dcterms:created xsi:type="dcterms:W3CDTF">2014-11-07T23:51:00Z</dcterms:created>
  <dcterms:modified xsi:type="dcterms:W3CDTF">2014-11-08T00:10:00Z</dcterms:modified>
</cp:coreProperties>
</file>