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49A28" w14:textId="3B540F9A" w:rsidR="00BF5658" w:rsidRPr="002263D9" w:rsidRDefault="00BF5658" w:rsidP="002263D9">
      <w:pPr>
        <w:shd w:val="clear" w:color="auto" w:fill="FFFFFF"/>
        <w:spacing w:after="0" w:line="240" w:lineRule="auto"/>
        <w:contextualSpacing/>
      </w:pPr>
      <w:r w:rsidRPr="002263D9">
        <w:rPr>
          <w:b/>
        </w:rPr>
        <w:t>Purpose:</w:t>
      </w:r>
      <w:r w:rsidRPr="002263D9">
        <w:t xml:space="preserve"> This lab </w:t>
      </w:r>
      <w:r w:rsidR="007321E1">
        <w:t>will give</w:t>
      </w:r>
      <w:r w:rsidR="00672608" w:rsidRPr="002263D9">
        <w:t xml:space="preserve"> you practice u</w:t>
      </w:r>
      <w:r w:rsidRPr="002263D9">
        <w:t xml:space="preserve">sing fragments to adapt your app to </w:t>
      </w:r>
      <w:r w:rsidR="007321E1">
        <w:t>different</w:t>
      </w:r>
      <w:r w:rsidRPr="002263D9">
        <w:t xml:space="preserve"> screen sizes</w:t>
      </w:r>
    </w:p>
    <w:p w14:paraId="618E7D58" w14:textId="77777777" w:rsidR="002263D9" w:rsidRPr="002263D9" w:rsidRDefault="002263D9" w:rsidP="002263D9">
      <w:pPr>
        <w:shd w:val="clear" w:color="auto" w:fill="FFFFFF"/>
        <w:spacing w:after="0" w:line="240" w:lineRule="auto"/>
        <w:contextualSpacing/>
      </w:pPr>
    </w:p>
    <w:p w14:paraId="708AA308" w14:textId="04C683F7" w:rsidR="00BF5658" w:rsidRPr="002263D9" w:rsidRDefault="00672608" w:rsidP="005C1830">
      <w:pPr>
        <w:shd w:val="clear" w:color="auto" w:fill="FFFFFF"/>
        <w:spacing w:after="6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2263D9">
        <w:rPr>
          <w:rFonts w:asciiTheme="minorHAnsi" w:hAnsiTheme="minorHAnsi" w:cs="Arial"/>
          <w:b/>
          <w:color w:val="000000"/>
          <w:shd w:val="clear" w:color="auto" w:fill="FFFFFF"/>
        </w:rPr>
        <w:t>Pig Game v2</w:t>
      </w:r>
    </w:p>
    <w:p w14:paraId="6B6049DE" w14:textId="1176ED5A" w:rsidR="00672608" w:rsidRPr="002263D9" w:rsidRDefault="00BF5658" w:rsidP="002730F1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Refactor your </w:t>
      </w:r>
      <w:r w:rsidR="00F132D5">
        <w:rPr>
          <w:rFonts w:asciiTheme="minorHAnsi" w:hAnsiTheme="minorHAnsi" w:cs="Arial"/>
          <w:color w:val="000000"/>
          <w:shd w:val="clear" w:color="auto" w:fill="FFFFFF"/>
        </w:rPr>
        <w:t>Pig game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to use fragments. </w:t>
      </w:r>
      <w:r w:rsidR="00093EA2">
        <w:rPr>
          <w:rFonts w:asciiTheme="minorHAnsi" w:hAnsiTheme="minorHAnsi" w:cs="Arial"/>
          <w:color w:val="000000"/>
          <w:shd w:val="clear" w:color="auto" w:fill="FFFFFF"/>
        </w:rPr>
        <w:t>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be an opening screen that displays instructions and asks the players for their names. It will have a “Start Game” button that launches the </w:t>
      </w:r>
      <w:r w:rsidR="00F132D5">
        <w:rPr>
          <w:rFonts w:asciiTheme="minorHAnsi" w:hAnsiTheme="minorHAnsi" w:cs="Arial"/>
          <w:color w:val="000000"/>
          <w:shd w:val="clear" w:color="auto" w:fill="FFFFFF"/>
        </w:rPr>
        <w:t>Activity containing 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  <w:r w:rsidR="00093EA2">
        <w:rPr>
          <w:rFonts w:asciiTheme="minorHAnsi" w:hAnsiTheme="minorHAnsi" w:cs="Arial"/>
          <w:color w:val="000000"/>
          <w:shd w:val="clear" w:color="auto" w:fill="FFFFFF"/>
        </w:rPr>
        <w:t>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contain the UI for game-play</w:t>
      </w:r>
      <w:bookmarkStart w:id="0" w:name="_GoBack"/>
      <w:bookmarkEnd w:id="0"/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. The “New Game” button on this fragment will launch </w:t>
      </w:r>
      <w:r w:rsidR="00093EA2">
        <w:rPr>
          <w:rFonts w:asciiTheme="minorHAnsi" w:hAnsiTheme="minorHAnsi" w:cs="Arial"/>
          <w:color w:val="000000"/>
          <w:shd w:val="clear" w:color="auto" w:fill="FFFFFF"/>
        </w:rPr>
        <w:t>the Activity containing 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(taking the user back to opening screen). On a small screen only one fragment will be displayed at a time. On a large screen, both fragments will be displayed side-by-side.</w:t>
      </w:r>
      <w:r w:rsidR="00093EA2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r w:rsidR="00093EA2">
        <w:rPr>
          <w:rFonts w:asciiTheme="minorHAnsi" w:eastAsia="Times New Roman" w:hAnsiTheme="minorHAnsi" w:cs="Arial"/>
          <w:color w:val="000000"/>
        </w:rPr>
        <w:t xml:space="preserve">Create </w:t>
      </w:r>
      <w:r w:rsidR="00F132D5">
        <w:rPr>
          <w:rFonts w:asciiTheme="minorHAnsi" w:eastAsia="Times New Roman" w:hAnsiTheme="minorHAnsi" w:cs="Arial"/>
          <w:color w:val="000000"/>
        </w:rPr>
        <w:t xml:space="preserve">Activity AXML </w:t>
      </w:r>
      <w:r w:rsidR="00093EA2">
        <w:rPr>
          <w:rFonts w:asciiTheme="minorHAnsi" w:eastAsia="Times New Roman" w:hAnsiTheme="minorHAnsi" w:cs="Arial"/>
          <w:color w:val="000000"/>
        </w:rPr>
        <w:t>layouts for</w:t>
      </w:r>
      <w:r w:rsidR="00093EA2">
        <w:rPr>
          <w:rFonts w:asciiTheme="minorHAnsi" w:eastAsia="Times New Roman" w:hAnsiTheme="minorHAnsi" w:cs="Arial"/>
          <w:color w:val="000000"/>
        </w:rPr>
        <w:t xml:space="preserve"> </w:t>
      </w:r>
      <w:r w:rsidR="00093EA2">
        <w:rPr>
          <w:rFonts w:asciiTheme="minorHAnsi" w:eastAsia="Times New Roman" w:hAnsiTheme="minorHAnsi" w:cs="Arial"/>
          <w:color w:val="000000"/>
        </w:rPr>
        <w:t>two screen</w:t>
      </w:r>
      <w:r w:rsidR="00093EA2">
        <w:rPr>
          <w:rFonts w:asciiTheme="minorHAnsi" w:eastAsia="Times New Roman" w:hAnsiTheme="minorHAnsi" w:cs="Arial"/>
          <w:color w:val="000000"/>
        </w:rPr>
        <w:t xml:space="preserve"> size</w:t>
      </w:r>
      <w:r w:rsidR="00093EA2">
        <w:rPr>
          <w:rFonts w:asciiTheme="minorHAnsi" w:eastAsia="Times New Roman" w:hAnsiTheme="minorHAnsi" w:cs="Arial"/>
          <w:color w:val="000000"/>
        </w:rPr>
        <w:t xml:space="preserve">s </w:t>
      </w:r>
      <w:r w:rsidR="00093EA2">
        <w:rPr>
          <w:rFonts w:asciiTheme="minorHAnsi" w:eastAsia="Times New Roman" w:hAnsiTheme="minorHAnsi" w:cs="Arial"/>
          <w:color w:val="000000"/>
        </w:rPr>
        <w:t xml:space="preserve">and </w:t>
      </w:r>
      <w:r w:rsidR="00093EA2">
        <w:rPr>
          <w:rFonts w:asciiTheme="minorHAnsi" w:eastAsia="Times New Roman" w:hAnsiTheme="minorHAnsi" w:cs="Arial"/>
          <w:color w:val="000000"/>
        </w:rPr>
        <w:t xml:space="preserve">both </w:t>
      </w:r>
      <w:r w:rsidR="00093EA2">
        <w:rPr>
          <w:rFonts w:asciiTheme="minorHAnsi" w:eastAsia="Times New Roman" w:hAnsiTheme="minorHAnsi" w:cs="Arial"/>
          <w:color w:val="000000"/>
        </w:rPr>
        <w:t>orientation</w:t>
      </w:r>
      <w:r w:rsidR="00093EA2">
        <w:rPr>
          <w:rFonts w:asciiTheme="minorHAnsi" w:eastAsia="Times New Roman" w:hAnsiTheme="minorHAnsi" w:cs="Arial"/>
          <w:color w:val="000000"/>
        </w:rPr>
        <w:t>s</w:t>
      </w:r>
      <w:r w:rsidR="00093EA2">
        <w:rPr>
          <w:rFonts w:asciiTheme="minorHAnsi" w:eastAsia="Times New Roman" w:hAnsiTheme="minorHAnsi" w:cs="Arial"/>
          <w:color w:val="000000"/>
        </w:rPr>
        <w:t>.</w:t>
      </w:r>
    </w:p>
    <w:p w14:paraId="57F97919" w14:textId="70D0F353" w:rsidR="00155191" w:rsidRDefault="00155191" w:rsidP="002730F1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 xml:space="preserve">    Fragment 1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>Fragment 2</w:t>
      </w:r>
    </w:p>
    <w:p w14:paraId="51861948" w14:textId="40968A11" w:rsidR="00BF5658" w:rsidRPr="002263D9" w:rsidRDefault="00155191" w:rsidP="002263D9">
      <w:pPr>
        <w:pStyle w:val="ListParagraph"/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000000"/>
          <w:sz w:val="19"/>
          <w:szCs w:val="19"/>
          <w:shd w:val="clear" w:color="auto" w:fill="FFFFFF"/>
        </w:rPr>
        <w:drawing>
          <wp:inline distT="0" distB="0" distL="0" distR="0" wp14:anchorId="78203EF8" wp14:editId="25ABEBD0">
            <wp:extent cx="4724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4A2A" w14:textId="53B4B175" w:rsidR="00093EA2" w:rsidRDefault="002263D9" w:rsidP="00F132D5">
      <w:pPr>
        <w:shd w:val="clear" w:color="auto" w:fill="FFFFFF"/>
        <w:spacing w:after="60" w:line="218" w:lineRule="atLeast"/>
        <w:rPr>
          <w:rFonts w:asciiTheme="minorHAnsi" w:eastAsia="Times New Roman" w:hAnsiTheme="minorHAnsi" w:cs="Arial"/>
          <w:color w:val="000000"/>
        </w:rPr>
      </w:pPr>
      <w:r w:rsidRPr="002263D9">
        <w:rPr>
          <w:rFonts w:asciiTheme="minorHAnsi" w:eastAsia="Times New Roman" w:hAnsiTheme="minorHAnsi" w:cs="Arial"/>
          <w:b/>
          <w:color w:val="000000"/>
        </w:rPr>
        <w:t xml:space="preserve">Group A: </w:t>
      </w:r>
      <w:r w:rsidR="007321E1">
        <w:rPr>
          <w:rFonts w:asciiTheme="minorHAnsi" w:eastAsia="Times New Roman" w:hAnsiTheme="minorHAnsi" w:cs="Arial"/>
          <w:b/>
          <w:color w:val="000000"/>
        </w:rPr>
        <w:t>Big</w:t>
      </w:r>
      <w:r w:rsidR="005C1830">
        <w:rPr>
          <w:rFonts w:asciiTheme="minorHAnsi" w:eastAsia="Times New Roman" w:hAnsiTheme="minorHAnsi" w:cs="Arial"/>
          <w:b/>
          <w:color w:val="000000"/>
        </w:rPr>
        <w:t xml:space="preserve"> Pig </w:t>
      </w:r>
      <w:r w:rsidR="00093EA2">
        <w:rPr>
          <w:rFonts w:asciiTheme="minorHAnsi" w:eastAsia="Times New Roman" w:hAnsiTheme="minorHAnsi" w:cs="Arial"/>
          <w:b/>
          <w:color w:val="000000"/>
        </w:rPr>
        <w:t xml:space="preserve">- </w:t>
      </w:r>
      <w:r w:rsidR="007321E1" w:rsidRPr="00093EA2">
        <w:rPr>
          <w:rFonts w:asciiTheme="minorHAnsi" w:eastAsia="Times New Roman" w:hAnsiTheme="minorHAnsi" w:cs="Arial"/>
          <w:b/>
          <w:color w:val="000000"/>
        </w:rPr>
        <w:t>eight</w:t>
      </w:r>
      <w:r w:rsidRPr="00093EA2">
        <w:rPr>
          <w:rFonts w:asciiTheme="minorHAnsi" w:eastAsia="Times New Roman" w:hAnsiTheme="minorHAnsi" w:cs="Arial"/>
          <w:b/>
          <w:color w:val="000000"/>
        </w:rPr>
        <w:t>-sided die</w:t>
      </w:r>
    </w:p>
    <w:p w14:paraId="6B7949A5" w14:textId="5110CD91" w:rsidR="002263D9" w:rsidRPr="005C1830" w:rsidRDefault="007321E1" w:rsidP="005C1830">
      <w:pPr>
        <w:shd w:val="clear" w:color="auto" w:fill="FFFFFF"/>
        <w:spacing w:after="120" w:line="218" w:lineRule="atLeast"/>
        <w:rPr>
          <w:rFonts w:asciiTheme="minorHAnsi" w:eastAsia="Times New Roman" w:hAnsiTheme="minorHAnsi" w:cs="Arial"/>
          <w:b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Modify</w:t>
      </w:r>
      <w:r w:rsidR="002263D9" w:rsidRPr="002263D9">
        <w:rPr>
          <w:rFonts w:asciiTheme="minorHAnsi" w:eastAsia="Times New Roman" w:hAnsiTheme="minorHAnsi" w:cs="Arial"/>
          <w:color w:val="000000"/>
        </w:rPr>
        <w:t xml:space="preserve"> your</w:t>
      </w:r>
      <w:r w:rsidR="005C1830">
        <w:rPr>
          <w:rFonts w:asciiTheme="minorHAnsi" w:eastAsia="Times New Roman" w:hAnsiTheme="minorHAnsi" w:cs="Arial"/>
          <w:color w:val="000000"/>
        </w:rPr>
        <w:t xml:space="preserve"> current landscape</w:t>
      </w:r>
      <w:r w:rsidR="002263D9" w:rsidRPr="002263D9">
        <w:rPr>
          <w:rFonts w:asciiTheme="minorHAnsi" w:eastAsia="Times New Roman" w:hAnsiTheme="minorHAnsi" w:cs="Arial"/>
          <w:color w:val="000000"/>
        </w:rPr>
        <w:t xml:space="preserve"> layout to make the two </w:t>
      </w:r>
      <w:r w:rsidR="005C1830">
        <w:rPr>
          <w:rFonts w:asciiTheme="minorHAnsi" w:eastAsia="Times New Roman" w:hAnsiTheme="minorHAnsi" w:cs="Arial"/>
          <w:color w:val="000000"/>
        </w:rPr>
        <w:t xml:space="preserve">new </w:t>
      </w:r>
      <w:r w:rsidR="002263D9" w:rsidRPr="002263D9">
        <w:rPr>
          <w:rFonts w:asciiTheme="minorHAnsi" w:eastAsia="Times New Roman" w:hAnsiTheme="minorHAnsi" w:cs="Arial"/>
          <w:color w:val="000000"/>
        </w:rPr>
        <w:t xml:space="preserve">fragment UI </w:t>
      </w:r>
      <w:r w:rsidR="00093EA2">
        <w:rPr>
          <w:rFonts w:asciiTheme="minorHAnsi" w:eastAsia="Times New Roman" w:hAnsiTheme="minorHAnsi" w:cs="Arial"/>
          <w:color w:val="000000"/>
        </w:rPr>
        <w:t xml:space="preserve">AXML </w:t>
      </w:r>
      <w:r w:rsidR="002263D9" w:rsidRPr="002263D9">
        <w:rPr>
          <w:rFonts w:asciiTheme="minorHAnsi" w:eastAsia="Times New Roman" w:hAnsiTheme="minorHAnsi" w:cs="Arial"/>
          <w:color w:val="000000"/>
        </w:rPr>
        <w:t>layouts (i.e. your fragments will use relative layouts).</w:t>
      </w:r>
      <w:r w:rsidR="00815818">
        <w:rPr>
          <w:rFonts w:asciiTheme="minorHAnsi" w:eastAsia="Times New Roman" w:hAnsiTheme="minorHAnsi" w:cs="Arial"/>
          <w:color w:val="000000"/>
        </w:rPr>
        <w:t xml:space="preserve"> </w:t>
      </w:r>
      <w:r w:rsidR="005C1830">
        <w:rPr>
          <w:rFonts w:asciiTheme="minorHAnsi" w:eastAsia="Times New Roman" w:hAnsiTheme="minorHAnsi" w:cs="Arial"/>
          <w:color w:val="000000"/>
        </w:rPr>
        <w:t>Use the Activity</w:t>
      </w:r>
      <w:r w:rsidR="00093EA2">
        <w:rPr>
          <w:rFonts w:asciiTheme="minorHAnsi" w:eastAsia="Times New Roman" w:hAnsiTheme="minorHAnsi" w:cs="Arial"/>
          <w:color w:val="000000"/>
        </w:rPr>
        <w:t xml:space="preserve"> AXML</w:t>
      </w:r>
      <w:r w:rsidR="005C1830">
        <w:rPr>
          <w:rFonts w:asciiTheme="minorHAnsi" w:eastAsia="Times New Roman" w:hAnsiTheme="minorHAnsi" w:cs="Arial"/>
          <w:color w:val="000000"/>
        </w:rPr>
        <w:t xml:space="preserve"> layouts to statically load the fragments.</w:t>
      </w:r>
    </w:p>
    <w:p w14:paraId="2208C6D5" w14:textId="77777777" w:rsidR="00093EA2" w:rsidRDefault="002263D9" w:rsidP="00F132D5">
      <w:pPr>
        <w:shd w:val="clear" w:color="auto" w:fill="FFFFFF"/>
        <w:spacing w:after="60" w:line="218" w:lineRule="atLeast"/>
        <w:rPr>
          <w:rFonts w:asciiTheme="minorHAnsi" w:eastAsia="Times New Roman" w:hAnsiTheme="minorHAnsi" w:cs="Arial"/>
          <w:b/>
          <w:color w:val="000000"/>
        </w:rPr>
      </w:pPr>
      <w:r w:rsidRPr="002263D9">
        <w:rPr>
          <w:rFonts w:asciiTheme="minorHAnsi" w:eastAsia="Times New Roman" w:hAnsiTheme="minorHAnsi" w:cs="Arial"/>
          <w:b/>
          <w:color w:val="000000"/>
        </w:rPr>
        <w:t xml:space="preserve">Group B: </w:t>
      </w:r>
      <w:r w:rsidR="007321E1">
        <w:rPr>
          <w:rFonts w:asciiTheme="minorHAnsi" w:eastAsia="Times New Roman" w:hAnsiTheme="minorHAnsi" w:cs="Arial"/>
          <w:b/>
          <w:color w:val="000000"/>
        </w:rPr>
        <w:t>Little</w:t>
      </w:r>
      <w:r w:rsidR="00093EA2">
        <w:rPr>
          <w:rFonts w:asciiTheme="minorHAnsi" w:eastAsia="Times New Roman" w:hAnsiTheme="minorHAnsi" w:cs="Arial"/>
          <w:b/>
          <w:color w:val="000000"/>
        </w:rPr>
        <w:t xml:space="preserve"> Pig – six-sided die</w:t>
      </w:r>
      <w:r w:rsidR="005C1830">
        <w:rPr>
          <w:rFonts w:asciiTheme="minorHAnsi" w:eastAsia="Times New Roman" w:hAnsiTheme="minorHAnsi" w:cs="Arial"/>
          <w:b/>
          <w:color w:val="000000"/>
        </w:rPr>
        <w:t xml:space="preserve"> </w:t>
      </w:r>
    </w:p>
    <w:p w14:paraId="7805121D" w14:textId="0CAB1024" w:rsidR="007321E1" w:rsidRPr="005C1830" w:rsidRDefault="007321E1" w:rsidP="005C1830">
      <w:pPr>
        <w:shd w:val="clear" w:color="auto" w:fill="FFFFFF"/>
        <w:spacing w:after="120" w:line="218" w:lineRule="atLeast"/>
        <w:rPr>
          <w:rFonts w:asciiTheme="minorHAnsi" w:eastAsia="Times New Roman" w:hAnsiTheme="minorHAnsi" w:cs="Arial"/>
          <w:b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Modify</w:t>
      </w:r>
      <w:r w:rsidR="002263D9" w:rsidRPr="002263D9">
        <w:rPr>
          <w:rFonts w:asciiTheme="minorHAnsi" w:eastAsia="Times New Roman" w:hAnsiTheme="minorHAnsi" w:cs="Arial"/>
          <w:color w:val="000000"/>
        </w:rPr>
        <w:t xml:space="preserve"> your </w:t>
      </w:r>
      <w:r w:rsidR="005C1830">
        <w:rPr>
          <w:rFonts w:asciiTheme="minorHAnsi" w:eastAsia="Times New Roman" w:hAnsiTheme="minorHAnsi" w:cs="Arial"/>
          <w:color w:val="000000"/>
        </w:rPr>
        <w:t xml:space="preserve">current </w:t>
      </w:r>
      <w:r w:rsidR="002263D9" w:rsidRPr="002263D9">
        <w:rPr>
          <w:rFonts w:asciiTheme="minorHAnsi" w:eastAsia="Times New Roman" w:hAnsiTheme="minorHAnsi" w:cs="Arial"/>
          <w:color w:val="000000"/>
        </w:rPr>
        <w:t xml:space="preserve">landscape layout to make the two </w:t>
      </w:r>
      <w:r w:rsidR="005C1830">
        <w:rPr>
          <w:rFonts w:asciiTheme="minorHAnsi" w:eastAsia="Times New Roman" w:hAnsiTheme="minorHAnsi" w:cs="Arial"/>
          <w:color w:val="000000"/>
        </w:rPr>
        <w:t xml:space="preserve">new </w:t>
      </w:r>
      <w:r w:rsidR="002263D9" w:rsidRPr="002263D9">
        <w:rPr>
          <w:rFonts w:asciiTheme="minorHAnsi" w:eastAsia="Times New Roman" w:hAnsiTheme="minorHAnsi" w:cs="Arial"/>
          <w:color w:val="000000"/>
        </w:rPr>
        <w:t xml:space="preserve">fragment UI </w:t>
      </w:r>
      <w:r w:rsidR="00093EA2">
        <w:rPr>
          <w:rFonts w:asciiTheme="minorHAnsi" w:eastAsia="Times New Roman" w:hAnsiTheme="minorHAnsi" w:cs="Arial"/>
          <w:color w:val="000000"/>
        </w:rPr>
        <w:t xml:space="preserve">AXML </w:t>
      </w:r>
      <w:r w:rsidR="002263D9" w:rsidRPr="002263D9">
        <w:rPr>
          <w:rFonts w:asciiTheme="minorHAnsi" w:eastAsia="Times New Roman" w:hAnsiTheme="minorHAnsi" w:cs="Arial"/>
          <w:color w:val="000000"/>
        </w:rPr>
        <w:t>layouts (i.e. your fragments will use linear layouts for the UI).</w:t>
      </w:r>
      <w:r w:rsidR="005C1830">
        <w:rPr>
          <w:rFonts w:asciiTheme="minorHAnsi" w:eastAsia="Times New Roman" w:hAnsiTheme="minorHAnsi" w:cs="Arial"/>
          <w:color w:val="000000"/>
        </w:rPr>
        <w:t xml:space="preserve"> Use the Activity</w:t>
      </w:r>
      <w:r w:rsidR="00093EA2">
        <w:rPr>
          <w:rFonts w:asciiTheme="minorHAnsi" w:eastAsia="Times New Roman" w:hAnsiTheme="minorHAnsi" w:cs="Arial"/>
          <w:color w:val="000000"/>
        </w:rPr>
        <w:t xml:space="preserve"> AXML</w:t>
      </w:r>
      <w:r w:rsidR="005C1830">
        <w:rPr>
          <w:rFonts w:asciiTheme="minorHAnsi" w:eastAsia="Times New Roman" w:hAnsiTheme="minorHAnsi" w:cs="Arial"/>
          <w:color w:val="000000"/>
        </w:rPr>
        <w:t xml:space="preserve"> layouts to statically load the fragments.</w:t>
      </w:r>
    </w:p>
    <w:p w14:paraId="11BFDA4C" w14:textId="0E53E185" w:rsidR="005C1830" w:rsidRDefault="005C1830" w:rsidP="005C1830">
      <w:pPr>
        <w:shd w:val="clear" w:color="auto" w:fill="FFFFFF"/>
        <w:spacing w:after="60" w:line="218" w:lineRule="atLeast"/>
        <w:rPr>
          <w:rFonts w:asciiTheme="minorHAnsi" w:eastAsia="Times New Roman" w:hAnsiTheme="minorHAnsi" w:cs="Arial"/>
          <w:b/>
          <w:color w:val="000000"/>
        </w:rPr>
      </w:pPr>
      <w:r w:rsidRPr="005C1830">
        <w:rPr>
          <w:rFonts w:asciiTheme="minorHAnsi" w:eastAsia="Times New Roman" w:hAnsiTheme="minorHAnsi" w:cs="Arial"/>
          <w:b/>
          <w:color w:val="000000"/>
        </w:rPr>
        <w:t>Options</w:t>
      </w:r>
    </w:p>
    <w:p w14:paraId="42AE6C3C" w14:textId="77A2425D" w:rsidR="005C1830" w:rsidRPr="005C1830" w:rsidRDefault="005C1830" w:rsidP="005C183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b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M</w:t>
      </w:r>
      <w:r w:rsidRPr="005C1830">
        <w:rPr>
          <w:rFonts w:asciiTheme="minorHAnsi" w:eastAsia="Times New Roman" w:hAnsiTheme="minorHAnsi" w:cs="Arial"/>
          <w:color w:val="000000"/>
        </w:rPr>
        <w:t>odify your Lab 2 (Multiscreen) app to use fragments instead of modifying your Pig game.</w:t>
      </w:r>
    </w:p>
    <w:p w14:paraId="26D8E904" w14:textId="441DD1DB" w:rsidR="005C1830" w:rsidRPr="005C1830" w:rsidRDefault="005C1830" w:rsidP="005C183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b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Load fragments programmatically (see MathFlashCards.v3) instead of statically.</w:t>
      </w:r>
    </w:p>
    <w:p w14:paraId="7CD403DB" w14:textId="41E136EE" w:rsidR="002263D9" w:rsidRPr="002263D9" w:rsidRDefault="002263D9" w:rsidP="00F132D5">
      <w:pPr>
        <w:shd w:val="clear" w:color="auto" w:fill="FFFFFF"/>
        <w:spacing w:after="60" w:line="218" w:lineRule="atLeast"/>
        <w:rPr>
          <w:rFonts w:asciiTheme="minorHAnsi" w:eastAsia="Times New Roman" w:hAnsiTheme="minorHAnsi" w:cs="Arial"/>
          <w:b/>
          <w:color w:val="000000"/>
        </w:rPr>
      </w:pPr>
      <w:r w:rsidRPr="002263D9">
        <w:rPr>
          <w:rFonts w:asciiTheme="minorHAnsi" w:eastAsia="Times New Roman" w:hAnsiTheme="minorHAnsi" w:cs="Arial"/>
          <w:b/>
          <w:color w:val="000000"/>
        </w:rPr>
        <w:t>Both Groups</w:t>
      </w:r>
    </w:p>
    <w:p w14:paraId="2084B94C" w14:textId="2DAAE2A4" w:rsidR="00DD618B" w:rsidRPr="00815818" w:rsidRDefault="002263D9" w:rsidP="00815818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2263D9">
        <w:rPr>
          <w:rFonts w:asciiTheme="minorHAnsi" w:eastAsia="Times New Roman" w:hAnsiTheme="minorHAnsi" w:cs="Arial"/>
          <w:color w:val="000000"/>
        </w:rPr>
        <w:t>Zip the beta version of the solution (after removing the bin and obj folders) and e-mail it to your code-review partner.</w:t>
      </w:r>
      <w:r w:rsidR="00815818">
        <w:rPr>
          <w:rFonts w:asciiTheme="minorHAnsi" w:eastAsia="Times New Roman" w:hAnsiTheme="minorHAnsi" w:cs="Arial"/>
          <w:color w:val="000000"/>
        </w:rPr>
        <w:t xml:space="preserve"> </w:t>
      </w:r>
      <w:r w:rsidRPr="00815818">
        <w:rPr>
          <w:rFonts w:asciiTheme="minorHAnsi" w:eastAsia="Times New Roman" w:hAnsiTheme="minorHAnsi" w:cs="Arial"/>
          <w:color w:val="000000"/>
        </w:rPr>
        <w:t>After getting a code review, revise your code and upload it to Moodle.</w:t>
      </w:r>
    </w:p>
    <w:sectPr w:rsidR="00DD618B" w:rsidRPr="00815818" w:rsidSect="00DD618B"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3F0B99" w14:textId="77777777" w:rsidR="005C1830" w:rsidRDefault="005C1830" w:rsidP="002B3B50">
      <w:pPr>
        <w:spacing w:after="0" w:line="240" w:lineRule="auto"/>
      </w:pPr>
      <w:r>
        <w:separator/>
      </w:r>
    </w:p>
  </w:endnote>
  <w:endnote w:type="continuationSeparator" w:id="0">
    <w:p w14:paraId="649BAD8E" w14:textId="77777777" w:rsidR="005C1830" w:rsidRDefault="005C1830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21937" w14:textId="523CE806" w:rsidR="005C1830" w:rsidRDefault="005C1830">
    <w:pPr>
      <w:pStyle w:val="Footer"/>
    </w:pPr>
    <w:r>
      <w:t>Written by Brian Bird, Lane Community College, Fall 2014, Revised Spring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5C76E5" w14:textId="77777777" w:rsidR="005C1830" w:rsidRDefault="005C1830" w:rsidP="002B3B50">
      <w:pPr>
        <w:spacing w:after="0" w:line="240" w:lineRule="auto"/>
      </w:pPr>
      <w:r>
        <w:separator/>
      </w:r>
    </w:p>
  </w:footnote>
  <w:footnote w:type="continuationSeparator" w:id="0">
    <w:p w14:paraId="72E530A2" w14:textId="77777777" w:rsidR="005C1830" w:rsidRDefault="005C1830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8432A" w14:textId="7750992A" w:rsidR="005C1830" w:rsidRDefault="005C1830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6 – Pig Game with Fragments</w:t>
    </w:r>
    <w:r>
      <w:br/>
    </w:r>
    <w:r w:rsidRPr="002263D9">
      <w:rPr>
        <w:sz w:val="24"/>
        <w:szCs w:val="24"/>
      </w:rPr>
      <w:t>CS235AM, Intermediate Mobile Application Development: Android</w:t>
    </w:r>
  </w:p>
  <w:p w14:paraId="6BE57C65" w14:textId="77777777" w:rsidR="005C1830" w:rsidRDefault="005C183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1A51A5E"/>
    <w:multiLevelType w:val="hybridMultilevel"/>
    <w:tmpl w:val="9414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F5030"/>
    <w:multiLevelType w:val="hybridMultilevel"/>
    <w:tmpl w:val="2D0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5F4B18"/>
    <w:multiLevelType w:val="hybridMultilevel"/>
    <w:tmpl w:val="32DC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7551A"/>
    <w:multiLevelType w:val="hybridMultilevel"/>
    <w:tmpl w:val="2980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11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23EA5"/>
    <w:rsid w:val="00093EA2"/>
    <w:rsid w:val="00155191"/>
    <w:rsid w:val="002263D9"/>
    <w:rsid w:val="00241BC9"/>
    <w:rsid w:val="002730F1"/>
    <w:rsid w:val="002A137E"/>
    <w:rsid w:val="002B3B50"/>
    <w:rsid w:val="003C2131"/>
    <w:rsid w:val="0045205F"/>
    <w:rsid w:val="004851E4"/>
    <w:rsid w:val="00510F29"/>
    <w:rsid w:val="00512175"/>
    <w:rsid w:val="005145DE"/>
    <w:rsid w:val="00517F8B"/>
    <w:rsid w:val="005205C5"/>
    <w:rsid w:val="00540413"/>
    <w:rsid w:val="005C1830"/>
    <w:rsid w:val="00610D9F"/>
    <w:rsid w:val="00672608"/>
    <w:rsid w:val="007321E1"/>
    <w:rsid w:val="00783C49"/>
    <w:rsid w:val="00815818"/>
    <w:rsid w:val="0082324C"/>
    <w:rsid w:val="008469F4"/>
    <w:rsid w:val="009628C4"/>
    <w:rsid w:val="00973681"/>
    <w:rsid w:val="009854C9"/>
    <w:rsid w:val="00A5127A"/>
    <w:rsid w:val="00B2646C"/>
    <w:rsid w:val="00B35B93"/>
    <w:rsid w:val="00B96BA6"/>
    <w:rsid w:val="00BF04CA"/>
    <w:rsid w:val="00BF5658"/>
    <w:rsid w:val="00C633C8"/>
    <w:rsid w:val="00C648A2"/>
    <w:rsid w:val="00CC606B"/>
    <w:rsid w:val="00CD31A3"/>
    <w:rsid w:val="00DD618B"/>
    <w:rsid w:val="00E732DC"/>
    <w:rsid w:val="00F01D1B"/>
    <w:rsid w:val="00F132D5"/>
    <w:rsid w:val="00F56AD6"/>
    <w:rsid w:val="00F61F6C"/>
    <w:rsid w:val="00F8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A226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semiHidden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BF5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3D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3D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semiHidden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BF5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3D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3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1365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3</cp:revision>
  <cp:lastPrinted>2016-05-05T18:44:00Z</cp:lastPrinted>
  <dcterms:created xsi:type="dcterms:W3CDTF">2016-05-05T18:44:00Z</dcterms:created>
  <dcterms:modified xsi:type="dcterms:W3CDTF">2016-05-05T18:48:00Z</dcterms:modified>
</cp:coreProperties>
</file>