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4464923D" w14:textId="5880144D" w:rsidR="00DF7B8F" w:rsidRDefault="001D451B" w:rsidP="000D4F57">
      <w:pPr>
        <w:shd w:val="clear" w:color="auto" w:fill="FFFFFF"/>
        <w:spacing w:after="240" w:line="240" w:lineRule="auto"/>
        <w:contextualSpacing/>
      </w:pPr>
      <w:r w:rsidRPr="00B2646C">
        <w:t>The purpose of this lab is to give you practice</w:t>
      </w:r>
      <w:r w:rsidR="00B322C4">
        <w:t xml:space="preserve"> </w:t>
      </w:r>
      <w:r w:rsidR="002B27DB">
        <w:t xml:space="preserve">using </w:t>
      </w:r>
      <w:r w:rsidR="00AD06C8">
        <w:t xml:space="preserve">a </w:t>
      </w:r>
      <w:proofErr w:type="spellStart"/>
      <w:r w:rsidR="005A14E0">
        <w:t>TabBarController</w:t>
      </w:r>
      <w:proofErr w:type="spellEnd"/>
      <w:r w:rsidR="005A14E0">
        <w:t xml:space="preserve"> and the </w:t>
      </w:r>
      <w:proofErr w:type="spellStart"/>
      <w:r w:rsidR="005A14E0">
        <w:t>AppDelegate</w:t>
      </w:r>
      <w:proofErr w:type="spellEnd"/>
      <w:r w:rsidR="00DF7B8F">
        <w:t>.</w:t>
      </w:r>
    </w:p>
    <w:p w14:paraId="7CCE1FD8" w14:textId="614B0DD8" w:rsidR="001D451B" w:rsidRDefault="00DF7B8F" w:rsidP="000D4F57">
      <w:pPr>
        <w:shd w:val="clear" w:color="auto" w:fill="FFFFFF"/>
        <w:spacing w:after="240" w:line="240" w:lineRule="auto"/>
        <w:contextualSpacing/>
      </w:pPr>
      <w:r>
        <w:t xml:space="preserve"> </w:t>
      </w:r>
    </w:p>
    <w:p w14:paraId="1E2F6C81" w14:textId="72AB86CB" w:rsidR="00710600" w:rsidRPr="00B8113B" w:rsidRDefault="005A14E0" w:rsidP="00710600">
      <w:pPr>
        <w:shd w:val="clear" w:color="auto" w:fill="FFFFFF"/>
        <w:spacing w:after="240" w:line="240" w:lineRule="auto"/>
        <w:contextualSpacing/>
        <w:rPr>
          <w:rFonts w:ascii="Arial" w:eastAsia="Times New Roman" w:hAnsi="Arial" w:cs="Arial"/>
          <w:b/>
          <w:color w:val="000000"/>
          <w:sz w:val="19"/>
          <w:szCs w:val="19"/>
        </w:rPr>
      </w:pPr>
      <w:r>
        <w:rPr>
          <w:b/>
        </w:rPr>
        <w:t>Flash Card App</w:t>
      </w:r>
      <w:r w:rsidR="00D05DE2">
        <w:rPr>
          <w:b/>
        </w:rPr>
        <w:t xml:space="preserve"> – Group A</w:t>
      </w:r>
    </w:p>
    <w:p w14:paraId="2F6CFB55" w14:textId="5225F87B" w:rsidR="005A14E0" w:rsidRDefault="005A14E0" w:rsidP="000D4F57">
      <w:pPr>
        <w:shd w:val="clear" w:color="auto" w:fill="FFFFFF"/>
        <w:spacing w:after="240" w:line="218" w:lineRule="atLeast"/>
        <w:rPr>
          <w:rFonts w:eastAsia="Times New Roman" w:cs="Arial"/>
          <w:color w:val="000000"/>
        </w:rPr>
      </w:pPr>
      <w:r>
        <w:rPr>
          <w:rFonts w:eastAsia="Times New Roman" w:cs="Arial"/>
          <w:color w:val="000000"/>
        </w:rPr>
        <w:t xml:space="preserve">Create an app that simulates flash cards. It will be a Tabbed Application. The first view will simulate the front of a flash card. It will display a question and a </w:t>
      </w:r>
      <w:r w:rsidR="00D05DE2">
        <w:rPr>
          <w:rFonts w:eastAsia="Times New Roman" w:cs="Arial"/>
          <w:color w:val="000000"/>
        </w:rPr>
        <w:t>picker for entering the answer</w:t>
      </w:r>
      <w:r>
        <w:rPr>
          <w:rFonts w:eastAsia="Times New Roman" w:cs="Arial"/>
          <w:color w:val="000000"/>
        </w:rPr>
        <w:t xml:space="preserve">. The second view will simulate the back of the card. It </w:t>
      </w:r>
      <w:r w:rsidR="00D05DE2">
        <w:rPr>
          <w:rFonts w:eastAsia="Times New Roman" w:cs="Arial"/>
          <w:color w:val="000000"/>
        </w:rPr>
        <w:t xml:space="preserve">will display whether the answer and </w:t>
      </w:r>
      <w:r>
        <w:rPr>
          <w:rFonts w:eastAsia="Times New Roman" w:cs="Arial"/>
          <w:color w:val="000000"/>
        </w:rPr>
        <w:t>was right or wrong. If it was wrong it will display the right answer.</w:t>
      </w:r>
    </w:p>
    <w:p w14:paraId="5E919940" w14:textId="76ECF2A4" w:rsidR="000D4F57" w:rsidRDefault="005A14E0" w:rsidP="000D4F57">
      <w:pPr>
        <w:shd w:val="clear" w:color="auto" w:fill="FFFFFF"/>
        <w:spacing w:after="240" w:line="218" w:lineRule="atLeast"/>
        <w:rPr>
          <w:rFonts w:eastAsia="Times New Roman" w:cs="Arial"/>
          <w:color w:val="000000"/>
        </w:rPr>
      </w:pPr>
      <w:r>
        <w:rPr>
          <w:rFonts w:eastAsia="Times New Roman" w:cs="Arial"/>
          <w:color w:val="000000"/>
        </w:rPr>
        <w:t xml:space="preserve">You can provide a “new question” button on the first view, or you could have the new question presented automatically whenever the first tab button is selected. The questions can be hard coded </w:t>
      </w:r>
      <w:r w:rsidR="00D05DE2">
        <w:rPr>
          <w:rFonts w:eastAsia="Times New Roman" w:cs="Arial"/>
          <w:color w:val="000000"/>
        </w:rPr>
        <w:t xml:space="preserve">in a Quiz class </w:t>
      </w:r>
      <w:r>
        <w:rPr>
          <w:rFonts w:eastAsia="Times New Roman" w:cs="Arial"/>
          <w:color w:val="000000"/>
        </w:rPr>
        <w:t xml:space="preserve">or read from a file. You should have at least 10 questions. The questions can be selected randomly or you can present them in sequence (show the next one in the list every time the user gets a new question). </w:t>
      </w:r>
      <w:r w:rsidR="00D05DE2">
        <w:rPr>
          <w:rFonts w:eastAsia="Times New Roman" w:cs="Arial"/>
          <w:color w:val="000000"/>
        </w:rPr>
        <w:t>All the quiz logic should be in it’s own class.</w:t>
      </w:r>
    </w:p>
    <w:p w14:paraId="2408F4CE" w14:textId="7EB60D41" w:rsidR="005A14E0" w:rsidRPr="00AD06C8" w:rsidRDefault="005A14E0" w:rsidP="000D4F57">
      <w:pPr>
        <w:shd w:val="clear" w:color="auto" w:fill="FFFFFF"/>
        <w:spacing w:after="240" w:line="218" w:lineRule="atLeast"/>
        <w:rPr>
          <w:rFonts w:eastAsia="Times New Roman" w:cs="Arial"/>
          <w:color w:val="000000"/>
        </w:rPr>
      </w:pPr>
      <w:r>
        <w:rPr>
          <w:rFonts w:eastAsia="Times New Roman" w:cs="Arial"/>
          <w:color w:val="000000"/>
        </w:rPr>
        <w:t>Optional feature: Keep track of right and wrong answers and display the score somewhere (first view, second view, or in an alert).</w:t>
      </w:r>
    </w:p>
    <w:p w14:paraId="4E05E61C" w14:textId="481F4B34" w:rsidR="00D05DE2" w:rsidRPr="00B8113B" w:rsidRDefault="00D05DE2" w:rsidP="00D05DE2">
      <w:pPr>
        <w:shd w:val="clear" w:color="auto" w:fill="FFFFFF"/>
        <w:spacing w:after="240" w:line="240" w:lineRule="auto"/>
        <w:contextualSpacing/>
        <w:rPr>
          <w:rFonts w:ascii="Arial" w:eastAsia="Times New Roman" w:hAnsi="Arial" w:cs="Arial"/>
          <w:b/>
          <w:color w:val="000000"/>
          <w:sz w:val="19"/>
          <w:szCs w:val="19"/>
        </w:rPr>
      </w:pPr>
      <w:r>
        <w:rPr>
          <w:b/>
        </w:rPr>
        <w:t>Distance converter – Group B</w:t>
      </w:r>
    </w:p>
    <w:p w14:paraId="53599C55" w14:textId="00A38735" w:rsidR="00D05DE2" w:rsidRDefault="00D05DE2" w:rsidP="00D05DE2">
      <w:pPr>
        <w:shd w:val="clear" w:color="auto" w:fill="FFFFFF"/>
        <w:spacing w:after="240" w:line="218" w:lineRule="atLeast"/>
        <w:rPr>
          <w:rFonts w:eastAsia="Times New Roman" w:cs="Arial"/>
          <w:color w:val="000000"/>
        </w:rPr>
      </w:pPr>
      <w:r>
        <w:rPr>
          <w:rFonts w:eastAsia="Times New Roman" w:cs="Arial"/>
          <w:color w:val="000000"/>
        </w:rPr>
        <w:t>Create an app that converts distance measurements. There will be an “English” tab that converts</w:t>
      </w:r>
      <w:r w:rsidR="007F2682">
        <w:rPr>
          <w:rFonts w:eastAsia="Times New Roman" w:cs="Arial"/>
          <w:color w:val="000000"/>
        </w:rPr>
        <w:t xml:space="preserve"> </w:t>
      </w:r>
      <w:r w:rsidR="00990132">
        <w:rPr>
          <w:rFonts w:eastAsia="Times New Roman" w:cs="Arial"/>
          <w:color w:val="000000"/>
        </w:rPr>
        <w:t xml:space="preserve">measurements </w:t>
      </w:r>
      <w:r w:rsidR="007F2682">
        <w:rPr>
          <w:rFonts w:eastAsia="Times New Roman" w:cs="Arial"/>
          <w:color w:val="000000"/>
        </w:rPr>
        <w:t>between</w:t>
      </w:r>
      <w:r w:rsidR="00990132">
        <w:rPr>
          <w:rFonts w:eastAsia="Times New Roman" w:cs="Arial"/>
          <w:color w:val="000000"/>
        </w:rPr>
        <w:t xml:space="preserve"> the following units:</w:t>
      </w:r>
      <w:r>
        <w:rPr>
          <w:rFonts w:eastAsia="Times New Roman" w:cs="Arial"/>
          <w:color w:val="000000"/>
        </w:rPr>
        <w:t xml:space="preserve"> inches, feet, yards, and miles. </w:t>
      </w:r>
      <w:r w:rsidR="007F2682">
        <w:rPr>
          <w:rFonts w:eastAsia="Times New Roman" w:cs="Arial"/>
          <w:color w:val="000000"/>
        </w:rPr>
        <w:t xml:space="preserve">It will have an input text box, an output text box, a button, and two Pickers. </w:t>
      </w:r>
      <w:r>
        <w:rPr>
          <w:rFonts w:eastAsia="Times New Roman" w:cs="Arial"/>
          <w:color w:val="000000"/>
        </w:rPr>
        <w:t>Users will enter a number, then sele</w:t>
      </w:r>
      <w:r w:rsidR="007F2682">
        <w:rPr>
          <w:rFonts w:eastAsia="Times New Roman" w:cs="Arial"/>
          <w:color w:val="000000"/>
        </w:rPr>
        <w:t xml:space="preserve">ct the type of input units using one picker. </w:t>
      </w:r>
      <w:r>
        <w:rPr>
          <w:rFonts w:eastAsia="Times New Roman" w:cs="Arial"/>
          <w:color w:val="000000"/>
        </w:rPr>
        <w:t xml:space="preserve"> </w:t>
      </w:r>
      <w:r w:rsidR="007F2682">
        <w:rPr>
          <w:rFonts w:eastAsia="Times New Roman" w:cs="Arial"/>
          <w:color w:val="000000"/>
        </w:rPr>
        <w:t xml:space="preserve">Then they will select the output units using the second picker. When they click the button the measurement they entered will be converted </w:t>
      </w:r>
      <w:r w:rsidR="00990132">
        <w:rPr>
          <w:rFonts w:eastAsia="Times New Roman" w:cs="Arial"/>
          <w:color w:val="000000"/>
        </w:rPr>
        <w:t>to</w:t>
      </w:r>
      <w:r w:rsidR="007F2682">
        <w:rPr>
          <w:rFonts w:eastAsia="Times New Roman" w:cs="Arial"/>
          <w:color w:val="000000"/>
        </w:rPr>
        <w:t xml:space="preserve"> the correct value for the output units.</w:t>
      </w:r>
    </w:p>
    <w:p w14:paraId="1981B661" w14:textId="4C812653" w:rsidR="002767E5" w:rsidRDefault="007F2682" w:rsidP="000D4F57">
      <w:pPr>
        <w:shd w:val="clear" w:color="auto" w:fill="FFFFFF"/>
        <w:spacing w:after="240" w:line="218" w:lineRule="atLeast"/>
        <w:rPr>
          <w:rFonts w:eastAsia="Times New Roman" w:cs="Arial"/>
          <w:color w:val="000000"/>
        </w:rPr>
      </w:pPr>
      <w:r>
        <w:rPr>
          <w:rFonts w:eastAsia="Times New Roman" w:cs="Arial"/>
          <w:color w:val="000000"/>
        </w:rPr>
        <w:t>The second tab will be a “Metric” tab. When the user selects this tab, the measurement entered on the first tab’s view will be displayed on the second one.</w:t>
      </w:r>
      <w:r w:rsidR="00990132">
        <w:rPr>
          <w:rFonts w:eastAsia="Times New Roman" w:cs="Arial"/>
          <w:color w:val="000000"/>
        </w:rPr>
        <w:t xml:space="preserve"> On the second tab (Metric), the units will be centimeters, meters, or kilometers, as appropriate.  The calculations will all be done in a separate class.</w:t>
      </w:r>
    </w:p>
    <w:p w14:paraId="295F3EAF" w14:textId="6AB2A94C" w:rsidR="000D4F57" w:rsidRPr="00B8113B" w:rsidRDefault="000D4F57" w:rsidP="000D4F57">
      <w:pPr>
        <w:shd w:val="clear" w:color="auto" w:fill="FFFFFF"/>
        <w:spacing w:after="240" w:line="218" w:lineRule="atLeast"/>
        <w:rPr>
          <w:rFonts w:eastAsia="Times New Roman" w:cs="Arial"/>
          <w:color w:val="000000"/>
          <w:u w:val="single"/>
        </w:rPr>
      </w:pPr>
      <w:r w:rsidRPr="00990132">
        <w:rPr>
          <w:rFonts w:eastAsia="Times New Roman" w:cs="Arial"/>
          <w:b/>
          <w:color w:val="000000"/>
        </w:rPr>
        <w:t>Alternative lab assignment</w:t>
      </w:r>
      <w:r w:rsidR="00AD06C8" w:rsidRPr="00990132">
        <w:rPr>
          <w:rFonts w:eastAsia="Times New Roman" w:cs="Arial"/>
          <w:b/>
          <w:color w:val="000000"/>
        </w:rPr>
        <w:t>:</w:t>
      </w:r>
      <w:r w:rsidR="00990132">
        <w:rPr>
          <w:rFonts w:eastAsia="Times New Roman" w:cs="Arial"/>
          <w:color w:val="000000"/>
        </w:rPr>
        <w:br/>
      </w:r>
      <w:r>
        <w:rPr>
          <w:rFonts w:eastAsia="Times New Roman" w:cs="Arial"/>
          <w:color w:val="000000"/>
        </w:rPr>
        <w:t xml:space="preserve">Propose an app of your choice that uses </w:t>
      </w:r>
      <w:r w:rsidR="002767E5">
        <w:rPr>
          <w:rFonts w:eastAsia="Times New Roman" w:cs="Arial"/>
          <w:color w:val="000000"/>
        </w:rPr>
        <w:t xml:space="preserve">the </w:t>
      </w:r>
      <w:proofErr w:type="spellStart"/>
      <w:r w:rsidR="002767E5">
        <w:rPr>
          <w:rFonts w:eastAsia="Times New Roman" w:cs="Arial"/>
          <w:color w:val="000000"/>
        </w:rPr>
        <w:t>TabBarController</w:t>
      </w:r>
      <w:proofErr w:type="spellEnd"/>
      <w:r w:rsidR="00D05DE2">
        <w:rPr>
          <w:rFonts w:eastAsia="Times New Roman" w:cs="Arial"/>
          <w:color w:val="000000"/>
        </w:rPr>
        <w:t xml:space="preserve"> and a Picker</w:t>
      </w:r>
      <w:r>
        <w:rPr>
          <w:rFonts w:eastAsia="Times New Roman" w:cs="Arial"/>
          <w:color w:val="000000"/>
        </w:rPr>
        <w:t>.</w:t>
      </w:r>
      <w:r w:rsidR="002767E5">
        <w:rPr>
          <w:rFonts w:eastAsia="Times New Roman" w:cs="Arial"/>
          <w:color w:val="000000"/>
        </w:rPr>
        <w:t xml:space="preserve"> </w:t>
      </w:r>
      <w:bookmarkStart w:id="0" w:name="_GoBack"/>
      <w:bookmarkEnd w:id="0"/>
    </w:p>
    <w:p w14:paraId="45F48CFA" w14:textId="77777777" w:rsidR="000D4F57" w:rsidRPr="00B8113B" w:rsidRDefault="000D4F57" w:rsidP="000D4F57">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29937D9C" w14:textId="18BDB282" w:rsidR="007F2682" w:rsidRPr="0028796B" w:rsidRDefault="000D4F57" w:rsidP="000D4F57">
      <w:pPr>
        <w:shd w:val="clear" w:color="auto" w:fill="FFFFFF"/>
        <w:spacing w:after="240" w:line="218" w:lineRule="atLeast"/>
        <w:rPr>
          <w:rFonts w:eastAsia="Times New Roman" w:cs="Arial"/>
          <w:color w:val="000000"/>
        </w:rPr>
      </w:pPr>
      <w:r w:rsidRPr="00FD1291">
        <w:rPr>
          <w:rFonts w:eastAsia="Times New Roman" w:cs="Arial"/>
          <w:color w:val="000000"/>
        </w:rPr>
        <w:t xml:space="preserve">Zip </w:t>
      </w:r>
      <w:r>
        <w:rPr>
          <w:rFonts w:eastAsia="Times New Roman" w:cs="Arial"/>
          <w:color w:val="000000"/>
        </w:rPr>
        <w:t>the</w:t>
      </w:r>
      <w:r w:rsidRPr="00FD1291">
        <w:rPr>
          <w:rFonts w:eastAsia="Times New Roman" w:cs="Arial"/>
          <w:color w:val="000000"/>
        </w:rPr>
        <w:t xml:space="preserve"> solution </w:t>
      </w:r>
      <w:r>
        <w:rPr>
          <w:rFonts w:eastAsia="Times New Roman" w:cs="Arial"/>
          <w:color w:val="000000"/>
        </w:rPr>
        <w:t xml:space="preserve">folder </w:t>
      </w:r>
      <w:r w:rsidR="007F2682">
        <w:rPr>
          <w:rFonts w:eastAsia="Times New Roman" w:cs="Arial"/>
          <w:color w:val="000000"/>
        </w:rPr>
        <w:t xml:space="preserve">and upload it after deleting the bin and </w:t>
      </w:r>
      <w:proofErr w:type="spellStart"/>
      <w:r w:rsidR="007F2682">
        <w:rPr>
          <w:rFonts w:eastAsia="Times New Roman" w:cs="Arial"/>
          <w:color w:val="000000"/>
        </w:rPr>
        <w:t>obj</w:t>
      </w:r>
      <w:proofErr w:type="spellEnd"/>
      <w:r w:rsidR="007F2682">
        <w:rPr>
          <w:rFonts w:eastAsia="Times New Roman" w:cs="Arial"/>
          <w:color w:val="000000"/>
        </w:rPr>
        <w:t xml:space="preserve"> folders.</w:t>
      </w:r>
      <w:r>
        <w:rPr>
          <w:rFonts w:eastAsia="Times New Roman" w:cs="Arial"/>
          <w:color w:val="000000"/>
        </w:rPr>
        <w:br/>
        <w:t>Put the screen shots in a document, label each screen shot, and upload the document.</w:t>
      </w:r>
      <w:r w:rsidR="007F2682">
        <w:rPr>
          <w:rFonts w:eastAsia="Times New Roman" w:cs="Arial"/>
          <w:color w:val="000000"/>
        </w:rPr>
        <w:br/>
        <w:t>Upload the completed code review form for the code review you got.</w:t>
      </w:r>
      <w:r w:rsidR="007F2682">
        <w:rPr>
          <w:rFonts w:eastAsia="Times New Roman" w:cs="Arial"/>
          <w:color w:val="000000"/>
        </w:rPr>
        <w:br/>
        <w:t>Upload a copy of the code review form for the code review you gave.</w:t>
      </w:r>
    </w:p>
    <w:p w14:paraId="2B6A5583" w14:textId="77777777" w:rsidR="000D4F57" w:rsidRPr="000D4F57" w:rsidRDefault="000D4F57" w:rsidP="000D4F57">
      <w:pPr>
        <w:shd w:val="clear" w:color="auto" w:fill="FFFFFF"/>
        <w:spacing w:after="240" w:line="218" w:lineRule="atLeast"/>
        <w:rPr>
          <w:rFonts w:eastAsia="Times New Roman" w:cs="Arial"/>
          <w:color w:val="000000"/>
        </w:rPr>
      </w:pPr>
    </w:p>
    <w:p w14:paraId="35DA3940" w14:textId="77777777" w:rsidR="000D4F57" w:rsidRDefault="000D4F57" w:rsidP="00710600">
      <w:pPr>
        <w:shd w:val="clear" w:color="auto" w:fill="FFFFFF"/>
        <w:spacing w:after="240" w:line="218" w:lineRule="atLeast"/>
        <w:rPr>
          <w:rFonts w:eastAsia="Times New Roman" w:cs="Arial"/>
          <w:color w:val="000000"/>
          <w:u w:val="single"/>
        </w:rPr>
      </w:pPr>
    </w:p>
    <w:p w14:paraId="7DB27156" w14:textId="7806E43C" w:rsidR="00710600" w:rsidRPr="00710600" w:rsidRDefault="00710600" w:rsidP="00710600"/>
    <w:p w14:paraId="5AF7319A" w14:textId="7F3471AA" w:rsidR="00DD618B" w:rsidRPr="00710600" w:rsidRDefault="00DD618B" w:rsidP="00710600">
      <w:pPr>
        <w:tabs>
          <w:tab w:val="left" w:pos="5491"/>
        </w:tabs>
      </w:pPr>
    </w:p>
    <w:sectPr w:rsidR="00DD618B" w:rsidRPr="00710600" w:rsidSect="001072BE">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D05DE2" w:rsidRDefault="00D05DE2" w:rsidP="002B3B50">
      <w:pPr>
        <w:spacing w:after="0" w:line="240" w:lineRule="auto"/>
      </w:pPr>
      <w:r>
        <w:separator/>
      </w:r>
    </w:p>
  </w:endnote>
  <w:endnote w:type="continuationSeparator" w:id="0">
    <w:p w14:paraId="54ECD708" w14:textId="77777777" w:rsidR="00D05DE2" w:rsidRDefault="00D05DE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77777777" w:rsidR="00D05DE2" w:rsidRDefault="00D05DE2" w:rsidP="00DD618B">
    <w:pPr>
      <w:pStyle w:val="Footer"/>
    </w:pPr>
    <w:r>
      <w:t>Written by Brian Bird, Lane Community College, Spring 2015</w:t>
    </w:r>
  </w:p>
  <w:p w14:paraId="12291BC1" w14:textId="77777777" w:rsidR="00D05DE2" w:rsidRDefault="00D05D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D05DE2" w:rsidRDefault="00D05DE2" w:rsidP="002B3B50">
      <w:pPr>
        <w:spacing w:after="0" w:line="240" w:lineRule="auto"/>
      </w:pPr>
      <w:r>
        <w:separator/>
      </w:r>
    </w:p>
  </w:footnote>
  <w:footnote w:type="continuationSeparator" w:id="0">
    <w:p w14:paraId="4D977EED" w14:textId="77777777" w:rsidR="00D05DE2" w:rsidRDefault="00D05DE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182AB9FD" w:rsidR="00D05DE2" w:rsidRDefault="00D05DE2" w:rsidP="00DD618B">
    <w:pPr>
      <w:pStyle w:val="Header"/>
    </w:pPr>
    <w:r w:rsidRPr="002B3B50">
      <w:rPr>
        <w:b/>
        <w:sz w:val="32"/>
        <w:szCs w:val="32"/>
      </w:rPr>
      <w:t xml:space="preserve">Lab </w:t>
    </w:r>
    <w:r>
      <w:rPr>
        <w:b/>
        <w:sz w:val="32"/>
        <w:szCs w:val="32"/>
      </w:rPr>
      <w:t>6 – Tabbed Navigation and Picker Controls</w:t>
    </w:r>
    <w:r>
      <w:br/>
      <w:t>CS235IM, Intermediate Mobile Application Development: iOS</w:t>
    </w:r>
  </w:p>
  <w:p w14:paraId="1C70C85A" w14:textId="77777777" w:rsidR="00D05DE2" w:rsidRDefault="00D05D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CE238E"/>
    <w:multiLevelType w:val="hybridMultilevel"/>
    <w:tmpl w:val="516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7"/>
  </w:num>
  <w:num w:numId="5">
    <w:abstractNumId w:val="4"/>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C435E"/>
    <w:rsid w:val="000D4F57"/>
    <w:rsid w:val="001072BE"/>
    <w:rsid w:val="001107CF"/>
    <w:rsid w:val="0019253F"/>
    <w:rsid w:val="001A7ABA"/>
    <w:rsid w:val="001B0BC9"/>
    <w:rsid w:val="001D451B"/>
    <w:rsid w:val="001E4604"/>
    <w:rsid w:val="002767E5"/>
    <w:rsid w:val="0028796B"/>
    <w:rsid w:val="002A137E"/>
    <w:rsid w:val="002B27DB"/>
    <w:rsid w:val="002B3B50"/>
    <w:rsid w:val="002D5062"/>
    <w:rsid w:val="003F43CC"/>
    <w:rsid w:val="005145DE"/>
    <w:rsid w:val="00540413"/>
    <w:rsid w:val="005A14E0"/>
    <w:rsid w:val="005C350B"/>
    <w:rsid w:val="006950F1"/>
    <w:rsid w:val="00710600"/>
    <w:rsid w:val="00757B42"/>
    <w:rsid w:val="007F2682"/>
    <w:rsid w:val="0082324C"/>
    <w:rsid w:val="00905A22"/>
    <w:rsid w:val="00973681"/>
    <w:rsid w:val="00990132"/>
    <w:rsid w:val="0099362C"/>
    <w:rsid w:val="009D0987"/>
    <w:rsid w:val="00A05BB8"/>
    <w:rsid w:val="00A5127A"/>
    <w:rsid w:val="00AD06C8"/>
    <w:rsid w:val="00AD265E"/>
    <w:rsid w:val="00B2646C"/>
    <w:rsid w:val="00B322C4"/>
    <w:rsid w:val="00B35B93"/>
    <w:rsid w:val="00B74A70"/>
    <w:rsid w:val="00B8113B"/>
    <w:rsid w:val="00B96BA6"/>
    <w:rsid w:val="00BF04CA"/>
    <w:rsid w:val="00C648A2"/>
    <w:rsid w:val="00CD31A3"/>
    <w:rsid w:val="00D05DE2"/>
    <w:rsid w:val="00D1705E"/>
    <w:rsid w:val="00D54D77"/>
    <w:rsid w:val="00DD618B"/>
    <w:rsid w:val="00DF7B8F"/>
    <w:rsid w:val="00E1740A"/>
    <w:rsid w:val="00E732DC"/>
    <w:rsid w:val="00E766D3"/>
    <w:rsid w:val="00EA2CEC"/>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2016-02-10T17:41:00Z</cp:lastPrinted>
  <dcterms:created xsi:type="dcterms:W3CDTF">2017-02-22T19:48:00Z</dcterms:created>
  <dcterms:modified xsi:type="dcterms:W3CDTF">2017-02-22T19:49:00Z</dcterms:modified>
</cp:coreProperties>
</file>