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3993" w14:textId="1C8BA823" w:rsidR="00932B5C" w:rsidRDefault="00932B5C" w:rsidP="00932B5C">
      <w:pPr>
        <w:spacing w:line="240" w:lineRule="auto"/>
      </w:pPr>
      <w:bookmarkStart w:id="0" w:name="_GoBack"/>
      <w:bookmarkEnd w:id="0"/>
      <w:r w:rsidRPr="00DB79FB">
        <w:rPr>
          <w:b/>
        </w:rPr>
        <w:t xml:space="preserve">Topic: </w:t>
      </w:r>
      <w:r w:rsidR="00CE60BF">
        <w:rPr>
          <w:b/>
        </w:rPr>
        <w:t>More UI Elements</w:t>
      </w:r>
      <w:r w:rsidR="00C92520">
        <w:t xml:space="preserve"> </w:t>
      </w:r>
    </w:p>
    <w:p w14:paraId="0FD8392D" w14:textId="77777777" w:rsidR="00CE60BF" w:rsidRPr="006563E3" w:rsidRDefault="00CE60BF" w:rsidP="00CE60BF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38C0406D" w14:textId="11AF1F7F" w:rsidR="00CE60BF" w:rsidRDefault="0031557C" w:rsidP="0031557C">
      <w:pPr>
        <w:pStyle w:val="ColorfulList1"/>
        <w:numPr>
          <w:ilvl w:val="0"/>
          <w:numId w:val="11"/>
        </w:numPr>
        <w:spacing w:line="240" w:lineRule="auto"/>
      </w:pPr>
      <w:r>
        <w:t>Review due dates on Moodle and talk about progress</w:t>
      </w:r>
    </w:p>
    <w:p w14:paraId="42745BCE" w14:textId="77777777" w:rsidR="00CE60BF" w:rsidRPr="00192273" w:rsidRDefault="00CE60BF" w:rsidP="00CE60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192273">
        <w:rPr>
          <w:rFonts w:asciiTheme="majorHAnsi" w:hAnsiTheme="majorHAnsi"/>
          <w:sz w:val="20"/>
          <w:szCs w:val="20"/>
          <w:u w:val="single"/>
        </w:rPr>
        <w:t>Overview</w:t>
      </w:r>
    </w:p>
    <w:p w14:paraId="470FDE60" w14:textId="77777777" w:rsidR="004D0AFB" w:rsidRDefault="004D0AFB" w:rsidP="004D0AF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04F2CF3F" w14:textId="1E963B3B" w:rsidR="00CE60BF" w:rsidRPr="00FF2DFC" w:rsidRDefault="00665513" w:rsidP="00CE60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UI Elements</w:t>
      </w:r>
      <w:r w:rsidR="00CE60BF" w:rsidRPr="00FF2DFC">
        <w:rPr>
          <w:rFonts w:asciiTheme="majorHAnsi" w:hAnsiTheme="majorHAnsi"/>
          <w:sz w:val="20"/>
          <w:szCs w:val="20"/>
        </w:rPr>
        <w:t>:</w:t>
      </w:r>
    </w:p>
    <w:p w14:paraId="72055C74" w14:textId="77777777" w:rsidR="00CE60BF" w:rsidRPr="00FF2DFC" w:rsidRDefault="00CE60BF" w:rsidP="00CE60B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</w:t>
      </w:r>
      <w:r w:rsidRPr="00FF2DFC">
        <w:rPr>
          <w:rFonts w:asciiTheme="majorHAnsi" w:hAnsiTheme="majorHAnsi"/>
          <w:sz w:val="20"/>
          <w:szCs w:val="20"/>
        </w:rPr>
        <w:t>mage view</w:t>
      </w:r>
    </w:p>
    <w:p w14:paraId="52B8D3A9" w14:textId="77777777" w:rsidR="00CE60BF" w:rsidRPr="00FF2DFC" w:rsidRDefault="00CE60BF" w:rsidP="00CE60B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Pr="00FF2DFC">
        <w:rPr>
          <w:rFonts w:asciiTheme="majorHAnsi" w:hAnsiTheme="majorHAnsi"/>
          <w:sz w:val="20"/>
          <w:szCs w:val="20"/>
        </w:rPr>
        <w:t>lider</w:t>
      </w:r>
    </w:p>
    <w:p w14:paraId="179CEE9C" w14:textId="77777777" w:rsidR="00CE60BF" w:rsidRPr="00FF2DFC" w:rsidRDefault="00CE60BF" w:rsidP="00CE60B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Text fields – one set for text, one for numeric values only</w:t>
      </w:r>
    </w:p>
    <w:p w14:paraId="7A7AA5F1" w14:textId="77777777" w:rsidR="00CE60BF" w:rsidRPr="00FF2DFC" w:rsidRDefault="00CE60BF" w:rsidP="00CE60B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Pr="00FF2DFC">
        <w:rPr>
          <w:rFonts w:asciiTheme="majorHAnsi" w:hAnsiTheme="majorHAnsi"/>
          <w:sz w:val="20"/>
          <w:szCs w:val="20"/>
        </w:rPr>
        <w:t>egmented control</w:t>
      </w:r>
      <w:r>
        <w:rPr>
          <w:rFonts w:asciiTheme="majorHAnsi" w:hAnsiTheme="majorHAnsi"/>
          <w:sz w:val="20"/>
          <w:szCs w:val="20"/>
        </w:rPr>
        <w:t>: toggles between two values</w:t>
      </w:r>
    </w:p>
    <w:p w14:paraId="4E3D157F" w14:textId="77777777" w:rsidR="00CE60BF" w:rsidRPr="00FF2DFC" w:rsidRDefault="00CE60BF" w:rsidP="00CE60B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Switch</w:t>
      </w:r>
    </w:p>
    <w:p w14:paraId="186E8839" w14:textId="77777777" w:rsidR="00CE60BF" w:rsidRDefault="00CE60BF" w:rsidP="00CE60B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Button – </w:t>
      </w:r>
      <w:r w:rsidRPr="00FF2DFC">
        <w:rPr>
          <w:rFonts w:asciiTheme="majorHAnsi" w:hAnsiTheme="majorHAnsi"/>
          <w:sz w:val="20"/>
          <w:szCs w:val="20"/>
        </w:rPr>
        <w:t xml:space="preserve">an iOS button that looks like buttons did before iOS 7. </w:t>
      </w:r>
    </w:p>
    <w:p w14:paraId="046B08E6" w14:textId="19411774" w:rsidR="00665513" w:rsidRPr="00FF2DFC" w:rsidRDefault="00665513" w:rsidP="00CE60B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Action Sheets and Alerts</w:t>
      </w:r>
    </w:p>
    <w:p w14:paraId="636CB970" w14:textId="77777777" w:rsidR="00CE60BF" w:rsidRDefault="00CE60BF" w:rsidP="00CE60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5F69E690" w14:textId="77777777" w:rsidR="00497E6B" w:rsidRDefault="00497E6B" w:rsidP="00497E6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UI Elements</w:t>
      </w:r>
    </w:p>
    <w:p w14:paraId="1917D9F5" w14:textId="6D185FB4" w:rsidR="00497E6B" w:rsidRDefault="00575E1A" w:rsidP="00497E6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Images </w:t>
      </w:r>
    </w:p>
    <w:p w14:paraId="5B1C6032" w14:textId="6AA335E7" w:rsidR="00575E1A" w:rsidRDefault="00575E1A" w:rsidP="00575E1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ImageView</w:t>
      </w:r>
    </w:p>
    <w:p w14:paraId="43115822" w14:textId="77777777" w:rsidR="00497E6B" w:rsidRDefault="00497E6B" w:rsidP="00575E1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Image, from Resources</w:t>
      </w:r>
    </w:p>
    <w:p w14:paraId="0B6ED8D0" w14:textId="77777777" w:rsidR="00497E6B" w:rsidRDefault="00497E6B" w:rsidP="00575E1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View, Mode options</w:t>
      </w:r>
    </w:p>
    <w:p w14:paraId="7441A087" w14:textId="7D74E9F1" w:rsidR="00575E1A" w:rsidRDefault="00575E1A" w:rsidP="00575E1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Using images on the Storyboard</w:t>
      </w:r>
    </w:p>
    <w:p w14:paraId="14B84D29" w14:textId="093FD0C5" w:rsidR="00575E1A" w:rsidRDefault="00575E1A" w:rsidP="00575E1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Using images as app icons</w:t>
      </w:r>
    </w:p>
    <w:p w14:paraId="7DC77D13" w14:textId="12C83C07" w:rsidR="002A0B31" w:rsidRDefault="002A0B31" w:rsidP="002A0B3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TextFields</w:t>
      </w:r>
    </w:p>
    <w:p w14:paraId="69162CF9" w14:textId="53B8AED6" w:rsidR="002A0B31" w:rsidRDefault="002A0B31" w:rsidP="002A0B31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Limit input by selecting a particular type of pop-up keyboard, like numeric for integers.</w:t>
      </w:r>
    </w:p>
    <w:p w14:paraId="10D2A0BE" w14:textId="77777777" w:rsidR="00754740" w:rsidRDefault="006B4925" w:rsidP="00754740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Touching the background to close the keyboard (pg. 110)</w:t>
      </w:r>
    </w:p>
    <w:p w14:paraId="5896B845" w14:textId="52D50BAF" w:rsidR="006B4925" w:rsidRPr="00754740" w:rsidRDefault="00754740" w:rsidP="00754740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54740">
        <w:rPr>
          <w:rFonts w:ascii="Times New Roman" w:hAnsi="Times New Roman"/>
          <w:sz w:val="18"/>
          <w:szCs w:val="18"/>
        </w:rPr>
        <w:t>The view property points to an instance of UIView that acts as a container for all the items in our user</w:t>
      </w:r>
      <w:r>
        <w:rPr>
          <w:rFonts w:ascii="Times New Roman" w:hAnsi="Times New Roman"/>
          <w:sz w:val="18"/>
          <w:szCs w:val="18"/>
        </w:rPr>
        <w:t xml:space="preserve"> interface, also called a </w:t>
      </w:r>
      <w:r w:rsidRPr="00754740">
        <w:rPr>
          <w:rFonts w:ascii="Times New Roman" w:hAnsi="Times New Roman"/>
          <w:i/>
          <w:sz w:val="18"/>
          <w:szCs w:val="18"/>
        </w:rPr>
        <w:t>container view</w:t>
      </w:r>
      <w:r>
        <w:rPr>
          <w:rFonts w:ascii="Times New Roman" w:hAnsi="Times New Roman"/>
          <w:sz w:val="18"/>
          <w:szCs w:val="18"/>
        </w:rPr>
        <w:t>.</w:t>
      </w:r>
    </w:p>
    <w:p w14:paraId="2C1990CB" w14:textId="32C0F497" w:rsidR="00754740" w:rsidRPr="00363A18" w:rsidRDefault="00AD425E" w:rsidP="009A7410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 UIView can have a </w:t>
      </w:r>
      <w:r w:rsidRPr="00AD425E">
        <w:rPr>
          <w:rFonts w:asciiTheme="majorHAnsi" w:hAnsiTheme="majorHAnsi"/>
          <w:i/>
          <w:sz w:val="20"/>
          <w:szCs w:val="20"/>
        </w:rPr>
        <w:t>gesture recognizer</w:t>
      </w:r>
      <w:r>
        <w:rPr>
          <w:rFonts w:asciiTheme="majorHAnsi" w:hAnsiTheme="majorHAnsi"/>
          <w:sz w:val="20"/>
          <w:szCs w:val="20"/>
        </w:rPr>
        <w:t xml:space="preserve"> added to it, we want a particular gesture recognizer, the </w:t>
      </w:r>
      <w:r w:rsidRPr="00AD425E">
        <w:rPr>
          <w:rFonts w:asciiTheme="majorHAnsi" w:hAnsiTheme="majorHAnsi"/>
          <w:i/>
          <w:sz w:val="20"/>
          <w:szCs w:val="20"/>
        </w:rPr>
        <w:t>tap gesture recognizer</w:t>
      </w:r>
    </w:p>
    <w:p w14:paraId="75ACCD20" w14:textId="32CF85E1" w:rsidR="00363A18" w:rsidRDefault="00363A18" w:rsidP="009A7410">
      <w:pPr>
        <w:pStyle w:val="ListParagraph"/>
        <w:widowControl w:val="0"/>
        <w:numPr>
          <w:ilvl w:val="4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Do this in Xamarin Studio by going to the Story</w:t>
      </w:r>
      <w:r w:rsidR="002C120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Board and selecting </w:t>
      </w:r>
      <w:r w:rsidRPr="007C74C5">
        <w:rPr>
          <w:rFonts w:asciiTheme="majorHAnsi" w:hAnsiTheme="majorHAnsi"/>
          <w:i/>
          <w:sz w:val="20"/>
          <w:szCs w:val="20"/>
        </w:rPr>
        <w:t>Tap Gesture Recognizer</w:t>
      </w:r>
      <w:r>
        <w:rPr>
          <w:rFonts w:asciiTheme="majorHAnsi" w:hAnsiTheme="majorHAnsi"/>
          <w:sz w:val="20"/>
          <w:szCs w:val="20"/>
        </w:rPr>
        <w:t xml:space="preserve"> in the Tool</w:t>
      </w:r>
      <w:r w:rsidR="002C120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Box. Drag it onto the main View. It will show up in the Story</w:t>
      </w:r>
      <w:r w:rsidR="002C120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Board as a dot in the bar along the bottom of the view.</w:t>
      </w:r>
    </w:p>
    <w:p w14:paraId="624C4982" w14:textId="46FA60D8" w:rsidR="009A7410" w:rsidRPr="002C1206" w:rsidRDefault="002C1206" w:rsidP="002C1206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2C1206">
        <w:rPr>
          <w:rFonts w:asciiTheme="minorHAnsi" w:hAnsiTheme="minorHAnsi"/>
          <w:sz w:val="20"/>
          <w:szCs w:val="20"/>
        </w:rPr>
        <w:t>Or, alternatively, change the UIView class to UIControl</w:t>
      </w:r>
      <w:r w:rsidRPr="002C1206">
        <w:rPr>
          <w:rFonts w:ascii="Times New Roman" w:hAnsi="Times New Roman"/>
          <w:sz w:val="20"/>
          <w:szCs w:val="20"/>
        </w:rPr>
        <w:br/>
      </w:r>
      <w:r w:rsidR="009A7410" w:rsidRPr="002C1206">
        <w:rPr>
          <w:rFonts w:ascii="Times New Roman" w:hAnsi="Times New Roman"/>
          <w:sz w:val="20"/>
          <w:szCs w:val="20"/>
        </w:rPr>
        <w:t>Using Interface Builder, we can change the</w:t>
      </w:r>
      <w:r>
        <w:rPr>
          <w:rFonts w:ascii="Times New Roman" w:hAnsi="Times New Roman"/>
          <w:sz w:val="20"/>
          <w:szCs w:val="20"/>
        </w:rPr>
        <w:t xml:space="preserve"> class of the object that the View </w:t>
      </w:r>
      <w:r w:rsidR="009A7410" w:rsidRPr="002C1206">
        <w:rPr>
          <w:rFonts w:ascii="Times New Roman" w:hAnsi="Times New Roman"/>
          <w:sz w:val="20"/>
          <w:szCs w:val="20"/>
        </w:rPr>
        <w:t>points to so that its</w:t>
      </w:r>
      <w:r>
        <w:rPr>
          <w:rFonts w:ascii="Times New Roman" w:hAnsi="Times New Roman"/>
          <w:sz w:val="20"/>
          <w:szCs w:val="20"/>
        </w:rPr>
        <w:t xml:space="preserve"> underlying class is UIControl </w:t>
      </w:r>
      <w:r w:rsidR="009A7410" w:rsidRPr="002C1206">
        <w:rPr>
          <w:rFonts w:ascii="Times New Roman" w:hAnsi="Times New Roman"/>
          <w:sz w:val="20"/>
          <w:szCs w:val="20"/>
        </w:rPr>
        <w:t>instead</w:t>
      </w:r>
      <w:r>
        <w:rPr>
          <w:rFonts w:ascii="Times New Roman" w:hAnsi="Times New Roman"/>
          <w:sz w:val="20"/>
          <w:szCs w:val="20"/>
        </w:rPr>
        <w:t xml:space="preserve"> of UIView. Because UIControl is a subclass of UIView</w:t>
      </w:r>
      <w:r w:rsidR="009A7410" w:rsidRPr="002C1206">
        <w:rPr>
          <w:rFonts w:ascii="Times New Roman" w:hAnsi="Times New Roman"/>
          <w:sz w:val="20"/>
          <w:szCs w:val="20"/>
        </w:rPr>
        <w:t>, it is</w:t>
      </w:r>
      <w:r>
        <w:rPr>
          <w:rFonts w:ascii="Times New Roman" w:hAnsi="Times New Roman"/>
          <w:sz w:val="20"/>
          <w:szCs w:val="20"/>
        </w:rPr>
        <w:t xml:space="preserve"> </w:t>
      </w:r>
      <w:r w:rsidR="009A7410" w:rsidRPr="002C1206">
        <w:rPr>
          <w:rFonts w:ascii="Times New Roman" w:hAnsi="Times New Roman"/>
          <w:sz w:val="20"/>
          <w:szCs w:val="20"/>
        </w:rPr>
        <w:t>perfectly appropriate for us to connect our vi</w:t>
      </w:r>
      <w:r>
        <w:rPr>
          <w:rFonts w:ascii="Times New Roman" w:hAnsi="Times New Roman"/>
          <w:sz w:val="20"/>
          <w:szCs w:val="20"/>
        </w:rPr>
        <w:t xml:space="preserve">ew </w:t>
      </w:r>
      <w:r w:rsidR="009A7410" w:rsidRPr="002C1206">
        <w:rPr>
          <w:rFonts w:ascii="Times New Roman" w:hAnsi="Times New Roman"/>
          <w:sz w:val="20"/>
          <w:szCs w:val="20"/>
        </w:rPr>
        <w:t>prope</w:t>
      </w:r>
      <w:r>
        <w:rPr>
          <w:rFonts w:ascii="Times New Roman" w:hAnsi="Times New Roman"/>
          <w:sz w:val="20"/>
          <w:szCs w:val="20"/>
        </w:rPr>
        <w:t>rty to an instance of UIControl</w:t>
      </w:r>
      <w:r w:rsidR="009A7410" w:rsidRPr="002C1206">
        <w:rPr>
          <w:rFonts w:ascii="Times New Roman" w:hAnsi="Times New Roman"/>
          <w:sz w:val="20"/>
          <w:szCs w:val="20"/>
        </w:rPr>
        <w:t>. Remember</w:t>
      </w:r>
      <w:r>
        <w:rPr>
          <w:rFonts w:ascii="Times New Roman" w:hAnsi="Times New Roman"/>
          <w:sz w:val="20"/>
          <w:szCs w:val="20"/>
        </w:rPr>
        <w:t xml:space="preserve"> </w:t>
      </w:r>
      <w:r w:rsidR="009A7410" w:rsidRPr="002C1206">
        <w:rPr>
          <w:rFonts w:ascii="Times New Roman" w:hAnsi="Times New Roman"/>
          <w:sz w:val="20"/>
          <w:szCs w:val="20"/>
        </w:rPr>
        <w:t>that when a class subclasses another object, it is just a more specialized version of that class, so</w:t>
      </w:r>
      <w:r>
        <w:rPr>
          <w:rFonts w:ascii="Times New Roman" w:hAnsi="Times New Roman"/>
          <w:sz w:val="20"/>
          <w:szCs w:val="20"/>
        </w:rPr>
        <w:t xml:space="preserve"> a UIControl is a UIView</w:t>
      </w:r>
      <w:r w:rsidR="009A7410" w:rsidRPr="002C1206">
        <w:rPr>
          <w:rFonts w:ascii="Times New Roman" w:hAnsi="Times New Roman"/>
          <w:sz w:val="20"/>
          <w:szCs w:val="20"/>
        </w:rPr>
        <w:t>. If we simply change the instan</w:t>
      </w:r>
      <w:r>
        <w:rPr>
          <w:rFonts w:ascii="Times New Roman" w:hAnsi="Times New Roman"/>
          <w:sz w:val="20"/>
          <w:szCs w:val="20"/>
        </w:rPr>
        <w:t>ce that is created from UIView to UIControl</w:t>
      </w:r>
      <w:r w:rsidR="009A7410" w:rsidRPr="002C1206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9A7410" w:rsidRPr="002C1206">
        <w:rPr>
          <w:rFonts w:ascii="Times New Roman" w:hAnsi="Times New Roman"/>
          <w:sz w:val="20"/>
          <w:szCs w:val="20"/>
        </w:rPr>
        <w:t>we gain the ability to trigger action methods. Before we do that, though, we need to create an action</w:t>
      </w:r>
      <w:r>
        <w:rPr>
          <w:rFonts w:ascii="Times New Roman" w:hAnsi="Times New Roman"/>
          <w:sz w:val="20"/>
          <w:szCs w:val="20"/>
        </w:rPr>
        <w:t xml:space="preserve"> </w:t>
      </w:r>
      <w:r w:rsidR="009A7410" w:rsidRPr="002C1206">
        <w:rPr>
          <w:rFonts w:ascii="Times New Roman" w:hAnsi="Times New Roman"/>
          <w:sz w:val="20"/>
          <w:szCs w:val="20"/>
        </w:rPr>
        <w:t>method that will be called when the background is tapped.</w:t>
      </w:r>
      <w:r>
        <w:rPr>
          <w:rFonts w:ascii="Times New Roman" w:hAnsi="Times New Roman"/>
          <w:sz w:val="20"/>
          <w:szCs w:val="20"/>
        </w:rPr>
        <w:t xml:space="preserve"> </w:t>
      </w:r>
      <w:r w:rsidR="009A7410" w:rsidRPr="002C1206">
        <w:rPr>
          <w:rFonts w:ascii="Times New Roman" w:hAnsi="Times New Roman"/>
          <w:sz w:val="20"/>
          <w:szCs w:val="20"/>
        </w:rPr>
        <w:t>We need to add one more action to our controller class. Add the following method to your</w:t>
      </w:r>
      <w:r>
        <w:rPr>
          <w:rFonts w:ascii="Times New Roman" w:hAnsi="Times New Roman"/>
          <w:sz w:val="20"/>
          <w:szCs w:val="20"/>
        </w:rPr>
        <w:t xml:space="preserve"> </w:t>
      </w:r>
      <w:r w:rsidR="009A7410" w:rsidRPr="002C1206">
        <w:rPr>
          <w:rFonts w:ascii="Times New Roman" w:hAnsi="Times New Roman"/>
          <w:sz w:val="20"/>
          <w:szCs w:val="20"/>
        </w:rPr>
        <w:t>ViewCo</w:t>
      </w:r>
      <w:r>
        <w:rPr>
          <w:rFonts w:ascii="Times New Roman" w:hAnsi="Times New Roman"/>
          <w:sz w:val="20"/>
          <w:szCs w:val="20"/>
        </w:rPr>
        <w:t xml:space="preserve">ntroller.swift </w:t>
      </w:r>
      <w:r w:rsidR="009A7410" w:rsidRPr="002C1206">
        <w:rPr>
          <w:rFonts w:ascii="Times New Roman" w:hAnsi="Times New Roman"/>
          <w:sz w:val="20"/>
          <w:szCs w:val="20"/>
        </w:rPr>
        <w:t>file, rig</w:t>
      </w:r>
      <w:r>
        <w:rPr>
          <w:rFonts w:ascii="Times New Roman" w:hAnsi="Times New Roman"/>
          <w:sz w:val="20"/>
          <w:szCs w:val="20"/>
        </w:rPr>
        <w:t>ht after textFieldDoneEditing()</w:t>
      </w:r>
      <w:r w:rsidR="009A7410" w:rsidRPr="002C1206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br/>
      </w:r>
      <w:r w:rsidR="009A7410" w:rsidRPr="002C1206">
        <w:rPr>
          <w:rFonts w:ascii="Times New Roman" w:hAnsi="Times New Roman"/>
          <w:sz w:val="18"/>
          <w:szCs w:val="18"/>
        </w:rPr>
        <w:t>@IBAction func backgroundTap(sender: UIControl) {</w:t>
      </w:r>
      <w:r>
        <w:rPr>
          <w:rFonts w:ascii="Times New Roman" w:hAnsi="Times New Roman"/>
          <w:sz w:val="18"/>
          <w:szCs w:val="18"/>
        </w:rPr>
        <w:br/>
        <w:t xml:space="preserve">   </w:t>
      </w:r>
      <w:r w:rsidR="009A7410" w:rsidRPr="002C1206">
        <w:rPr>
          <w:rFonts w:ascii="Times New Roman" w:hAnsi="Times New Roman"/>
          <w:sz w:val="18"/>
          <w:szCs w:val="18"/>
        </w:rPr>
        <w:t>nameField.resignFirstResponder()</w:t>
      </w:r>
      <w:r>
        <w:rPr>
          <w:rFonts w:ascii="Times New Roman" w:hAnsi="Times New Roman"/>
          <w:sz w:val="18"/>
          <w:szCs w:val="18"/>
        </w:rPr>
        <w:br/>
        <w:t xml:space="preserve">   </w:t>
      </w:r>
      <w:r w:rsidR="009A7410" w:rsidRPr="002C1206">
        <w:rPr>
          <w:rFonts w:ascii="Times New Roman" w:hAnsi="Times New Roman"/>
          <w:sz w:val="18"/>
          <w:szCs w:val="18"/>
        </w:rPr>
        <w:t>numberField.resignFirstResponder()</w:t>
      </w:r>
      <w:r>
        <w:rPr>
          <w:rFonts w:ascii="Times New Roman" w:hAnsi="Times New Roman"/>
          <w:sz w:val="18"/>
          <w:szCs w:val="18"/>
        </w:rPr>
        <w:br/>
      </w:r>
      <w:r w:rsidR="009A7410" w:rsidRPr="002C1206">
        <w:rPr>
          <w:rFonts w:ascii="Times New Roman" w:hAnsi="Times New Roman"/>
          <w:sz w:val="18"/>
          <w:szCs w:val="18"/>
        </w:rPr>
        <w:t>}</w:t>
      </w:r>
    </w:p>
    <w:p w14:paraId="095D9758" w14:textId="563D7C59" w:rsidR="00932B5C" w:rsidRPr="00E62C81" w:rsidRDefault="00932B5C" w:rsidP="00CE60BF">
      <w:pPr>
        <w:pStyle w:val="ColorfulList1"/>
        <w:spacing w:line="240" w:lineRule="auto"/>
        <w:ind w:left="0"/>
      </w:pPr>
    </w:p>
    <w:sectPr w:rsidR="00932B5C" w:rsidRPr="00E62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67629" w14:textId="77777777" w:rsidR="0035063B" w:rsidRDefault="0035063B">
      <w:pPr>
        <w:spacing w:after="0" w:line="240" w:lineRule="auto"/>
      </w:pPr>
      <w:r>
        <w:separator/>
      </w:r>
    </w:p>
  </w:endnote>
  <w:endnote w:type="continuationSeparator" w:id="0">
    <w:p w14:paraId="2BE11EE8" w14:textId="77777777" w:rsidR="0035063B" w:rsidRDefault="0035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83FFC" w14:textId="77777777" w:rsidR="00EF1391" w:rsidRDefault="00EF1391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E3EBB" w14:textId="77777777" w:rsidR="0035063B" w:rsidRDefault="0035063B">
      <w:pPr>
        <w:spacing w:after="0" w:line="240" w:lineRule="auto"/>
      </w:pPr>
      <w:r>
        <w:separator/>
      </w:r>
    </w:p>
  </w:footnote>
  <w:footnote w:type="continuationSeparator" w:id="0">
    <w:p w14:paraId="5D0638E4" w14:textId="77777777" w:rsidR="0035063B" w:rsidRDefault="0035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FEDA" w14:textId="69E05B05" w:rsidR="00EF1391" w:rsidRPr="00303242" w:rsidRDefault="00EF1391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CE60BF">
      <w:rPr>
        <w:b/>
        <w:sz w:val="24"/>
        <w:szCs w:val="24"/>
      </w:rPr>
      <w:t>January 30</w:t>
    </w:r>
    <w:r w:rsidR="00C92520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60D657FC">
      <w:start w:val="1"/>
      <w:numFmt w:val="decimal"/>
      <w:lvlText w:val="%1."/>
      <w:lvlJc w:val="left"/>
      <w:pPr>
        <w:ind w:left="720" w:hanging="360"/>
      </w:pPr>
    </w:lvl>
    <w:lvl w:ilvl="1" w:tplc="CA8AC80E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7F7C52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CD085782">
      <w:start w:val="1"/>
      <w:numFmt w:val="decimal"/>
      <w:lvlRestart w:val="0"/>
      <w:lvlText w:val="%4."/>
      <w:lvlJc w:val="left"/>
      <w:pPr>
        <w:ind w:left="2880" w:hanging="360"/>
      </w:pPr>
    </w:lvl>
    <w:lvl w:ilvl="4" w:tplc="8CBCA39C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3F5C156A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CAA4AFB8">
      <w:start w:val="1"/>
      <w:numFmt w:val="decimal"/>
      <w:lvlRestart w:val="0"/>
      <w:lvlText w:val="%7."/>
      <w:lvlJc w:val="left"/>
      <w:pPr>
        <w:ind w:left="5040" w:hanging="360"/>
      </w:pPr>
    </w:lvl>
    <w:lvl w:ilvl="7" w:tplc="9364CEA4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14D459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00A1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EE866C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203F7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10F8F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FEA33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16A66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CC515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8ADE2E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5ACF2A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86F4C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E5E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2E7D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4FDD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A791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4649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017B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CD78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6827A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06F8A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07B2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CDB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6B7B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8206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455D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E487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5B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863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65AA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21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8554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028C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C443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48629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87FA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0F50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CE61D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DC02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0377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465A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2A20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60F1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C170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80F2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EE1D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16A5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0CBA93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F445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70DA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2853A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682AF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D4C192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E0467A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826FF6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6EC71C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BCE2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47BD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AC1CC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6695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6AC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8376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27A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0C59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90D14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A50EA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E82A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4E8D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4C8E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CE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0454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0782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C752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BCBAA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CD0BD5"/>
    <w:multiLevelType w:val="hybridMultilevel"/>
    <w:tmpl w:val="ED48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A5312"/>
    <w:multiLevelType w:val="hybridMultilevel"/>
    <w:tmpl w:val="4B2EB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5A2F00"/>
    <w:multiLevelType w:val="hybridMultilevel"/>
    <w:tmpl w:val="9F26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15F1D"/>
    <w:multiLevelType w:val="hybridMultilevel"/>
    <w:tmpl w:val="275A0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8"/>
  </w:num>
  <w:num w:numId="12">
    <w:abstractNumId w:val="17"/>
  </w:num>
  <w:num w:numId="13">
    <w:abstractNumId w:val="10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4A43"/>
    <w:rsid w:val="00104B51"/>
    <w:rsid w:val="0015152E"/>
    <w:rsid w:val="00152184"/>
    <w:rsid w:val="00160EE4"/>
    <w:rsid w:val="00172A27"/>
    <w:rsid w:val="001A2AC8"/>
    <w:rsid w:val="001F309F"/>
    <w:rsid w:val="00206D8D"/>
    <w:rsid w:val="00225836"/>
    <w:rsid w:val="00294531"/>
    <w:rsid w:val="002A0B31"/>
    <w:rsid w:val="002C1206"/>
    <w:rsid w:val="002D556A"/>
    <w:rsid w:val="0031557C"/>
    <w:rsid w:val="0035063B"/>
    <w:rsid w:val="00363A18"/>
    <w:rsid w:val="003A2F74"/>
    <w:rsid w:val="004102D6"/>
    <w:rsid w:val="00446045"/>
    <w:rsid w:val="00497E6B"/>
    <w:rsid w:val="004D0AFB"/>
    <w:rsid w:val="004F6EB9"/>
    <w:rsid w:val="005100C8"/>
    <w:rsid w:val="00575E1A"/>
    <w:rsid w:val="005D1812"/>
    <w:rsid w:val="005D4CF5"/>
    <w:rsid w:val="006563E3"/>
    <w:rsid w:val="00665513"/>
    <w:rsid w:val="006B4925"/>
    <w:rsid w:val="00754740"/>
    <w:rsid w:val="00776D52"/>
    <w:rsid w:val="007C74C5"/>
    <w:rsid w:val="00861BB2"/>
    <w:rsid w:val="008A00BC"/>
    <w:rsid w:val="008C5404"/>
    <w:rsid w:val="00932B5C"/>
    <w:rsid w:val="00966A92"/>
    <w:rsid w:val="009860F0"/>
    <w:rsid w:val="009A541E"/>
    <w:rsid w:val="009A7410"/>
    <w:rsid w:val="009F3380"/>
    <w:rsid w:val="00A71496"/>
    <w:rsid w:val="00AD425E"/>
    <w:rsid w:val="00AE4CAA"/>
    <w:rsid w:val="00B66174"/>
    <w:rsid w:val="00B86DCF"/>
    <w:rsid w:val="00BB0841"/>
    <w:rsid w:val="00BC6257"/>
    <w:rsid w:val="00C05FFE"/>
    <w:rsid w:val="00C76B73"/>
    <w:rsid w:val="00C92520"/>
    <w:rsid w:val="00CE60BF"/>
    <w:rsid w:val="00DC7C14"/>
    <w:rsid w:val="00EF1391"/>
    <w:rsid w:val="00EF4B35"/>
    <w:rsid w:val="00FC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A8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C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35</TotalTime>
  <Pages>1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18</cp:revision>
  <cp:lastPrinted>2011-11-07T16:22:00Z</cp:lastPrinted>
  <dcterms:created xsi:type="dcterms:W3CDTF">2017-01-23T22:23:00Z</dcterms:created>
  <dcterms:modified xsi:type="dcterms:W3CDTF">2017-02-20T00:04:00Z</dcterms:modified>
</cp:coreProperties>
</file>