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EA6B" w14:textId="5A2BA74B" w:rsidR="00C12B28" w:rsidRPr="00C47AD9" w:rsidRDefault="00D8468B">
      <w:pPr>
        <w:rPr>
          <w:b/>
          <w:bCs/>
          <w:u w:val="single"/>
        </w:rPr>
      </w:pPr>
      <w:r w:rsidRPr="00C47AD9">
        <w:rPr>
          <w:b/>
          <w:bCs/>
          <w:u w:val="single"/>
        </w:rPr>
        <w:t>Main ideas</w:t>
      </w:r>
    </w:p>
    <w:p w14:paraId="371E846A" w14:textId="04A3BD3F" w:rsidR="00AE0B68" w:rsidRDefault="00AE0B68" w:rsidP="00C47AD9">
      <w:pPr>
        <w:pStyle w:val="ListParagraph"/>
        <w:numPr>
          <w:ilvl w:val="0"/>
          <w:numId w:val="1"/>
        </w:numPr>
      </w:pPr>
      <w:r>
        <w:t>Gather</w:t>
      </w:r>
      <w:r w:rsidR="00C47AD9">
        <w:t xml:space="preserve"> the knowledge covered previously, and </w:t>
      </w:r>
      <w:r>
        <w:t>structure them into a visualisation summary board, which we call dashboard, where we visualise readings and telemetries</w:t>
      </w:r>
      <w:r w:rsidR="003D7782">
        <w:t xml:space="preserve"> in a user-friendly environmen</w:t>
      </w:r>
      <w:r w:rsidR="002D709B">
        <w:t>t</w:t>
      </w:r>
    </w:p>
    <w:p w14:paraId="79793AEA" w14:textId="77777777" w:rsidR="003D7782" w:rsidRDefault="003D7782" w:rsidP="003D7782">
      <w:pPr>
        <w:ind w:left="360"/>
      </w:pPr>
    </w:p>
    <w:p w14:paraId="549466F7" w14:textId="429866C5" w:rsidR="00AE0B68" w:rsidRDefault="00AE0B68" w:rsidP="00C47AD9">
      <w:pPr>
        <w:pStyle w:val="ListParagraph"/>
        <w:numPr>
          <w:ilvl w:val="0"/>
          <w:numId w:val="1"/>
        </w:numPr>
      </w:pPr>
      <w:r>
        <w:t>A place where the users/ administrators can read information coming from multiple locations/spaces in various format (telemetry readings, alerts, texts)</w:t>
      </w:r>
      <w:r w:rsidR="003D7782">
        <w:t xml:space="preserve">, at most importantly real-time </w:t>
      </w:r>
    </w:p>
    <w:p w14:paraId="3023EDF6" w14:textId="3C5B0123" w:rsidR="00AE0B68" w:rsidRDefault="00AE0B68" w:rsidP="00C47AD9">
      <w:pPr>
        <w:pStyle w:val="ListParagraph"/>
        <w:numPr>
          <w:ilvl w:val="0"/>
          <w:numId w:val="1"/>
        </w:numPr>
      </w:pPr>
      <w:r>
        <w:t>The dashboard serves as an informer to interpret and make meanings out of the plain readings and telemetry, informing danger readings and warnings</w:t>
      </w:r>
    </w:p>
    <w:p w14:paraId="727057F8" w14:textId="5F68F19A" w:rsidR="00D8468B" w:rsidRDefault="00AE0B68" w:rsidP="00C47AD9">
      <w:pPr>
        <w:pStyle w:val="ListParagraph"/>
        <w:numPr>
          <w:ilvl w:val="0"/>
          <w:numId w:val="1"/>
        </w:numPr>
      </w:pPr>
      <w:r>
        <w:t xml:space="preserve">So, it is essential for dashboards to be intuitive and user-friendly so that users can detect or pick up important alerts easily </w:t>
      </w:r>
    </w:p>
    <w:p w14:paraId="58099874" w14:textId="419BC68C" w:rsidR="00AE0B68" w:rsidRDefault="00AE0B68" w:rsidP="00C47AD9">
      <w:pPr>
        <w:pStyle w:val="ListParagraph"/>
        <w:numPr>
          <w:ilvl w:val="0"/>
          <w:numId w:val="1"/>
        </w:numPr>
      </w:pPr>
      <w:r>
        <w:t xml:space="preserve">With </w:t>
      </w:r>
      <w:r w:rsidR="003D7782">
        <w:t>these real-time tracking of sensors at different locations and instantaneous</w:t>
      </w:r>
      <w:r>
        <w:t xml:space="preserve"> </w:t>
      </w:r>
      <w:r w:rsidR="003D7782">
        <w:t>alerting features of the dashboard, users are enabled to execute quick and well-informed decisions immediately when warning arise. Saves costs, time and effort.</w:t>
      </w:r>
    </w:p>
    <w:p w14:paraId="4CD2C26D" w14:textId="329DF4D9" w:rsidR="00C47AD9" w:rsidRDefault="00C47AD9" w:rsidP="00C47AD9">
      <w:pPr>
        <w:pStyle w:val="ListParagraph"/>
      </w:pPr>
    </w:p>
    <w:p w14:paraId="70C702E5" w14:textId="1DC6F1C5" w:rsidR="0072174A" w:rsidRDefault="0072174A" w:rsidP="00C47AD9">
      <w:pPr>
        <w:pStyle w:val="ListParagraph"/>
      </w:pPr>
    </w:p>
    <w:p w14:paraId="7435DFAA" w14:textId="54CCD6A3" w:rsidR="0072174A" w:rsidRDefault="0072174A" w:rsidP="00C47AD9">
      <w:pPr>
        <w:pStyle w:val="ListParagraph"/>
      </w:pPr>
      <w:r>
        <w:t>Specific use case - Sets the main parameters of the dashboard</w:t>
      </w:r>
    </w:p>
    <w:p w14:paraId="3807A574" w14:textId="186317B4" w:rsidR="003D7782" w:rsidRDefault="003D7782" w:rsidP="00C47AD9">
      <w:pPr>
        <w:pStyle w:val="ListParagraph"/>
      </w:pPr>
    </w:p>
    <w:p w14:paraId="2C910F96" w14:textId="77777777" w:rsidR="003D7782" w:rsidRDefault="003D7782" w:rsidP="00C47AD9">
      <w:pPr>
        <w:pStyle w:val="ListParagraph"/>
      </w:pPr>
    </w:p>
    <w:sectPr w:rsidR="003D77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6864"/>
    <w:multiLevelType w:val="hybridMultilevel"/>
    <w:tmpl w:val="34422C5E"/>
    <w:lvl w:ilvl="0" w:tplc="8AFC5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31"/>
    <w:rsid w:val="00186702"/>
    <w:rsid w:val="00224AE0"/>
    <w:rsid w:val="002D709B"/>
    <w:rsid w:val="003D7782"/>
    <w:rsid w:val="006D2031"/>
    <w:rsid w:val="0072174A"/>
    <w:rsid w:val="00863051"/>
    <w:rsid w:val="00AE0B68"/>
    <w:rsid w:val="00C12B28"/>
    <w:rsid w:val="00C47AD9"/>
    <w:rsid w:val="00D8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038F"/>
  <w15:chartTrackingRefBased/>
  <w15:docId w15:val="{836DA338-FD32-4971-9425-ED731EF5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Chun Chie</dc:creator>
  <cp:keywords/>
  <dc:description/>
  <cp:lastModifiedBy>Lee, Chun Chie</cp:lastModifiedBy>
  <cp:revision>3</cp:revision>
  <dcterms:created xsi:type="dcterms:W3CDTF">2022-09-13T05:47:00Z</dcterms:created>
  <dcterms:modified xsi:type="dcterms:W3CDTF">2022-09-14T05:44:00Z</dcterms:modified>
</cp:coreProperties>
</file>