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083EB" w14:textId="77777777" w:rsidR="00626D87" w:rsidRDefault="00626D87" w:rsidP="00626D87">
      <w:bookmarkStart w:id="0" w:name="_Toc149234090"/>
      <w:r>
        <w:rPr>
          <w:noProof/>
        </w:rPr>
        <w:drawing>
          <wp:anchor distT="0" distB="0" distL="114300" distR="114300" simplePos="0" relativeHeight="251659264" behindDoc="1" locked="0" layoutInCell="1" allowOverlap="1" wp14:anchorId="0274E6E9" wp14:editId="59CB1F75">
            <wp:simplePos x="0" y="0"/>
            <wp:positionH relativeFrom="margin">
              <wp:posOffset>1377950</wp:posOffset>
            </wp:positionH>
            <wp:positionV relativeFrom="margin">
              <wp:posOffset>-1499235</wp:posOffset>
            </wp:positionV>
            <wp:extent cx="3200400" cy="3200400"/>
            <wp:effectExtent l="0" t="0" r="0" b="0"/>
            <wp:wrapNone/>
            <wp:docPr id="1048227461" name="Imagem 4" descr="Uma imagem com texto, Tipo de letra, logótipo, Marca regista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27461" name="Imagem 4" descr="Uma imagem com texto, Tipo de letra, logótipo, Marca registada&#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AB1C282" w14:textId="77777777" w:rsidR="00626D87" w:rsidRDefault="00626D87" w:rsidP="00626D87"/>
    <w:p w14:paraId="707FE3E5" w14:textId="77777777" w:rsidR="00626D87" w:rsidRDefault="00626D87" w:rsidP="00626D87"/>
    <w:p w14:paraId="7556ACE4" w14:textId="77777777" w:rsidR="00626D87" w:rsidRDefault="00626D87" w:rsidP="00626D87">
      <w:pPr>
        <w:rPr>
          <w:szCs w:val="24"/>
        </w:rPr>
      </w:pPr>
    </w:p>
    <w:p w14:paraId="1933ABD4" w14:textId="77777777" w:rsidR="00626D87" w:rsidRDefault="00626D87" w:rsidP="00626D87">
      <w:pPr>
        <w:rPr>
          <w:szCs w:val="24"/>
        </w:rPr>
      </w:pPr>
    </w:p>
    <w:p w14:paraId="6E53A760" w14:textId="255B1906" w:rsidR="00626D87" w:rsidRPr="00B24B48" w:rsidRDefault="00E7497A" w:rsidP="00E7497A">
      <w:pPr>
        <w:jc w:val="center"/>
        <w:rPr>
          <w:rFonts w:cs="Times New Roman"/>
          <w:color w:val="0F4761" w:themeColor="accent1" w:themeShade="BF"/>
          <w:szCs w:val="24"/>
        </w:rPr>
      </w:pPr>
      <w:bookmarkStart w:id="1" w:name="_Toc149234091"/>
      <w:r>
        <w:rPr>
          <w:rFonts w:cs="Times New Roman"/>
          <w:szCs w:val="24"/>
        </w:rPr>
        <w:t>3</w:t>
      </w:r>
      <w:r w:rsidRPr="00B24B48">
        <w:rPr>
          <w:rFonts w:cs="Times New Roman"/>
          <w:szCs w:val="24"/>
        </w:rPr>
        <w:t xml:space="preserve">º </w:t>
      </w:r>
      <w:proofErr w:type="spellStart"/>
      <w:r>
        <w:rPr>
          <w:rFonts w:cs="Times New Roman"/>
          <w:szCs w:val="24"/>
        </w:rPr>
        <w:t>year</w:t>
      </w:r>
      <w:proofErr w:type="spellEnd"/>
      <w:r w:rsidRPr="00B24B48">
        <w:rPr>
          <w:rFonts w:cs="Times New Roman"/>
          <w:szCs w:val="24"/>
        </w:rPr>
        <w:t xml:space="preserve"> </w:t>
      </w:r>
      <w:proofErr w:type="spellStart"/>
      <w:r>
        <w:rPr>
          <w:rFonts w:cs="Times New Roman"/>
          <w:szCs w:val="24"/>
        </w:rPr>
        <w:t>Bachelor’s</w:t>
      </w:r>
      <w:proofErr w:type="spellEnd"/>
      <w:r>
        <w:rPr>
          <w:rFonts w:cs="Times New Roman"/>
          <w:szCs w:val="24"/>
        </w:rPr>
        <w:t xml:space="preserve"> </w:t>
      </w:r>
      <w:proofErr w:type="spellStart"/>
      <w:r>
        <w:rPr>
          <w:rFonts w:cs="Times New Roman"/>
          <w:szCs w:val="24"/>
        </w:rPr>
        <w:t>Degree</w:t>
      </w:r>
      <w:proofErr w:type="spellEnd"/>
      <w:r>
        <w:rPr>
          <w:rFonts w:cs="Times New Roman"/>
          <w:szCs w:val="24"/>
        </w:rPr>
        <w:t xml:space="preserve"> in Data </w:t>
      </w:r>
      <w:proofErr w:type="spellStart"/>
      <w:r>
        <w:rPr>
          <w:rFonts w:cs="Times New Roman"/>
          <w:szCs w:val="24"/>
        </w:rPr>
        <w:t>Science</w:t>
      </w:r>
      <w:proofErr w:type="spellEnd"/>
      <w:r>
        <w:rPr>
          <w:rFonts w:cs="Times New Roman"/>
          <w:szCs w:val="24"/>
        </w:rPr>
        <w:t xml:space="preserve"> </w:t>
      </w:r>
      <w:r w:rsidR="00626D87" w:rsidRPr="00B24B48">
        <w:rPr>
          <w:rFonts w:cs="Times New Roman"/>
          <w:szCs w:val="24"/>
        </w:rPr>
        <w:t xml:space="preserve">– </w:t>
      </w:r>
      <w:bookmarkEnd w:id="1"/>
      <w:proofErr w:type="spellStart"/>
      <w:r w:rsidR="00626D87">
        <w:rPr>
          <w:rFonts w:cs="Times New Roman"/>
          <w:szCs w:val="24"/>
        </w:rPr>
        <w:t>Deep</w:t>
      </w:r>
      <w:proofErr w:type="spellEnd"/>
      <w:r w:rsidR="00626D87">
        <w:rPr>
          <w:rFonts w:cs="Times New Roman"/>
          <w:szCs w:val="24"/>
        </w:rPr>
        <w:t xml:space="preserve"> </w:t>
      </w:r>
      <w:proofErr w:type="spellStart"/>
      <w:r w:rsidR="00626D87">
        <w:rPr>
          <w:rFonts w:cs="Times New Roman"/>
          <w:szCs w:val="24"/>
        </w:rPr>
        <w:t>Learning</w:t>
      </w:r>
      <w:proofErr w:type="spellEnd"/>
    </w:p>
    <w:p w14:paraId="1A48F308" w14:textId="77777777" w:rsidR="00626D87" w:rsidRPr="00B24B48" w:rsidRDefault="00626D87" w:rsidP="00626D87">
      <w:pPr>
        <w:rPr>
          <w:rFonts w:cs="Times New Roman"/>
        </w:rPr>
      </w:pPr>
    </w:p>
    <w:p w14:paraId="7BA035C5" w14:textId="77777777" w:rsidR="00626D87" w:rsidRDefault="00626D87" w:rsidP="00626D87">
      <w:pPr>
        <w:rPr>
          <w:rFonts w:cs="Times New Roman"/>
        </w:rPr>
      </w:pPr>
    </w:p>
    <w:p w14:paraId="11AF7C17" w14:textId="77777777" w:rsidR="00AD47E1" w:rsidRDefault="00AD47E1" w:rsidP="00626D87">
      <w:pPr>
        <w:rPr>
          <w:rFonts w:cs="Times New Roman"/>
        </w:rPr>
      </w:pPr>
    </w:p>
    <w:p w14:paraId="01CBC95B" w14:textId="77777777" w:rsidR="00AD47E1" w:rsidRPr="00B24B48" w:rsidRDefault="00AD47E1" w:rsidP="00626D87">
      <w:pPr>
        <w:rPr>
          <w:rFonts w:cs="Times New Roman"/>
        </w:rPr>
      </w:pPr>
    </w:p>
    <w:p w14:paraId="5E878A32" w14:textId="1798693C" w:rsidR="00AD47E1" w:rsidRDefault="00AD47E1" w:rsidP="00626D87">
      <w:pPr>
        <w:jc w:val="center"/>
        <w:rPr>
          <w:rFonts w:cs="Times New Roman"/>
          <w:szCs w:val="24"/>
        </w:rPr>
      </w:pPr>
      <w:r>
        <w:rPr>
          <w:rFonts w:cs="Times New Roman"/>
          <w:szCs w:val="24"/>
        </w:rPr>
        <w:t>Lucas Limpens</w:t>
      </w:r>
    </w:p>
    <w:p w14:paraId="4C3BCBCA" w14:textId="1A37821E" w:rsidR="00626D87" w:rsidRPr="00B24B48" w:rsidRDefault="00AD47E1" w:rsidP="00626D87">
      <w:pPr>
        <w:jc w:val="center"/>
        <w:rPr>
          <w:rFonts w:cs="Times New Roman"/>
          <w:szCs w:val="24"/>
        </w:rPr>
      </w:pPr>
      <w:r>
        <w:rPr>
          <w:rFonts w:cs="Times New Roman"/>
          <w:szCs w:val="24"/>
        </w:rPr>
        <w:t>Diogo Rodrigues</w:t>
      </w:r>
    </w:p>
    <w:p w14:paraId="2D05DCBA" w14:textId="77777777" w:rsidR="00626D87" w:rsidRPr="00B24B48" w:rsidRDefault="00626D87" w:rsidP="00626D87">
      <w:pPr>
        <w:rPr>
          <w:rFonts w:cs="Times New Roman"/>
        </w:rPr>
      </w:pPr>
    </w:p>
    <w:p w14:paraId="54F184F7" w14:textId="77777777" w:rsidR="00626D87" w:rsidRPr="00B24B48" w:rsidRDefault="00626D87" w:rsidP="00626D87">
      <w:pPr>
        <w:rPr>
          <w:rFonts w:cs="Times New Roman"/>
        </w:rPr>
      </w:pPr>
    </w:p>
    <w:p w14:paraId="5086D6D0" w14:textId="77777777" w:rsidR="00626D87" w:rsidRDefault="00626D87" w:rsidP="00AD47E1">
      <w:pPr>
        <w:rPr>
          <w:rFonts w:cs="Times New Roman"/>
        </w:rPr>
      </w:pPr>
    </w:p>
    <w:p w14:paraId="7169D802" w14:textId="77777777" w:rsidR="00626D87" w:rsidRDefault="00626D87" w:rsidP="00AD47E1">
      <w:pPr>
        <w:rPr>
          <w:rFonts w:cs="Times New Roman"/>
        </w:rPr>
      </w:pPr>
    </w:p>
    <w:p w14:paraId="7596D6DA" w14:textId="77777777" w:rsidR="00626D87" w:rsidRPr="00B24B48" w:rsidRDefault="00626D87" w:rsidP="00AD47E1">
      <w:pPr>
        <w:rPr>
          <w:rFonts w:cs="Times New Roman"/>
        </w:rPr>
      </w:pPr>
    </w:p>
    <w:p w14:paraId="36BD51A5" w14:textId="77777777" w:rsidR="00626D87" w:rsidRDefault="00626D87" w:rsidP="00626D87">
      <w:pPr>
        <w:rPr>
          <w:rFonts w:cs="Times New Roman"/>
        </w:rPr>
      </w:pPr>
    </w:p>
    <w:p w14:paraId="4D779464" w14:textId="77777777" w:rsidR="00626D87" w:rsidRPr="00B24B48" w:rsidRDefault="00626D87" w:rsidP="00626D87">
      <w:pPr>
        <w:rPr>
          <w:rFonts w:cs="Times New Roman"/>
        </w:rPr>
      </w:pPr>
    </w:p>
    <w:p w14:paraId="141245D5" w14:textId="179FF148" w:rsidR="00626D87" w:rsidRPr="00481A06" w:rsidRDefault="00E7497A" w:rsidP="00626D87">
      <w:pPr>
        <w:jc w:val="center"/>
        <w:rPr>
          <w:rFonts w:cs="Times New Roman"/>
          <w:b/>
          <w:bCs/>
          <w:sz w:val="28"/>
          <w:szCs w:val="32"/>
        </w:rPr>
      </w:pPr>
      <w:r w:rsidRPr="00481A06">
        <w:rPr>
          <w:rFonts w:cs="Times New Roman"/>
          <w:b/>
          <w:bCs/>
          <w:sz w:val="28"/>
          <w:szCs w:val="32"/>
        </w:rPr>
        <w:t>Fac</w:t>
      </w:r>
      <w:r w:rsidR="000206C6" w:rsidRPr="00481A06">
        <w:rPr>
          <w:rFonts w:cs="Times New Roman"/>
          <w:b/>
          <w:bCs/>
          <w:sz w:val="28"/>
          <w:szCs w:val="32"/>
        </w:rPr>
        <w:t>e</w:t>
      </w:r>
      <w:r w:rsidRPr="00481A06">
        <w:rPr>
          <w:rFonts w:cs="Times New Roman"/>
          <w:b/>
          <w:bCs/>
          <w:sz w:val="28"/>
          <w:szCs w:val="32"/>
        </w:rPr>
        <w:t xml:space="preserve"> </w:t>
      </w:r>
      <w:proofErr w:type="spellStart"/>
      <w:r w:rsidRPr="00481A06">
        <w:rPr>
          <w:rFonts w:cs="Times New Roman"/>
          <w:b/>
          <w:bCs/>
          <w:sz w:val="28"/>
          <w:szCs w:val="32"/>
        </w:rPr>
        <w:t>Detection</w:t>
      </w:r>
      <w:proofErr w:type="spellEnd"/>
      <w:r w:rsidRPr="00481A06">
        <w:rPr>
          <w:rFonts w:cs="Times New Roman"/>
          <w:b/>
          <w:bCs/>
          <w:sz w:val="28"/>
          <w:szCs w:val="32"/>
        </w:rPr>
        <w:t xml:space="preserve"> </w:t>
      </w:r>
      <w:proofErr w:type="spellStart"/>
      <w:r w:rsidRPr="00481A06">
        <w:rPr>
          <w:rFonts w:cs="Times New Roman"/>
          <w:b/>
          <w:bCs/>
          <w:sz w:val="28"/>
          <w:szCs w:val="32"/>
        </w:rPr>
        <w:t>and</w:t>
      </w:r>
      <w:proofErr w:type="spellEnd"/>
      <w:r w:rsidRPr="00481A06">
        <w:rPr>
          <w:rFonts w:cs="Times New Roman"/>
          <w:b/>
          <w:bCs/>
          <w:sz w:val="28"/>
          <w:szCs w:val="32"/>
        </w:rPr>
        <w:t xml:space="preserve"> </w:t>
      </w:r>
      <w:proofErr w:type="spellStart"/>
      <w:r w:rsidRPr="00481A06">
        <w:rPr>
          <w:rFonts w:cs="Times New Roman"/>
          <w:b/>
          <w:bCs/>
          <w:sz w:val="28"/>
          <w:szCs w:val="32"/>
        </w:rPr>
        <w:t>Localization</w:t>
      </w:r>
      <w:proofErr w:type="spellEnd"/>
      <w:r w:rsidRPr="00481A06">
        <w:rPr>
          <w:rFonts w:cs="Times New Roman"/>
          <w:b/>
          <w:bCs/>
          <w:sz w:val="28"/>
          <w:szCs w:val="32"/>
        </w:rPr>
        <w:t xml:space="preserve"> </w:t>
      </w:r>
      <w:r w:rsidR="000206C6" w:rsidRPr="00481A06">
        <w:rPr>
          <w:rFonts w:cs="Times New Roman"/>
          <w:b/>
          <w:bCs/>
          <w:sz w:val="28"/>
          <w:szCs w:val="32"/>
        </w:rPr>
        <w:t xml:space="preserve">in </w:t>
      </w:r>
      <w:proofErr w:type="spellStart"/>
      <w:r w:rsidR="000206C6" w:rsidRPr="00481A06">
        <w:rPr>
          <w:rFonts w:cs="Times New Roman"/>
          <w:b/>
          <w:bCs/>
          <w:sz w:val="28"/>
          <w:szCs w:val="32"/>
        </w:rPr>
        <w:t>Images</w:t>
      </w:r>
      <w:proofErr w:type="spellEnd"/>
      <w:r w:rsidR="000206C6" w:rsidRPr="00481A06">
        <w:rPr>
          <w:rFonts w:cs="Times New Roman"/>
          <w:b/>
          <w:bCs/>
          <w:sz w:val="28"/>
          <w:szCs w:val="32"/>
        </w:rPr>
        <w:t xml:space="preserve"> </w:t>
      </w:r>
      <w:proofErr w:type="spellStart"/>
      <w:r w:rsidR="000206C6" w:rsidRPr="00481A06">
        <w:rPr>
          <w:rFonts w:cs="Times New Roman"/>
          <w:b/>
          <w:bCs/>
          <w:sz w:val="28"/>
          <w:szCs w:val="32"/>
        </w:rPr>
        <w:t>using</w:t>
      </w:r>
      <w:proofErr w:type="spellEnd"/>
      <w:r w:rsidR="000206C6" w:rsidRPr="00481A06">
        <w:rPr>
          <w:rFonts w:cs="Times New Roman"/>
          <w:b/>
          <w:bCs/>
          <w:sz w:val="28"/>
          <w:szCs w:val="32"/>
        </w:rPr>
        <w:t xml:space="preserve"> </w:t>
      </w:r>
      <w:proofErr w:type="spellStart"/>
      <w:r w:rsidRPr="00481A06">
        <w:rPr>
          <w:rFonts w:cs="Times New Roman"/>
          <w:b/>
          <w:bCs/>
          <w:sz w:val="28"/>
          <w:szCs w:val="32"/>
        </w:rPr>
        <w:t>Deep</w:t>
      </w:r>
      <w:proofErr w:type="spellEnd"/>
      <w:r w:rsidRPr="00481A06">
        <w:rPr>
          <w:rFonts w:cs="Times New Roman"/>
          <w:b/>
          <w:bCs/>
          <w:sz w:val="28"/>
          <w:szCs w:val="32"/>
        </w:rPr>
        <w:t xml:space="preserve"> Neural Networks</w:t>
      </w:r>
    </w:p>
    <w:p w14:paraId="114F4A76" w14:textId="77777777" w:rsidR="000206C6" w:rsidRDefault="000206C6" w:rsidP="000206C6">
      <w:pPr>
        <w:rPr>
          <w:rFonts w:cs="Times New Roman"/>
        </w:rPr>
      </w:pPr>
    </w:p>
    <w:p w14:paraId="1C0DC80F" w14:textId="77777777" w:rsidR="00626D87" w:rsidRPr="00B24B48" w:rsidRDefault="00626D87" w:rsidP="00626D87">
      <w:pPr>
        <w:rPr>
          <w:rFonts w:cs="Times New Roman"/>
        </w:rPr>
      </w:pPr>
    </w:p>
    <w:p w14:paraId="57C0AC75" w14:textId="77777777" w:rsidR="00626D87" w:rsidRDefault="00626D87" w:rsidP="00626D87">
      <w:pPr>
        <w:rPr>
          <w:rFonts w:cs="Times New Roman"/>
        </w:rPr>
      </w:pPr>
    </w:p>
    <w:p w14:paraId="3D61B85B" w14:textId="77777777" w:rsidR="00626D87" w:rsidRDefault="00626D87" w:rsidP="00626D87">
      <w:pPr>
        <w:rPr>
          <w:rFonts w:cs="Times New Roman"/>
        </w:rPr>
      </w:pPr>
    </w:p>
    <w:p w14:paraId="3B89C570" w14:textId="77777777" w:rsidR="00626D87" w:rsidRPr="00B24B48" w:rsidRDefault="00626D87" w:rsidP="00626D87">
      <w:pPr>
        <w:rPr>
          <w:rFonts w:cs="Times New Roman"/>
        </w:rPr>
      </w:pPr>
    </w:p>
    <w:p w14:paraId="15A4E983" w14:textId="77777777" w:rsidR="00626D87" w:rsidRPr="00B24B48" w:rsidRDefault="00626D87" w:rsidP="00626D87">
      <w:pPr>
        <w:rPr>
          <w:rFonts w:cs="Times New Roman"/>
        </w:rPr>
      </w:pPr>
    </w:p>
    <w:p w14:paraId="729EF45E" w14:textId="77777777" w:rsidR="00626D87" w:rsidRPr="00B24B48" w:rsidRDefault="00626D87" w:rsidP="00626D87">
      <w:pPr>
        <w:rPr>
          <w:rFonts w:cs="Times New Roman"/>
        </w:rPr>
      </w:pPr>
    </w:p>
    <w:p w14:paraId="34065644" w14:textId="77777777" w:rsidR="00626D87" w:rsidRDefault="00626D87" w:rsidP="00626D87">
      <w:pPr>
        <w:rPr>
          <w:rFonts w:cs="Times New Roman"/>
        </w:rPr>
      </w:pPr>
    </w:p>
    <w:p w14:paraId="631C5C03" w14:textId="77777777" w:rsidR="00626D87" w:rsidRDefault="00626D87" w:rsidP="00626D87">
      <w:pPr>
        <w:rPr>
          <w:rFonts w:cs="Times New Roman"/>
        </w:rPr>
      </w:pPr>
    </w:p>
    <w:p w14:paraId="087577CA" w14:textId="77777777" w:rsidR="00626D87" w:rsidRDefault="00626D87" w:rsidP="00626D87">
      <w:pPr>
        <w:rPr>
          <w:rFonts w:cs="Times New Roman"/>
        </w:rPr>
      </w:pPr>
    </w:p>
    <w:p w14:paraId="0030D64A" w14:textId="77777777" w:rsidR="00626D87" w:rsidRDefault="00626D87" w:rsidP="00626D87">
      <w:pPr>
        <w:rPr>
          <w:rFonts w:cs="Times New Roman"/>
        </w:rPr>
      </w:pPr>
    </w:p>
    <w:p w14:paraId="72283150" w14:textId="77777777" w:rsidR="00626D87" w:rsidRPr="00B24B48" w:rsidRDefault="00626D87" w:rsidP="00626D87">
      <w:pPr>
        <w:rPr>
          <w:rFonts w:cs="Times New Roman"/>
        </w:rPr>
      </w:pPr>
    </w:p>
    <w:p w14:paraId="79847248" w14:textId="69211AE1" w:rsidR="00481A06" w:rsidRDefault="00626D87" w:rsidP="00481A06">
      <w:pPr>
        <w:jc w:val="center"/>
        <w:rPr>
          <w:rFonts w:cs="Times New Roman"/>
          <w:szCs w:val="24"/>
        </w:rPr>
      </w:pPr>
      <w:r w:rsidRPr="00B24B48">
        <w:rPr>
          <w:rFonts w:cs="Times New Roman"/>
          <w:szCs w:val="24"/>
        </w:rPr>
        <w:t>BRAG</w:t>
      </w:r>
      <w:r>
        <w:rPr>
          <w:rFonts w:cs="Times New Roman"/>
          <w:szCs w:val="24"/>
        </w:rPr>
        <w:t>A</w:t>
      </w:r>
    </w:p>
    <w:sdt>
      <w:sdtPr>
        <w:rPr>
          <w:rFonts w:eastAsiaTheme="minorHAnsi" w:cstheme="minorBidi"/>
          <w:b w:val="0"/>
          <w:kern w:val="2"/>
          <w:sz w:val="20"/>
          <w:szCs w:val="22"/>
          <w:lang w:eastAsia="en-US"/>
          <w14:ligatures w14:val="standardContextual"/>
        </w:rPr>
        <w:id w:val="911897053"/>
        <w:docPartObj>
          <w:docPartGallery w:val="Table of Contents"/>
          <w:docPartUnique/>
        </w:docPartObj>
      </w:sdtPr>
      <w:sdtEndPr>
        <w:rPr>
          <w:bCs/>
        </w:rPr>
      </w:sdtEndPr>
      <w:sdtContent>
        <w:p w14:paraId="21E3B4F8" w14:textId="58D915FD" w:rsidR="00626D87" w:rsidRPr="00481A06" w:rsidRDefault="00626D87">
          <w:pPr>
            <w:pStyle w:val="Cabealhodondice"/>
            <w:rPr>
              <w:sz w:val="28"/>
              <w:szCs w:val="28"/>
            </w:rPr>
          </w:pPr>
          <w:r w:rsidRPr="00481A06">
            <w:rPr>
              <w:sz w:val="28"/>
              <w:szCs w:val="28"/>
            </w:rPr>
            <w:t>Índice</w:t>
          </w:r>
        </w:p>
        <w:p w14:paraId="6CCD1A0F" w14:textId="6FD25131" w:rsidR="004820DC" w:rsidRDefault="00626D87">
          <w:pPr>
            <w:pStyle w:val="ndice1"/>
            <w:tabs>
              <w:tab w:val="right" w:leader="dot" w:pos="8494"/>
            </w:tabs>
            <w:rPr>
              <w:rFonts w:asciiTheme="minorHAnsi" w:eastAsiaTheme="minorEastAsia" w:hAnsiTheme="minorHAnsi"/>
              <w:noProof/>
              <w:color w:val="auto"/>
              <w:sz w:val="24"/>
              <w:szCs w:val="24"/>
              <w:lang w:eastAsia="pt-PT"/>
            </w:rPr>
          </w:pPr>
          <w:r>
            <w:fldChar w:fldCharType="begin"/>
          </w:r>
          <w:r>
            <w:instrText xml:space="preserve"> TOC \o "1-3" \h \z \u </w:instrText>
          </w:r>
          <w:r>
            <w:fldChar w:fldCharType="separate"/>
          </w:r>
          <w:hyperlink w:anchor="_Toc181633437" w:history="1">
            <w:r w:rsidR="004820DC" w:rsidRPr="003C1E76">
              <w:rPr>
                <w:rStyle w:val="Hiperligao"/>
                <w:noProof/>
              </w:rPr>
              <w:t>Introduction</w:t>
            </w:r>
            <w:r w:rsidR="004820DC">
              <w:rPr>
                <w:noProof/>
                <w:webHidden/>
              </w:rPr>
              <w:tab/>
            </w:r>
            <w:r w:rsidR="004820DC">
              <w:rPr>
                <w:noProof/>
                <w:webHidden/>
              </w:rPr>
              <w:fldChar w:fldCharType="begin"/>
            </w:r>
            <w:r w:rsidR="004820DC">
              <w:rPr>
                <w:noProof/>
                <w:webHidden/>
              </w:rPr>
              <w:instrText xml:space="preserve"> PAGEREF _Toc181633437 \h </w:instrText>
            </w:r>
            <w:r w:rsidR="004820DC">
              <w:rPr>
                <w:noProof/>
                <w:webHidden/>
              </w:rPr>
            </w:r>
            <w:r w:rsidR="004820DC">
              <w:rPr>
                <w:noProof/>
                <w:webHidden/>
              </w:rPr>
              <w:fldChar w:fldCharType="separate"/>
            </w:r>
            <w:r w:rsidR="004820DC">
              <w:rPr>
                <w:noProof/>
                <w:webHidden/>
              </w:rPr>
              <w:t>4</w:t>
            </w:r>
            <w:r w:rsidR="004820DC">
              <w:rPr>
                <w:noProof/>
                <w:webHidden/>
              </w:rPr>
              <w:fldChar w:fldCharType="end"/>
            </w:r>
          </w:hyperlink>
        </w:p>
        <w:p w14:paraId="136DA704" w14:textId="7AFBF7DE" w:rsidR="004820DC" w:rsidRDefault="004820DC">
          <w:pPr>
            <w:pStyle w:val="ndice2"/>
            <w:tabs>
              <w:tab w:val="right" w:leader="dot" w:pos="8494"/>
            </w:tabs>
            <w:rPr>
              <w:rFonts w:asciiTheme="minorHAnsi" w:eastAsiaTheme="minorEastAsia" w:hAnsiTheme="minorHAnsi"/>
              <w:noProof/>
              <w:color w:val="auto"/>
              <w:sz w:val="24"/>
              <w:szCs w:val="24"/>
              <w:lang w:eastAsia="pt-PT"/>
            </w:rPr>
          </w:pPr>
          <w:hyperlink w:anchor="_Toc181633438" w:history="1">
            <w:r w:rsidRPr="003C1E76">
              <w:rPr>
                <w:rStyle w:val="Hiperligao"/>
                <w:noProof/>
              </w:rPr>
              <w:t>Motivation</w:t>
            </w:r>
            <w:r>
              <w:rPr>
                <w:noProof/>
                <w:webHidden/>
              </w:rPr>
              <w:tab/>
            </w:r>
            <w:r>
              <w:rPr>
                <w:noProof/>
                <w:webHidden/>
              </w:rPr>
              <w:fldChar w:fldCharType="begin"/>
            </w:r>
            <w:r>
              <w:rPr>
                <w:noProof/>
                <w:webHidden/>
              </w:rPr>
              <w:instrText xml:space="preserve"> PAGEREF _Toc181633438 \h </w:instrText>
            </w:r>
            <w:r>
              <w:rPr>
                <w:noProof/>
                <w:webHidden/>
              </w:rPr>
            </w:r>
            <w:r>
              <w:rPr>
                <w:noProof/>
                <w:webHidden/>
              </w:rPr>
              <w:fldChar w:fldCharType="separate"/>
            </w:r>
            <w:r>
              <w:rPr>
                <w:noProof/>
                <w:webHidden/>
              </w:rPr>
              <w:t>4</w:t>
            </w:r>
            <w:r>
              <w:rPr>
                <w:noProof/>
                <w:webHidden/>
              </w:rPr>
              <w:fldChar w:fldCharType="end"/>
            </w:r>
          </w:hyperlink>
        </w:p>
        <w:p w14:paraId="70ACF7C7" w14:textId="379A5C10" w:rsidR="004820DC" w:rsidRDefault="004820DC">
          <w:pPr>
            <w:pStyle w:val="ndice2"/>
            <w:tabs>
              <w:tab w:val="right" w:leader="dot" w:pos="8494"/>
            </w:tabs>
            <w:rPr>
              <w:rFonts w:asciiTheme="minorHAnsi" w:eastAsiaTheme="minorEastAsia" w:hAnsiTheme="minorHAnsi"/>
              <w:noProof/>
              <w:color w:val="auto"/>
              <w:sz w:val="24"/>
              <w:szCs w:val="24"/>
              <w:lang w:eastAsia="pt-PT"/>
            </w:rPr>
          </w:pPr>
          <w:hyperlink w:anchor="_Toc181633439" w:history="1">
            <w:r w:rsidRPr="003C1E76">
              <w:rPr>
                <w:rStyle w:val="Hiperligao"/>
                <w:noProof/>
              </w:rPr>
              <w:t>Proposal</w:t>
            </w:r>
            <w:r>
              <w:rPr>
                <w:noProof/>
                <w:webHidden/>
              </w:rPr>
              <w:tab/>
            </w:r>
            <w:r>
              <w:rPr>
                <w:noProof/>
                <w:webHidden/>
              </w:rPr>
              <w:fldChar w:fldCharType="begin"/>
            </w:r>
            <w:r>
              <w:rPr>
                <w:noProof/>
                <w:webHidden/>
              </w:rPr>
              <w:instrText xml:space="preserve"> PAGEREF _Toc181633439 \h </w:instrText>
            </w:r>
            <w:r>
              <w:rPr>
                <w:noProof/>
                <w:webHidden/>
              </w:rPr>
            </w:r>
            <w:r>
              <w:rPr>
                <w:noProof/>
                <w:webHidden/>
              </w:rPr>
              <w:fldChar w:fldCharType="separate"/>
            </w:r>
            <w:r>
              <w:rPr>
                <w:noProof/>
                <w:webHidden/>
              </w:rPr>
              <w:t>4</w:t>
            </w:r>
            <w:r>
              <w:rPr>
                <w:noProof/>
                <w:webHidden/>
              </w:rPr>
              <w:fldChar w:fldCharType="end"/>
            </w:r>
          </w:hyperlink>
        </w:p>
        <w:p w14:paraId="36AA7764" w14:textId="74DA5AD4" w:rsidR="004820DC" w:rsidRDefault="004820DC">
          <w:pPr>
            <w:pStyle w:val="ndice1"/>
            <w:tabs>
              <w:tab w:val="right" w:leader="dot" w:pos="8494"/>
            </w:tabs>
            <w:rPr>
              <w:rFonts w:asciiTheme="minorHAnsi" w:eastAsiaTheme="minorEastAsia" w:hAnsiTheme="minorHAnsi"/>
              <w:noProof/>
              <w:color w:val="auto"/>
              <w:sz w:val="24"/>
              <w:szCs w:val="24"/>
              <w:lang w:eastAsia="pt-PT"/>
            </w:rPr>
          </w:pPr>
          <w:hyperlink w:anchor="_Toc181633440" w:history="1">
            <w:r w:rsidRPr="003C1E76">
              <w:rPr>
                <w:rStyle w:val="Hiperligao"/>
                <w:noProof/>
              </w:rPr>
              <w:t>Related Works</w:t>
            </w:r>
            <w:r>
              <w:rPr>
                <w:noProof/>
                <w:webHidden/>
              </w:rPr>
              <w:tab/>
            </w:r>
            <w:r>
              <w:rPr>
                <w:noProof/>
                <w:webHidden/>
              </w:rPr>
              <w:fldChar w:fldCharType="begin"/>
            </w:r>
            <w:r>
              <w:rPr>
                <w:noProof/>
                <w:webHidden/>
              </w:rPr>
              <w:instrText xml:space="preserve"> PAGEREF _Toc181633440 \h </w:instrText>
            </w:r>
            <w:r>
              <w:rPr>
                <w:noProof/>
                <w:webHidden/>
              </w:rPr>
            </w:r>
            <w:r>
              <w:rPr>
                <w:noProof/>
                <w:webHidden/>
              </w:rPr>
              <w:fldChar w:fldCharType="separate"/>
            </w:r>
            <w:r>
              <w:rPr>
                <w:noProof/>
                <w:webHidden/>
              </w:rPr>
              <w:t>4</w:t>
            </w:r>
            <w:r>
              <w:rPr>
                <w:noProof/>
                <w:webHidden/>
              </w:rPr>
              <w:fldChar w:fldCharType="end"/>
            </w:r>
          </w:hyperlink>
        </w:p>
        <w:p w14:paraId="44B318F6" w14:textId="38D5988A" w:rsidR="004820DC" w:rsidRDefault="004820DC">
          <w:pPr>
            <w:pStyle w:val="ndice2"/>
            <w:tabs>
              <w:tab w:val="left" w:pos="720"/>
              <w:tab w:val="right" w:leader="dot" w:pos="8494"/>
            </w:tabs>
            <w:rPr>
              <w:rFonts w:asciiTheme="minorHAnsi" w:eastAsiaTheme="minorEastAsia" w:hAnsiTheme="minorHAnsi"/>
              <w:noProof/>
              <w:color w:val="auto"/>
              <w:sz w:val="24"/>
              <w:szCs w:val="24"/>
              <w:lang w:eastAsia="pt-PT"/>
            </w:rPr>
          </w:pPr>
          <w:hyperlink w:anchor="_Toc181633441" w:history="1">
            <w:r w:rsidRPr="003C1E76">
              <w:rPr>
                <w:rStyle w:val="Hiperligao"/>
                <w:noProof/>
              </w:rPr>
              <w:t>1.</w:t>
            </w:r>
            <w:r>
              <w:rPr>
                <w:rFonts w:asciiTheme="minorHAnsi" w:eastAsiaTheme="minorEastAsia" w:hAnsiTheme="minorHAnsi"/>
                <w:noProof/>
                <w:color w:val="auto"/>
                <w:sz w:val="24"/>
                <w:szCs w:val="24"/>
                <w:lang w:eastAsia="pt-PT"/>
              </w:rPr>
              <w:tab/>
            </w:r>
            <w:r w:rsidRPr="003C1E76">
              <w:rPr>
                <w:rStyle w:val="Hiperligao"/>
                <w:noProof/>
              </w:rPr>
              <w:t>YOLO (You Only Look Once) for Real-Time Detection</w:t>
            </w:r>
            <w:r>
              <w:rPr>
                <w:noProof/>
                <w:webHidden/>
              </w:rPr>
              <w:tab/>
            </w:r>
            <w:r>
              <w:rPr>
                <w:noProof/>
                <w:webHidden/>
              </w:rPr>
              <w:fldChar w:fldCharType="begin"/>
            </w:r>
            <w:r>
              <w:rPr>
                <w:noProof/>
                <w:webHidden/>
              </w:rPr>
              <w:instrText xml:space="preserve"> PAGEREF _Toc181633441 \h </w:instrText>
            </w:r>
            <w:r>
              <w:rPr>
                <w:noProof/>
                <w:webHidden/>
              </w:rPr>
            </w:r>
            <w:r>
              <w:rPr>
                <w:noProof/>
                <w:webHidden/>
              </w:rPr>
              <w:fldChar w:fldCharType="separate"/>
            </w:r>
            <w:r>
              <w:rPr>
                <w:noProof/>
                <w:webHidden/>
              </w:rPr>
              <w:t>4</w:t>
            </w:r>
            <w:r>
              <w:rPr>
                <w:noProof/>
                <w:webHidden/>
              </w:rPr>
              <w:fldChar w:fldCharType="end"/>
            </w:r>
          </w:hyperlink>
        </w:p>
        <w:p w14:paraId="25D162D8" w14:textId="265427CA" w:rsidR="004820DC" w:rsidRDefault="004820DC">
          <w:pPr>
            <w:pStyle w:val="ndice2"/>
            <w:tabs>
              <w:tab w:val="left" w:pos="720"/>
              <w:tab w:val="right" w:leader="dot" w:pos="8494"/>
            </w:tabs>
            <w:rPr>
              <w:rFonts w:asciiTheme="minorHAnsi" w:eastAsiaTheme="minorEastAsia" w:hAnsiTheme="minorHAnsi"/>
              <w:noProof/>
              <w:color w:val="auto"/>
              <w:sz w:val="24"/>
              <w:szCs w:val="24"/>
              <w:lang w:eastAsia="pt-PT"/>
            </w:rPr>
          </w:pPr>
          <w:hyperlink w:anchor="_Toc181633442" w:history="1">
            <w:r w:rsidRPr="003C1E76">
              <w:rPr>
                <w:rStyle w:val="Hiperligao"/>
                <w:noProof/>
              </w:rPr>
              <w:t>2.</w:t>
            </w:r>
            <w:r>
              <w:rPr>
                <w:rFonts w:asciiTheme="minorHAnsi" w:eastAsiaTheme="minorEastAsia" w:hAnsiTheme="minorHAnsi"/>
                <w:noProof/>
                <w:color w:val="auto"/>
                <w:sz w:val="24"/>
                <w:szCs w:val="24"/>
                <w:lang w:eastAsia="pt-PT"/>
              </w:rPr>
              <w:tab/>
            </w:r>
            <w:r w:rsidRPr="003C1E76">
              <w:rPr>
                <w:rStyle w:val="Hiperligao"/>
                <w:noProof/>
              </w:rPr>
              <w:t>Faster R-CNN for Object Detection</w:t>
            </w:r>
            <w:r>
              <w:rPr>
                <w:noProof/>
                <w:webHidden/>
              </w:rPr>
              <w:tab/>
            </w:r>
            <w:r>
              <w:rPr>
                <w:noProof/>
                <w:webHidden/>
              </w:rPr>
              <w:fldChar w:fldCharType="begin"/>
            </w:r>
            <w:r>
              <w:rPr>
                <w:noProof/>
                <w:webHidden/>
              </w:rPr>
              <w:instrText xml:space="preserve"> PAGEREF _Toc181633442 \h </w:instrText>
            </w:r>
            <w:r>
              <w:rPr>
                <w:noProof/>
                <w:webHidden/>
              </w:rPr>
            </w:r>
            <w:r>
              <w:rPr>
                <w:noProof/>
                <w:webHidden/>
              </w:rPr>
              <w:fldChar w:fldCharType="separate"/>
            </w:r>
            <w:r>
              <w:rPr>
                <w:noProof/>
                <w:webHidden/>
              </w:rPr>
              <w:t>4</w:t>
            </w:r>
            <w:r>
              <w:rPr>
                <w:noProof/>
                <w:webHidden/>
              </w:rPr>
              <w:fldChar w:fldCharType="end"/>
            </w:r>
          </w:hyperlink>
        </w:p>
        <w:p w14:paraId="6CC9CB43" w14:textId="30F54CDD" w:rsidR="004820DC" w:rsidRDefault="004820DC">
          <w:pPr>
            <w:pStyle w:val="ndice2"/>
            <w:tabs>
              <w:tab w:val="left" w:pos="720"/>
              <w:tab w:val="right" w:leader="dot" w:pos="8494"/>
            </w:tabs>
            <w:rPr>
              <w:rFonts w:asciiTheme="minorHAnsi" w:eastAsiaTheme="minorEastAsia" w:hAnsiTheme="minorHAnsi"/>
              <w:noProof/>
              <w:color w:val="auto"/>
              <w:sz w:val="24"/>
              <w:szCs w:val="24"/>
              <w:lang w:eastAsia="pt-PT"/>
            </w:rPr>
          </w:pPr>
          <w:hyperlink w:anchor="_Toc181633443" w:history="1">
            <w:r w:rsidRPr="003C1E76">
              <w:rPr>
                <w:rStyle w:val="Hiperligao"/>
                <w:noProof/>
              </w:rPr>
              <w:t>3.</w:t>
            </w:r>
            <w:r>
              <w:rPr>
                <w:rFonts w:asciiTheme="minorHAnsi" w:eastAsiaTheme="minorEastAsia" w:hAnsiTheme="minorHAnsi"/>
                <w:noProof/>
                <w:color w:val="auto"/>
                <w:sz w:val="24"/>
                <w:szCs w:val="24"/>
                <w:lang w:eastAsia="pt-PT"/>
              </w:rPr>
              <w:tab/>
            </w:r>
            <w:r w:rsidRPr="003C1E76">
              <w:rPr>
                <w:rStyle w:val="Hiperligao"/>
                <w:noProof/>
              </w:rPr>
              <w:t>SSD (Single Shot Multibox Detector)</w:t>
            </w:r>
            <w:r>
              <w:rPr>
                <w:noProof/>
                <w:webHidden/>
              </w:rPr>
              <w:tab/>
            </w:r>
            <w:r>
              <w:rPr>
                <w:noProof/>
                <w:webHidden/>
              </w:rPr>
              <w:fldChar w:fldCharType="begin"/>
            </w:r>
            <w:r>
              <w:rPr>
                <w:noProof/>
                <w:webHidden/>
              </w:rPr>
              <w:instrText xml:space="preserve"> PAGEREF _Toc181633443 \h </w:instrText>
            </w:r>
            <w:r>
              <w:rPr>
                <w:noProof/>
                <w:webHidden/>
              </w:rPr>
            </w:r>
            <w:r>
              <w:rPr>
                <w:noProof/>
                <w:webHidden/>
              </w:rPr>
              <w:fldChar w:fldCharType="separate"/>
            </w:r>
            <w:r>
              <w:rPr>
                <w:noProof/>
                <w:webHidden/>
              </w:rPr>
              <w:t>4</w:t>
            </w:r>
            <w:r>
              <w:rPr>
                <w:noProof/>
                <w:webHidden/>
              </w:rPr>
              <w:fldChar w:fldCharType="end"/>
            </w:r>
          </w:hyperlink>
        </w:p>
        <w:p w14:paraId="1487BE88" w14:textId="0B662002" w:rsidR="004820DC" w:rsidRDefault="004820DC">
          <w:pPr>
            <w:pStyle w:val="ndice2"/>
            <w:tabs>
              <w:tab w:val="left" w:pos="720"/>
              <w:tab w:val="right" w:leader="dot" w:pos="8494"/>
            </w:tabs>
            <w:rPr>
              <w:rFonts w:asciiTheme="minorHAnsi" w:eastAsiaTheme="minorEastAsia" w:hAnsiTheme="minorHAnsi"/>
              <w:noProof/>
              <w:color w:val="auto"/>
              <w:sz w:val="24"/>
              <w:szCs w:val="24"/>
              <w:lang w:eastAsia="pt-PT"/>
            </w:rPr>
          </w:pPr>
          <w:hyperlink w:anchor="_Toc181633444" w:history="1">
            <w:r w:rsidRPr="003C1E76">
              <w:rPr>
                <w:rStyle w:val="Hiperligao"/>
                <w:noProof/>
              </w:rPr>
              <w:t>4.</w:t>
            </w:r>
            <w:r>
              <w:rPr>
                <w:rFonts w:asciiTheme="minorHAnsi" w:eastAsiaTheme="minorEastAsia" w:hAnsiTheme="minorHAnsi"/>
                <w:noProof/>
                <w:color w:val="auto"/>
                <w:sz w:val="24"/>
                <w:szCs w:val="24"/>
                <w:lang w:eastAsia="pt-PT"/>
              </w:rPr>
              <w:tab/>
            </w:r>
            <w:r w:rsidRPr="003C1E76">
              <w:rPr>
                <w:rStyle w:val="Hiperligao"/>
                <w:noProof/>
              </w:rPr>
              <w:t>Data Augmentation for Deep Learning</w:t>
            </w:r>
            <w:r>
              <w:rPr>
                <w:noProof/>
                <w:webHidden/>
              </w:rPr>
              <w:tab/>
            </w:r>
            <w:r>
              <w:rPr>
                <w:noProof/>
                <w:webHidden/>
              </w:rPr>
              <w:fldChar w:fldCharType="begin"/>
            </w:r>
            <w:r>
              <w:rPr>
                <w:noProof/>
                <w:webHidden/>
              </w:rPr>
              <w:instrText xml:space="preserve"> PAGEREF _Toc181633444 \h </w:instrText>
            </w:r>
            <w:r>
              <w:rPr>
                <w:noProof/>
                <w:webHidden/>
              </w:rPr>
            </w:r>
            <w:r>
              <w:rPr>
                <w:noProof/>
                <w:webHidden/>
              </w:rPr>
              <w:fldChar w:fldCharType="separate"/>
            </w:r>
            <w:r>
              <w:rPr>
                <w:noProof/>
                <w:webHidden/>
              </w:rPr>
              <w:t>4</w:t>
            </w:r>
            <w:r>
              <w:rPr>
                <w:noProof/>
                <w:webHidden/>
              </w:rPr>
              <w:fldChar w:fldCharType="end"/>
            </w:r>
          </w:hyperlink>
        </w:p>
        <w:p w14:paraId="36A51E2E" w14:textId="151E4241" w:rsidR="004820DC" w:rsidRDefault="004820DC">
          <w:pPr>
            <w:pStyle w:val="ndice1"/>
            <w:tabs>
              <w:tab w:val="right" w:leader="dot" w:pos="8494"/>
            </w:tabs>
            <w:rPr>
              <w:rFonts w:asciiTheme="minorHAnsi" w:eastAsiaTheme="minorEastAsia" w:hAnsiTheme="minorHAnsi"/>
              <w:noProof/>
              <w:color w:val="auto"/>
              <w:sz w:val="24"/>
              <w:szCs w:val="24"/>
              <w:lang w:eastAsia="pt-PT"/>
            </w:rPr>
          </w:pPr>
          <w:hyperlink w:anchor="_Toc181633445" w:history="1">
            <w:r w:rsidRPr="003C1E76">
              <w:rPr>
                <w:rStyle w:val="Hiperligao"/>
                <w:noProof/>
              </w:rPr>
              <w:t>References</w:t>
            </w:r>
            <w:r>
              <w:rPr>
                <w:noProof/>
                <w:webHidden/>
              </w:rPr>
              <w:tab/>
            </w:r>
            <w:r>
              <w:rPr>
                <w:noProof/>
                <w:webHidden/>
              </w:rPr>
              <w:fldChar w:fldCharType="begin"/>
            </w:r>
            <w:r>
              <w:rPr>
                <w:noProof/>
                <w:webHidden/>
              </w:rPr>
              <w:instrText xml:space="preserve"> PAGEREF _Toc181633445 \h </w:instrText>
            </w:r>
            <w:r>
              <w:rPr>
                <w:noProof/>
                <w:webHidden/>
              </w:rPr>
            </w:r>
            <w:r>
              <w:rPr>
                <w:noProof/>
                <w:webHidden/>
              </w:rPr>
              <w:fldChar w:fldCharType="separate"/>
            </w:r>
            <w:r>
              <w:rPr>
                <w:noProof/>
                <w:webHidden/>
              </w:rPr>
              <w:t>5</w:t>
            </w:r>
            <w:r>
              <w:rPr>
                <w:noProof/>
                <w:webHidden/>
              </w:rPr>
              <w:fldChar w:fldCharType="end"/>
            </w:r>
          </w:hyperlink>
        </w:p>
        <w:p w14:paraId="37A2417F" w14:textId="77839C14" w:rsidR="00626D87" w:rsidRDefault="00626D87" w:rsidP="00AD47E1">
          <w:pPr>
            <w:tabs>
              <w:tab w:val="left" w:pos="2916"/>
            </w:tabs>
          </w:pPr>
          <w:r>
            <w:rPr>
              <w:b/>
              <w:bCs/>
            </w:rPr>
            <w:fldChar w:fldCharType="end"/>
          </w:r>
        </w:p>
      </w:sdtContent>
    </w:sdt>
    <w:p w14:paraId="0210F9D9" w14:textId="47C5280E" w:rsidR="00626D87" w:rsidRDefault="00626D87" w:rsidP="00AD47E1"/>
    <w:p w14:paraId="6923A346" w14:textId="53338AAA" w:rsidR="00626D87" w:rsidRDefault="00626D87" w:rsidP="00AD47E1"/>
    <w:p w14:paraId="45018160" w14:textId="77777777" w:rsidR="00626D87" w:rsidRDefault="00626D87" w:rsidP="00626D87">
      <w:pPr>
        <w:rPr>
          <w:rFonts w:cs="Times New Roman"/>
          <w:szCs w:val="24"/>
        </w:rPr>
      </w:pPr>
    </w:p>
    <w:p w14:paraId="06130DAB" w14:textId="77777777" w:rsidR="00626D87" w:rsidRDefault="00626D87" w:rsidP="00626D87">
      <w:pPr>
        <w:rPr>
          <w:rFonts w:cs="Times New Roman"/>
          <w:szCs w:val="24"/>
        </w:rPr>
      </w:pPr>
    </w:p>
    <w:p w14:paraId="30FE7A9C" w14:textId="77777777" w:rsidR="00626D87" w:rsidRDefault="00626D87" w:rsidP="00626D87">
      <w:pPr>
        <w:rPr>
          <w:rFonts w:cs="Times New Roman"/>
          <w:szCs w:val="24"/>
        </w:rPr>
      </w:pPr>
    </w:p>
    <w:p w14:paraId="329D939A" w14:textId="77777777" w:rsidR="00626D87" w:rsidRDefault="00626D87" w:rsidP="00626D87">
      <w:pPr>
        <w:rPr>
          <w:rFonts w:cs="Times New Roman"/>
          <w:szCs w:val="24"/>
        </w:rPr>
      </w:pPr>
    </w:p>
    <w:p w14:paraId="0DA5492F" w14:textId="77777777" w:rsidR="00626D87" w:rsidRDefault="00626D87" w:rsidP="00626D87">
      <w:pPr>
        <w:rPr>
          <w:rFonts w:cs="Times New Roman"/>
          <w:szCs w:val="24"/>
        </w:rPr>
      </w:pPr>
    </w:p>
    <w:p w14:paraId="16A2CD93" w14:textId="77777777" w:rsidR="00626D87" w:rsidRDefault="00626D87" w:rsidP="00626D87">
      <w:pPr>
        <w:rPr>
          <w:rFonts w:cs="Times New Roman"/>
          <w:szCs w:val="24"/>
        </w:rPr>
      </w:pPr>
    </w:p>
    <w:p w14:paraId="0B3D51C3" w14:textId="77777777" w:rsidR="00626D87" w:rsidRDefault="00626D87" w:rsidP="00626D87">
      <w:pPr>
        <w:rPr>
          <w:rFonts w:cs="Times New Roman"/>
          <w:szCs w:val="24"/>
        </w:rPr>
      </w:pPr>
    </w:p>
    <w:p w14:paraId="3C5B26EC" w14:textId="77777777" w:rsidR="00626D87" w:rsidRDefault="00626D87" w:rsidP="00626D87">
      <w:pPr>
        <w:rPr>
          <w:rFonts w:cs="Times New Roman"/>
          <w:szCs w:val="24"/>
        </w:rPr>
      </w:pPr>
    </w:p>
    <w:p w14:paraId="2B1C7956" w14:textId="77777777" w:rsidR="00626D87" w:rsidRDefault="00626D87" w:rsidP="00626D87">
      <w:pPr>
        <w:rPr>
          <w:rFonts w:cs="Times New Roman"/>
          <w:szCs w:val="24"/>
        </w:rPr>
      </w:pPr>
    </w:p>
    <w:p w14:paraId="6939378B" w14:textId="77777777" w:rsidR="00626D87" w:rsidRDefault="00626D87" w:rsidP="00626D87">
      <w:pPr>
        <w:rPr>
          <w:rFonts w:cs="Times New Roman"/>
          <w:szCs w:val="24"/>
        </w:rPr>
      </w:pPr>
    </w:p>
    <w:p w14:paraId="5D62FAE0" w14:textId="77777777" w:rsidR="00626D87" w:rsidRDefault="00626D87" w:rsidP="00626D87">
      <w:pPr>
        <w:rPr>
          <w:rFonts w:cs="Times New Roman"/>
          <w:szCs w:val="24"/>
        </w:rPr>
      </w:pPr>
    </w:p>
    <w:p w14:paraId="4B4CEAF2" w14:textId="77777777" w:rsidR="00626D87" w:rsidRDefault="00626D87" w:rsidP="00626D87">
      <w:pPr>
        <w:rPr>
          <w:rFonts w:cs="Times New Roman"/>
          <w:szCs w:val="24"/>
        </w:rPr>
      </w:pPr>
    </w:p>
    <w:p w14:paraId="422A9B2B" w14:textId="77777777" w:rsidR="00626D87" w:rsidRDefault="00626D87" w:rsidP="00626D87">
      <w:pPr>
        <w:rPr>
          <w:rFonts w:cs="Times New Roman"/>
          <w:szCs w:val="24"/>
        </w:rPr>
      </w:pPr>
    </w:p>
    <w:p w14:paraId="5A95B901" w14:textId="77777777" w:rsidR="00626D87" w:rsidRDefault="00626D87" w:rsidP="00626D87">
      <w:pPr>
        <w:rPr>
          <w:rFonts w:cs="Times New Roman"/>
          <w:szCs w:val="24"/>
        </w:rPr>
      </w:pPr>
    </w:p>
    <w:p w14:paraId="0F01C5C5" w14:textId="77777777" w:rsidR="00626D87" w:rsidRDefault="00626D87" w:rsidP="00626D87">
      <w:pPr>
        <w:rPr>
          <w:rFonts w:cs="Times New Roman"/>
          <w:szCs w:val="24"/>
        </w:rPr>
      </w:pPr>
    </w:p>
    <w:p w14:paraId="50F78AED" w14:textId="77777777" w:rsidR="00626D87" w:rsidRDefault="00626D87" w:rsidP="00626D87">
      <w:pPr>
        <w:rPr>
          <w:rFonts w:cs="Times New Roman"/>
          <w:szCs w:val="24"/>
        </w:rPr>
      </w:pPr>
    </w:p>
    <w:p w14:paraId="71527CED" w14:textId="77777777" w:rsidR="00626D87" w:rsidRDefault="00626D87" w:rsidP="00626D87">
      <w:pPr>
        <w:rPr>
          <w:rFonts w:cs="Times New Roman"/>
          <w:szCs w:val="24"/>
        </w:rPr>
      </w:pPr>
    </w:p>
    <w:p w14:paraId="1396E09A" w14:textId="77777777" w:rsidR="00626D87" w:rsidRDefault="00626D87" w:rsidP="00626D87">
      <w:pPr>
        <w:rPr>
          <w:rFonts w:cs="Times New Roman"/>
          <w:szCs w:val="24"/>
        </w:rPr>
      </w:pPr>
    </w:p>
    <w:p w14:paraId="2B17906F" w14:textId="77777777" w:rsidR="00626D87" w:rsidRDefault="00626D87" w:rsidP="00626D87">
      <w:pPr>
        <w:rPr>
          <w:rFonts w:cs="Times New Roman"/>
          <w:szCs w:val="24"/>
        </w:rPr>
      </w:pPr>
    </w:p>
    <w:p w14:paraId="7E8E699C" w14:textId="77777777" w:rsidR="00626D87" w:rsidRDefault="00626D87" w:rsidP="00626D87">
      <w:pPr>
        <w:rPr>
          <w:rFonts w:cs="Times New Roman"/>
          <w:szCs w:val="24"/>
        </w:rPr>
      </w:pPr>
    </w:p>
    <w:p w14:paraId="35179E44" w14:textId="77777777" w:rsidR="00626D87" w:rsidRDefault="00626D87" w:rsidP="00626D87">
      <w:pPr>
        <w:rPr>
          <w:rFonts w:cs="Times New Roman"/>
          <w:szCs w:val="24"/>
        </w:rPr>
      </w:pPr>
    </w:p>
    <w:p w14:paraId="5C2818F5" w14:textId="77777777" w:rsidR="00626D87" w:rsidRDefault="00626D87" w:rsidP="00626D87">
      <w:pPr>
        <w:rPr>
          <w:rFonts w:cs="Times New Roman"/>
          <w:szCs w:val="24"/>
        </w:rPr>
      </w:pPr>
    </w:p>
    <w:p w14:paraId="3417BFC6" w14:textId="77777777" w:rsidR="00626D87" w:rsidRDefault="00626D87" w:rsidP="00626D87">
      <w:pPr>
        <w:rPr>
          <w:rFonts w:cs="Times New Roman"/>
          <w:szCs w:val="24"/>
        </w:rPr>
      </w:pPr>
    </w:p>
    <w:p w14:paraId="3522EBDB" w14:textId="77777777" w:rsidR="00626D87" w:rsidRDefault="00626D87" w:rsidP="00626D87">
      <w:pPr>
        <w:rPr>
          <w:rFonts w:cs="Times New Roman"/>
          <w:szCs w:val="24"/>
        </w:rPr>
      </w:pPr>
    </w:p>
    <w:p w14:paraId="7C1F0CCD" w14:textId="77777777" w:rsidR="00626D87" w:rsidRDefault="00626D87" w:rsidP="00626D87">
      <w:pPr>
        <w:rPr>
          <w:rFonts w:cs="Times New Roman"/>
          <w:szCs w:val="24"/>
        </w:rPr>
        <w:sectPr w:rsidR="00626D87">
          <w:pgSz w:w="11906" w:h="16838"/>
          <w:pgMar w:top="1417" w:right="1701" w:bottom="1417" w:left="1701" w:header="708" w:footer="708" w:gutter="0"/>
          <w:cols w:space="708"/>
          <w:docGrid w:linePitch="360"/>
        </w:sectPr>
      </w:pPr>
    </w:p>
    <w:p w14:paraId="4A6C7ADD" w14:textId="769EF6DC" w:rsidR="00AD47E1" w:rsidRPr="00AD47E1" w:rsidRDefault="000206C6" w:rsidP="00AD47E1">
      <w:pPr>
        <w:pStyle w:val="Ttulo1"/>
      </w:pPr>
      <w:bookmarkStart w:id="2" w:name="_Toc181633437"/>
      <w:r w:rsidRPr="000206C6">
        <w:lastRenderedPageBreak/>
        <w:t>Introduction</w:t>
      </w:r>
      <w:bookmarkEnd w:id="2"/>
    </w:p>
    <w:p w14:paraId="0C5E705B" w14:textId="2AF02826" w:rsidR="00E7497A" w:rsidRDefault="000206C6" w:rsidP="000206C6">
      <w:pPr>
        <w:pStyle w:val="Ttulo2"/>
      </w:pPr>
      <w:bookmarkStart w:id="3" w:name="_Toc181633438"/>
      <w:r w:rsidRPr="000206C6">
        <w:t>Motivation</w:t>
      </w:r>
      <w:bookmarkEnd w:id="3"/>
    </w:p>
    <w:p w14:paraId="48728BAC" w14:textId="71C9982D" w:rsidR="000206C6" w:rsidRPr="000206C6" w:rsidRDefault="00797ECC" w:rsidP="00797ECC">
      <w:pPr>
        <w:pStyle w:val="PargrafodaLista"/>
        <w:numPr>
          <w:ilvl w:val="0"/>
          <w:numId w:val="14"/>
        </w:numPr>
      </w:pPr>
      <w:r w:rsidRPr="00797ECC">
        <w:rPr>
          <w:b/>
        </w:rPr>
        <w:t xml:space="preserve">Face </w:t>
      </w:r>
      <w:proofErr w:type="spellStart"/>
      <w:r w:rsidRPr="00797ECC">
        <w:rPr>
          <w:b/>
        </w:rPr>
        <w:t>detection</w:t>
      </w:r>
      <w:proofErr w:type="spellEnd"/>
      <w:r w:rsidRPr="00797ECC">
        <w:t xml:space="preserve"> </w:t>
      </w:r>
      <w:proofErr w:type="spellStart"/>
      <w:r w:rsidRPr="00797ECC">
        <w:t>is</w:t>
      </w:r>
      <w:proofErr w:type="spellEnd"/>
      <w:r w:rsidRPr="00797ECC">
        <w:t xml:space="preserve"> a </w:t>
      </w:r>
      <w:proofErr w:type="spellStart"/>
      <w:r w:rsidRPr="00797ECC">
        <w:t>critical</w:t>
      </w:r>
      <w:proofErr w:type="spellEnd"/>
      <w:r w:rsidRPr="00797ECC">
        <w:t xml:space="preserve"> </w:t>
      </w:r>
      <w:proofErr w:type="spellStart"/>
      <w:r w:rsidRPr="00797ECC">
        <w:t>area</w:t>
      </w:r>
      <w:proofErr w:type="spellEnd"/>
      <w:r w:rsidRPr="00797ECC">
        <w:t xml:space="preserve"> in </w:t>
      </w:r>
      <w:proofErr w:type="spellStart"/>
      <w:r w:rsidRPr="00797ECC">
        <w:t>computer</w:t>
      </w:r>
      <w:proofErr w:type="spellEnd"/>
      <w:r w:rsidRPr="00797ECC">
        <w:t xml:space="preserve"> </w:t>
      </w:r>
      <w:proofErr w:type="spellStart"/>
      <w:r w:rsidRPr="00797ECC">
        <w:t>vision</w:t>
      </w:r>
      <w:proofErr w:type="spellEnd"/>
      <w:r w:rsidRPr="00797ECC">
        <w:t xml:space="preserve">, </w:t>
      </w:r>
      <w:proofErr w:type="spellStart"/>
      <w:r w:rsidRPr="00797ECC">
        <w:t>with</w:t>
      </w:r>
      <w:proofErr w:type="spellEnd"/>
      <w:r w:rsidRPr="00797ECC">
        <w:t xml:space="preserve"> </w:t>
      </w:r>
      <w:proofErr w:type="spellStart"/>
      <w:r w:rsidRPr="00797ECC">
        <w:t>applications</w:t>
      </w:r>
      <w:proofErr w:type="spellEnd"/>
      <w:r w:rsidRPr="00797ECC">
        <w:t xml:space="preserve"> in </w:t>
      </w:r>
      <w:proofErr w:type="spellStart"/>
      <w:r w:rsidRPr="00797ECC">
        <w:t>security</w:t>
      </w:r>
      <w:proofErr w:type="spellEnd"/>
      <w:r w:rsidRPr="00797ECC">
        <w:t xml:space="preserve">, </w:t>
      </w:r>
      <w:proofErr w:type="spellStart"/>
      <w:r w:rsidRPr="00797ECC">
        <w:t>surveillance</w:t>
      </w:r>
      <w:proofErr w:type="spellEnd"/>
      <w:r w:rsidRPr="00797ECC">
        <w:t xml:space="preserve"> </w:t>
      </w:r>
      <w:proofErr w:type="spellStart"/>
      <w:r w:rsidRPr="00797ECC">
        <w:t>and</w:t>
      </w:r>
      <w:proofErr w:type="spellEnd"/>
      <w:r w:rsidRPr="00797ECC">
        <w:t xml:space="preserve"> </w:t>
      </w:r>
      <w:proofErr w:type="spellStart"/>
      <w:r w:rsidRPr="00797ECC">
        <w:t>human-computer</w:t>
      </w:r>
      <w:proofErr w:type="spellEnd"/>
      <w:r w:rsidRPr="00797ECC">
        <w:t xml:space="preserve"> </w:t>
      </w:r>
      <w:proofErr w:type="spellStart"/>
      <w:r w:rsidRPr="00797ECC">
        <w:t>interaction</w:t>
      </w:r>
      <w:proofErr w:type="spellEnd"/>
      <w:r w:rsidRPr="00797ECC">
        <w:t xml:space="preserve">. </w:t>
      </w:r>
      <w:proofErr w:type="spellStart"/>
      <w:r w:rsidRPr="00797ECC">
        <w:t>This</w:t>
      </w:r>
      <w:proofErr w:type="spellEnd"/>
      <w:r w:rsidRPr="00797ECC">
        <w:t xml:space="preserve"> </w:t>
      </w:r>
      <w:proofErr w:type="spellStart"/>
      <w:r w:rsidRPr="00797ECC">
        <w:t>project</w:t>
      </w:r>
      <w:proofErr w:type="spellEnd"/>
      <w:r w:rsidRPr="00797ECC">
        <w:t xml:space="preserve"> </w:t>
      </w:r>
      <w:proofErr w:type="spellStart"/>
      <w:r w:rsidRPr="00797ECC">
        <w:t>aims</w:t>
      </w:r>
      <w:proofErr w:type="spellEnd"/>
      <w:r w:rsidRPr="00797ECC">
        <w:t xml:space="preserve"> to </w:t>
      </w:r>
      <w:proofErr w:type="spellStart"/>
      <w:r w:rsidRPr="00797ECC">
        <w:t>develop</w:t>
      </w:r>
      <w:proofErr w:type="spellEnd"/>
      <w:r w:rsidRPr="00797ECC">
        <w:t xml:space="preserve"> </w:t>
      </w:r>
      <w:proofErr w:type="spellStart"/>
      <w:r w:rsidRPr="00797ECC">
        <w:t>an</w:t>
      </w:r>
      <w:proofErr w:type="spellEnd"/>
      <w:r w:rsidRPr="00797ECC">
        <w:t xml:space="preserve"> </w:t>
      </w:r>
      <w:proofErr w:type="spellStart"/>
      <w:r w:rsidRPr="00797ECC">
        <w:t>innovative</w:t>
      </w:r>
      <w:proofErr w:type="spellEnd"/>
      <w:r w:rsidRPr="00797ECC">
        <w:t xml:space="preserve"> face </w:t>
      </w:r>
      <w:proofErr w:type="spellStart"/>
      <w:r w:rsidRPr="00797ECC">
        <w:t>detection</w:t>
      </w:r>
      <w:proofErr w:type="spellEnd"/>
      <w:r w:rsidRPr="00797ECC">
        <w:t xml:space="preserve"> </w:t>
      </w:r>
      <w:proofErr w:type="spellStart"/>
      <w:r w:rsidRPr="00797ECC">
        <w:t>and</w:t>
      </w:r>
      <w:proofErr w:type="spellEnd"/>
      <w:r w:rsidRPr="00797ECC">
        <w:t xml:space="preserve"> </w:t>
      </w:r>
      <w:proofErr w:type="spellStart"/>
      <w:r w:rsidRPr="00797ECC">
        <w:t>localisation</w:t>
      </w:r>
      <w:proofErr w:type="spellEnd"/>
      <w:r w:rsidRPr="00797ECC">
        <w:t xml:space="preserve"> </w:t>
      </w:r>
      <w:proofErr w:type="spellStart"/>
      <w:r w:rsidRPr="00797ECC">
        <w:t>system</w:t>
      </w:r>
      <w:proofErr w:type="spellEnd"/>
      <w:r w:rsidRPr="00797ECC">
        <w:t xml:space="preserve"> </w:t>
      </w:r>
      <w:proofErr w:type="spellStart"/>
      <w:r w:rsidRPr="00797ECC">
        <w:t>that</w:t>
      </w:r>
      <w:proofErr w:type="spellEnd"/>
      <w:r w:rsidRPr="00797ECC">
        <w:t xml:space="preserve"> </w:t>
      </w:r>
      <w:proofErr w:type="spellStart"/>
      <w:r w:rsidRPr="00797ECC">
        <w:t>works</w:t>
      </w:r>
      <w:proofErr w:type="spellEnd"/>
      <w:r w:rsidRPr="00797ECC">
        <w:t xml:space="preserve"> </w:t>
      </w:r>
      <w:proofErr w:type="spellStart"/>
      <w:r w:rsidRPr="00797ECC">
        <w:t>efficiently</w:t>
      </w:r>
      <w:proofErr w:type="spellEnd"/>
      <w:r w:rsidRPr="00797ECC">
        <w:t xml:space="preserve"> in a </w:t>
      </w:r>
      <w:proofErr w:type="spellStart"/>
      <w:r w:rsidRPr="00797ECC">
        <w:t>variety</w:t>
      </w:r>
      <w:proofErr w:type="spellEnd"/>
      <w:r w:rsidRPr="00797ECC">
        <w:t xml:space="preserve"> </w:t>
      </w:r>
      <w:proofErr w:type="spellStart"/>
      <w:r w:rsidRPr="00797ECC">
        <w:t>of</w:t>
      </w:r>
      <w:proofErr w:type="spellEnd"/>
      <w:r w:rsidRPr="00797ECC">
        <w:t xml:space="preserve"> </w:t>
      </w:r>
      <w:proofErr w:type="spellStart"/>
      <w:r w:rsidRPr="00797ECC">
        <w:t>image</w:t>
      </w:r>
      <w:proofErr w:type="spellEnd"/>
      <w:r w:rsidRPr="00797ECC">
        <w:t xml:space="preserve"> </w:t>
      </w:r>
      <w:proofErr w:type="spellStart"/>
      <w:r w:rsidRPr="00797ECC">
        <w:t>conditions</w:t>
      </w:r>
      <w:proofErr w:type="spellEnd"/>
      <w:r w:rsidRPr="00797ECC">
        <w:t xml:space="preserve">, </w:t>
      </w:r>
      <w:proofErr w:type="spellStart"/>
      <w:r w:rsidRPr="00797ECC">
        <w:t>using</w:t>
      </w:r>
      <w:proofErr w:type="spellEnd"/>
      <w:r w:rsidRPr="00797ECC">
        <w:t xml:space="preserve"> </w:t>
      </w:r>
      <w:proofErr w:type="spellStart"/>
      <w:r w:rsidRPr="00797ECC">
        <w:t>advanced</w:t>
      </w:r>
      <w:proofErr w:type="spellEnd"/>
      <w:r w:rsidRPr="00797ECC">
        <w:t xml:space="preserve"> </w:t>
      </w:r>
      <w:proofErr w:type="spellStart"/>
      <w:r w:rsidRPr="00797ECC">
        <w:t>deep</w:t>
      </w:r>
      <w:proofErr w:type="spellEnd"/>
      <w:r w:rsidRPr="00797ECC">
        <w:t xml:space="preserve"> neural network </w:t>
      </w:r>
      <w:proofErr w:type="spellStart"/>
      <w:r w:rsidRPr="00797ECC">
        <w:t>techniques</w:t>
      </w:r>
      <w:proofErr w:type="spellEnd"/>
      <w:r w:rsidRPr="00797ECC">
        <w:t xml:space="preserve">. </w:t>
      </w:r>
      <w:proofErr w:type="spellStart"/>
      <w:r w:rsidRPr="00797ECC">
        <w:t>The</w:t>
      </w:r>
      <w:proofErr w:type="spellEnd"/>
      <w:r w:rsidRPr="00797ECC">
        <w:t xml:space="preserve"> </w:t>
      </w:r>
      <w:proofErr w:type="spellStart"/>
      <w:r w:rsidRPr="00797ECC">
        <w:t>growing</w:t>
      </w:r>
      <w:proofErr w:type="spellEnd"/>
      <w:r w:rsidRPr="00797ECC">
        <w:t xml:space="preserve"> </w:t>
      </w:r>
      <w:proofErr w:type="spellStart"/>
      <w:r w:rsidRPr="00797ECC">
        <w:t>demand</w:t>
      </w:r>
      <w:proofErr w:type="spellEnd"/>
      <w:r w:rsidRPr="00797ECC">
        <w:t xml:space="preserve"> for more </w:t>
      </w:r>
      <w:proofErr w:type="spellStart"/>
      <w:r w:rsidRPr="00797ECC">
        <w:t>accurate</w:t>
      </w:r>
      <w:proofErr w:type="spellEnd"/>
      <w:r w:rsidRPr="00797ECC">
        <w:t xml:space="preserve"> </w:t>
      </w:r>
      <w:proofErr w:type="spellStart"/>
      <w:r w:rsidRPr="00797ECC">
        <w:t>and</w:t>
      </w:r>
      <w:proofErr w:type="spellEnd"/>
      <w:r w:rsidRPr="00797ECC">
        <w:t xml:space="preserve"> </w:t>
      </w:r>
      <w:proofErr w:type="spellStart"/>
      <w:r w:rsidRPr="00797ECC">
        <w:t>adaptable</w:t>
      </w:r>
      <w:proofErr w:type="spellEnd"/>
      <w:r w:rsidRPr="00797ECC">
        <w:t xml:space="preserve"> </w:t>
      </w:r>
      <w:proofErr w:type="spellStart"/>
      <w:r w:rsidRPr="00797ECC">
        <w:t>systems</w:t>
      </w:r>
      <w:proofErr w:type="spellEnd"/>
      <w:r w:rsidRPr="00797ECC">
        <w:t xml:space="preserve"> </w:t>
      </w:r>
      <w:proofErr w:type="spellStart"/>
      <w:r w:rsidRPr="00797ECC">
        <w:t>highlights</w:t>
      </w:r>
      <w:proofErr w:type="spellEnd"/>
      <w:r w:rsidRPr="00797ECC">
        <w:t xml:space="preserve"> </w:t>
      </w:r>
      <w:proofErr w:type="spellStart"/>
      <w:r w:rsidRPr="00797ECC">
        <w:t>the</w:t>
      </w:r>
      <w:proofErr w:type="spellEnd"/>
      <w:r w:rsidRPr="00797ECC">
        <w:t xml:space="preserve"> </w:t>
      </w:r>
      <w:proofErr w:type="spellStart"/>
      <w:r w:rsidRPr="00797ECC">
        <w:t>need</w:t>
      </w:r>
      <w:proofErr w:type="spellEnd"/>
      <w:r w:rsidRPr="00797ECC">
        <w:t xml:space="preserve"> for </w:t>
      </w:r>
      <w:proofErr w:type="spellStart"/>
      <w:r w:rsidRPr="00797ECC">
        <w:t>innovation</w:t>
      </w:r>
      <w:proofErr w:type="spellEnd"/>
      <w:r w:rsidRPr="00797ECC">
        <w:t xml:space="preserve"> in </w:t>
      </w:r>
      <w:proofErr w:type="spellStart"/>
      <w:r w:rsidRPr="00797ECC">
        <w:t>this</w:t>
      </w:r>
      <w:proofErr w:type="spellEnd"/>
      <w:r w:rsidRPr="00797ECC">
        <w:t xml:space="preserve"> </w:t>
      </w:r>
      <w:proofErr w:type="spellStart"/>
      <w:r w:rsidRPr="00797ECC">
        <w:t>area</w:t>
      </w:r>
      <w:proofErr w:type="spellEnd"/>
      <w:r w:rsidRPr="00797ECC">
        <w:t xml:space="preserve">, </w:t>
      </w:r>
      <w:proofErr w:type="spellStart"/>
      <w:r w:rsidRPr="00797ECC">
        <w:t>making</w:t>
      </w:r>
      <w:proofErr w:type="spellEnd"/>
      <w:r w:rsidRPr="00797ECC">
        <w:t xml:space="preserve"> </w:t>
      </w:r>
      <w:proofErr w:type="spellStart"/>
      <w:r w:rsidRPr="00797ECC">
        <w:t>this</w:t>
      </w:r>
      <w:proofErr w:type="spellEnd"/>
      <w:r w:rsidRPr="00797ECC">
        <w:t xml:space="preserve"> </w:t>
      </w:r>
      <w:proofErr w:type="spellStart"/>
      <w:r w:rsidRPr="00797ECC">
        <w:t>work</w:t>
      </w:r>
      <w:proofErr w:type="spellEnd"/>
      <w:r w:rsidRPr="00797ECC">
        <w:t xml:space="preserve"> </w:t>
      </w:r>
      <w:proofErr w:type="spellStart"/>
      <w:r w:rsidRPr="00797ECC">
        <w:t>relevant</w:t>
      </w:r>
      <w:proofErr w:type="spellEnd"/>
      <w:r w:rsidRPr="00797ECC">
        <w:t xml:space="preserve"> </w:t>
      </w:r>
      <w:proofErr w:type="spellStart"/>
      <w:r w:rsidRPr="00797ECC">
        <w:t>and</w:t>
      </w:r>
      <w:proofErr w:type="spellEnd"/>
      <w:r w:rsidRPr="00797ECC">
        <w:t xml:space="preserve"> </w:t>
      </w:r>
      <w:proofErr w:type="spellStart"/>
      <w:proofErr w:type="gramStart"/>
      <w:r w:rsidRPr="00797ECC">
        <w:t>necessary</w:t>
      </w:r>
      <w:proofErr w:type="spellEnd"/>
      <w:r w:rsidRPr="00797ECC">
        <w:t>.</w:t>
      </w:r>
      <w:r w:rsidR="000206C6">
        <w:t>.</w:t>
      </w:r>
      <w:proofErr w:type="gramEnd"/>
    </w:p>
    <w:p w14:paraId="4E59DD58" w14:textId="155FD6E5" w:rsidR="00E7497A" w:rsidRDefault="000206C6" w:rsidP="000206C6">
      <w:pPr>
        <w:pStyle w:val="Ttulo2"/>
      </w:pPr>
      <w:bookmarkStart w:id="4" w:name="_Toc181633439"/>
      <w:r w:rsidRPr="000206C6">
        <w:t>Proposal</w:t>
      </w:r>
      <w:bookmarkEnd w:id="4"/>
    </w:p>
    <w:p w14:paraId="2E36865F" w14:textId="3017B85C" w:rsidR="00797ECC" w:rsidRDefault="00797ECC" w:rsidP="00797ECC">
      <w:pPr>
        <w:pStyle w:val="PargrafodaLista"/>
        <w:numPr>
          <w:ilvl w:val="0"/>
          <w:numId w:val="14"/>
        </w:numPr>
      </w:pPr>
      <w:proofErr w:type="spellStart"/>
      <w:r w:rsidRPr="00797ECC">
        <w:t>This</w:t>
      </w:r>
      <w:proofErr w:type="spellEnd"/>
      <w:r w:rsidRPr="00797ECC">
        <w:t xml:space="preserve"> </w:t>
      </w:r>
      <w:proofErr w:type="spellStart"/>
      <w:r w:rsidRPr="00797ECC">
        <w:t>project</w:t>
      </w:r>
      <w:proofErr w:type="spellEnd"/>
      <w:r w:rsidRPr="00797ECC">
        <w:t xml:space="preserve"> </w:t>
      </w:r>
      <w:proofErr w:type="spellStart"/>
      <w:r w:rsidRPr="00797ECC">
        <w:t>proposes</w:t>
      </w:r>
      <w:proofErr w:type="spellEnd"/>
      <w:r w:rsidRPr="00797ECC">
        <w:t xml:space="preserve"> to </w:t>
      </w:r>
      <w:proofErr w:type="spellStart"/>
      <w:r w:rsidRPr="00797ECC">
        <w:t>create</w:t>
      </w:r>
      <w:proofErr w:type="spellEnd"/>
      <w:r w:rsidRPr="00797ECC">
        <w:t xml:space="preserve"> a </w:t>
      </w:r>
      <w:proofErr w:type="spellStart"/>
      <w:r w:rsidRPr="00797ECC">
        <w:t>completely</w:t>
      </w:r>
      <w:proofErr w:type="spellEnd"/>
      <w:r w:rsidRPr="00797ECC">
        <w:t xml:space="preserve"> </w:t>
      </w:r>
      <w:proofErr w:type="spellStart"/>
      <w:r w:rsidRPr="00797ECC">
        <w:t>new</w:t>
      </w:r>
      <w:proofErr w:type="spellEnd"/>
      <w:r w:rsidRPr="00797ECC">
        <w:t xml:space="preserve"> </w:t>
      </w:r>
      <w:proofErr w:type="spellStart"/>
      <w:r w:rsidRPr="00797ECC">
        <w:t>model</w:t>
      </w:r>
      <w:proofErr w:type="spellEnd"/>
      <w:r w:rsidRPr="00797ECC">
        <w:t xml:space="preserve"> for face </w:t>
      </w:r>
      <w:proofErr w:type="spellStart"/>
      <w:r w:rsidRPr="00797ECC">
        <w:t>detection</w:t>
      </w:r>
      <w:proofErr w:type="spellEnd"/>
      <w:r w:rsidRPr="00797ECC">
        <w:t xml:space="preserve"> </w:t>
      </w:r>
      <w:proofErr w:type="spellStart"/>
      <w:r w:rsidRPr="00797ECC">
        <w:t>and</w:t>
      </w:r>
      <w:proofErr w:type="spellEnd"/>
      <w:r w:rsidRPr="00797ECC">
        <w:t xml:space="preserve"> </w:t>
      </w:r>
      <w:proofErr w:type="spellStart"/>
      <w:r w:rsidRPr="00797ECC">
        <w:t>localisation</w:t>
      </w:r>
      <w:proofErr w:type="spellEnd"/>
      <w:r w:rsidRPr="00797ECC">
        <w:t xml:space="preserve">. </w:t>
      </w:r>
      <w:proofErr w:type="spellStart"/>
      <w:r w:rsidRPr="00797ECC">
        <w:t>Although</w:t>
      </w:r>
      <w:proofErr w:type="spellEnd"/>
      <w:r w:rsidRPr="00797ECC">
        <w:t xml:space="preserve"> </w:t>
      </w:r>
      <w:proofErr w:type="spellStart"/>
      <w:r w:rsidRPr="00797ECC">
        <w:t>established</w:t>
      </w:r>
      <w:proofErr w:type="spellEnd"/>
      <w:r w:rsidRPr="00797ECC">
        <w:t xml:space="preserve"> </w:t>
      </w:r>
      <w:proofErr w:type="spellStart"/>
      <w:r w:rsidRPr="00797ECC">
        <w:t>models</w:t>
      </w:r>
      <w:proofErr w:type="spellEnd"/>
      <w:r w:rsidRPr="00797ECC">
        <w:t xml:space="preserve"> </w:t>
      </w:r>
      <w:proofErr w:type="spellStart"/>
      <w:r w:rsidRPr="00797ECC">
        <w:t>such</w:t>
      </w:r>
      <w:proofErr w:type="spellEnd"/>
      <w:r w:rsidRPr="00797ECC">
        <w:t xml:space="preserve"> as </w:t>
      </w:r>
      <w:r w:rsidRPr="00835161">
        <w:rPr>
          <w:b/>
        </w:rPr>
        <w:t>YOLO</w:t>
      </w:r>
      <w:r w:rsidRPr="00797ECC">
        <w:t xml:space="preserve"> </w:t>
      </w:r>
      <w:r w:rsidRPr="00835161">
        <w:rPr>
          <w:i/>
          <w:iCs/>
        </w:rPr>
        <w:t>(</w:t>
      </w:r>
      <w:proofErr w:type="spellStart"/>
      <w:r w:rsidRPr="00835161">
        <w:rPr>
          <w:i/>
          <w:iCs/>
        </w:rPr>
        <w:t>You</w:t>
      </w:r>
      <w:proofErr w:type="spellEnd"/>
      <w:r w:rsidRPr="00835161">
        <w:rPr>
          <w:i/>
          <w:iCs/>
        </w:rPr>
        <w:t xml:space="preserve"> </w:t>
      </w:r>
      <w:proofErr w:type="spellStart"/>
      <w:r w:rsidRPr="00835161">
        <w:rPr>
          <w:i/>
          <w:iCs/>
        </w:rPr>
        <w:t>Only</w:t>
      </w:r>
      <w:proofErr w:type="spellEnd"/>
      <w:r w:rsidRPr="00835161">
        <w:rPr>
          <w:i/>
          <w:iCs/>
        </w:rPr>
        <w:t xml:space="preserve"> Look </w:t>
      </w:r>
      <w:proofErr w:type="spellStart"/>
      <w:r w:rsidRPr="00835161">
        <w:rPr>
          <w:i/>
          <w:iCs/>
        </w:rPr>
        <w:t>Once</w:t>
      </w:r>
      <w:proofErr w:type="spellEnd"/>
      <w:r w:rsidRPr="00835161">
        <w:rPr>
          <w:i/>
          <w:iCs/>
        </w:rPr>
        <w:t>)</w:t>
      </w:r>
      <w:r w:rsidRPr="00797ECC">
        <w:t xml:space="preserve"> </w:t>
      </w:r>
      <w:proofErr w:type="spellStart"/>
      <w:r w:rsidRPr="00797ECC">
        <w:t>and</w:t>
      </w:r>
      <w:proofErr w:type="spellEnd"/>
      <w:r w:rsidRPr="00797ECC">
        <w:t xml:space="preserve"> </w:t>
      </w:r>
      <w:proofErr w:type="spellStart"/>
      <w:r w:rsidRPr="00797ECC">
        <w:t>Faster</w:t>
      </w:r>
      <w:proofErr w:type="spellEnd"/>
      <w:r w:rsidRPr="00797ECC">
        <w:t xml:space="preserve"> </w:t>
      </w:r>
      <w:r w:rsidRPr="00835161">
        <w:rPr>
          <w:b/>
        </w:rPr>
        <w:t>R-CNN</w:t>
      </w:r>
      <w:r w:rsidRPr="00797ECC">
        <w:t xml:space="preserve"> </w:t>
      </w:r>
      <w:proofErr w:type="spellStart"/>
      <w:r w:rsidRPr="00797ECC">
        <w:t>will</w:t>
      </w:r>
      <w:proofErr w:type="spellEnd"/>
      <w:r w:rsidRPr="00797ECC">
        <w:t xml:space="preserve"> serve as </w:t>
      </w:r>
      <w:proofErr w:type="spellStart"/>
      <w:r w:rsidRPr="00797ECC">
        <w:t>the</w:t>
      </w:r>
      <w:proofErr w:type="spellEnd"/>
      <w:r w:rsidRPr="00797ECC">
        <w:t xml:space="preserve"> </w:t>
      </w:r>
      <w:proofErr w:type="spellStart"/>
      <w:r w:rsidRPr="00797ECC">
        <w:t>basis</w:t>
      </w:r>
      <w:proofErr w:type="spellEnd"/>
      <w:r w:rsidRPr="00797ECC">
        <w:t xml:space="preserve"> </w:t>
      </w:r>
      <w:proofErr w:type="spellStart"/>
      <w:r w:rsidRPr="00797ECC">
        <w:t>of</w:t>
      </w:r>
      <w:proofErr w:type="spellEnd"/>
      <w:r w:rsidRPr="00797ECC">
        <w:t xml:space="preserve"> </w:t>
      </w:r>
      <w:proofErr w:type="spellStart"/>
      <w:r w:rsidRPr="00797ECC">
        <w:t>my</w:t>
      </w:r>
      <w:proofErr w:type="spellEnd"/>
      <w:r w:rsidRPr="00797ECC">
        <w:t xml:space="preserve"> </w:t>
      </w:r>
      <w:proofErr w:type="spellStart"/>
      <w:r w:rsidRPr="00797ECC">
        <w:t>knowledge</w:t>
      </w:r>
      <w:proofErr w:type="spellEnd"/>
      <w:r w:rsidRPr="00797ECC">
        <w:t xml:space="preserve">, </w:t>
      </w:r>
      <w:proofErr w:type="spellStart"/>
      <w:r w:rsidRPr="00797ECC">
        <w:t>the</w:t>
      </w:r>
      <w:proofErr w:type="spellEnd"/>
      <w:r w:rsidRPr="00797ECC">
        <w:t xml:space="preserve"> </w:t>
      </w:r>
      <w:proofErr w:type="spellStart"/>
      <w:r w:rsidRPr="00797ECC">
        <w:t>main</w:t>
      </w:r>
      <w:proofErr w:type="spellEnd"/>
      <w:r w:rsidRPr="00797ECC">
        <w:t xml:space="preserve"> </w:t>
      </w:r>
      <w:proofErr w:type="spellStart"/>
      <w:r w:rsidRPr="00797ECC">
        <w:t>focus</w:t>
      </w:r>
      <w:proofErr w:type="spellEnd"/>
      <w:r w:rsidRPr="00797ECC">
        <w:t xml:space="preserve"> </w:t>
      </w:r>
      <w:proofErr w:type="spellStart"/>
      <w:r w:rsidRPr="00797ECC">
        <w:t>will</w:t>
      </w:r>
      <w:proofErr w:type="spellEnd"/>
      <w:r w:rsidRPr="00797ECC">
        <w:t xml:space="preserve"> </w:t>
      </w:r>
      <w:proofErr w:type="spellStart"/>
      <w:r w:rsidRPr="00797ECC">
        <w:t>be</w:t>
      </w:r>
      <w:proofErr w:type="spellEnd"/>
      <w:r w:rsidRPr="00797ECC">
        <w:t xml:space="preserve"> </w:t>
      </w:r>
      <w:proofErr w:type="spellStart"/>
      <w:r w:rsidRPr="00797ECC">
        <w:t>on</w:t>
      </w:r>
      <w:proofErr w:type="spellEnd"/>
      <w:r w:rsidRPr="00797ECC">
        <w:t xml:space="preserve"> </w:t>
      </w:r>
      <w:proofErr w:type="spellStart"/>
      <w:r w:rsidRPr="00797ECC">
        <w:t>developing</w:t>
      </w:r>
      <w:proofErr w:type="spellEnd"/>
      <w:r w:rsidRPr="00797ECC">
        <w:t xml:space="preserve"> </w:t>
      </w:r>
      <w:proofErr w:type="spellStart"/>
      <w:r w:rsidRPr="00797ECC">
        <w:t>an</w:t>
      </w:r>
      <w:proofErr w:type="spellEnd"/>
      <w:r w:rsidRPr="00797ECC">
        <w:t xml:space="preserve"> original </w:t>
      </w:r>
      <w:proofErr w:type="spellStart"/>
      <w:r w:rsidRPr="00797ECC">
        <w:t>approach</w:t>
      </w:r>
      <w:proofErr w:type="spellEnd"/>
      <w:r w:rsidRPr="00797ECC">
        <w:t xml:space="preserve"> </w:t>
      </w:r>
      <w:proofErr w:type="spellStart"/>
      <w:r w:rsidRPr="00797ECC">
        <w:t>that</w:t>
      </w:r>
      <w:proofErr w:type="spellEnd"/>
      <w:r w:rsidRPr="00797ECC">
        <w:t xml:space="preserve"> </w:t>
      </w:r>
      <w:proofErr w:type="spellStart"/>
      <w:r w:rsidRPr="00797ECC">
        <w:t>goes</w:t>
      </w:r>
      <w:proofErr w:type="spellEnd"/>
      <w:r w:rsidRPr="00797ECC">
        <w:t xml:space="preserve"> </w:t>
      </w:r>
      <w:proofErr w:type="spellStart"/>
      <w:r w:rsidRPr="00797ECC">
        <w:t>beyond</w:t>
      </w:r>
      <w:proofErr w:type="spellEnd"/>
      <w:r w:rsidRPr="00797ECC">
        <w:t xml:space="preserve"> </w:t>
      </w:r>
      <w:proofErr w:type="spellStart"/>
      <w:r w:rsidRPr="00797ECC">
        <w:t>the</w:t>
      </w:r>
      <w:proofErr w:type="spellEnd"/>
      <w:r w:rsidRPr="00797ECC">
        <w:t xml:space="preserve"> </w:t>
      </w:r>
      <w:proofErr w:type="spellStart"/>
      <w:r w:rsidRPr="00797ECC">
        <w:t>limitations</w:t>
      </w:r>
      <w:proofErr w:type="spellEnd"/>
      <w:r w:rsidRPr="00797ECC">
        <w:t xml:space="preserve"> </w:t>
      </w:r>
      <w:proofErr w:type="spellStart"/>
      <w:r w:rsidRPr="00797ECC">
        <w:t>of</w:t>
      </w:r>
      <w:proofErr w:type="spellEnd"/>
      <w:r w:rsidRPr="00797ECC">
        <w:t xml:space="preserve"> </w:t>
      </w:r>
      <w:proofErr w:type="spellStart"/>
      <w:r w:rsidRPr="00797ECC">
        <w:t>these</w:t>
      </w:r>
      <w:proofErr w:type="spellEnd"/>
      <w:r w:rsidRPr="00797ECC">
        <w:t xml:space="preserve"> </w:t>
      </w:r>
      <w:proofErr w:type="spellStart"/>
      <w:r w:rsidRPr="00797ECC">
        <w:t>architectures</w:t>
      </w:r>
      <w:proofErr w:type="spellEnd"/>
      <w:r w:rsidRPr="00797ECC">
        <w:t xml:space="preserve">. </w:t>
      </w:r>
      <w:proofErr w:type="spellStart"/>
      <w:r w:rsidRPr="00797ECC">
        <w:t>By</w:t>
      </w:r>
      <w:proofErr w:type="spellEnd"/>
      <w:r w:rsidRPr="00797ECC">
        <w:t xml:space="preserve"> </w:t>
      </w:r>
      <w:proofErr w:type="spellStart"/>
      <w:r w:rsidRPr="00797ECC">
        <w:t>studying</w:t>
      </w:r>
      <w:proofErr w:type="spellEnd"/>
      <w:r w:rsidRPr="00797ECC">
        <w:t xml:space="preserve"> </w:t>
      </w:r>
      <w:proofErr w:type="spellStart"/>
      <w:r w:rsidRPr="00797ECC">
        <w:t>how</w:t>
      </w:r>
      <w:proofErr w:type="spellEnd"/>
      <w:r w:rsidRPr="00797ECC">
        <w:t xml:space="preserve"> </w:t>
      </w:r>
      <w:proofErr w:type="spellStart"/>
      <w:r w:rsidRPr="00797ECC">
        <w:t>these</w:t>
      </w:r>
      <w:proofErr w:type="spellEnd"/>
      <w:r w:rsidRPr="00797ECC">
        <w:t xml:space="preserve"> </w:t>
      </w:r>
      <w:proofErr w:type="spellStart"/>
      <w:r w:rsidRPr="00797ECC">
        <w:t>models</w:t>
      </w:r>
      <w:proofErr w:type="spellEnd"/>
      <w:r w:rsidRPr="00797ECC">
        <w:t xml:space="preserve"> </w:t>
      </w:r>
      <w:proofErr w:type="spellStart"/>
      <w:r w:rsidRPr="00797ECC">
        <w:t>work</w:t>
      </w:r>
      <w:proofErr w:type="spellEnd"/>
      <w:r w:rsidRPr="00797ECC">
        <w:t xml:space="preserve">, </w:t>
      </w:r>
      <w:proofErr w:type="spellStart"/>
      <w:r w:rsidRPr="00797ECC">
        <w:t>it</w:t>
      </w:r>
      <w:proofErr w:type="spellEnd"/>
      <w:r w:rsidRPr="00797ECC">
        <w:t xml:space="preserve"> </w:t>
      </w:r>
      <w:proofErr w:type="spellStart"/>
      <w:r w:rsidRPr="00797ECC">
        <w:t>will</w:t>
      </w:r>
      <w:proofErr w:type="spellEnd"/>
      <w:r w:rsidRPr="00797ECC">
        <w:t xml:space="preserve"> </w:t>
      </w:r>
      <w:proofErr w:type="spellStart"/>
      <w:r w:rsidRPr="00797ECC">
        <w:t>be</w:t>
      </w:r>
      <w:proofErr w:type="spellEnd"/>
      <w:r w:rsidRPr="00797ECC">
        <w:t xml:space="preserve"> </w:t>
      </w:r>
      <w:proofErr w:type="spellStart"/>
      <w:r w:rsidRPr="00797ECC">
        <w:t>possible</w:t>
      </w:r>
      <w:proofErr w:type="spellEnd"/>
      <w:r w:rsidRPr="00797ECC">
        <w:t xml:space="preserve"> to </w:t>
      </w:r>
      <w:proofErr w:type="spellStart"/>
      <w:r w:rsidRPr="00797ECC">
        <w:t>understand</w:t>
      </w:r>
      <w:proofErr w:type="spellEnd"/>
      <w:r w:rsidRPr="00797ECC">
        <w:t xml:space="preserve"> </w:t>
      </w:r>
      <w:proofErr w:type="spellStart"/>
      <w:r w:rsidRPr="00797ECC">
        <w:t>their</w:t>
      </w:r>
      <w:proofErr w:type="spellEnd"/>
      <w:r w:rsidRPr="00797ECC">
        <w:t xml:space="preserve"> </w:t>
      </w:r>
      <w:proofErr w:type="spellStart"/>
      <w:r w:rsidRPr="00797ECC">
        <w:t>strengths</w:t>
      </w:r>
      <w:proofErr w:type="spellEnd"/>
      <w:r w:rsidRPr="00797ECC">
        <w:t xml:space="preserve"> </w:t>
      </w:r>
      <w:proofErr w:type="spellStart"/>
      <w:r w:rsidRPr="00797ECC">
        <w:t>and</w:t>
      </w:r>
      <w:proofErr w:type="spellEnd"/>
      <w:r w:rsidRPr="00797ECC">
        <w:t xml:space="preserve"> </w:t>
      </w:r>
      <w:proofErr w:type="spellStart"/>
      <w:r w:rsidRPr="00797ECC">
        <w:t>weaknesses</w:t>
      </w:r>
      <w:proofErr w:type="spellEnd"/>
      <w:r w:rsidRPr="00797ECC">
        <w:t xml:space="preserve">, </w:t>
      </w:r>
      <w:proofErr w:type="spellStart"/>
      <w:r w:rsidRPr="00797ECC">
        <w:t>which</w:t>
      </w:r>
      <w:proofErr w:type="spellEnd"/>
      <w:r w:rsidRPr="00797ECC">
        <w:t xml:space="preserve"> </w:t>
      </w:r>
      <w:proofErr w:type="spellStart"/>
      <w:r w:rsidRPr="00797ECC">
        <w:t>will</w:t>
      </w:r>
      <w:proofErr w:type="spellEnd"/>
      <w:r w:rsidRPr="00797ECC">
        <w:t xml:space="preserve"> </w:t>
      </w:r>
      <w:proofErr w:type="spellStart"/>
      <w:r w:rsidRPr="00797ECC">
        <w:t>help</w:t>
      </w:r>
      <w:proofErr w:type="spellEnd"/>
      <w:r w:rsidRPr="00797ECC">
        <w:t xml:space="preserve"> to </w:t>
      </w:r>
      <w:proofErr w:type="spellStart"/>
      <w:r w:rsidRPr="00797ECC">
        <w:t>build</w:t>
      </w:r>
      <w:proofErr w:type="spellEnd"/>
      <w:r w:rsidRPr="00797ECC">
        <w:t xml:space="preserve"> a </w:t>
      </w:r>
      <w:proofErr w:type="spellStart"/>
      <w:r w:rsidRPr="00797ECC">
        <w:t>system</w:t>
      </w:r>
      <w:proofErr w:type="spellEnd"/>
      <w:r w:rsidRPr="00797ECC">
        <w:t xml:space="preserve"> </w:t>
      </w:r>
      <w:proofErr w:type="spellStart"/>
      <w:r w:rsidRPr="00797ECC">
        <w:t>that</w:t>
      </w:r>
      <w:proofErr w:type="spellEnd"/>
      <w:r w:rsidRPr="00797ECC">
        <w:t xml:space="preserve"> </w:t>
      </w:r>
      <w:proofErr w:type="spellStart"/>
      <w:r w:rsidRPr="00797ECC">
        <w:t>better</w:t>
      </w:r>
      <w:proofErr w:type="spellEnd"/>
      <w:r w:rsidRPr="00797ECC">
        <w:t xml:space="preserve"> </w:t>
      </w:r>
      <w:proofErr w:type="spellStart"/>
      <w:r w:rsidRPr="00797ECC">
        <w:t>adapts</w:t>
      </w:r>
      <w:proofErr w:type="spellEnd"/>
      <w:r w:rsidRPr="00797ECC">
        <w:t xml:space="preserve"> to </w:t>
      </w:r>
      <w:proofErr w:type="spellStart"/>
      <w:r w:rsidRPr="00797ECC">
        <w:t>the</w:t>
      </w:r>
      <w:proofErr w:type="spellEnd"/>
      <w:r w:rsidRPr="00797ECC">
        <w:t xml:space="preserve"> </w:t>
      </w:r>
      <w:proofErr w:type="spellStart"/>
      <w:r w:rsidRPr="00797ECC">
        <w:t>specifics</w:t>
      </w:r>
      <w:proofErr w:type="spellEnd"/>
      <w:r w:rsidRPr="00797ECC">
        <w:t xml:space="preserve"> </w:t>
      </w:r>
      <w:proofErr w:type="spellStart"/>
      <w:r w:rsidRPr="00797ECC">
        <w:t>of</w:t>
      </w:r>
      <w:proofErr w:type="spellEnd"/>
      <w:r w:rsidRPr="00797ECC">
        <w:t xml:space="preserve"> </w:t>
      </w:r>
      <w:proofErr w:type="spellStart"/>
      <w:r w:rsidRPr="00797ECC">
        <w:t>the</w:t>
      </w:r>
      <w:proofErr w:type="spellEnd"/>
      <w:r w:rsidRPr="00797ECC">
        <w:t xml:space="preserve"> data </w:t>
      </w:r>
      <w:proofErr w:type="spellStart"/>
      <w:r w:rsidRPr="00797ECC">
        <w:t>being</w:t>
      </w:r>
      <w:proofErr w:type="spellEnd"/>
      <w:r w:rsidRPr="00797ECC">
        <w:t xml:space="preserve"> </w:t>
      </w:r>
      <w:proofErr w:type="spellStart"/>
      <w:r w:rsidRPr="00797ECC">
        <w:t>used</w:t>
      </w:r>
      <w:proofErr w:type="spellEnd"/>
      <w:r w:rsidRPr="00797ECC">
        <w:t xml:space="preserve">. </w:t>
      </w:r>
      <w:proofErr w:type="spellStart"/>
      <w:r w:rsidRPr="00797ECC">
        <w:t>The</w:t>
      </w:r>
      <w:proofErr w:type="spellEnd"/>
      <w:r w:rsidRPr="00797ECC">
        <w:t xml:space="preserve"> performance </w:t>
      </w:r>
      <w:proofErr w:type="spellStart"/>
      <w:r w:rsidRPr="00797ECC">
        <w:t>of</w:t>
      </w:r>
      <w:proofErr w:type="spellEnd"/>
      <w:r w:rsidRPr="00797ECC">
        <w:t xml:space="preserve"> </w:t>
      </w:r>
      <w:proofErr w:type="spellStart"/>
      <w:r w:rsidRPr="00797ECC">
        <w:t>the</w:t>
      </w:r>
      <w:proofErr w:type="spellEnd"/>
      <w:r w:rsidRPr="00797ECC">
        <w:t xml:space="preserve"> </w:t>
      </w:r>
      <w:proofErr w:type="spellStart"/>
      <w:r w:rsidRPr="00797ECC">
        <w:t>model</w:t>
      </w:r>
      <w:proofErr w:type="spellEnd"/>
      <w:r w:rsidRPr="00797ECC">
        <w:t xml:space="preserve"> </w:t>
      </w:r>
      <w:proofErr w:type="spellStart"/>
      <w:r w:rsidRPr="00797ECC">
        <w:t>will</w:t>
      </w:r>
      <w:proofErr w:type="spellEnd"/>
      <w:r w:rsidRPr="00797ECC">
        <w:t xml:space="preserve"> </w:t>
      </w:r>
      <w:proofErr w:type="spellStart"/>
      <w:r w:rsidRPr="00797ECC">
        <w:t>be</w:t>
      </w:r>
      <w:proofErr w:type="spellEnd"/>
      <w:r w:rsidRPr="00797ECC">
        <w:t xml:space="preserve"> </w:t>
      </w:r>
      <w:proofErr w:type="spellStart"/>
      <w:r w:rsidRPr="00797ECC">
        <w:t>evaluated</w:t>
      </w:r>
      <w:proofErr w:type="spellEnd"/>
      <w:r w:rsidRPr="00797ECC">
        <w:t xml:space="preserve"> </w:t>
      </w:r>
      <w:proofErr w:type="spellStart"/>
      <w:r w:rsidRPr="00797ECC">
        <w:t>using</w:t>
      </w:r>
      <w:proofErr w:type="spellEnd"/>
      <w:r w:rsidRPr="00797ECC">
        <w:t xml:space="preserve"> </w:t>
      </w:r>
      <w:proofErr w:type="spellStart"/>
      <w:r w:rsidRPr="00797ECC">
        <w:t>metrics</w:t>
      </w:r>
      <w:proofErr w:type="spellEnd"/>
      <w:r w:rsidRPr="00797ECC">
        <w:t xml:space="preserve"> </w:t>
      </w:r>
      <w:proofErr w:type="spellStart"/>
      <w:r w:rsidRPr="00797ECC">
        <w:t>such</w:t>
      </w:r>
      <w:proofErr w:type="spellEnd"/>
      <w:r w:rsidRPr="00797ECC">
        <w:t xml:space="preserve"> as </w:t>
      </w:r>
      <w:proofErr w:type="spellStart"/>
      <w:r w:rsidRPr="00797ECC">
        <w:t>accuracy</w:t>
      </w:r>
      <w:proofErr w:type="spellEnd"/>
      <w:r w:rsidRPr="00797ECC">
        <w:t xml:space="preserve"> </w:t>
      </w:r>
      <w:proofErr w:type="spellStart"/>
      <w:r w:rsidRPr="00797ECC">
        <w:t>and</w:t>
      </w:r>
      <w:proofErr w:type="spellEnd"/>
      <w:r w:rsidRPr="00797ECC">
        <w:t xml:space="preserve"> </w:t>
      </w:r>
      <w:proofErr w:type="spellStart"/>
      <w:r w:rsidRPr="00797ECC">
        <w:t>Intersection</w:t>
      </w:r>
      <w:proofErr w:type="spellEnd"/>
      <w:r w:rsidRPr="00797ECC">
        <w:t xml:space="preserve"> </w:t>
      </w:r>
      <w:proofErr w:type="spellStart"/>
      <w:r w:rsidRPr="00797ECC">
        <w:t>over</w:t>
      </w:r>
      <w:proofErr w:type="spellEnd"/>
      <w:r w:rsidRPr="00797ECC">
        <w:t xml:space="preserve"> </w:t>
      </w:r>
      <w:proofErr w:type="spellStart"/>
      <w:r w:rsidRPr="00797ECC">
        <w:t>Union</w:t>
      </w:r>
      <w:proofErr w:type="spellEnd"/>
      <w:r w:rsidRPr="00797ECC">
        <w:t xml:space="preserve"> (</w:t>
      </w:r>
      <w:proofErr w:type="spellStart"/>
      <w:r w:rsidRPr="00797ECC">
        <w:t>IoU</w:t>
      </w:r>
      <w:proofErr w:type="spellEnd"/>
      <w:r w:rsidRPr="00797ECC">
        <w:t xml:space="preserve">) to </w:t>
      </w:r>
      <w:proofErr w:type="spellStart"/>
      <w:r w:rsidRPr="00797ECC">
        <w:t>validate</w:t>
      </w:r>
      <w:proofErr w:type="spellEnd"/>
      <w:r w:rsidRPr="00797ECC">
        <w:t xml:space="preserve"> </w:t>
      </w:r>
      <w:proofErr w:type="spellStart"/>
      <w:r w:rsidRPr="00797ECC">
        <w:t>its</w:t>
      </w:r>
      <w:proofErr w:type="spellEnd"/>
      <w:r w:rsidRPr="00797ECC">
        <w:t xml:space="preserve"> </w:t>
      </w:r>
      <w:proofErr w:type="spellStart"/>
      <w:r w:rsidRPr="00797ECC">
        <w:t>effectiveness</w:t>
      </w:r>
      <w:proofErr w:type="spellEnd"/>
      <w:r w:rsidRPr="00797ECC">
        <w:t>.</w:t>
      </w:r>
    </w:p>
    <w:p w14:paraId="62A850C4" w14:textId="76BAC831" w:rsidR="000206C6" w:rsidRDefault="00AD47E1" w:rsidP="00AD47E1">
      <w:pPr>
        <w:pStyle w:val="Ttulo1"/>
      </w:pPr>
      <w:bookmarkStart w:id="5" w:name="_Toc181633440"/>
      <w:proofErr w:type="spellStart"/>
      <w:r>
        <w:t>Related</w:t>
      </w:r>
      <w:proofErr w:type="spellEnd"/>
      <w:r>
        <w:t xml:space="preserve"> Works</w:t>
      </w:r>
      <w:bookmarkEnd w:id="5"/>
    </w:p>
    <w:p w14:paraId="7346E2B2" w14:textId="7C49AB4C" w:rsidR="00797ECC" w:rsidRDefault="007B5EF7" w:rsidP="00797ECC">
      <w:pPr>
        <w:pStyle w:val="Ttulo2"/>
        <w:numPr>
          <w:ilvl w:val="0"/>
          <w:numId w:val="5"/>
        </w:numPr>
      </w:pPr>
      <w:bookmarkStart w:id="6" w:name="_Toc181633441"/>
      <w:r>
        <w:t>YOLO (</w:t>
      </w:r>
      <w:proofErr w:type="spellStart"/>
      <w:r>
        <w:t>You</w:t>
      </w:r>
      <w:proofErr w:type="spellEnd"/>
      <w:r>
        <w:t xml:space="preserve"> </w:t>
      </w:r>
      <w:proofErr w:type="spellStart"/>
      <w:r>
        <w:t>Only</w:t>
      </w:r>
      <w:proofErr w:type="spellEnd"/>
      <w:r>
        <w:t xml:space="preserve"> Look </w:t>
      </w:r>
      <w:proofErr w:type="spellStart"/>
      <w:r>
        <w:t>Once</w:t>
      </w:r>
      <w:proofErr w:type="spellEnd"/>
      <w:r>
        <w:t xml:space="preserve">) for Real-Time </w:t>
      </w:r>
      <w:proofErr w:type="spellStart"/>
      <w:r>
        <w:t>Detection</w:t>
      </w:r>
      <w:bookmarkEnd w:id="6"/>
      <w:proofErr w:type="spellEnd"/>
    </w:p>
    <w:p w14:paraId="1D66330B" w14:textId="0FA5C03A" w:rsidR="00797ECC" w:rsidRPr="00797ECC" w:rsidRDefault="00797ECC" w:rsidP="00797ECC">
      <w:pPr>
        <w:pStyle w:val="PargrafodaLista"/>
        <w:numPr>
          <w:ilvl w:val="0"/>
          <w:numId w:val="15"/>
        </w:numPr>
      </w:pPr>
      <w:r w:rsidRPr="00797ECC">
        <w:t xml:space="preserve">YOLO </w:t>
      </w:r>
      <w:proofErr w:type="spellStart"/>
      <w:r w:rsidRPr="00797ECC">
        <w:t>is</w:t>
      </w:r>
      <w:proofErr w:type="spellEnd"/>
      <w:r w:rsidRPr="00797ECC">
        <w:t xml:space="preserve"> a popular </w:t>
      </w:r>
      <w:proofErr w:type="spellStart"/>
      <w:r w:rsidRPr="00797ECC">
        <w:t>architecture</w:t>
      </w:r>
      <w:proofErr w:type="spellEnd"/>
      <w:r w:rsidRPr="00797ECC">
        <w:t xml:space="preserve"> for real-time </w:t>
      </w:r>
      <w:proofErr w:type="spellStart"/>
      <w:r w:rsidRPr="00797ECC">
        <w:t>detection</w:t>
      </w:r>
      <w:proofErr w:type="spellEnd"/>
      <w:r w:rsidRPr="00797ECC">
        <w:t xml:space="preserve"> </w:t>
      </w:r>
      <w:proofErr w:type="spellStart"/>
      <w:r w:rsidRPr="00797ECC">
        <w:t>due</w:t>
      </w:r>
      <w:proofErr w:type="spellEnd"/>
      <w:r w:rsidRPr="00797ECC">
        <w:t xml:space="preserve"> to </w:t>
      </w:r>
      <w:proofErr w:type="spellStart"/>
      <w:r w:rsidRPr="00797ECC">
        <w:t>its</w:t>
      </w:r>
      <w:proofErr w:type="spellEnd"/>
      <w:r w:rsidRPr="00797ECC">
        <w:t xml:space="preserve"> speed </w:t>
      </w:r>
      <w:proofErr w:type="spellStart"/>
      <w:r w:rsidRPr="00797ECC">
        <w:t>and</w:t>
      </w:r>
      <w:proofErr w:type="spellEnd"/>
      <w:r w:rsidRPr="00797ECC">
        <w:t xml:space="preserve"> </w:t>
      </w:r>
      <w:proofErr w:type="spellStart"/>
      <w:r w:rsidRPr="00797ECC">
        <w:t>accuracy</w:t>
      </w:r>
      <w:proofErr w:type="spellEnd"/>
      <w:r w:rsidRPr="00797ECC">
        <w:t xml:space="preserve">. </w:t>
      </w:r>
      <w:proofErr w:type="spellStart"/>
      <w:r w:rsidRPr="00797ECC">
        <w:t>Detection</w:t>
      </w:r>
      <w:proofErr w:type="spellEnd"/>
      <w:r w:rsidRPr="00797ECC">
        <w:t xml:space="preserve"> takes </w:t>
      </w:r>
      <w:proofErr w:type="spellStart"/>
      <w:r w:rsidRPr="00797ECC">
        <w:t>place</w:t>
      </w:r>
      <w:proofErr w:type="spellEnd"/>
      <w:r w:rsidRPr="00797ECC">
        <w:t xml:space="preserve"> in a single </w:t>
      </w:r>
      <w:proofErr w:type="spellStart"/>
      <w:r w:rsidRPr="00797ECC">
        <w:t>pass</w:t>
      </w:r>
      <w:proofErr w:type="spellEnd"/>
      <w:r w:rsidRPr="00797ECC">
        <w:t xml:space="preserve"> </w:t>
      </w:r>
      <w:proofErr w:type="spellStart"/>
      <w:r w:rsidRPr="00797ECC">
        <w:t>through</w:t>
      </w:r>
      <w:proofErr w:type="spellEnd"/>
      <w:r w:rsidRPr="00797ECC">
        <w:t xml:space="preserve"> </w:t>
      </w:r>
      <w:proofErr w:type="spellStart"/>
      <w:r w:rsidRPr="00797ECC">
        <w:t>the</w:t>
      </w:r>
      <w:proofErr w:type="spellEnd"/>
      <w:r w:rsidRPr="00797ECC">
        <w:t xml:space="preserve"> </w:t>
      </w:r>
      <w:proofErr w:type="spellStart"/>
      <w:r w:rsidRPr="00797ECC">
        <w:t>image</w:t>
      </w:r>
      <w:proofErr w:type="spellEnd"/>
      <w:r w:rsidRPr="00797ECC">
        <w:t xml:space="preserve">, </w:t>
      </w:r>
      <w:proofErr w:type="spellStart"/>
      <w:r w:rsidRPr="00797ECC">
        <w:t>making</w:t>
      </w:r>
      <w:proofErr w:type="spellEnd"/>
      <w:r w:rsidRPr="00797ECC">
        <w:t xml:space="preserve"> </w:t>
      </w:r>
      <w:proofErr w:type="spellStart"/>
      <w:r w:rsidRPr="00797ECC">
        <w:t>it</w:t>
      </w:r>
      <w:proofErr w:type="spellEnd"/>
      <w:r w:rsidRPr="00797ECC">
        <w:t xml:space="preserve"> </w:t>
      </w:r>
      <w:proofErr w:type="spellStart"/>
      <w:r w:rsidRPr="00797ECC">
        <w:t>efficient</w:t>
      </w:r>
      <w:proofErr w:type="spellEnd"/>
      <w:r w:rsidRPr="00797ECC">
        <w:t xml:space="preserve"> for </w:t>
      </w:r>
      <w:proofErr w:type="spellStart"/>
      <w:r w:rsidRPr="00797ECC">
        <w:t>low-latency</w:t>
      </w:r>
      <w:proofErr w:type="spellEnd"/>
      <w:r w:rsidRPr="00797ECC">
        <w:t xml:space="preserve"> </w:t>
      </w:r>
      <w:proofErr w:type="spellStart"/>
      <w:r w:rsidRPr="00797ECC">
        <w:t>applications</w:t>
      </w:r>
      <w:proofErr w:type="spellEnd"/>
      <w:r w:rsidRPr="00797ECC">
        <w:t xml:space="preserve">. </w:t>
      </w:r>
      <w:proofErr w:type="spellStart"/>
      <w:r w:rsidRPr="00797ECC">
        <w:t>Although</w:t>
      </w:r>
      <w:proofErr w:type="spellEnd"/>
      <w:r w:rsidRPr="00797ECC">
        <w:t xml:space="preserve"> </w:t>
      </w:r>
      <w:proofErr w:type="spellStart"/>
      <w:r w:rsidR="00835161">
        <w:t>we</w:t>
      </w:r>
      <w:proofErr w:type="spellEnd"/>
      <w:r w:rsidRPr="00797ECC">
        <w:t xml:space="preserve"> </w:t>
      </w:r>
      <w:proofErr w:type="spellStart"/>
      <w:r w:rsidRPr="00797ECC">
        <w:t>intend</w:t>
      </w:r>
      <w:proofErr w:type="spellEnd"/>
      <w:r w:rsidRPr="00797ECC">
        <w:t xml:space="preserve"> to use </w:t>
      </w:r>
      <w:proofErr w:type="spellStart"/>
      <w:r w:rsidRPr="00797ECC">
        <w:t>the</w:t>
      </w:r>
      <w:proofErr w:type="spellEnd"/>
      <w:r w:rsidRPr="00797ECC">
        <w:t xml:space="preserve"> basic </w:t>
      </w:r>
      <w:proofErr w:type="spellStart"/>
      <w:r w:rsidRPr="00797ECC">
        <w:t>ideas</w:t>
      </w:r>
      <w:proofErr w:type="spellEnd"/>
      <w:r w:rsidRPr="00797ECC">
        <w:t xml:space="preserve"> </w:t>
      </w:r>
      <w:proofErr w:type="spellStart"/>
      <w:r w:rsidRPr="00797ECC">
        <w:t>of</w:t>
      </w:r>
      <w:proofErr w:type="spellEnd"/>
      <w:r w:rsidRPr="00797ECC">
        <w:t xml:space="preserve"> YOLO to </w:t>
      </w:r>
      <w:proofErr w:type="spellStart"/>
      <w:r w:rsidRPr="00797ECC">
        <w:t>build</w:t>
      </w:r>
      <w:proofErr w:type="spellEnd"/>
      <w:r w:rsidRPr="00797ECC">
        <w:t xml:space="preserve"> </w:t>
      </w:r>
      <w:proofErr w:type="spellStart"/>
      <w:r w:rsidR="00835161">
        <w:t>our</w:t>
      </w:r>
      <w:proofErr w:type="spellEnd"/>
      <w:r w:rsidRPr="00797ECC">
        <w:t xml:space="preserve"> </w:t>
      </w:r>
      <w:proofErr w:type="spellStart"/>
      <w:r w:rsidRPr="00797ECC">
        <w:t>model</w:t>
      </w:r>
      <w:proofErr w:type="spellEnd"/>
      <w:r w:rsidRPr="00797ECC">
        <w:t xml:space="preserve">, </w:t>
      </w:r>
      <w:proofErr w:type="spellStart"/>
      <w:r w:rsidR="00835161">
        <w:t>our</w:t>
      </w:r>
      <w:proofErr w:type="spellEnd"/>
      <w:r w:rsidRPr="00797ECC">
        <w:t xml:space="preserve"> </w:t>
      </w:r>
      <w:proofErr w:type="spellStart"/>
      <w:r w:rsidRPr="00797ECC">
        <w:t>focus</w:t>
      </w:r>
      <w:proofErr w:type="spellEnd"/>
      <w:r w:rsidRPr="00797ECC">
        <w:t xml:space="preserve"> </w:t>
      </w:r>
      <w:proofErr w:type="spellStart"/>
      <w:r w:rsidRPr="00797ECC">
        <w:t>will</w:t>
      </w:r>
      <w:proofErr w:type="spellEnd"/>
      <w:r w:rsidRPr="00797ECC">
        <w:t xml:space="preserve"> </w:t>
      </w:r>
      <w:proofErr w:type="spellStart"/>
      <w:r w:rsidRPr="00797ECC">
        <w:t>be</w:t>
      </w:r>
      <w:proofErr w:type="spellEnd"/>
      <w:r w:rsidRPr="00797ECC">
        <w:t xml:space="preserve"> </w:t>
      </w:r>
      <w:proofErr w:type="spellStart"/>
      <w:r w:rsidRPr="00797ECC">
        <w:t>on</w:t>
      </w:r>
      <w:proofErr w:type="spellEnd"/>
      <w:r w:rsidRPr="00797ECC">
        <w:t xml:space="preserve"> </w:t>
      </w:r>
      <w:proofErr w:type="spellStart"/>
      <w:r w:rsidRPr="00797ECC">
        <w:t>developing</w:t>
      </w:r>
      <w:proofErr w:type="spellEnd"/>
      <w:r w:rsidRPr="00797ECC">
        <w:t xml:space="preserve"> </w:t>
      </w:r>
      <w:proofErr w:type="spellStart"/>
      <w:r w:rsidRPr="00797ECC">
        <w:t>an</w:t>
      </w:r>
      <w:proofErr w:type="spellEnd"/>
      <w:r w:rsidRPr="00797ECC">
        <w:t xml:space="preserve"> </w:t>
      </w:r>
      <w:proofErr w:type="spellStart"/>
      <w:r w:rsidRPr="00797ECC">
        <w:t>approach</w:t>
      </w:r>
      <w:proofErr w:type="spellEnd"/>
      <w:r w:rsidRPr="00797ECC">
        <w:t xml:space="preserve"> </w:t>
      </w:r>
      <w:proofErr w:type="spellStart"/>
      <w:r w:rsidRPr="00797ECC">
        <w:t>that</w:t>
      </w:r>
      <w:proofErr w:type="spellEnd"/>
      <w:r w:rsidRPr="00797ECC">
        <w:t xml:space="preserve"> improves </w:t>
      </w:r>
      <w:proofErr w:type="spellStart"/>
      <w:r w:rsidRPr="00797ECC">
        <w:t>accuracy</w:t>
      </w:r>
      <w:proofErr w:type="spellEnd"/>
      <w:r w:rsidRPr="00797ECC">
        <w:t xml:space="preserve"> in </w:t>
      </w:r>
      <w:proofErr w:type="spellStart"/>
      <w:r w:rsidRPr="00797ECC">
        <w:t>different</w:t>
      </w:r>
      <w:proofErr w:type="spellEnd"/>
      <w:r w:rsidRPr="00797ECC">
        <w:t xml:space="preserve"> </w:t>
      </w:r>
      <w:proofErr w:type="spellStart"/>
      <w:r w:rsidRPr="00797ECC">
        <w:t>environments</w:t>
      </w:r>
      <w:proofErr w:type="spellEnd"/>
      <w:r w:rsidRPr="00797ECC">
        <w:t>.</w:t>
      </w:r>
    </w:p>
    <w:p w14:paraId="053356EB" w14:textId="7EA15D4A" w:rsidR="007B5EF7" w:rsidRDefault="007B5EF7" w:rsidP="007B5EF7">
      <w:pPr>
        <w:pStyle w:val="Ttulo2"/>
        <w:numPr>
          <w:ilvl w:val="0"/>
          <w:numId w:val="5"/>
        </w:numPr>
      </w:pPr>
      <w:bookmarkStart w:id="7" w:name="_Toc181633442"/>
      <w:proofErr w:type="spellStart"/>
      <w:r>
        <w:t>Faster</w:t>
      </w:r>
      <w:proofErr w:type="spellEnd"/>
      <w:r>
        <w:t xml:space="preserve"> R-CNN for </w:t>
      </w:r>
      <w:proofErr w:type="spellStart"/>
      <w:r>
        <w:t>Object</w:t>
      </w:r>
      <w:proofErr w:type="spellEnd"/>
      <w:r>
        <w:t xml:space="preserve"> </w:t>
      </w:r>
      <w:proofErr w:type="spellStart"/>
      <w:r>
        <w:t>Detection</w:t>
      </w:r>
      <w:bookmarkEnd w:id="7"/>
      <w:proofErr w:type="spellEnd"/>
    </w:p>
    <w:p w14:paraId="3303A713" w14:textId="4D3B4F79" w:rsidR="007B5EF7" w:rsidRDefault="004A2D35" w:rsidP="007B5EF7">
      <w:pPr>
        <w:pStyle w:val="PargrafodaLista"/>
        <w:numPr>
          <w:ilvl w:val="0"/>
          <w:numId w:val="11"/>
        </w:numPr>
      </w:pPr>
      <w:proofErr w:type="spellStart"/>
      <w:r w:rsidRPr="004A2D35">
        <w:t>Faster</w:t>
      </w:r>
      <w:proofErr w:type="spellEnd"/>
      <w:r w:rsidRPr="004A2D35">
        <w:t xml:space="preserve"> R-CNN </w:t>
      </w:r>
      <w:proofErr w:type="spellStart"/>
      <w:r w:rsidRPr="004A2D35">
        <w:t>is</w:t>
      </w:r>
      <w:proofErr w:type="spellEnd"/>
      <w:r w:rsidRPr="004A2D35">
        <w:t xml:space="preserve"> </w:t>
      </w:r>
      <w:proofErr w:type="spellStart"/>
      <w:r w:rsidRPr="004A2D35">
        <w:t>one</w:t>
      </w:r>
      <w:proofErr w:type="spellEnd"/>
      <w:r w:rsidRPr="004A2D35">
        <w:t xml:space="preserve"> </w:t>
      </w:r>
      <w:proofErr w:type="spellStart"/>
      <w:r w:rsidRPr="004A2D35">
        <w:t>of</w:t>
      </w:r>
      <w:proofErr w:type="spellEnd"/>
      <w:r w:rsidRPr="004A2D35">
        <w:t xml:space="preserve"> </w:t>
      </w:r>
      <w:proofErr w:type="spellStart"/>
      <w:r w:rsidRPr="004A2D35">
        <w:t>the</w:t>
      </w:r>
      <w:proofErr w:type="spellEnd"/>
      <w:r w:rsidRPr="004A2D35">
        <w:t xml:space="preserve"> </w:t>
      </w:r>
      <w:proofErr w:type="spellStart"/>
      <w:r w:rsidRPr="004A2D35">
        <w:t>most</w:t>
      </w:r>
      <w:proofErr w:type="spellEnd"/>
      <w:r w:rsidRPr="004A2D35">
        <w:t xml:space="preserve"> </w:t>
      </w:r>
      <w:proofErr w:type="spellStart"/>
      <w:r w:rsidRPr="004A2D35">
        <w:t>accurate</w:t>
      </w:r>
      <w:proofErr w:type="spellEnd"/>
      <w:r w:rsidRPr="004A2D35">
        <w:t xml:space="preserve"> </w:t>
      </w:r>
      <w:proofErr w:type="spellStart"/>
      <w:r w:rsidRPr="004A2D35">
        <w:t>methods</w:t>
      </w:r>
      <w:proofErr w:type="spellEnd"/>
      <w:r w:rsidRPr="004A2D35">
        <w:t xml:space="preserve"> for </w:t>
      </w:r>
      <w:proofErr w:type="spellStart"/>
      <w:r w:rsidRPr="004A2D35">
        <w:t>object</w:t>
      </w:r>
      <w:proofErr w:type="spellEnd"/>
      <w:r w:rsidRPr="004A2D35">
        <w:t xml:space="preserve"> </w:t>
      </w:r>
      <w:proofErr w:type="spellStart"/>
      <w:r w:rsidRPr="004A2D35">
        <w:t>detection</w:t>
      </w:r>
      <w:proofErr w:type="spellEnd"/>
      <w:r w:rsidRPr="004A2D35">
        <w:t xml:space="preserve">, </w:t>
      </w:r>
      <w:proofErr w:type="spellStart"/>
      <w:r w:rsidRPr="004A2D35">
        <w:t>using</w:t>
      </w:r>
      <w:proofErr w:type="spellEnd"/>
      <w:r w:rsidRPr="004A2D35">
        <w:t xml:space="preserve"> a </w:t>
      </w:r>
      <w:proofErr w:type="spellStart"/>
      <w:r w:rsidRPr="004A2D35">
        <w:t>region</w:t>
      </w:r>
      <w:proofErr w:type="spellEnd"/>
      <w:r w:rsidRPr="004A2D35">
        <w:t xml:space="preserve"> </w:t>
      </w:r>
      <w:proofErr w:type="spellStart"/>
      <w:r w:rsidRPr="004A2D35">
        <w:t>proposal</w:t>
      </w:r>
      <w:proofErr w:type="spellEnd"/>
      <w:r w:rsidRPr="004A2D35">
        <w:t xml:space="preserve"> </w:t>
      </w:r>
      <w:proofErr w:type="spellStart"/>
      <w:r w:rsidRPr="004A2D35">
        <w:t>approach</w:t>
      </w:r>
      <w:proofErr w:type="spellEnd"/>
      <w:r w:rsidRPr="004A2D35">
        <w:t xml:space="preserve"> </w:t>
      </w:r>
      <w:proofErr w:type="spellStart"/>
      <w:r w:rsidRPr="004A2D35">
        <w:t>and</w:t>
      </w:r>
      <w:proofErr w:type="spellEnd"/>
      <w:r w:rsidRPr="004A2D35">
        <w:t xml:space="preserve"> </w:t>
      </w:r>
      <w:proofErr w:type="spellStart"/>
      <w:r w:rsidRPr="004A2D35">
        <w:t>CNNs</w:t>
      </w:r>
      <w:proofErr w:type="spellEnd"/>
      <w:r w:rsidRPr="004A2D35">
        <w:t xml:space="preserve">. </w:t>
      </w:r>
      <w:proofErr w:type="spellStart"/>
      <w:r w:rsidRPr="004A2D35">
        <w:t>By</w:t>
      </w:r>
      <w:proofErr w:type="spellEnd"/>
      <w:r w:rsidRPr="004A2D35">
        <w:t xml:space="preserve"> </w:t>
      </w:r>
      <w:proofErr w:type="spellStart"/>
      <w:r w:rsidRPr="004A2D35">
        <w:t>studying</w:t>
      </w:r>
      <w:proofErr w:type="spellEnd"/>
      <w:r w:rsidRPr="004A2D35">
        <w:t xml:space="preserve"> </w:t>
      </w:r>
      <w:proofErr w:type="spellStart"/>
      <w:r w:rsidRPr="004A2D35">
        <w:t>its</w:t>
      </w:r>
      <w:proofErr w:type="spellEnd"/>
      <w:r w:rsidRPr="004A2D35">
        <w:t xml:space="preserve"> </w:t>
      </w:r>
      <w:proofErr w:type="spellStart"/>
      <w:r w:rsidRPr="004A2D35">
        <w:t>structure</w:t>
      </w:r>
      <w:proofErr w:type="spellEnd"/>
      <w:r w:rsidRPr="004A2D35">
        <w:t xml:space="preserve">, </w:t>
      </w:r>
      <w:proofErr w:type="spellStart"/>
      <w:r w:rsidR="00835161">
        <w:t>we</w:t>
      </w:r>
      <w:proofErr w:type="spellEnd"/>
      <w:r w:rsidRPr="004A2D35">
        <w:t xml:space="preserve"> </w:t>
      </w:r>
      <w:proofErr w:type="spellStart"/>
      <w:r w:rsidRPr="004A2D35">
        <w:t>intend</w:t>
      </w:r>
      <w:proofErr w:type="spellEnd"/>
      <w:r w:rsidRPr="004A2D35">
        <w:t xml:space="preserve"> to </w:t>
      </w:r>
      <w:proofErr w:type="spellStart"/>
      <w:r w:rsidRPr="004A2D35">
        <w:t>learn</w:t>
      </w:r>
      <w:proofErr w:type="spellEnd"/>
      <w:r w:rsidRPr="004A2D35">
        <w:t xml:space="preserve"> </w:t>
      </w:r>
      <w:proofErr w:type="spellStart"/>
      <w:r w:rsidRPr="004A2D35">
        <w:t>how</w:t>
      </w:r>
      <w:proofErr w:type="spellEnd"/>
      <w:r w:rsidRPr="004A2D35">
        <w:t xml:space="preserve"> to improve </w:t>
      </w:r>
      <w:proofErr w:type="spellStart"/>
      <w:r w:rsidR="00835161">
        <w:t>our</w:t>
      </w:r>
      <w:proofErr w:type="spellEnd"/>
      <w:r w:rsidRPr="004A2D35">
        <w:t xml:space="preserve"> </w:t>
      </w:r>
      <w:proofErr w:type="spellStart"/>
      <w:r w:rsidRPr="004A2D35">
        <w:t>model</w:t>
      </w:r>
      <w:proofErr w:type="spellEnd"/>
      <w:r w:rsidRPr="004A2D35">
        <w:t xml:space="preserve"> in </w:t>
      </w:r>
      <w:proofErr w:type="spellStart"/>
      <w:r w:rsidRPr="004A2D35">
        <w:t>terms</w:t>
      </w:r>
      <w:proofErr w:type="spellEnd"/>
      <w:r w:rsidRPr="004A2D35">
        <w:t xml:space="preserve"> </w:t>
      </w:r>
      <w:proofErr w:type="spellStart"/>
      <w:r w:rsidRPr="004A2D35">
        <w:t>of</w:t>
      </w:r>
      <w:proofErr w:type="spellEnd"/>
      <w:r w:rsidRPr="004A2D35">
        <w:t xml:space="preserve"> </w:t>
      </w:r>
      <w:proofErr w:type="spellStart"/>
      <w:r w:rsidRPr="004A2D35">
        <w:t>accuracy</w:t>
      </w:r>
      <w:proofErr w:type="spellEnd"/>
      <w:r w:rsidRPr="004A2D35">
        <w:t xml:space="preserve">, </w:t>
      </w:r>
      <w:proofErr w:type="spellStart"/>
      <w:r w:rsidRPr="004A2D35">
        <w:t>but</w:t>
      </w:r>
      <w:proofErr w:type="spellEnd"/>
      <w:r w:rsidRPr="004A2D35">
        <w:t xml:space="preserve"> </w:t>
      </w:r>
      <w:proofErr w:type="spellStart"/>
      <w:r w:rsidRPr="004A2D35">
        <w:t>adapt</w:t>
      </w:r>
      <w:proofErr w:type="spellEnd"/>
      <w:r w:rsidRPr="004A2D35">
        <w:t xml:space="preserve"> </w:t>
      </w:r>
      <w:proofErr w:type="spellStart"/>
      <w:r w:rsidRPr="004A2D35">
        <w:t>the</w:t>
      </w:r>
      <w:proofErr w:type="spellEnd"/>
      <w:r w:rsidRPr="004A2D35">
        <w:t xml:space="preserve"> </w:t>
      </w:r>
      <w:proofErr w:type="spellStart"/>
      <w:r w:rsidRPr="004A2D35">
        <w:t>technique</w:t>
      </w:r>
      <w:proofErr w:type="spellEnd"/>
      <w:r w:rsidRPr="004A2D35">
        <w:t xml:space="preserve"> for a </w:t>
      </w:r>
      <w:proofErr w:type="spellStart"/>
      <w:r w:rsidRPr="004A2D35">
        <w:t>specific</w:t>
      </w:r>
      <w:proofErr w:type="spellEnd"/>
      <w:r w:rsidRPr="004A2D35">
        <w:t xml:space="preserve"> </w:t>
      </w:r>
      <w:proofErr w:type="spellStart"/>
      <w:r w:rsidRPr="004A2D35">
        <w:t>focus</w:t>
      </w:r>
      <w:proofErr w:type="spellEnd"/>
      <w:r w:rsidRPr="004A2D35">
        <w:t xml:space="preserve"> </w:t>
      </w:r>
      <w:proofErr w:type="spellStart"/>
      <w:r w:rsidRPr="004A2D35">
        <w:t>on</w:t>
      </w:r>
      <w:proofErr w:type="spellEnd"/>
      <w:r w:rsidRPr="004A2D35">
        <w:t xml:space="preserve"> face </w:t>
      </w:r>
      <w:proofErr w:type="spellStart"/>
      <w:r w:rsidRPr="004A2D35">
        <w:t>detection</w:t>
      </w:r>
      <w:proofErr w:type="spellEnd"/>
      <w:r w:rsidRPr="004A2D35">
        <w:t>.</w:t>
      </w:r>
    </w:p>
    <w:p w14:paraId="0535288F" w14:textId="41220ABC" w:rsidR="007B5EF7" w:rsidRDefault="007B5EF7" w:rsidP="007B5EF7">
      <w:pPr>
        <w:pStyle w:val="Ttulo2"/>
        <w:numPr>
          <w:ilvl w:val="0"/>
          <w:numId w:val="5"/>
        </w:numPr>
      </w:pPr>
      <w:bookmarkStart w:id="8" w:name="_Toc181633443"/>
      <w:r>
        <w:t xml:space="preserve">SSD (Single Shot </w:t>
      </w:r>
      <w:proofErr w:type="spellStart"/>
      <w:r>
        <w:t>Multibox</w:t>
      </w:r>
      <w:proofErr w:type="spellEnd"/>
      <w:r>
        <w:t xml:space="preserve"> </w:t>
      </w:r>
      <w:proofErr w:type="spellStart"/>
      <w:r>
        <w:t>Detector</w:t>
      </w:r>
      <w:proofErr w:type="spellEnd"/>
      <w:r>
        <w:t>)</w:t>
      </w:r>
      <w:bookmarkEnd w:id="8"/>
    </w:p>
    <w:p w14:paraId="55174112" w14:textId="56E9D4AC" w:rsidR="007B5EF7" w:rsidRDefault="004A2D35" w:rsidP="007B5EF7">
      <w:pPr>
        <w:pStyle w:val="PargrafodaLista"/>
        <w:numPr>
          <w:ilvl w:val="0"/>
          <w:numId w:val="12"/>
        </w:numPr>
      </w:pPr>
      <w:proofErr w:type="spellStart"/>
      <w:r w:rsidRPr="004A2D35">
        <w:t>The</w:t>
      </w:r>
      <w:proofErr w:type="spellEnd"/>
      <w:r w:rsidRPr="004A2D35">
        <w:t xml:space="preserve"> SSD </w:t>
      </w:r>
      <w:proofErr w:type="spellStart"/>
      <w:r w:rsidRPr="004A2D35">
        <w:t>enables</w:t>
      </w:r>
      <w:proofErr w:type="spellEnd"/>
      <w:r w:rsidRPr="004A2D35">
        <w:t xml:space="preserve"> fast </w:t>
      </w:r>
      <w:proofErr w:type="spellStart"/>
      <w:r w:rsidRPr="004A2D35">
        <w:t>recognition</w:t>
      </w:r>
      <w:proofErr w:type="spellEnd"/>
      <w:r w:rsidRPr="004A2D35">
        <w:t xml:space="preserve">, </w:t>
      </w:r>
      <w:proofErr w:type="spellStart"/>
      <w:r w:rsidRPr="004A2D35">
        <w:t>using</w:t>
      </w:r>
      <w:proofErr w:type="spellEnd"/>
      <w:r w:rsidRPr="004A2D35">
        <w:t xml:space="preserve"> a </w:t>
      </w:r>
      <w:proofErr w:type="spellStart"/>
      <w:r w:rsidRPr="004A2D35">
        <w:t>multi-box</w:t>
      </w:r>
      <w:proofErr w:type="spellEnd"/>
      <w:r w:rsidRPr="004A2D35">
        <w:t xml:space="preserve"> </w:t>
      </w:r>
      <w:proofErr w:type="spellStart"/>
      <w:r w:rsidRPr="004A2D35">
        <w:t>approach</w:t>
      </w:r>
      <w:proofErr w:type="spellEnd"/>
      <w:r w:rsidRPr="004A2D35">
        <w:t xml:space="preserve"> to </w:t>
      </w:r>
      <w:proofErr w:type="spellStart"/>
      <w:r w:rsidRPr="004A2D35">
        <w:t>deal</w:t>
      </w:r>
      <w:proofErr w:type="spellEnd"/>
      <w:r w:rsidRPr="004A2D35">
        <w:t xml:space="preserve"> </w:t>
      </w:r>
      <w:proofErr w:type="spellStart"/>
      <w:r w:rsidRPr="004A2D35">
        <w:t>with</w:t>
      </w:r>
      <w:proofErr w:type="spellEnd"/>
      <w:r w:rsidRPr="004A2D35">
        <w:t xml:space="preserve"> </w:t>
      </w:r>
      <w:proofErr w:type="spellStart"/>
      <w:r w:rsidRPr="004A2D35">
        <w:t>objects</w:t>
      </w:r>
      <w:proofErr w:type="spellEnd"/>
      <w:r w:rsidRPr="004A2D35">
        <w:t xml:space="preserve"> </w:t>
      </w:r>
      <w:proofErr w:type="spellStart"/>
      <w:r w:rsidRPr="004A2D35">
        <w:t>of</w:t>
      </w:r>
      <w:proofErr w:type="spellEnd"/>
      <w:r w:rsidRPr="004A2D35">
        <w:t xml:space="preserve"> </w:t>
      </w:r>
      <w:proofErr w:type="spellStart"/>
      <w:r w:rsidRPr="004A2D35">
        <w:t>different</w:t>
      </w:r>
      <w:proofErr w:type="spellEnd"/>
      <w:r w:rsidRPr="004A2D35">
        <w:t xml:space="preserve"> </w:t>
      </w:r>
      <w:proofErr w:type="spellStart"/>
      <w:r w:rsidRPr="004A2D35">
        <w:t>sizes</w:t>
      </w:r>
      <w:proofErr w:type="spellEnd"/>
      <w:r w:rsidRPr="004A2D35">
        <w:t xml:space="preserve">. </w:t>
      </w:r>
      <w:proofErr w:type="spellStart"/>
      <w:r w:rsidRPr="004A2D35">
        <w:t>Analysis</w:t>
      </w:r>
      <w:proofErr w:type="spellEnd"/>
      <w:r w:rsidRPr="004A2D35">
        <w:t xml:space="preserve"> </w:t>
      </w:r>
      <w:proofErr w:type="spellStart"/>
      <w:r w:rsidRPr="004A2D35">
        <w:t>of</w:t>
      </w:r>
      <w:proofErr w:type="spellEnd"/>
      <w:r w:rsidRPr="004A2D35">
        <w:t xml:space="preserve"> </w:t>
      </w:r>
      <w:proofErr w:type="spellStart"/>
      <w:r w:rsidRPr="004A2D35">
        <w:t>how</w:t>
      </w:r>
      <w:proofErr w:type="spellEnd"/>
      <w:r w:rsidRPr="004A2D35">
        <w:t xml:space="preserve"> </w:t>
      </w:r>
      <w:proofErr w:type="spellStart"/>
      <w:r w:rsidRPr="004A2D35">
        <w:t>this</w:t>
      </w:r>
      <w:proofErr w:type="spellEnd"/>
      <w:r w:rsidRPr="004A2D35">
        <w:t xml:space="preserve"> </w:t>
      </w:r>
      <w:proofErr w:type="spellStart"/>
      <w:r w:rsidRPr="004A2D35">
        <w:t>works</w:t>
      </w:r>
      <w:proofErr w:type="spellEnd"/>
      <w:r w:rsidRPr="004A2D35">
        <w:t xml:space="preserve"> </w:t>
      </w:r>
      <w:proofErr w:type="spellStart"/>
      <w:r w:rsidRPr="004A2D35">
        <w:t>will</w:t>
      </w:r>
      <w:proofErr w:type="spellEnd"/>
      <w:r w:rsidRPr="004A2D35">
        <w:t xml:space="preserve"> </w:t>
      </w:r>
      <w:proofErr w:type="spellStart"/>
      <w:r w:rsidRPr="004A2D35">
        <w:t>be</w:t>
      </w:r>
      <w:proofErr w:type="spellEnd"/>
      <w:r w:rsidRPr="004A2D35">
        <w:t xml:space="preserve"> crucial to </w:t>
      </w:r>
      <w:proofErr w:type="spellStart"/>
      <w:r w:rsidRPr="004A2D35">
        <w:t>understanding</w:t>
      </w:r>
      <w:proofErr w:type="spellEnd"/>
      <w:r w:rsidRPr="004A2D35">
        <w:t xml:space="preserve"> </w:t>
      </w:r>
      <w:proofErr w:type="spellStart"/>
      <w:r w:rsidRPr="004A2D35">
        <w:t>how</w:t>
      </w:r>
      <w:proofErr w:type="spellEnd"/>
      <w:r w:rsidRPr="004A2D35">
        <w:t xml:space="preserve"> to </w:t>
      </w:r>
      <w:proofErr w:type="spellStart"/>
      <w:r w:rsidRPr="004A2D35">
        <w:t>deal</w:t>
      </w:r>
      <w:proofErr w:type="spellEnd"/>
      <w:r w:rsidRPr="004A2D35">
        <w:t xml:space="preserve"> </w:t>
      </w:r>
      <w:proofErr w:type="spellStart"/>
      <w:r w:rsidRPr="004A2D35">
        <w:t>with</w:t>
      </w:r>
      <w:proofErr w:type="spellEnd"/>
      <w:r w:rsidRPr="004A2D35">
        <w:t xml:space="preserve"> </w:t>
      </w:r>
      <w:proofErr w:type="spellStart"/>
      <w:r w:rsidRPr="004A2D35">
        <w:t>the</w:t>
      </w:r>
      <w:proofErr w:type="spellEnd"/>
      <w:r w:rsidRPr="004A2D35">
        <w:t xml:space="preserve"> </w:t>
      </w:r>
      <w:proofErr w:type="spellStart"/>
      <w:r w:rsidRPr="004A2D35">
        <w:t>variety</w:t>
      </w:r>
      <w:proofErr w:type="spellEnd"/>
      <w:r w:rsidRPr="004A2D35">
        <w:t xml:space="preserve"> </w:t>
      </w:r>
      <w:proofErr w:type="spellStart"/>
      <w:r w:rsidRPr="004A2D35">
        <w:t>of</w:t>
      </w:r>
      <w:proofErr w:type="spellEnd"/>
      <w:r w:rsidRPr="004A2D35">
        <w:t xml:space="preserve"> faces in </w:t>
      </w:r>
      <w:proofErr w:type="spellStart"/>
      <w:r w:rsidRPr="004A2D35">
        <w:t>different</w:t>
      </w:r>
      <w:proofErr w:type="spellEnd"/>
      <w:r w:rsidRPr="004A2D35">
        <w:t xml:space="preserve"> </w:t>
      </w:r>
      <w:proofErr w:type="spellStart"/>
      <w:r w:rsidRPr="004A2D35">
        <w:t>lighting</w:t>
      </w:r>
      <w:proofErr w:type="spellEnd"/>
      <w:r w:rsidRPr="004A2D35">
        <w:t xml:space="preserve"> </w:t>
      </w:r>
      <w:proofErr w:type="spellStart"/>
      <w:r w:rsidRPr="004A2D35">
        <w:t>conditions</w:t>
      </w:r>
      <w:proofErr w:type="spellEnd"/>
      <w:r w:rsidRPr="004A2D35">
        <w:t xml:space="preserve"> </w:t>
      </w:r>
      <w:proofErr w:type="spellStart"/>
      <w:r w:rsidRPr="004A2D35">
        <w:t>and</w:t>
      </w:r>
      <w:proofErr w:type="spellEnd"/>
      <w:r w:rsidRPr="004A2D35">
        <w:t xml:space="preserve"> </w:t>
      </w:r>
      <w:proofErr w:type="spellStart"/>
      <w:r w:rsidRPr="004A2D35">
        <w:t>angles</w:t>
      </w:r>
      <w:proofErr w:type="spellEnd"/>
      <w:r w:rsidR="007B5EF7">
        <w:t>.</w:t>
      </w:r>
    </w:p>
    <w:p w14:paraId="36CDADD4" w14:textId="30B7E356" w:rsidR="007B5EF7" w:rsidRDefault="007B5EF7" w:rsidP="007B5EF7">
      <w:pPr>
        <w:pStyle w:val="Ttulo2"/>
        <w:numPr>
          <w:ilvl w:val="0"/>
          <w:numId w:val="5"/>
        </w:numPr>
      </w:pPr>
      <w:bookmarkStart w:id="9" w:name="_Toc181633444"/>
      <w:r>
        <w:t xml:space="preserve">Data </w:t>
      </w:r>
      <w:proofErr w:type="spellStart"/>
      <w:r>
        <w:t>Augmentation</w:t>
      </w:r>
      <w:proofErr w:type="spellEnd"/>
      <w:r>
        <w:t xml:space="preserve"> for </w:t>
      </w:r>
      <w:proofErr w:type="spellStart"/>
      <w:r>
        <w:t>Deep</w:t>
      </w:r>
      <w:proofErr w:type="spellEnd"/>
      <w:r>
        <w:t xml:space="preserve"> </w:t>
      </w:r>
      <w:proofErr w:type="spellStart"/>
      <w:r>
        <w:t>Learning</w:t>
      </w:r>
      <w:bookmarkEnd w:id="9"/>
      <w:proofErr w:type="spellEnd"/>
    </w:p>
    <w:p w14:paraId="3A8D2789" w14:textId="2AC8417E" w:rsidR="007B5EF7" w:rsidRPr="007B5EF7" w:rsidRDefault="004A2D35" w:rsidP="004A2D35">
      <w:pPr>
        <w:pStyle w:val="PargrafodaLista"/>
        <w:numPr>
          <w:ilvl w:val="0"/>
          <w:numId w:val="13"/>
        </w:numPr>
      </w:pPr>
      <w:r w:rsidRPr="004A2D35">
        <w:t xml:space="preserve">Data </w:t>
      </w:r>
      <w:proofErr w:type="spellStart"/>
      <w:r w:rsidRPr="004A2D35">
        <w:t>augmentation</w:t>
      </w:r>
      <w:proofErr w:type="spellEnd"/>
      <w:r w:rsidRPr="004A2D35">
        <w:t xml:space="preserve"> </w:t>
      </w:r>
      <w:proofErr w:type="spellStart"/>
      <w:r w:rsidRPr="004A2D35">
        <w:t>methods</w:t>
      </w:r>
      <w:proofErr w:type="spellEnd"/>
      <w:r w:rsidRPr="004A2D35">
        <w:t xml:space="preserve"> are </w:t>
      </w:r>
      <w:proofErr w:type="spellStart"/>
      <w:r w:rsidRPr="004A2D35">
        <w:t>essential</w:t>
      </w:r>
      <w:proofErr w:type="spellEnd"/>
      <w:r w:rsidRPr="004A2D35">
        <w:t xml:space="preserve"> in </w:t>
      </w:r>
      <w:proofErr w:type="spellStart"/>
      <w:r w:rsidRPr="004A2D35">
        <w:t>computer</w:t>
      </w:r>
      <w:proofErr w:type="spellEnd"/>
      <w:r w:rsidRPr="004A2D35">
        <w:t xml:space="preserve"> </w:t>
      </w:r>
      <w:proofErr w:type="spellStart"/>
      <w:r w:rsidRPr="004A2D35">
        <w:t>vision</w:t>
      </w:r>
      <w:proofErr w:type="spellEnd"/>
      <w:r w:rsidRPr="004A2D35">
        <w:t xml:space="preserve">, as </w:t>
      </w:r>
      <w:proofErr w:type="spellStart"/>
      <w:r w:rsidRPr="004A2D35">
        <w:t>they</w:t>
      </w:r>
      <w:proofErr w:type="spellEnd"/>
      <w:r w:rsidRPr="004A2D35">
        <w:t xml:space="preserve"> </w:t>
      </w:r>
      <w:proofErr w:type="spellStart"/>
      <w:r w:rsidRPr="004A2D35">
        <w:t>increase</w:t>
      </w:r>
      <w:proofErr w:type="spellEnd"/>
      <w:r w:rsidRPr="004A2D35">
        <w:t xml:space="preserve"> </w:t>
      </w:r>
      <w:proofErr w:type="spellStart"/>
      <w:r w:rsidRPr="004A2D35">
        <w:t>the</w:t>
      </w:r>
      <w:proofErr w:type="spellEnd"/>
      <w:r w:rsidRPr="004A2D35">
        <w:t xml:space="preserve"> </w:t>
      </w:r>
      <w:proofErr w:type="spellStart"/>
      <w:r w:rsidRPr="004A2D35">
        <w:t>size</w:t>
      </w:r>
      <w:proofErr w:type="spellEnd"/>
      <w:r w:rsidRPr="004A2D35">
        <w:t xml:space="preserve"> </w:t>
      </w:r>
      <w:proofErr w:type="spellStart"/>
      <w:r w:rsidRPr="004A2D35">
        <w:t>of</w:t>
      </w:r>
      <w:proofErr w:type="spellEnd"/>
      <w:r w:rsidRPr="004A2D35">
        <w:t xml:space="preserve"> </w:t>
      </w:r>
      <w:proofErr w:type="spellStart"/>
      <w:r w:rsidRPr="004A2D35">
        <w:t>the</w:t>
      </w:r>
      <w:proofErr w:type="spellEnd"/>
      <w:r w:rsidRPr="004A2D35">
        <w:t xml:space="preserve"> data set </w:t>
      </w:r>
      <w:proofErr w:type="spellStart"/>
      <w:r w:rsidRPr="004A2D35">
        <w:t>and</w:t>
      </w:r>
      <w:proofErr w:type="spellEnd"/>
      <w:r w:rsidRPr="004A2D35">
        <w:t xml:space="preserve"> improve </w:t>
      </w:r>
      <w:proofErr w:type="spellStart"/>
      <w:r w:rsidRPr="004A2D35">
        <w:t>the</w:t>
      </w:r>
      <w:proofErr w:type="spellEnd"/>
      <w:r w:rsidRPr="004A2D35">
        <w:t xml:space="preserve"> </w:t>
      </w:r>
      <w:proofErr w:type="spellStart"/>
      <w:r w:rsidRPr="004A2D35">
        <w:t>robustness</w:t>
      </w:r>
      <w:proofErr w:type="spellEnd"/>
      <w:r w:rsidRPr="004A2D35">
        <w:t xml:space="preserve"> </w:t>
      </w:r>
      <w:proofErr w:type="spellStart"/>
      <w:r w:rsidRPr="004A2D35">
        <w:t>of</w:t>
      </w:r>
      <w:proofErr w:type="spellEnd"/>
      <w:r w:rsidRPr="004A2D35">
        <w:t xml:space="preserve"> </w:t>
      </w:r>
      <w:proofErr w:type="spellStart"/>
      <w:r w:rsidRPr="004A2D35">
        <w:t>the</w:t>
      </w:r>
      <w:proofErr w:type="spellEnd"/>
      <w:r w:rsidRPr="004A2D35">
        <w:t xml:space="preserve"> </w:t>
      </w:r>
      <w:proofErr w:type="spellStart"/>
      <w:r w:rsidRPr="004A2D35">
        <w:t>model</w:t>
      </w:r>
      <w:proofErr w:type="spellEnd"/>
      <w:r w:rsidRPr="004A2D35">
        <w:t xml:space="preserve">. </w:t>
      </w:r>
      <w:proofErr w:type="spellStart"/>
      <w:r w:rsidRPr="004A2D35">
        <w:t>By</w:t>
      </w:r>
      <w:proofErr w:type="spellEnd"/>
      <w:r w:rsidRPr="004A2D35">
        <w:t xml:space="preserve"> </w:t>
      </w:r>
      <w:proofErr w:type="spellStart"/>
      <w:r w:rsidRPr="004A2D35">
        <w:t>exploring</w:t>
      </w:r>
      <w:proofErr w:type="spellEnd"/>
      <w:r w:rsidRPr="004A2D35">
        <w:t xml:space="preserve"> </w:t>
      </w:r>
      <w:proofErr w:type="spellStart"/>
      <w:r w:rsidRPr="004A2D35">
        <w:t>specific</w:t>
      </w:r>
      <w:proofErr w:type="spellEnd"/>
      <w:r w:rsidRPr="004A2D35">
        <w:t xml:space="preserve"> </w:t>
      </w:r>
      <w:proofErr w:type="spellStart"/>
      <w:r w:rsidRPr="004A2D35">
        <w:t>techniques</w:t>
      </w:r>
      <w:proofErr w:type="spellEnd"/>
      <w:r w:rsidRPr="004A2D35">
        <w:t xml:space="preserve"> (</w:t>
      </w:r>
      <w:proofErr w:type="spellStart"/>
      <w:r w:rsidRPr="004A2D35">
        <w:t>such</w:t>
      </w:r>
      <w:proofErr w:type="spellEnd"/>
      <w:r w:rsidRPr="004A2D35">
        <w:t xml:space="preserve"> as </w:t>
      </w:r>
      <w:proofErr w:type="spellStart"/>
      <w:r w:rsidRPr="004A2D35">
        <w:t>flipping</w:t>
      </w:r>
      <w:proofErr w:type="spellEnd"/>
      <w:r w:rsidRPr="004A2D35">
        <w:t xml:space="preserve">, </w:t>
      </w:r>
      <w:proofErr w:type="spellStart"/>
      <w:r w:rsidRPr="004A2D35">
        <w:t>rotation</w:t>
      </w:r>
      <w:proofErr w:type="spellEnd"/>
      <w:r w:rsidRPr="004A2D35">
        <w:t xml:space="preserve"> </w:t>
      </w:r>
      <w:proofErr w:type="spellStart"/>
      <w:r w:rsidRPr="004A2D35">
        <w:t>and</w:t>
      </w:r>
      <w:proofErr w:type="spellEnd"/>
      <w:r w:rsidRPr="004A2D35">
        <w:t xml:space="preserve"> </w:t>
      </w:r>
      <w:proofErr w:type="spellStart"/>
      <w:r w:rsidRPr="004A2D35">
        <w:t>brightness</w:t>
      </w:r>
      <w:proofErr w:type="spellEnd"/>
      <w:r w:rsidRPr="004A2D35">
        <w:t xml:space="preserve"> </w:t>
      </w:r>
      <w:proofErr w:type="spellStart"/>
      <w:r w:rsidRPr="004A2D35">
        <w:t>adjustment</w:t>
      </w:r>
      <w:proofErr w:type="spellEnd"/>
      <w:r w:rsidRPr="004A2D35">
        <w:t xml:space="preserve">), </w:t>
      </w:r>
      <w:proofErr w:type="spellStart"/>
      <w:r w:rsidR="00835161">
        <w:t>our</w:t>
      </w:r>
      <w:proofErr w:type="spellEnd"/>
      <w:r w:rsidRPr="004A2D35">
        <w:t xml:space="preserve"> </w:t>
      </w:r>
      <w:proofErr w:type="spellStart"/>
      <w:r w:rsidRPr="004A2D35">
        <w:t>project</w:t>
      </w:r>
      <w:proofErr w:type="spellEnd"/>
      <w:r w:rsidRPr="004A2D35">
        <w:t xml:space="preserve"> </w:t>
      </w:r>
      <w:proofErr w:type="spellStart"/>
      <w:r w:rsidRPr="004A2D35">
        <w:t>will</w:t>
      </w:r>
      <w:proofErr w:type="spellEnd"/>
      <w:r w:rsidRPr="004A2D35">
        <w:t xml:space="preserve"> </w:t>
      </w:r>
      <w:proofErr w:type="spellStart"/>
      <w:r w:rsidRPr="004A2D35">
        <w:t>seek</w:t>
      </w:r>
      <w:proofErr w:type="spellEnd"/>
      <w:r w:rsidRPr="004A2D35">
        <w:t xml:space="preserve"> to </w:t>
      </w:r>
      <w:proofErr w:type="spellStart"/>
      <w:r w:rsidRPr="004A2D35">
        <w:t>understand</w:t>
      </w:r>
      <w:proofErr w:type="spellEnd"/>
      <w:r w:rsidRPr="004A2D35">
        <w:t xml:space="preserve"> </w:t>
      </w:r>
      <w:proofErr w:type="spellStart"/>
      <w:r w:rsidRPr="004A2D35">
        <w:t>how</w:t>
      </w:r>
      <w:proofErr w:type="spellEnd"/>
      <w:r w:rsidRPr="004A2D35">
        <w:t xml:space="preserve"> </w:t>
      </w:r>
      <w:proofErr w:type="spellStart"/>
      <w:r w:rsidRPr="004A2D35">
        <w:t>these</w:t>
      </w:r>
      <w:proofErr w:type="spellEnd"/>
      <w:r w:rsidRPr="004A2D35">
        <w:t xml:space="preserve"> </w:t>
      </w:r>
      <w:proofErr w:type="spellStart"/>
      <w:r w:rsidRPr="004A2D35">
        <w:t>practices</w:t>
      </w:r>
      <w:proofErr w:type="spellEnd"/>
      <w:r w:rsidRPr="004A2D35">
        <w:t xml:space="preserve"> can </w:t>
      </w:r>
      <w:proofErr w:type="spellStart"/>
      <w:r w:rsidRPr="004A2D35">
        <w:t>affect</w:t>
      </w:r>
      <w:proofErr w:type="spellEnd"/>
      <w:r w:rsidRPr="004A2D35">
        <w:t xml:space="preserve"> </w:t>
      </w:r>
      <w:proofErr w:type="spellStart"/>
      <w:r w:rsidRPr="004A2D35">
        <w:t>the</w:t>
      </w:r>
      <w:proofErr w:type="spellEnd"/>
      <w:r w:rsidRPr="004A2D35">
        <w:t xml:space="preserve"> </w:t>
      </w:r>
      <w:proofErr w:type="spellStart"/>
      <w:r w:rsidRPr="004A2D35">
        <w:t>accuracy</w:t>
      </w:r>
      <w:proofErr w:type="spellEnd"/>
      <w:r w:rsidRPr="004A2D35">
        <w:t xml:space="preserve"> </w:t>
      </w:r>
      <w:proofErr w:type="spellStart"/>
      <w:r w:rsidRPr="004A2D35">
        <w:t>of</w:t>
      </w:r>
      <w:proofErr w:type="spellEnd"/>
      <w:r w:rsidRPr="004A2D35">
        <w:t xml:space="preserve"> face </w:t>
      </w:r>
      <w:proofErr w:type="spellStart"/>
      <w:r w:rsidRPr="004A2D35">
        <w:t>recognition</w:t>
      </w:r>
      <w:proofErr w:type="spellEnd"/>
      <w:r w:rsidRPr="004A2D35">
        <w:t>.</w:t>
      </w:r>
    </w:p>
    <w:p w14:paraId="2AACAD70" w14:textId="77777777" w:rsidR="007B5EF7" w:rsidRPr="007B5EF7" w:rsidRDefault="007B5EF7" w:rsidP="007B5EF7"/>
    <w:p w14:paraId="780E384E" w14:textId="77777777" w:rsidR="007B5EF7" w:rsidRDefault="007B5EF7" w:rsidP="007B5EF7"/>
    <w:p w14:paraId="4523B489" w14:textId="77777777" w:rsidR="004A2D35" w:rsidRDefault="004A2D35" w:rsidP="007B5EF7"/>
    <w:p w14:paraId="5DA4CBAD" w14:textId="349CC7AA" w:rsidR="004A2D35" w:rsidRDefault="004A2D35" w:rsidP="004A2D35">
      <w:pPr>
        <w:pStyle w:val="Ttulo1"/>
      </w:pPr>
      <w:bookmarkStart w:id="10" w:name="_Toc181633445"/>
      <w:proofErr w:type="spellStart"/>
      <w:r>
        <w:lastRenderedPageBreak/>
        <w:t>References</w:t>
      </w:r>
      <w:bookmarkEnd w:id="10"/>
      <w:proofErr w:type="spellEnd"/>
    </w:p>
    <w:p w14:paraId="2CD2E2DF" w14:textId="67FCC5B0" w:rsidR="004A2D35" w:rsidRDefault="00000000" w:rsidP="004A2D35">
      <w:pPr>
        <w:rPr>
          <w:color w:val="000000"/>
        </w:rPr>
      </w:pPr>
      <w:sdt>
        <w:sdtPr>
          <w:rPr>
            <w:color w:val="000000"/>
          </w:rPr>
          <w:tag w:val="MENDELEY_CITATION_v3_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"/>
          <w:id w:val="-2095317110"/>
          <w:placeholder>
            <w:docPart w:val="DefaultPlaceholder_-1854013440"/>
          </w:placeholder>
        </w:sdtPr>
        <w:sdtContent>
          <w:proofErr w:type="spellStart"/>
          <w:r w:rsidR="00835161" w:rsidRPr="00835161">
            <w:rPr>
              <w:rFonts w:eastAsia="Times New Roman"/>
              <w:color w:val="000000"/>
            </w:rPr>
            <w:t>Redmon</w:t>
          </w:r>
          <w:proofErr w:type="spellEnd"/>
          <w:r w:rsidR="00835161" w:rsidRPr="00835161">
            <w:rPr>
              <w:rFonts w:eastAsia="Times New Roman"/>
              <w:color w:val="000000"/>
            </w:rPr>
            <w:t xml:space="preserve">, J., </w:t>
          </w:r>
          <w:proofErr w:type="spellStart"/>
          <w:r w:rsidR="00835161" w:rsidRPr="00835161">
            <w:rPr>
              <w:rFonts w:eastAsia="Times New Roman"/>
              <w:color w:val="000000"/>
            </w:rPr>
            <w:t>Divvala</w:t>
          </w:r>
          <w:proofErr w:type="spellEnd"/>
          <w:r w:rsidR="00835161" w:rsidRPr="00835161">
            <w:rPr>
              <w:rFonts w:eastAsia="Times New Roman"/>
              <w:color w:val="000000"/>
            </w:rPr>
            <w:t xml:space="preserve">, S., </w:t>
          </w:r>
          <w:proofErr w:type="spellStart"/>
          <w:r w:rsidR="00835161" w:rsidRPr="00835161">
            <w:rPr>
              <w:rFonts w:eastAsia="Times New Roman"/>
              <w:color w:val="000000"/>
            </w:rPr>
            <w:t>Girshick</w:t>
          </w:r>
          <w:proofErr w:type="spellEnd"/>
          <w:r w:rsidR="00835161" w:rsidRPr="00835161">
            <w:rPr>
              <w:rFonts w:eastAsia="Times New Roman"/>
              <w:color w:val="000000"/>
            </w:rPr>
            <w:t xml:space="preserve">, R., &amp; </w:t>
          </w:r>
          <w:proofErr w:type="spellStart"/>
          <w:r w:rsidR="00835161" w:rsidRPr="00835161">
            <w:rPr>
              <w:rFonts w:eastAsia="Times New Roman"/>
              <w:color w:val="000000"/>
            </w:rPr>
            <w:t>Farhadi</w:t>
          </w:r>
          <w:proofErr w:type="spellEnd"/>
          <w:r w:rsidR="00835161" w:rsidRPr="00835161">
            <w:rPr>
              <w:rFonts w:eastAsia="Times New Roman"/>
              <w:color w:val="000000"/>
            </w:rPr>
            <w:t xml:space="preserve">, A. (2016). </w:t>
          </w:r>
          <w:proofErr w:type="spellStart"/>
          <w:r w:rsidR="00835161" w:rsidRPr="00835161">
            <w:rPr>
              <w:rFonts w:eastAsia="Times New Roman"/>
              <w:color w:val="000000"/>
            </w:rPr>
            <w:t>You</w:t>
          </w:r>
          <w:proofErr w:type="spellEnd"/>
          <w:r w:rsidR="00835161" w:rsidRPr="00835161">
            <w:rPr>
              <w:rFonts w:eastAsia="Times New Roman"/>
              <w:color w:val="000000"/>
            </w:rPr>
            <w:t xml:space="preserve"> </w:t>
          </w:r>
          <w:proofErr w:type="spellStart"/>
          <w:r w:rsidR="00835161" w:rsidRPr="00835161">
            <w:rPr>
              <w:rFonts w:eastAsia="Times New Roman"/>
              <w:color w:val="000000"/>
            </w:rPr>
            <w:t>Only</w:t>
          </w:r>
          <w:proofErr w:type="spellEnd"/>
          <w:r w:rsidR="00835161" w:rsidRPr="00835161">
            <w:rPr>
              <w:rFonts w:eastAsia="Times New Roman"/>
              <w:color w:val="000000"/>
            </w:rPr>
            <w:t xml:space="preserve"> Look </w:t>
          </w:r>
          <w:proofErr w:type="spellStart"/>
          <w:r w:rsidR="00835161" w:rsidRPr="00835161">
            <w:rPr>
              <w:rFonts w:eastAsia="Times New Roman"/>
              <w:color w:val="000000"/>
            </w:rPr>
            <w:t>Once</w:t>
          </w:r>
          <w:proofErr w:type="spellEnd"/>
          <w:r w:rsidR="00835161" w:rsidRPr="00835161">
            <w:rPr>
              <w:rFonts w:eastAsia="Times New Roman"/>
              <w:color w:val="000000"/>
            </w:rPr>
            <w:t xml:space="preserve">: </w:t>
          </w:r>
          <w:proofErr w:type="spellStart"/>
          <w:r w:rsidR="00835161" w:rsidRPr="00835161">
            <w:rPr>
              <w:rFonts w:eastAsia="Times New Roman"/>
              <w:color w:val="000000"/>
            </w:rPr>
            <w:t>Unified</w:t>
          </w:r>
          <w:proofErr w:type="spellEnd"/>
          <w:r w:rsidR="00835161" w:rsidRPr="00835161">
            <w:rPr>
              <w:rFonts w:eastAsia="Times New Roman"/>
              <w:color w:val="000000"/>
            </w:rPr>
            <w:t xml:space="preserve">, Real-Time </w:t>
          </w:r>
          <w:proofErr w:type="spellStart"/>
          <w:r w:rsidR="00835161" w:rsidRPr="00835161">
            <w:rPr>
              <w:rFonts w:eastAsia="Times New Roman"/>
              <w:color w:val="000000"/>
            </w:rPr>
            <w:t>Object</w:t>
          </w:r>
          <w:proofErr w:type="spellEnd"/>
          <w:r w:rsidR="00835161" w:rsidRPr="00835161">
            <w:rPr>
              <w:rFonts w:eastAsia="Times New Roman"/>
              <w:color w:val="000000"/>
            </w:rPr>
            <w:t xml:space="preserve"> </w:t>
          </w:r>
          <w:proofErr w:type="spellStart"/>
          <w:r w:rsidR="00835161" w:rsidRPr="00835161">
            <w:rPr>
              <w:rFonts w:eastAsia="Times New Roman"/>
              <w:color w:val="000000"/>
            </w:rPr>
            <w:t>Detection</w:t>
          </w:r>
          <w:proofErr w:type="spellEnd"/>
          <w:r w:rsidR="00835161" w:rsidRPr="00835161">
            <w:rPr>
              <w:rFonts w:eastAsia="Times New Roman"/>
              <w:color w:val="000000"/>
            </w:rPr>
            <w:t xml:space="preserve">. </w:t>
          </w:r>
          <w:proofErr w:type="spellStart"/>
          <w:r w:rsidR="00835161" w:rsidRPr="00835161">
            <w:rPr>
              <w:rFonts w:eastAsia="Times New Roman"/>
              <w:i/>
              <w:iCs/>
              <w:color w:val="000000"/>
            </w:rPr>
            <w:t>Proceedings</w:t>
          </w:r>
          <w:proofErr w:type="spellEnd"/>
          <w:r w:rsidR="00835161" w:rsidRPr="00835161">
            <w:rPr>
              <w:rFonts w:eastAsia="Times New Roman"/>
              <w:i/>
              <w:iCs/>
              <w:color w:val="000000"/>
            </w:rPr>
            <w:t xml:space="preserve"> </w:t>
          </w:r>
          <w:proofErr w:type="spellStart"/>
          <w:r w:rsidR="00835161" w:rsidRPr="00835161">
            <w:rPr>
              <w:rFonts w:eastAsia="Times New Roman"/>
              <w:i/>
              <w:iCs/>
              <w:color w:val="000000"/>
            </w:rPr>
            <w:t>of</w:t>
          </w:r>
          <w:proofErr w:type="spellEnd"/>
          <w:r w:rsidR="00835161" w:rsidRPr="00835161">
            <w:rPr>
              <w:rFonts w:eastAsia="Times New Roman"/>
              <w:i/>
              <w:iCs/>
              <w:color w:val="000000"/>
            </w:rPr>
            <w:t xml:space="preserve"> </w:t>
          </w:r>
          <w:proofErr w:type="spellStart"/>
          <w:r w:rsidR="00835161" w:rsidRPr="00835161">
            <w:rPr>
              <w:rFonts w:eastAsia="Times New Roman"/>
              <w:i/>
              <w:iCs/>
              <w:color w:val="000000"/>
            </w:rPr>
            <w:t>the</w:t>
          </w:r>
          <w:proofErr w:type="spellEnd"/>
          <w:r w:rsidR="00835161" w:rsidRPr="00835161">
            <w:rPr>
              <w:rFonts w:eastAsia="Times New Roman"/>
              <w:i/>
              <w:iCs/>
              <w:color w:val="000000"/>
            </w:rPr>
            <w:t xml:space="preserve"> IEEE Conference </w:t>
          </w:r>
          <w:proofErr w:type="spellStart"/>
          <w:r w:rsidR="00835161" w:rsidRPr="00835161">
            <w:rPr>
              <w:rFonts w:eastAsia="Times New Roman"/>
              <w:i/>
              <w:iCs/>
              <w:color w:val="000000"/>
            </w:rPr>
            <w:t>on</w:t>
          </w:r>
          <w:proofErr w:type="spellEnd"/>
          <w:r w:rsidR="00835161" w:rsidRPr="00835161">
            <w:rPr>
              <w:rFonts w:eastAsia="Times New Roman"/>
              <w:i/>
              <w:iCs/>
              <w:color w:val="000000"/>
            </w:rPr>
            <w:t xml:space="preserve"> </w:t>
          </w:r>
          <w:proofErr w:type="spellStart"/>
          <w:r w:rsidR="00835161" w:rsidRPr="00835161">
            <w:rPr>
              <w:rFonts w:eastAsia="Times New Roman"/>
              <w:i/>
              <w:iCs/>
              <w:color w:val="000000"/>
            </w:rPr>
            <w:t>Computer</w:t>
          </w:r>
          <w:proofErr w:type="spellEnd"/>
          <w:r w:rsidR="00835161" w:rsidRPr="00835161">
            <w:rPr>
              <w:rFonts w:eastAsia="Times New Roman"/>
              <w:i/>
              <w:iCs/>
              <w:color w:val="000000"/>
            </w:rPr>
            <w:t xml:space="preserve"> </w:t>
          </w:r>
          <w:proofErr w:type="spellStart"/>
          <w:r w:rsidR="00835161" w:rsidRPr="00835161">
            <w:rPr>
              <w:rFonts w:eastAsia="Times New Roman"/>
              <w:i/>
              <w:iCs/>
              <w:color w:val="000000"/>
            </w:rPr>
            <w:t>Vision</w:t>
          </w:r>
          <w:proofErr w:type="spellEnd"/>
          <w:r w:rsidR="00835161" w:rsidRPr="00835161">
            <w:rPr>
              <w:rFonts w:eastAsia="Times New Roman"/>
              <w:i/>
              <w:iCs/>
              <w:color w:val="000000"/>
            </w:rPr>
            <w:t xml:space="preserve"> </w:t>
          </w:r>
          <w:proofErr w:type="spellStart"/>
          <w:r w:rsidR="00835161" w:rsidRPr="00835161">
            <w:rPr>
              <w:rFonts w:eastAsia="Times New Roman"/>
              <w:i/>
              <w:iCs/>
              <w:color w:val="000000"/>
            </w:rPr>
            <w:t>and</w:t>
          </w:r>
          <w:proofErr w:type="spellEnd"/>
          <w:r w:rsidR="00835161" w:rsidRPr="00835161">
            <w:rPr>
              <w:rFonts w:eastAsia="Times New Roman"/>
              <w:i/>
              <w:iCs/>
              <w:color w:val="000000"/>
            </w:rPr>
            <w:t xml:space="preserve"> </w:t>
          </w:r>
          <w:proofErr w:type="spellStart"/>
          <w:r w:rsidR="00835161" w:rsidRPr="00835161">
            <w:rPr>
              <w:rFonts w:eastAsia="Times New Roman"/>
              <w:i/>
              <w:iCs/>
              <w:color w:val="000000"/>
            </w:rPr>
            <w:t>Pattern</w:t>
          </w:r>
          <w:proofErr w:type="spellEnd"/>
          <w:r w:rsidR="00835161" w:rsidRPr="00835161">
            <w:rPr>
              <w:rFonts w:eastAsia="Times New Roman"/>
              <w:i/>
              <w:iCs/>
              <w:color w:val="000000"/>
            </w:rPr>
            <w:t xml:space="preserve"> </w:t>
          </w:r>
          <w:proofErr w:type="spellStart"/>
          <w:r w:rsidR="00835161" w:rsidRPr="00835161">
            <w:rPr>
              <w:rFonts w:eastAsia="Times New Roman"/>
              <w:i/>
              <w:iCs/>
              <w:color w:val="000000"/>
            </w:rPr>
            <w:t>Recognition</w:t>
          </w:r>
          <w:proofErr w:type="spellEnd"/>
          <w:r w:rsidR="00835161" w:rsidRPr="00835161">
            <w:rPr>
              <w:rFonts w:eastAsia="Times New Roman"/>
              <w:color w:val="000000"/>
            </w:rPr>
            <w:t>.</w:t>
          </w:r>
        </w:sdtContent>
      </w:sdt>
    </w:p>
    <w:sdt>
      <w:sdtPr>
        <w:rPr>
          <w:color w:val="000000"/>
        </w:rPr>
        <w:tag w:val="MENDELEY_CITATION_v3_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"/>
        <w:id w:val="-1894879621"/>
        <w:placeholder>
          <w:docPart w:val="DefaultPlaceholder_-1854013440"/>
        </w:placeholder>
      </w:sdtPr>
      <w:sdtContent>
        <w:p w14:paraId="4699E17A" w14:textId="742EE65F" w:rsidR="004A2D35" w:rsidRDefault="00835161" w:rsidP="004A2D35">
          <w:pPr>
            <w:rPr>
              <w:color w:val="000000"/>
            </w:rPr>
          </w:pPr>
          <w:proofErr w:type="spellStart"/>
          <w:r w:rsidRPr="00835161">
            <w:rPr>
              <w:rFonts w:eastAsia="Times New Roman"/>
              <w:color w:val="000000"/>
            </w:rPr>
            <w:t>Ren</w:t>
          </w:r>
          <w:proofErr w:type="spellEnd"/>
          <w:r w:rsidRPr="00835161">
            <w:rPr>
              <w:rFonts w:eastAsia="Times New Roman"/>
              <w:color w:val="000000"/>
            </w:rPr>
            <w:t xml:space="preserve">, S., </w:t>
          </w:r>
          <w:proofErr w:type="spellStart"/>
          <w:r w:rsidRPr="00835161">
            <w:rPr>
              <w:rFonts w:eastAsia="Times New Roman"/>
              <w:color w:val="000000"/>
            </w:rPr>
            <w:t>He</w:t>
          </w:r>
          <w:proofErr w:type="spellEnd"/>
          <w:r w:rsidRPr="00835161">
            <w:rPr>
              <w:rFonts w:eastAsia="Times New Roman"/>
              <w:color w:val="000000"/>
            </w:rPr>
            <w:t xml:space="preserve">, K., </w:t>
          </w:r>
          <w:proofErr w:type="spellStart"/>
          <w:r w:rsidRPr="00835161">
            <w:rPr>
              <w:rFonts w:eastAsia="Times New Roman"/>
              <w:color w:val="000000"/>
            </w:rPr>
            <w:t>Girshick</w:t>
          </w:r>
          <w:proofErr w:type="spellEnd"/>
          <w:r w:rsidRPr="00835161">
            <w:rPr>
              <w:rFonts w:eastAsia="Times New Roman"/>
              <w:color w:val="000000"/>
            </w:rPr>
            <w:t xml:space="preserve">, R., &amp; </w:t>
          </w:r>
          <w:proofErr w:type="spellStart"/>
          <w:r w:rsidRPr="00835161">
            <w:rPr>
              <w:rFonts w:eastAsia="Times New Roman"/>
              <w:color w:val="000000"/>
            </w:rPr>
            <w:t>Sun</w:t>
          </w:r>
          <w:proofErr w:type="spellEnd"/>
          <w:r w:rsidRPr="00835161">
            <w:rPr>
              <w:rFonts w:eastAsia="Times New Roman"/>
              <w:color w:val="000000"/>
            </w:rPr>
            <w:t xml:space="preserve">, J. (2015). </w:t>
          </w:r>
          <w:proofErr w:type="spellStart"/>
          <w:r w:rsidRPr="00835161">
            <w:rPr>
              <w:rFonts w:eastAsia="Times New Roman"/>
              <w:color w:val="000000"/>
            </w:rPr>
            <w:t>Faster</w:t>
          </w:r>
          <w:proofErr w:type="spellEnd"/>
          <w:r w:rsidRPr="00835161">
            <w:rPr>
              <w:rFonts w:eastAsia="Times New Roman"/>
              <w:color w:val="000000"/>
            </w:rPr>
            <w:t xml:space="preserve"> R-CNN: </w:t>
          </w:r>
          <w:proofErr w:type="spellStart"/>
          <w:r w:rsidRPr="00835161">
            <w:rPr>
              <w:rFonts w:eastAsia="Times New Roman"/>
              <w:color w:val="000000"/>
            </w:rPr>
            <w:t>Towards</w:t>
          </w:r>
          <w:proofErr w:type="spellEnd"/>
          <w:r w:rsidRPr="00835161">
            <w:rPr>
              <w:rFonts w:eastAsia="Times New Roman"/>
              <w:color w:val="000000"/>
            </w:rPr>
            <w:t xml:space="preserve"> Real-Time </w:t>
          </w:r>
          <w:proofErr w:type="spellStart"/>
          <w:r w:rsidRPr="00835161">
            <w:rPr>
              <w:rFonts w:eastAsia="Times New Roman"/>
              <w:color w:val="000000"/>
            </w:rPr>
            <w:t>Object</w:t>
          </w:r>
          <w:proofErr w:type="spellEnd"/>
          <w:r w:rsidRPr="00835161">
            <w:rPr>
              <w:rFonts w:eastAsia="Times New Roman"/>
              <w:color w:val="000000"/>
            </w:rPr>
            <w:t xml:space="preserve"> </w:t>
          </w:r>
          <w:proofErr w:type="spellStart"/>
          <w:r w:rsidRPr="00835161">
            <w:rPr>
              <w:rFonts w:eastAsia="Times New Roman"/>
              <w:color w:val="000000"/>
            </w:rPr>
            <w:t>Detection</w:t>
          </w:r>
          <w:proofErr w:type="spellEnd"/>
          <w:r w:rsidRPr="00835161">
            <w:rPr>
              <w:rFonts w:eastAsia="Times New Roman"/>
              <w:color w:val="000000"/>
            </w:rPr>
            <w:t xml:space="preserve"> </w:t>
          </w:r>
          <w:proofErr w:type="spellStart"/>
          <w:r w:rsidRPr="00835161">
            <w:rPr>
              <w:rFonts w:eastAsia="Times New Roman"/>
              <w:color w:val="000000"/>
            </w:rPr>
            <w:t>with</w:t>
          </w:r>
          <w:proofErr w:type="spellEnd"/>
          <w:r w:rsidRPr="00835161">
            <w:rPr>
              <w:rFonts w:eastAsia="Times New Roman"/>
              <w:color w:val="000000"/>
            </w:rPr>
            <w:t xml:space="preserve"> </w:t>
          </w:r>
          <w:proofErr w:type="spellStart"/>
          <w:r w:rsidRPr="00835161">
            <w:rPr>
              <w:rFonts w:eastAsia="Times New Roman"/>
              <w:color w:val="000000"/>
            </w:rPr>
            <w:t>Region</w:t>
          </w:r>
          <w:proofErr w:type="spellEnd"/>
          <w:r w:rsidRPr="00835161">
            <w:rPr>
              <w:rFonts w:eastAsia="Times New Roman"/>
              <w:color w:val="000000"/>
            </w:rPr>
            <w:t xml:space="preserve"> Proposal Networks. </w:t>
          </w:r>
          <w:proofErr w:type="spellStart"/>
          <w:r w:rsidRPr="00835161">
            <w:rPr>
              <w:rFonts w:eastAsia="Times New Roman"/>
              <w:color w:val="000000"/>
            </w:rPr>
            <w:t>Advances</w:t>
          </w:r>
          <w:proofErr w:type="spellEnd"/>
          <w:r w:rsidRPr="00835161">
            <w:rPr>
              <w:rFonts w:eastAsia="Times New Roman"/>
              <w:color w:val="000000"/>
            </w:rPr>
            <w:t xml:space="preserve"> in Neural </w:t>
          </w:r>
          <w:proofErr w:type="spellStart"/>
          <w:r w:rsidRPr="00835161">
            <w:rPr>
              <w:rFonts w:eastAsia="Times New Roman"/>
              <w:color w:val="000000"/>
            </w:rPr>
            <w:t>Information</w:t>
          </w:r>
          <w:proofErr w:type="spellEnd"/>
          <w:r w:rsidRPr="00835161">
            <w:rPr>
              <w:rFonts w:eastAsia="Times New Roman"/>
              <w:color w:val="000000"/>
            </w:rPr>
            <w:t xml:space="preserve"> </w:t>
          </w:r>
          <w:proofErr w:type="spellStart"/>
          <w:r w:rsidRPr="00835161">
            <w:rPr>
              <w:rFonts w:eastAsia="Times New Roman"/>
              <w:color w:val="000000"/>
            </w:rPr>
            <w:t>Processing</w:t>
          </w:r>
          <w:proofErr w:type="spellEnd"/>
          <w:r w:rsidRPr="00835161">
            <w:rPr>
              <w:rFonts w:eastAsia="Times New Roman"/>
              <w:color w:val="000000"/>
            </w:rPr>
            <w:t xml:space="preserve"> </w:t>
          </w:r>
          <w:proofErr w:type="spellStart"/>
          <w:r w:rsidRPr="00835161">
            <w:rPr>
              <w:rFonts w:eastAsia="Times New Roman"/>
              <w:color w:val="000000"/>
            </w:rPr>
            <w:t>Systems</w:t>
          </w:r>
          <w:proofErr w:type="spellEnd"/>
          <w:r w:rsidRPr="00835161">
            <w:rPr>
              <w:rFonts w:eastAsia="Times New Roman"/>
              <w:color w:val="000000"/>
            </w:rPr>
            <w:t>.</w:t>
          </w:r>
        </w:p>
      </w:sdtContent>
    </w:sdt>
    <w:sdt>
      <w:sdtPr>
        <w:rPr>
          <w:color w:val="000000"/>
        </w:rPr>
        <w:tag w:val="MENDELEY_CITATION_v3_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"/>
        <w:id w:val="726725932"/>
        <w:placeholder>
          <w:docPart w:val="DefaultPlaceholder_-1854013440"/>
        </w:placeholder>
      </w:sdtPr>
      <w:sdtContent>
        <w:p w14:paraId="392F2886" w14:textId="1EEA2C11" w:rsidR="004A2D35" w:rsidRDefault="00835161" w:rsidP="004A2D35">
          <w:pPr>
            <w:rPr>
              <w:color w:val="000000"/>
            </w:rPr>
          </w:pPr>
          <w:proofErr w:type="spellStart"/>
          <w:r w:rsidRPr="00835161">
            <w:rPr>
              <w:rFonts w:eastAsia="Times New Roman"/>
              <w:color w:val="000000"/>
            </w:rPr>
            <w:t>Liu</w:t>
          </w:r>
          <w:proofErr w:type="spellEnd"/>
          <w:r w:rsidRPr="00835161">
            <w:rPr>
              <w:rFonts w:eastAsia="Times New Roman"/>
              <w:color w:val="000000"/>
            </w:rPr>
            <w:t xml:space="preserve">, W., </w:t>
          </w:r>
          <w:proofErr w:type="spellStart"/>
          <w:r w:rsidRPr="00835161">
            <w:rPr>
              <w:rFonts w:eastAsia="Times New Roman"/>
              <w:color w:val="000000"/>
            </w:rPr>
            <w:t>Anguelov</w:t>
          </w:r>
          <w:proofErr w:type="spellEnd"/>
          <w:r w:rsidRPr="00835161">
            <w:rPr>
              <w:rFonts w:eastAsia="Times New Roman"/>
              <w:color w:val="000000"/>
            </w:rPr>
            <w:t xml:space="preserve">, D., </w:t>
          </w:r>
          <w:proofErr w:type="spellStart"/>
          <w:r w:rsidRPr="00835161">
            <w:rPr>
              <w:rFonts w:eastAsia="Times New Roman"/>
              <w:color w:val="000000"/>
            </w:rPr>
            <w:t>Erhan</w:t>
          </w:r>
          <w:proofErr w:type="spellEnd"/>
          <w:r w:rsidRPr="00835161">
            <w:rPr>
              <w:rFonts w:eastAsia="Times New Roman"/>
              <w:color w:val="000000"/>
            </w:rPr>
            <w:t xml:space="preserve">, D., </w:t>
          </w:r>
          <w:proofErr w:type="spellStart"/>
          <w:r w:rsidRPr="00835161">
            <w:rPr>
              <w:rFonts w:eastAsia="Times New Roman"/>
              <w:color w:val="000000"/>
            </w:rPr>
            <w:t>Szegedy</w:t>
          </w:r>
          <w:proofErr w:type="spellEnd"/>
          <w:r w:rsidRPr="00835161">
            <w:rPr>
              <w:rFonts w:eastAsia="Times New Roman"/>
              <w:color w:val="000000"/>
            </w:rPr>
            <w:t xml:space="preserve">, C., </w:t>
          </w:r>
          <w:proofErr w:type="spellStart"/>
          <w:r w:rsidRPr="00835161">
            <w:rPr>
              <w:rFonts w:eastAsia="Times New Roman"/>
              <w:color w:val="000000"/>
            </w:rPr>
            <w:t>Reed</w:t>
          </w:r>
          <w:proofErr w:type="spellEnd"/>
          <w:r w:rsidRPr="00835161">
            <w:rPr>
              <w:rFonts w:eastAsia="Times New Roman"/>
              <w:color w:val="000000"/>
            </w:rPr>
            <w:t xml:space="preserve">, S., Fu, C. Y., &amp; Berg, A. C. (2016). SSD: Single Shot </w:t>
          </w:r>
          <w:proofErr w:type="spellStart"/>
          <w:r w:rsidRPr="00835161">
            <w:rPr>
              <w:rFonts w:eastAsia="Times New Roman"/>
              <w:color w:val="000000"/>
            </w:rPr>
            <w:t>MultiBox</w:t>
          </w:r>
          <w:proofErr w:type="spellEnd"/>
          <w:r w:rsidRPr="00835161">
            <w:rPr>
              <w:rFonts w:eastAsia="Times New Roman"/>
              <w:color w:val="000000"/>
            </w:rPr>
            <w:t xml:space="preserve"> </w:t>
          </w:r>
          <w:proofErr w:type="spellStart"/>
          <w:r w:rsidRPr="00835161">
            <w:rPr>
              <w:rFonts w:eastAsia="Times New Roman"/>
              <w:color w:val="000000"/>
            </w:rPr>
            <w:t>Detector</w:t>
          </w:r>
          <w:proofErr w:type="spellEnd"/>
          <w:r w:rsidRPr="00835161">
            <w:rPr>
              <w:rFonts w:eastAsia="Times New Roman"/>
              <w:color w:val="000000"/>
            </w:rPr>
            <w:t xml:space="preserve">. </w:t>
          </w:r>
          <w:proofErr w:type="spellStart"/>
          <w:r w:rsidRPr="00835161">
            <w:rPr>
              <w:rFonts w:eastAsia="Times New Roman"/>
              <w:color w:val="000000"/>
            </w:rPr>
            <w:t>European</w:t>
          </w:r>
          <w:proofErr w:type="spellEnd"/>
          <w:r w:rsidRPr="00835161">
            <w:rPr>
              <w:rFonts w:eastAsia="Times New Roman"/>
              <w:color w:val="000000"/>
            </w:rPr>
            <w:t xml:space="preserve"> Conference </w:t>
          </w:r>
          <w:proofErr w:type="spellStart"/>
          <w:r w:rsidRPr="00835161">
            <w:rPr>
              <w:rFonts w:eastAsia="Times New Roman"/>
              <w:color w:val="000000"/>
            </w:rPr>
            <w:t>on</w:t>
          </w:r>
          <w:proofErr w:type="spellEnd"/>
          <w:r w:rsidRPr="00835161">
            <w:rPr>
              <w:rFonts w:eastAsia="Times New Roman"/>
              <w:color w:val="000000"/>
            </w:rPr>
            <w:t xml:space="preserve"> </w:t>
          </w:r>
          <w:proofErr w:type="spellStart"/>
          <w:r w:rsidRPr="00835161">
            <w:rPr>
              <w:rFonts w:eastAsia="Times New Roman"/>
              <w:color w:val="000000"/>
            </w:rPr>
            <w:t>Computer</w:t>
          </w:r>
          <w:proofErr w:type="spellEnd"/>
          <w:r w:rsidRPr="00835161">
            <w:rPr>
              <w:rFonts w:eastAsia="Times New Roman"/>
              <w:color w:val="000000"/>
            </w:rPr>
            <w:t xml:space="preserve"> </w:t>
          </w:r>
          <w:proofErr w:type="spellStart"/>
          <w:r w:rsidRPr="00835161">
            <w:rPr>
              <w:rFonts w:eastAsia="Times New Roman"/>
              <w:color w:val="000000"/>
            </w:rPr>
            <w:t>Vision</w:t>
          </w:r>
          <w:proofErr w:type="spellEnd"/>
          <w:r w:rsidRPr="00835161">
            <w:rPr>
              <w:rFonts w:eastAsia="Times New Roman"/>
              <w:color w:val="000000"/>
            </w:rPr>
            <w:t xml:space="preserve">. </w:t>
          </w:r>
        </w:p>
      </w:sdtContent>
    </w:sdt>
    <w:sdt>
      <w:sdtPr>
        <w:rPr>
          <w:color w:val="000000"/>
        </w:rPr>
        <w:tag w:val="MENDELEY_CITATION_v3_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"/>
        <w:id w:val="1412731805"/>
        <w:placeholder>
          <w:docPart w:val="DefaultPlaceholder_-1854013440"/>
        </w:placeholder>
      </w:sdtPr>
      <w:sdtContent>
        <w:p w14:paraId="0378593D" w14:textId="6F253A65" w:rsidR="004A2D35" w:rsidRPr="004A2D35" w:rsidRDefault="00835161" w:rsidP="004A2D35">
          <w:proofErr w:type="spellStart"/>
          <w:r w:rsidRPr="00835161">
            <w:rPr>
              <w:rFonts w:eastAsia="Times New Roman"/>
              <w:color w:val="000000"/>
            </w:rPr>
            <w:t>Shorten</w:t>
          </w:r>
          <w:proofErr w:type="spellEnd"/>
          <w:r w:rsidRPr="00835161">
            <w:rPr>
              <w:rFonts w:eastAsia="Times New Roman"/>
              <w:color w:val="000000"/>
            </w:rPr>
            <w:t xml:space="preserve">, C., &amp; </w:t>
          </w:r>
          <w:proofErr w:type="spellStart"/>
          <w:r w:rsidRPr="00835161">
            <w:rPr>
              <w:rFonts w:eastAsia="Times New Roman"/>
              <w:color w:val="000000"/>
            </w:rPr>
            <w:t>Khoshgoftaar</w:t>
          </w:r>
          <w:proofErr w:type="spellEnd"/>
          <w:r w:rsidRPr="00835161">
            <w:rPr>
              <w:rFonts w:eastAsia="Times New Roman"/>
              <w:color w:val="000000"/>
            </w:rPr>
            <w:t xml:space="preserve">, T. M. (2019). A </w:t>
          </w:r>
          <w:proofErr w:type="spellStart"/>
          <w:r w:rsidRPr="00835161">
            <w:rPr>
              <w:rFonts w:eastAsia="Times New Roman"/>
              <w:color w:val="000000"/>
            </w:rPr>
            <w:t>survey</w:t>
          </w:r>
          <w:proofErr w:type="spellEnd"/>
          <w:r w:rsidRPr="00835161">
            <w:rPr>
              <w:rFonts w:eastAsia="Times New Roman"/>
              <w:color w:val="000000"/>
            </w:rPr>
            <w:t xml:space="preserve"> </w:t>
          </w:r>
          <w:proofErr w:type="spellStart"/>
          <w:r w:rsidRPr="00835161">
            <w:rPr>
              <w:rFonts w:eastAsia="Times New Roman"/>
              <w:color w:val="000000"/>
            </w:rPr>
            <w:t>on</w:t>
          </w:r>
          <w:proofErr w:type="spellEnd"/>
          <w:r w:rsidRPr="00835161">
            <w:rPr>
              <w:rFonts w:eastAsia="Times New Roman"/>
              <w:color w:val="000000"/>
            </w:rPr>
            <w:t xml:space="preserve"> </w:t>
          </w:r>
          <w:proofErr w:type="spellStart"/>
          <w:r w:rsidRPr="00835161">
            <w:rPr>
              <w:rFonts w:eastAsia="Times New Roman"/>
              <w:color w:val="000000"/>
            </w:rPr>
            <w:t>image</w:t>
          </w:r>
          <w:proofErr w:type="spellEnd"/>
          <w:r w:rsidRPr="00835161">
            <w:rPr>
              <w:rFonts w:eastAsia="Times New Roman"/>
              <w:color w:val="000000"/>
            </w:rPr>
            <w:t xml:space="preserve"> data </w:t>
          </w:r>
          <w:proofErr w:type="spellStart"/>
          <w:r w:rsidRPr="00835161">
            <w:rPr>
              <w:rFonts w:eastAsia="Times New Roman"/>
              <w:color w:val="000000"/>
            </w:rPr>
            <w:t>augmentation</w:t>
          </w:r>
          <w:proofErr w:type="spellEnd"/>
          <w:r w:rsidRPr="00835161">
            <w:rPr>
              <w:rFonts w:eastAsia="Times New Roman"/>
              <w:color w:val="000000"/>
            </w:rPr>
            <w:t xml:space="preserve"> for </w:t>
          </w:r>
          <w:proofErr w:type="spellStart"/>
          <w:r w:rsidRPr="00835161">
            <w:rPr>
              <w:rFonts w:eastAsia="Times New Roman"/>
              <w:color w:val="000000"/>
            </w:rPr>
            <w:t>deep</w:t>
          </w:r>
          <w:proofErr w:type="spellEnd"/>
          <w:r w:rsidRPr="00835161">
            <w:rPr>
              <w:rFonts w:eastAsia="Times New Roman"/>
              <w:color w:val="000000"/>
            </w:rPr>
            <w:t xml:space="preserve"> </w:t>
          </w:r>
          <w:proofErr w:type="spellStart"/>
          <w:r w:rsidRPr="00835161">
            <w:rPr>
              <w:rFonts w:eastAsia="Times New Roman"/>
              <w:color w:val="000000"/>
            </w:rPr>
            <w:t>learning</w:t>
          </w:r>
          <w:proofErr w:type="spellEnd"/>
          <w:r w:rsidRPr="00835161">
            <w:rPr>
              <w:rFonts w:eastAsia="Times New Roman"/>
              <w:color w:val="000000"/>
            </w:rPr>
            <w:t xml:space="preserve">. </w:t>
          </w:r>
          <w:proofErr w:type="spellStart"/>
          <w:r w:rsidRPr="00835161">
            <w:rPr>
              <w:rFonts w:eastAsia="Times New Roman"/>
              <w:color w:val="000000"/>
            </w:rPr>
            <w:t>Journal</w:t>
          </w:r>
          <w:proofErr w:type="spellEnd"/>
          <w:r w:rsidRPr="00835161">
            <w:rPr>
              <w:rFonts w:eastAsia="Times New Roman"/>
              <w:color w:val="000000"/>
            </w:rPr>
            <w:t xml:space="preserve"> of </w:t>
          </w:r>
          <w:proofErr w:type="spellStart"/>
          <w:r w:rsidRPr="00835161">
            <w:rPr>
              <w:rFonts w:eastAsia="Times New Roman"/>
              <w:color w:val="000000"/>
            </w:rPr>
            <w:t>Big</w:t>
          </w:r>
          <w:proofErr w:type="spellEnd"/>
          <w:r w:rsidRPr="00835161">
            <w:rPr>
              <w:rFonts w:eastAsia="Times New Roman"/>
              <w:color w:val="000000"/>
            </w:rPr>
            <w:t xml:space="preserve"> Data.</w:t>
          </w:r>
        </w:p>
      </w:sdtContent>
    </w:sdt>
    <w:sectPr w:rsidR="004A2D35" w:rsidRPr="004A2D35">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7AB77" w14:textId="77777777" w:rsidR="00E31A43" w:rsidRDefault="00E31A43" w:rsidP="00626D87">
      <w:pPr>
        <w:spacing w:after="0" w:line="240" w:lineRule="auto"/>
      </w:pPr>
      <w:r>
        <w:separator/>
      </w:r>
    </w:p>
  </w:endnote>
  <w:endnote w:type="continuationSeparator" w:id="0">
    <w:p w14:paraId="04805329" w14:textId="77777777" w:rsidR="00E31A43" w:rsidRDefault="00E31A43" w:rsidP="00626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95781"/>
      <w:docPartObj>
        <w:docPartGallery w:val="Page Numbers (Bottom of Page)"/>
        <w:docPartUnique/>
      </w:docPartObj>
    </w:sdtPr>
    <w:sdtEndPr>
      <w:rPr>
        <w:color w:val="7F7F7F" w:themeColor="background1" w:themeShade="7F"/>
        <w:spacing w:val="60"/>
      </w:rPr>
    </w:sdtEndPr>
    <w:sdtContent>
      <w:p w14:paraId="29A20F86" w14:textId="3F3572B8" w:rsidR="000206C6" w:rsidRDefault="000206C6">
        <w:pPr>
          <w:pStyle w:val="Rodap"/>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sdt>
    <w:sdtPr>
      <w:rPr>
        <w:sz w:val="14"/>
        <w:szCs w:val="16"/>
      </w:rPr>
      <w:alias w:val="Autor"/>
      <w:tag w:val=""/>
      <w:id w:val="576950653"/>
      <w:placeholder>
        <w:docPart w:val="9406AFEF4B0E489F89D4AA1E351C66C9"/>
      </w:placeholder>
      <w:dataBinding w:prefixMappings="xmlns:ns0='http://purl.org/dc/elements/1.1/' xmlns:ns1='http://schemas.openxmlformats.org/package/2006/metadata/core-properties' " w:xpath="/ns1:coreProperties[1]/ns0:creator[1]" w:storeItemID="{6C3C8BC8-F283-45AE-878A-BAB7291924A1}"/>
      <w:text/>
    </w:sdtPr>
    <w:sdtContent>
      <w:p w14:paraId="52F42759" w14:textId="7E2032CE" w:rsidR="00626D87" w:rsidRPr="000206C6" w:rsidRDefault="00AD47E1">
        <w:pPr>
          <w:pStyle w:val="Rodap"/>
          <w:rPr>
            <w:sz w:val="14"/>
            <w:szCs w:val="16"/>
          </w:rPr>
        </w:pPr>
        <w:r>
          <w:rPr>
            <w:sz w:val="14"/>
            <w:szCs w:val="16"/>
          </w:rPr>
          <w:t xml:space="preserve">Lucas Limpens e </w:t>
        </w:r>
        <w:r w:rsidR="000206C6">
          <w:rPr>
            <w:sz w:val="14"/>
            <w:szCs w:val="16"/>
          </w:rPr>
          <w:t>Diogo</w:t>
        </w:r>
        <w:r>
          <w:rPr>
            <w:sz w:val="14"/>
            <w:szCs w:val="16"/>
          </w:rPr>
          <w:t xml:space="preserve"> </w:t>
        </w:r>
        <w:r w:rsidR="000206C6">
          <w:rPr>
            <w:sz w:val="14"/>
            <w:szCs w:val="16"/>
          </w:rPr>
          <w:t>Rodrigues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F0892" w14:textId="77777777" w:rsidR="00E31A43" w:rsidRDefault="00E31A43" w:rsidP="00626D87">
      <w:pPr>
        <w:spacing w:after="0" w:line="240" w:lineRule="auto"/>
      </w:pPr>
      <w:r>
        <w:separator/>
      </w:r>
    </w:p>
  </w:footnote>
  <w:footnote w:type="continuationSeparator" w:id="0">
    <w:p w14:paraId="19BB3BFC" w14:textId="77777777" w:rsidR="00E31A43" w:rsidRDefault="00E31A43" w:rsidP="00626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4"/>
        <w:szCs w:val="12"/>
      </w:rPr>
      <w:alias w:val="Empresa"/>
      <w:tag w:val=""/>
      <w:id w:val="659821515"/>
      <w:placeholder>
        <w:docPart w:val="B3049EE0DE2E437791C1B01DDA83704A"/>
      </w:placeholder>
      <w:dataBinding w:prefixMappings="xmlns:ns0='http://schemas.openxmlformats.org/officeDocument/2006/extended-properties' " w:xpath="/ns0:Properties[1]/ns0:Company[1]" w:storeItemID="{6668398D-A668-4E3E-A5EB-62B293D839F1}"/>
      <w:text/>
    </w:sdtPr>
    <w:sdtContent>
      <w:p w14:paraId="0C9270F7" w14:textId="68A81E8F" w:rsidR="00626D87" w:rsidRPr="00626D87" w:rsidRDefault="000206C6">
        <w:pPr>
          <w:pStyle w:val="Cabealho"/>
          <w:rPr>
            <w:sz w:val="14"/>
            <w:szCs w:val="12"/>
          </w:rPr>
        </w:pPr>
        <w:r>
          <w:rPr>
            <w:sz w:val="14"/>
            <w:szCs w:val="12"/>
          </w:rPr>
          <w:t xml:space="preserve">Catholic University of Portugal </w:t>
        </w:r>
        <w:r w:rsidR="00626D87" w:rsidRPr="00626D87">
          <w:rPr>
            <w:sz w:val="14"/>
            <w:szCs w:val="12"/>
          </w:rPr>
          <w:t>- Braga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3374"/>
    <w:multiLevelType w:val="hybridMultilevel"/>
    <w:tmpl w:val="D62AC8D8"/>
    <w:lvl w:ilvl="0" w:tplc="08160003">
      <w:start w:val="1"/>
      <w:numFmt w:val="bullet"/>
      <w:lvlText w:val="o"/>
      <w:lvlJc w:val="left"/>
      <w:pPr>
        <w:ind w:left="1080" w:hanging="360"/>
      </w:pPr>
      <w:rPr>
        <w:rFonts w:ascii="Courier New" w:hAnsi="Courier New" w:cs="Courier New"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08486964"/>
    <w:multiLevelType w:val="hybridMultilevel"/>
    <w:tmpl w:val="7C0076D0"/>
    <w:lvl w:ilvl="0" w:tplc="CBDE8F00">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98C57CC"/>
    <w:multiLevelType w:val="hybridMultilevel"/>
    <w:tmpl w:val="E4A4EBD2"/>
    <w:lvl w:ilvl="0" w:tplc="08160003">
      <w:start w:val="1"/>
      <w:numFmt w:val="bullet"/>
      <w:lvlText w:val="o"/>
      <w:lvlJc w:val="left"/>
      <w:pPr>
        <w:ind w:left="1068" w:hanging="360"/>
      </w:pPr>
      <w:rPr>
        <w:rFonts w:ascii="Courier New" w:hAnsi="Courier New" w:cs="Courier New"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23F47F32"/>
    <w:multiLevelType w:val="hybridMultilevel"/>
    <w:tmpl w:val="CAAEFF4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28155B3B"/>
    <w:multiLevelType w:val="hybridMultilevel"/>
    <w:tmpl w:val="7CBA686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0C35934"/>
    <w:multiLevelType w:val="hybridMultilevel"/>
    <w:tmpl w:val="DEC0094A"/>
    <w:lvl w:ilvl="0" w:tplc="08160003">
      <w:start w:val="1"/>
      <w:numFmt w:val="bullet"/>
      <w:lvlText w:val="o"/>
      <w:lvlJc w:val="left"/>
      <w:pPr>
        <w:ind w:left="1068" w:hanging="360"/>
      </w:pPr>
      <w:rPr>
        <w:rFonts w:ascii="Courier New" w:hAnsi="Courier New" w:cs="Courier New"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6" w15:restartNumberingAfterBreak="0">
    <w:nsid w:val="39344D4A"/>
    <w:multiLevelType w:val="hybridMultilevel"/>
    <w:tmpl w:val="BDFC0F5A"/>
    <w:lvl w:ilvl="0" w:tplc="08160003">
      <w:start w:val="1"/>
      <w:numFmt w:val="bullet"/>
      <w:lvlText w:val="o"/>
      <w:lvlJc w:val="left"/>
      <w:pPr>
        <w:ind w:left="1068" w:hanging="360"/>
      </w:pPr>
      <w:rPr>
        <w:rFonts w:ascii="Courier New" w:hAnsi="Courier New" w:cs="Courier New"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15:restartNumberingAfterBreak="0">
    <w:nsid w:val="43566C3C"/>
    <w:multiLevelType w:val="hybridMultilevel"/>
    <w:tmpl w:val="08D665B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47CB793F"/>
    <w:multiLevelType w:val="hybridMultilevel"/>
    <w:tmpl w:val="576C243E"/>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76C1BFE"/>
    <w:multiLevelType w:val="hybridMultilevel"/>
    <w:tmpl w:val="45EE4590"/>
    <w:lvl w:ilvl="0" w:tplc="08160003">
      <w:start w:val="1"/>
      <w:numFmt w:val="bullet"/>
      <w:lvlText w:val="o"/>
      <w:lvlJc w:val="left"/>
      <w:pPr>
        <w:ind w:left="1068" w:hanging="360"/>
      </w:pPr>
      <w:rPr>
        <w:rFonts w:ascii="Courier New" w:hAnsi="Courier New" w:cs="Courier New"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5B326768"/>
    <w:multiLevelType w:val="hybridMultilevel"/>
    <w:tmpl w:val="BD469A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4751E19"/>
    <w:multiLevelType w:val="hybridMultilevel"/>
    <w:tmpl w:val="AC2A355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2" w15:restartNumberingAfterBreak="0">
    <w:nsid w:val="65BC2964"/>
    <w:multiLevelType w:val="hybridMultilevel"/>
    <w:tmpl w:val="156A032A"/>
    <w:lvl w:ilvl="0" w:tplc="08160003">
      <w:start w:val="1"/>
      <w:numFmt w:val="bullet"/>
      <w:lvlText w:val="o"/>
      <w:lvlJc w:val="left"/>
      <w:pPr>
        <w:ind w:left="1080" w:hanging="360"/>
      </w:pPr>
      <w:rPr>
        <w:rFonts w:ascii="Courier New" w:hAnsi="Courier New" w:cs="Courier New"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3" w15:restartNumberingAfterBreak="0">
    <w:nsid w:val="6C3E5C27"/>
    <w:multiLevelType w:val="hybridMultilevel"/>
    <w:tmpl w:val="917EFFF4"/>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4" w15:restartNumberingAfterBreak="0">
    <w:nsid w:val="708F5D4F"/>
    <w:multiLevelType w:val="hybridMultilevel"/>
    <w:tmpl w:val="46FE10D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389889686">
    <w:abstractNumId w:val="8"/>
  </w:num>
  <w:num w:numId="2" w16cid:durableId="971209468">
    <w:abstractNumId w:val="1"/>
  </w:num>
  <w:num w:numId="3" w16cid:durableId="1376540746">
    <w:abstractNumId w:val="13"/>
  </w:num>
  <w:num w:numId="4" w16cid:durableId="570309360">
    <w:abstractNumId w:val="10"/>
  </w:num>
  <w:num w:numId="5" w16cid:durableId="1474324130">
    <w:abstractNumId w:val="4"/>
  </w:num>
  <w:num w:numId="6" w16cid:durableId="1981644433">
    <w:abstractNumId w:val="11"/>
  </w:num>
  <w:num w:numId="7" w16cid:durableId="1834221881">
    <w:abstractNumId w:val="3"/>
  </w:num>
  <w:num w:numId="8" w16cid:durableId="519130619">
    <w:abstractNumId w:val="12"/>
  </w:num>
  <w:num w:numId="9" w16cid:durableId="941062727">
    <w:abstractNumId w:val="7"/>
  </w:num>
  <w:num w:numId="10" w16cid:durableId="2002730764">
    <w:abstractNumId w:val="0"/>
  </w:num>
  <w:num w:numId="11" w16cid:durableId="1760057999">
    <w:abstractNumId w:val="9"/>
  </w:num>
  <w:num w:numId="12" w16cid:durableId="1846936195">
    <w:abstractNumId w:val="2"/>
  </w:num>
  <w:num w:numId="13" w16cid:durableId="263005437">
    <w:abstractNumId w:val="6"/>
  </w:num>
  <w:num w:numId="14" w16cid:durableId="1525367754">
    <w:abstractNumId w:val="14"/>
  </w:num>
  <w:num w:numId="15" w16cid:durableId="2091075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87"/>
    <w:rsid w:val="00002BB4"/>
    <w:rsid w:val="000206C6"/>
    <w:rsid w:val="0007725D"/>
    <w:rsid w:val="0016766D"/>
    <w:rsid w:val="001919EB"/>
    <w:rsid w:val="00222273"/>
    <w:rsid w:val="00477CA8"/>
    <w:rsid w:val="00481A06"/>
    <w:rsid w:val="004820DC"/>
    <w:rsid w:val="004A2D35"/>
    <w:rsid w:val="00571A0E"/>
    <w:rsid w:val="00626D87"/>
    <w:rsid w:val="00687758"/>
    <w:rsid w:val="00692379"/>
    <w:rsid w:val="00797ECC"/>
    <w:rsid w:val="007B5EF7"/>
    <w:rsid w:val="00835161"/>
    <w:rsid w:val="00AD47E1"/>
    <w:rsid w:val="00CF7FBE"/>
    <w:rsid w:val="00DC6B94"/>
    <w:rsid w:val="00E31A43"/>
    <w:rsid w:val="00E7497A"/>
    <w:rsid w:val="00F504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B614F"/>
  <w15:chartTrackingRefBased/>
  <w15:docId w15:val="{A557CEC8-EC7F-45A3-A680-19B540E2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D87"/>
    <w:pPr>
      <w:spacing w:line="259" w:lineRule="auto"/>
    </w:pPr>
    <w:rPr>
      <w:rFonts w:ascii="Georgia" w:hAnsi="Georgia"/>
      <w:color w:val="000000" w:themeColor="text1"/>
      <w:sz w:val="20"/>
      <w:szCs w:val="22"/>
    </w:rPr>
  </w:style>
  <w:style w:type="paragraph" w:styleId="Ttulo1">
    <w:name w:val="heading 1"/>
    <w:basedOn w:val="Normal"/>
    <w:next w:val="Normal"/>
    <w:link w:val="Ttulo1Carter"/>
    <w:uiPriority w:val="9"/>
    <w:qFormat/>
    <w:rsid w:val="00481A06"/>
    <w:pPr>
      <w:keepNext/>
      <w:keepLines/>
      <w:spacing w:before="360" w:after="80"/>
      <w:outlineLvl w:val="0"/>
    </w:pPr>
    <w:rPr>
      <w:rFonts w:eastAsiaTheme="majorEastAsia" w:cstheme="majorBidi"/>
      <w:b/>
      <w:sz w:val="36"/>
      <w:szCs w:val="40"/>
    </w:rPr>
  </w:style>
  <w:style w:type="paragraph" w:styleId="Ttulo2">
    <w:name w:val="heading 2"/>
    <w:basedOn w:val="Normal"/>
    <w:next w:val="Normal"/>
    <w:link w:val="Ttulo2Carter"/>
    <w:uiPriority w:val="9"/>
    <w:unhideWhenUsed/>
    <w:qFormat/>
    <w:rsid w:val="00626D87"/>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ter"/>
    <w:uiPriority w:val="9"/>
    <w:semiHidden/>
    <w:unhideWhenUsed/>
    <w:qFormat/>
    <w:rsid w:val="00481A06"/>
    <w:pPr>
      <w:keepNext/>
      <w:keepLines/>
      <w:spacing w:before="160" w:after="80"/>
      <w:outlineLvl w:val="2"/>
    </w:pPr>
    <w:rPr>
      <w:rFonts w:eastAsiaTheme="majorEastAsia" w:cstheme="majorBidi"/>
      <w:sz w:val="24"/>
      <w:szCs w:val="28"/>
    </w:rPr>
  </w:style>
  <w:style w:type="paragraph" w:styleId="Ttulo4">
    <w:name w:val="heading 4"/>
    <w:basedOn w:val="Normal"/>
    <w:next w:val="Normal"/>
    <w:link w:val="Ttulo4Carter"/>
    <w:uiPriority w:val="9"/>
    <w:semiHidden/>
    <w:unhideWhenUsed/>
    <w:qFormat/>
    <w:rsid w:val="00626D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626D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626D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626D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626D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626D87"/>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81A06"/>
    <w:rPr>
      <w:rFonts w:ascii="Georgia" w:eastAsiaTheme="majorEastAsia" w:hAnsi="Georgia" w:cstheme="majorBidi"/>
      <w:b/>
      <w:color w:val="000000" w:themeColor="text1"/>
      <w:sz w:val="36"/>
      <w:szCs w:val="40"/>
    </w:rPr>
  </w:style>
  <w:style w:type="character" w:customStyle="1" w:styleId="Ttulo2Carter">
    <w:name w:val="Título 2 Caráter"/>
    <w:basedOn w:val="Tipodeletrapredefinidodopargrafo"/>
    <w:link w:val="Ttulo2"/>
    <w:uiPriority w:val="9"/>
    <w:rsid w:val="00626D87"/>
    <w:rPr>
      <w:rFonts w:ascii="Georgia" w:eastAsiaTheme="majorEastAsia" w:hAnsi="Georgia" w:cstheme="majorBidi"/>
      <w:b/>
      <w:color w:val="000000" w:themeColor="text1"/>
      <w:sz w:val="28"/>
      <w:szCs w:val="32"/>
    </w:rPr>
  </w:style>
  <w:style w:type="character" w:customStyle="1" w:styleId="Ttulo3Carter">
    <w:name w:val="Título 3 Caráter"/>
    <w:basedOn w:val="Tipodeletrapredefinidodopargrafo"/>
    <w:link w:val="Ttulo3"/>
    <w:uiPriority w:val="9"/>
    <w:semiHidden/>
    <w:rsid w:val="00481A06"/>
    <w:rPr>
      <w:rFonts w:ascii="Georgia" w:eastAsiaTheme="majorEastAsia" w:hAnsi="Georgia" w:cstheme="majorBidi"/>
      <w:color w:val="000000" w:themeColor="text1"/>
      <w:szCs w:val="28"/>
    </w:rPr>
  </w:style>
  <w:style w:type="character" w:customStyle="1" w:styleId="Ttulo4Carter">
    <w:name w:val="Título 4 Caráter"/>
    <w:basedOn w:val="Tipodeletrapredefinidodopargrafo"/>
    <w:link w:val="Ttulo4"/>
    <w:uiPriority w:val="9"/>
    <w:semiHidden/>
    <w:rsid w:val="00626D87"/>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626D87"/>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626D87"/>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626D87"/>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626D87"/>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626D87"/>
    <w:rPr>
      <w:rFonts w:eastAsiaTheme="majorEastAsia" w:cstheme="majorBidi"/>
      <w:color w:val="272727" w:themeColor="text1" w:themeTint="D8"/>
    </w:rPr>
  </w:style>
  <w:style w:type="paragraph" w:styleId="Ttulo">
    <w:name w:val="Title"/>
    <w:basedOn w:val="Normal"/>
    <w:next w:val="Normal"/>
    <w:link w:val="TtuloCarter"/>
    <w:uiPriority w:val="10"/>
    <w:qFormat/>
    <w:rsid w:val="00626D87"/>
    <w:pPr>
      <w:spacing w:after="80" w:line="240" w:lineRule="auto"/>
      <w:contextualSpacing/>
    </w:pPr>
    <w:rPr>
      <w:rFonts w:eastAsiaTheme="majorEastAsia" w:cstheme="majorBidi"/>
      <w:b/>
      <w:spacing w:val="-10"/>
      <w:kern w:val="28"/>
      <w:sz w:val="40"/>
      <w:szCs w:val="56"/>
    </w:rPr>
  </w:style>
  <w:style w:type="character" w:customStyle="1" w:styleId="TtuloCarter">
    <w:name w:val="Título Caráter"/>
    <w:basedOn w:val="Tipodeletrapredefinidodopargrafo"/>
    <w:link w:val="Ttulo"/>
    <w:uiPriority w:val="10"/>
    <w:rsid w:val="00626D87"/>
    <w:rPr>
      <w:rFonts w:ascii="Georgia" w:eastAsiaTheme="majorEastAsia" w:hAnsi="Georgia" w:cstheme="majorBidi"/>
      <w:b/>
      <w:color w:val="000000" w:themeColor="text1"/>
      <w:spacing w:val="-10"/>
      <w:kern w:val="28"/>
      <w:sz w:val="40"/>
      <w:szCs w:val="56"/>
    </w:rPr>
  </w:style>
  <w:style w:type="paragraph" w:styleId="Subttulo">
    <w:name w:val="Subtitle"/>
    <w:basedOn w:val="Normal"/>
    <w:next w:val="Normal"/>
    <w:link w:val="SubttuloCarter"/>
    <w:uiPriority w:val="11"/>
    <w:qFormat/>
    <w:rsid w:val="00626D87"/>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626D87"/>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626D87"/>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626D87"/>
    <w:rPr>
      <w:i/>
      <w:iCs/>
      <w:color w:val="404040" w:themeColor="text1" w:themeTint="BF"/>
    </w:rPr>
  </w:style>
  <w:style w:type="paragraph" w:styleId="PargrafodaLista">
    <w:name w:val="List Paragraph"/>
    <w:basedOn w:val="Normal"/>
    <w:uiPriority w:val="34"/>
    <w:qFormat/>
    <w:rsid w:val="00626D87"/>
    <w:pPr>
      <w:ind w:left="720"/>
      <w:contextualSpacing/>
    </w:pPr>
  </w:style>
  <w:style w:type="character" w:styleId="nfaseIntensa">
    <w:name w:val="Intense Emphasis"/>
    <w:basedOn w:val="Tipodeletrapredefinidodopargrafo"/>
    <w:uiPriority w:val="21"/>
    <w:qFormat/>
    <w:rsid w:val="00626D87"/>
    <w:rPr>
      <w:i/>
      <w:iCs/>
      <w:color w:val="0F4761" w:themeColor="accent1" w:themeShade="BF"/>
    </w:rPr>
  </w:style>
  <w:style w:type="paragraph" w:styleId="CitaoIntensa">
    <w:name w:val="Intense Quote"/>
    <w:basedOn w:val="Normal"/>
    <w:next w:val="Normal"/>
    <w:link w:val="CitaoIntensaCarter"/>
    <w:uiPriority w:val="30"/>
    <w:qFormat/>
    <w:rsid w:val="00626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626D87"/>
    <w:rPr>
      <w:i/>
      <w:iCs/>
      <w:color w:val="0F4761" w:themeColor="accent1" w:themeShade="BF"/>
    </w:rPr>
  </w:style>
  <w:style w:type="character" w:styleId="RefernciaIntensa">
    <w:name w:val="Intense Reference"/>
    <w:basedOn w:val="Tipodeletrapredefinidodopargrafo"/>
    <w:uiPriority w:val="32"/>
    <w:qFormat/>
    <w:rsid w:val="00626D87"/>
    <w:rPr>
      <w:b/>
      <w:bCs/>
      <w:smallCaps/>
      <w:color w:val="0F4761" w:themeColor="accent1" w:themeShade="BF"/>
      <w:spacing w:val="5"/>
    </w:rPr>
  </w:style>
  <w:style w:type="paragraph" w:styleId="Cabealho">
    <w:name w:val="header"/>
    <w:basedOn w:val="Normal"/>
    <w:link w:val="CabealhoCarter"/>
    <w:uiPriority w:val="99"/>
    <w:unhideWhenUsed/>
    <w:rsid w:val="00626D8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26D87"/>
    <w:rPr>
      <w:rFonts w:ascii="Georgia" w:hAnsi="Georgia"/>
      <w:color w:val="000000" w:themeColor="text1"/>
      <w:szCs w:val="22"/>
    </w:rPr>
  </w:style>
  <w:style w:type="paragraph" w:styleId="Rodap">
    <w:name w:val="footer"/>
    <w:basedOn w:val="Normal"/>
    <w:link w:val="RodapCarter"/>
    <w:uiPriority w:val="99"/>
    <w:unhideWhenUsed/>
    <w:rsid w:val="00626D8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26D87"/>
    <w:rPr>
      <w:rFonts w:ascii="Georgia" w:hAnsi="Georgia"/>
      <w:color w:val="000000" w:themeColor="text1"/>
      <w:szCs w:val="22"/>
    </w:rPr>
  </w:style>
  <w:style w:type="character" w:styleId="TextodoMarcadordePosio">
    <w:name w:val="Placeholder Text"/>
    <w:basedOn w:val="Tipodeletrapredefinidodopargrafo"/>
    <w:uiPriority w:val="99"/>
    <w:semiHidden/>
    <w:rsid w:val="00626D87"/>
    <w:rPr>
      <w:color w:val="666666"/>
    </w:rPr>
  </w:style>
  <w:style w:type="paragraph" w:styleId="Cabealhodondice">
    <w:name w:val="TOC Heading"/>
    <w:basedOn w:val="Ttulo1"/>
    <w:next w:val="Normal"/>
    <w:uiPriority w:val="39"/>
    <w:unhideWhenUsed/>
    <w:qFormat/>
    <w:rsid w:val="00626D87"/>
    <w:pPr>
      <w:spacing w:before="240" w:after="0"/>
      <w:outlineLvl w:val="9"/>
    </w:pPr>
    <w:rPr>
      <w:kern w:val="0"/>
      <w:sz w:val="32"/>
      <w:szCs w:val="32"/>
      <w:lang w:eastAsia="pt-PT"/>
      <w14:ligatures w14:val="none"/>
    </w:rPr>
  </w:style>
  <w:style w:type="paragraph" w:styleId="ndice1">
    <w:name w:val="toc 1"/>
    <w:basedOn w:val="Normal"/>
    <w:next w:val="Normal"/>
    <w:autoRedefine/>
    <w:uiPriority w:val="39"/>
    <w:unhideWhenUsed/>
    <w:rsid w:val="00626D87"/>
    <w:pPr>
      <w:spacing w:after="100"/>
    </w:pPr>
  </w:style>
  <w:style w:type="character" w:styleId="Hiperligao">
    <w:name w:val="Hyperlink"/>
    <w:basedOn w:val="Tipodeletrapredefinidodopargrafo"/>
    <w:uiPriority w:val="99"/>
    <w:unhideWhenUsed/>
    <w:rsid w:val="00626D87"/>
    <w:rPr>
      <w:color w:val="467886" w:themeColor="hyperlink"/>
      <w:u w:val="single"/>
    </w:rPr>
  </w:style>
  <w:style w:type="paragraph" w:styleId="ndice2">
    <w:name w:val="toc 2"/>
    <w:basedOn w:val="Normal"/>
    <w:next w:val="Normal"/>
    <w:autoRedefine/>
    <w:uiPriority w:val="39"/>
    <w:unhideWhenUsed/>
    <w:rsid w:val="00E7497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6850">
      <w:bodyDiv w:val="1"/>
      <w:marLeft w:val="0"/>
      <w:marRight w:val="0"/>
      <w:marTop w:val="0"/>
      <w:marBottom w:val="0"/>
      <w:divBdr>
        <w:top w:val="none" w:sz="0" w:space="0" w:color="auto"/>
        <w:left w:val="none" w:sz="0" w:space="0" w:color="auto"/>
        <w:bottom w:val="none" w:sz="0" w:space="0" w:color="auto"/>
        <w:right w:val="none" w:sz="0" w:space="0" w:color="auto"/>
      </w:divBdr>
    </w:div>
    <w:div w:id="61951484">
      <w:bodyDiv w:val="1"/>
      <w:marLeft w:val="0"/>
      <w:marRight w:val="0"/>
      <w:marTop w:val="0"/>
      <w:marBottom w:val="0"/>
      <w:divBdr>
        <w:top w:val="none" w:sz="0" w:space="0" w:color="auto"/>
        <w:left w:val="none" w:sz="0" w:space="0" w:color="auto"/>
        <w:bottom w:val="none" w:sz="0" w:space="0" w:color="auto"/>
        <w:right w:val="none" w:sz="0" w:space="0" w:color="auto"/>
      </w:divBdr>
    </w:div>
    <w:div w:id="202181690">
      <w:bodyDiv w:val="1"/>
      <w:marLeft w:val="0"/>
      <w:marRight w:val="0"/>
      <w:marTop w:val="0"/>
      <w:marBottom w:val="0"/>
      <w:divBdr>
        <w:top w:val="none" w:sz="0" w:space="0" w:color="auto"/>
        <w:left w:val="none" w:sz="0" w:space="0" w:color="auto"/>
        <w:bottom w:val="none" w:sz="0" w:space="0" w:color="auto"/>
        <w:right w:val="none" w:sz="0" w:space="0" w:color="auto"/>
      </w:divBdr>
    </w:div>
    <w:div w:id="266473423">
      <w:bodyDiv w:val="1"/>
      <w:marLeft w:val="0"/>
      <w:marRight w:val="0"/>
      <w:marTop w:val="0"/>
      <w:marBottom w:val="0"/>
      <w:divBdr>
        <w:top w:val="none" w:sz="0" w:space="0" w:color="auto"/>
        <w:left w:val="none" w:sz="0" w:space="0" w:color="auto"/>
        <w:bottom w:val="none" w:sz="0" w:space="0" w:color="auto"/>
        <w:right w:val="none" w:sz="0" w:space="0" w:color="auto"/>
      </w:divBdr>
    </w:div>
    <w:div w:id="315646177">
      <w:bodyDiv w:val="1"/>
      <w:marLeft w:val="0"/>
      <w:marRight w:val="0"/>
      <w:marTop w:val="0"/>
      <w:marBottom w:val="0"/>
      <w:divBdr>
        <w:top w:val="none" w:sz="0" w:space="0" w:color="auto"/>
        <w:left w:val="none" w:sz="0" w:space="0" w:color="auto"/>
        <w:bottom w:val="none" w:sz="0" w:space="0" w:color="auto"/>
        <w:right w:val="none" w:sz="0" w:space="0" w:color="auto"/>
      </w:divBdr>
    </w:div>
    <w:div w:id="423963684">
      <w:bodyDiv w:val="1"/>
      <w:marLeft w:val="0"/>
      <w:marRight w:val="0"/>
      <w:marTop w:val="0"/>
      <w:marBottom w:val="0"/>
      <w:divBdr>
        <w:top w:val="none" w:sz="0" w:space="0" w:color="auto"/>
        <w:left w:val="none" w:sz="0" w:space="0" w:color="auto"/>
        <w:bottom w:val="none" w:sz="0" w:space="0" w:color="auto"/>
        <w:right w:val="none" w:sz="0" w:space="0" w:color="auto"/>
      </w:divBdr>
    </w:div>
    <w:div w:id="455418312">
      <w:bodyDiv w:val="1"/>
      <w:marLeft w:val="0"/>
      <w:marRight w:val="0"/>
      <w:marTop w:val="0"/>
      <w:marBottom w:val="0"/>
      <w:divBdr>
        <w:top w:val="none" w:sz="0" w:space="0" w:color="auto"/>
        <w:left w:val="none" w:sz="0" w:space="0" w:color="auto"/>
        <w:bottom w:val="none" w:sz="0" w:space="0" w:color="auto"/>
        <w:right w:val="none" w:sz="0" w:space="0" w:color="auto"/>
      </w:divBdr>
    </w:div>
    <w:div w:id="552740019">
      <w:bodyDiv w:val="1"/>
      <w:marLeft w:val="0"/>
      <w:marRight w:val="0"/>
      <w:marTop w:val="0"/>
      <w:marBottom w:val="0"/>
      <w:divBdr>
        <w:top w:val="none" w:sz="0" w:space="0" w:color="auto"/>
        <w:left w:val="none" w:sz="0" w:space="0" w:color="auto"/>
        <w:bottom w:val="none" w:sz="0" w:space="0" w:color="auto"/>
        <w:right w:val="none" w:sz="0" w:space="0" w:color="auto"/>
      </w:divBdr>
    </w:div>
    <w:div w:id="620114317">
      <w:bodyDiv w:val="1"/>
      <w:marLeft w:val="0"/>
      <w:marRight w:val="0"/>
      <w:marTop w:val="0"/>
      <w:marBottom w:val="0"/>
      <w:divBdr>
        <w:top w:val="none" w:sz="0" w:space="0" w:color="auto"/>
        <w:left w:val="none" w:sz="0" w:space="0" w:color="auto"/>
        <w:bottom w:val="none" w:sz="0" w:space="0" w:color="auto"/>
        <w:right w:val="none" w:sz="0" w:space="0" w:color="auto"/>
      </w:divBdr>
    </w:div>
    <w:div w:id="700933339">
      <w:bodyDiv w:val="1"/>
      <w:marLeft w:val="0"/>
      <w:marRight w:val="0"/>
      <w:marTop w:val="0"/>
      <w:marBottom w:val="0"/>
      <w:divBdr>
        <w:top w:val="none" w:sz="0" w:space="0" w:color="auto"/>
        <w:left w:val="none" w:sz="0" w:space="0" w:color="auto"/>
        <w:bottom w:val="none" w:sz="0" w:space="0" w:color="auto"/>
        <w:right w:val="none" w:sz="0" w:space="0" w:color="auto"/>
      </w:divBdr>
    </w:div>
    <w:div w:id="975911025">
      <w:bodyDiv w:val="1"/>
      <w:marLeft w:val="0"/>
      <w:marRight w:val="0"/>
      <w:marTop w:val="0"/>
      <w:marBottom w:val="0"/>
      <w:divBdr>
        <w:top w:val="none" w:sz="0" w:space="0" w:color="auto"/>
        <w:left w:val="none" w:sz="0" w:space="0" w:color="auto"/>
        <w:bottom w:val="none" w:sz="0" w:space="0" w:color="auto"/>
        <w:right w:val="none" w:sz="0" w:space="0" w:color="auto"/>
      </w:divBdr>
    </w:div>
    <w:div w:id="991373265">
      <w:bodyDiv w:val="1"/>
      <w:marLeft w:val="0"/>
      <w:marRight w:val="0"/>
      <w:marTop w:val="0"/>
      <w:marBottom w:val="0"/>
      <w:divBdr>
        <w:top w:val="none" w:sz="0" w:space="0" w:color="auto"/>
        <w:left w:val="none" w:sz="0" w:space="0" w:color="auto"/>
        <w:bottom w:val="none" w:sz="0" w:space="0" w:color="auto"/>
        <w:right w:val="none" w:sz="0" w:space="0" w:color="auto"/>
      </w:divBdr>
    </w:div>
    <w:div w:id="1081608701">
      <w:bodyDiv w:val="1"/>
      <w:marLeft w:val="0"/>
      <w:marRight w:val="0"/>
      <w:marTop w:val="0"/>
      <w:marBottom w:val="0"/>
      <w:divBdr>
        <w:top w:val="none" w:sz="0" w:space="0" w:color="auto"/>
        <w:left w:val="none" w:sz="0" w:space="0" w:color="auto"/>
        <w:bottom w:val="none" w:sz="0" w:space="0" w:color="auto"/>
        <w:right w:val="none" w:sz="0" w:space="0" w:color="auto"/>
      </w:divBdr>
    </w:div>
    <w:div w:id="1120950077">
      <w:bodyDiv w:val="1"/>
      <w:marLeft w:val="0"/>
      <w:marRight w:val="0"/>
      <w:marTop w:val="0"/>
      <w:marBottom w:val="0"/>
      <w:divBdr>
        <w:top w:val="none" w:sz="0" w:space="0" w:color="auto"/>
        <w:left w:val="none" w:sz="0" w:space="0" w:color="auto"/>
        <w:bottom w:val="none" w:sz="0" w:space="0" w:color="auto"/>
        <w:right w:val="none" w:sz="0" w:space="0" w:color="auto"/>
      </w:divBdr>
    </w:div>
    <w:div w:id="1142775170">
      <w:bodyDiv w:val="1"/>
      <w:marLeft w:val="0"/>
      <w:marRight w:val="0"/>
      <w:marTop w:val="0"/>
      <w:marBottom w:val="0"/>
      <w:divBdr>
        <w:top w:val="none" w:sz="0" w:space="0" w:color="auto"/>
        <w:left w:val="none" w:sz="0" w:space="0" w:color="auto"/>
        <w:bottom w:val="none" w:sz="0" w:space="0" w:color="auto"/>
        <w:right w:val="none" w:sz="0" w:space="0" w:color="auto"/>
      </w:divBdr>
    </w:div>
    <w:div w:id="1235822430">
      <w:bodyDiv w:val="1"/>
      <w:marLeft w:val="0"/>
      <w:marRight w:val="0"/>
      <w:marTop w:val="0"/>
      <w:marBottom w:val="0"/>
      <w:divBdr>
        <w:top w:val="none" w:sz="0" w:space="0" w:color="auto"/>
        <w:left w:val="none" w:sz="0" w:space="0" w:color="auto"/>
        <w:bottom w:val="none" w:sz="0" w:space="0" w:color="auto"/>
        <w:right w:val="none" w:sz="0" w:space="0" w:color="auto"/>
      </w:divBdr>
    </w:div>
    <w:div w:id="1430084851">
      <w:bodyDiv w:val="1"/>
      <w:marLeft w:val="0"/>
      <w:marRight w:val="0"/>
      <w:marTop w:val="0"/>
      <w:marBottom w:val="0"/>
      <w:divBdr>
        <w:top w:val="none" w:sz="0" w:space="0" w:color="auto"/>
        <w:left w:val="none" w:sz="0" w:space="0" w:color="auto"/>
        <w:bottom w:val="none" w:sz="0" w:space="0" w:color="auto"/>
        <w:right w:val="none" w:sz="0" w:space="0" w:color="auto"/>
      </w:divBdr>
    </w:div>
    <w:div w:id="1430419992">
      <w:bodyDiv w:val="1"/>
      <w:marLeft w:val="0"/>
      <w:marRight w:val="0"/>
      <w:marTop w:val="0"/>
      <w:marBottom w:val="0"/>
      <w:divBdr>
        <w:top w:val="none" w:sz="0" w:space="0" w:color="auto"/>
        <w:left w:val="none" w:sz="0" w:space="0" w:color="auto"/>
        <w:bottom w:val="none" w:sz="0" w:space="0" w:color="auto"/>
        <w:right w:val="none" w:sz="0" w:space="0" w:color="auto"/>
      </w:divBdr>
    </w:div>
    <w:div w:id="1483690796">
      <w:bodyDiv w:val="1"/>
      <w:marLeft w:val="0"/>
      <w:marRight w:val="0"/>
      <w:marTop w:val="0"/>
      <w:marBottom w:val="0"/>
      <w:divBdr>
        <w:top w:val="none" w:sz="0" w:space="0" w:color="auto"/>
        <w:left w:val="none" w:sz="0" w:space="0" w:color="auto"/>
        <w:bottom w:val="none" w:sz="0" w:space="0" w:color="auto"/>
        <w:right w:val="none" w:sz="0" w:space="0" w:color="auto"/>
      </w:divBdr>
    </w:div>
    <w:div w:id="1510411262">
      <w:bodyDiv w:val="1"/>
      <w:marLeft w:val="0"/>
      <w:marRight w:val="0"/>
      <w:marTop w:val="0"/>
      <w:marBottom w:val="0"/>
      <w:divBdr>
        <w:top w:val="none" w:sz="0" w:space="0" w:color="auto"/>
        <w:left w:val="none" w:sz="0" w:space="0" w:color="auto"/>
        <w:bottom w:val="none" w:sz="0" w:space="0" w:color="auto"/>
        <w:right w:val="none" w:sz="0" w:space="0" w:color="auto"/>
      </w:divBdr>
    </w:div>
    <w:div w:id="1615399339">
      <w:bodyDiv w:val="1"/>
      <w:marLeft w:val="0"/>
      <w:marRight w:val="0"/>
      <w:marTop w:val="0"/>
      <w:marBottom w:val="0"/>
      <w:divBdr>
        <w:top w:val="none" w:sz="0" w:space="0" w:color="auto"/>
        <w:left w:val="none" w:sz="0" w:space="0" w:color="auto"/>
        <w:bottom w:val="none" w:sz="0" w:space="0" w:color="auto"/>
        <w:right w:val="none" w:sz="0" w:space="0" w:color="auto"/>
      </w:divBdr>
    </w:div>
    <w:div w:id="1645306153">
      <w:bodyDiv w:val="1"/>
      <w:marLeft w:val="0"/>
      <w:marRight w:val="0"/>
      <w:marTop w:val="0"/>
      <w:marBottom w:val="0"/>
      <w:divBdr>
        <w:top w:val="none" w:sz="0" w:space="0" w:color="auto"/>
        <w:left w:val="none" w:sz="0" w:space="0" w:color="auto"/>
        <w:bottom w:val="none" w:sz="0" w:space="0" w:color="auto"/>
        <w:right w:val="none" w:sz="0" w:space="0" w:color="auto"/>
      </w:divBdr>
    </w:div>
    <w:div w:id="1743329198">
      <w:bodyDiv w:val="1"/>
      <w:marLeft w:val="0"/>
      <w:marRight w:val="0"/>
      <w:marTop w:val="0"/>
      <w:marBottom w:val="0"/>
      <w:divBdr>
        <w:top w:val="none" w:sz="0" w:space="0" w:color="auto"/>
        <w:left w:val="none" w:sz="0" w:space="0" w:color="auto"/>
        <w:bottom w:val="none" w:sz="0" w:space="0" w:color="auto"/>
        <w:right w:val="none" w:sz="0" w:space="0" w:color="auto"/>
      </w:divBdr>
    </w:div>
    <w:div w:id="1763143552">
      <w:bodyDiv w:val="1"/>
      <w:marLeft w:val="0"/>
      <w:marRight w:val="0"/>
      <w:marTop w:val="0"/>
      <w:marBottom w:val="0"/>
      <w:divBdr>
        <w:top w:val="none" w:sz="0" w:space="0" w:color="auto"/>
        <w:left w:val="none" w:sz="0" w:space="0" w:color="auto"/>
        <w:bottom w:val="none" w:sz="0" w:space="0" w:color="auto"/>
        <w:right w:val="none" w:sz="0" w:space="0" w:color="auto"/>
      </w:divBdr>
    </w:div>
    <w:div w:id="2009215502">
      <w:bodyDiv w:val="1"/>
      <w:marLeft w:val="0"/>
      <w:marRight w:val="0"/>
      <w:marTop w:val="0"/>
      <w:marBottom w:val="0"/>
      <w:divBdr>
        <w:top w:val="none" w:sz="0" w:space="0" w:color="auto"/>
        <w:left w:val="none" w:sz="0" w:space="0" w:color="auto"/>
        <w:bottom w:val="none" w:sz="0" w:space="0" w:color="auto"/>
        <w:right w:val="none" w:sz="0" w:space="0" w:color="auto"/>
      </w:divBdr>
    </w:div>
    <w:div w:id="2015111648">
      <w:bodyDiv w:val="1"/>
      <w:marLeft w:val="0"/>
      <w:marRight w:val="0"/>
      <w:marTop w:val="0"/>
      <w:marBottom w:val="0"/>
      <w:divBdr>
        <w:top w:val="none" w:sz="0" w:space="0" w:color="auto"/>
        <w:left w:val="none" w:sz="0" w:space="0" w:color="auto"/>
        <w:bottom w:val="none" w:sz="0" w:space="0" w:color="auto"/>
        <w:right w:val="none" w:sz="0" w:space="0" w:color="auto"/>
      </w:divBdr>
    </w:div>
    <w:div w:id="2040933317">
      <w:bodyDiv w:val="1"/>
      <w:marLeft w:val="0"/>
      <w:marRight w:val="0"/>
      <w:marTop w:val="0"/>
      <w:marBottom w:val="0"/>
      <w:divBdr>
        <w:top w:val="none" w:sz="0" w:space="0" w:color="auto"/>
        <w:left w:val="none" w:sz="0" w:space="0" w:color="auto"/>
        <w:bottom w:val="none" w:sz="0" w:space="0" w:color="auto"/>
        <w:right w:val="none" w:sz="0" w:space="0" w:color="auto"/>
      </w:divBdr>
    </w:div>
    <w:div w:id="2080205377">
      <w:bodyDiv w:val="1"/>
      <w:marLeft w:val="0"/>
      <w:marRight w:val="0"/>
      <w:marTop w:val="0"/>
      <w:marBottom w:val="0"/>
      <w:divBdr>
        <w:top w:val="none" w:sz="0" w:space="0" w:color="auto"/>
        <w:left w:val="none" w:sz="0" w:space="0" w:color="auto"/>
        <w:bottom w:val="none" w:sz="0" w:space="0" w:color="auto"/>
        <w:right w:val="none" w:sz="0" w:space="0" w:color="auto"/>
      </w:divBdr>
    </w:div>
    <w:div w:id="2127120468">
      <w:bodyDiv w:val="1"/>
      <w:marLeft w:val="0"/>
      <w:marRight w:val="0"/>
      <w:marTop w:val="0"/>
      <w:marBottom w:val="0"/>
      <w:divBdr>
        <w:top w:val="none" w:sz="0" w:space="0" w:color="auto"/>
        <w:left w:val="none" w:sz="0" w:space="0" w:color="auto"/>
        <w:bottom w:val="none" w:sz="0" w:space="0" w:color="auto"/>
        <w:right w:val="none" w:sz="0" w:space="0" w:color="auto"/>
      </w:divBdr>
    </w:div>
    <w:div w:id="214414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049EE0DE2E437791C1B01DDA83704A"/>
        <w:category>
          <w:name w:val="Geral"/>
          <w:gallery w:val="placeholder"/>
        </w:category>
        <w:types>
          <w:type w:val="bbPlcHdr"/>
        </w:types>
        <w:behaviors>
          <w:behavior w:val="content"/>
        </w:behaviors>
        <w:guid w:val="{10A44AE6-40BF-4915-B55A-9333DB995125}"/>
      </w:docPartPr>
      <w:docPartBody>
        <w:p w:rsidR="00DD7C74" w:rsidRDefault="00A70B97">
          <w:r w:rsidRPr="00BB5732">
            <w:rPr>
              <w:rStyle w:val="TextodoMarcadordePosio"/>
            </w:rPr>
            <w:t>[Empresa]</w:t>
          </w:r>
        </w:p>
      </w:docPartBody>
    </w:docPart>
    <w:docPart>
      <w:docPartPr>
        <w:name w:val="9406AFEF4B0E489F89D4AA1E351C66C9"/>
        <w:category>
          <w:name w:val="Geral"/>
          <w:gallery w:val="placeholder"/>
        </w:category>
        <w:types>
          <w:type w:val="bbPlcHdr"/>
        </w:types>
        <w:behaviors>
          <w:behavior w:val="content"/>
        </w:behaviors>
        <w:guid w:val="{BE302B17-C690-4966-97E2-98CA0370F31D}"/>
      </w:docPartPr>
      <w:docPartBody>
        <w:p w:rsidR="00DD7C74" w:rsidRDefault="00A70B97">
          <w:r w:rsidRPr="00BB5732">
            <w:rPr>
              <w:rStyle w:val="TextodoMarcadordePosio"/>
            </w:rPr>
            <w:t>[Autor]</w:t>
          </w:r>
        </w:p>
      </w:docPartBody>
    </w:docPart>
    <w:docPart>
      <w:docPartPr>
        <w:name w:val="DefaultPlaceholder_-1854013440"/>
        <w:category>
          <w:name w:val="Geral"/>
          <w:gallery w:val="placeholder"/>
        </w:category>
        <w:types>
          <w:type w:val="bbPlcHdr"/>
        </w:types>
        <w:behaviors>
          <w:behavior w:val="content"/>
        </w:behaviors>
        <w:guid w:val="{F7EA8692-6398-4558-9950-23CC4285EA95}"/>
      </w:docPartPr>
      <w:docPartBody>
        <w:p w:rsidR="00DD7C74" w:rsidRDefault="00A70B97">
          <w:r w:rsidRPr="00BB5732">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97"/>
    <w:rsid w:val="0007725D"/>
    <w:rsid w:val="00222273"/>
    <w:rsid w:val="00284FFE"/>
    <w:rsid w:val="005B28C1"/>
    <w:rsid w:val="00687758"/>
    <w:rsid w:val="008C6DF8"/>
    <w:rsid w:val="00A70B97"/>
    <w:rsid w:val="00DD7C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B97"/>
    <w:rPr>
      <w:rFonts w:cs="Times New Roman"/>
      <w:sz w:val="3276"/>
      <w:szCs w:val="327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A70B9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378F76-063F-4A48-9101-1AB86ACDD6CA}">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322e670a-170c-47fc-a31c-c281d392b837&quot;,&quot;properties&quot;:{&quot;noteIndex&quot;:0},&quot;isEdited&quot;:false,&quot;manualOverride&quot;:{&quot;isManuallyOverridden&quot;:true,&quot;citeprocText&quot;:&quot;(Redmon et al., n.d.)&quot;,&quot;manualOverrideText&quot;:&quot;Redmon, J., Divvala, S., Girshick, R., &amp; Farhadi, A. (2016). You Only Look Once: Unified, Real-Time Object Detection. Proceedings of the IEEE Conference on Computer Vision and Pattern Recognition.&quot;},&quot;citationItems&quot;:[{&quot;id&quot;:&quot;c87c59a2-f5b8-3de1-90eb-359c85b9aa6e&quot;,&quot;itemData&quot;:{&quot;type&quot;:&quot;report&quot;,&quot;id&quot;:&quot;c87c59a2-f5b8-3de1-90eb-359c85b9aa6e&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pjreddie.com/yolo/&quot;,&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less likely to predict false positives on background. Finally, YOLO learns very general representations of objects. It outperforms other detection methods, including DPM and R-CNN, when generalizing from natural images to other domains like artwork.&quot;,&quot;container-title-short&quot;:&quot;&quot;},&quot;isTemporary&quot;:false}],&quot;citationTag&quot;:&quot;MENDELEY_CITATION_v3_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&quot;},{&quot;citationID&quot;:&quot;MENDELEY_CITATION_84462f64-522e-4e4a-95db-06eae2a71b91&quot;,&quot;properties&quot;:{&quot;noteIndex&quot;:0},&quot;isEdited&quot;:false,&quot;manualOverride&quot;:{&quot;isManuallyOverridden&quot;:true,&quot;citeprocText&quot;:&quot;(Ren et al., 2015)&quot;,&quot;manualOverrideText&quot;:&quot;Ren, S., He, K., Girshick, R., &amp; Sun, J. (2015). Faster R-CNN: Towards Real-Time Object Detection with Region Proposal Networks. Advances in Neural Information Processing Systems.&quot;},&quot;citationTag&quot;:&quot;MENDELEY_CITATION_v3_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&quot;,&quot;citationItems&quot;:[{&quot;id&quot;:&quot;e5916160-1139-3015-911f-32b6b1a3c18b&quot;,&quot;itemData&quot;:{&quot;type&quot;:&quot;article-journal&quot;,&quot;id&quot;:&quot;e5916160-1139-3015-911f-32b6b1a3c18b&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4c9af68b-42c2-4b0f-a0da-fac79f03d839&quot;,&quot;properties&quot;:{&quot;noteIndex&quot;:0},&quot;isEdited&quot;:false,&quot;manualOverride&quot;:{&quot;isManuallyOverridden&quot;:true,&quot;citeprocText&quot;:&quot;(Liu et al., 2016)&quot;,&quot;manualOverrideText&quot;:&quot;Liu, W., Anguelov, D., Erhan, D., Szegedy, C., Reed, S., Fu, C. Y., &amp; Berg, A. C. (2016). SSD: Single Shot MultiBox Detector. European Conference on Computer Vision.\n&quot;},&quot;citationTag&quot;:&quot;MENDELEY_CITATION_v3_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&quot;,&quot;citationItems&quot;:[{&quot;id&quot;:&quot;9d8df496-684b-3711-84fd-87fec49e9b66&quot;,&quot;itemData&quot;:{&quot;type&quot;:&quot;book&quot;,&quot;id&quot;:&quot;9d8df496-684b-3711-84fd-87fec49e9b66&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ir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collection-title&quot;:&quot;Lecture Notes in Computer Science&quot;,&quot;editor&quot;:[{&quot;family&quot;:&quot;Leibe&quot;,&quot;given&quot;:&quot;Bastian&quot;,&quot;parse-names&quot;:false,&quot;dropping-particle&quot;:&quot;&quot;,&quot;non-dropping-particle&quot;:&quot;&quot;},{&quot;family&quot;:&quot;Matas&quot;,&quot;given&quot;:&quot;Jiri&quot;,&quot;parse-names&quot;:false,&quot;dropping-particle&quot;:&quot;&quot;,&quot;non-dropping-particle&quot;:&quot;&quot;},{&quot;family&quot;:&quot;Sebe&quot;,&quot;given&quot;:&quot;Nicu&quot;,&quot;parse-names&quot;:false,&quot;dropping-particle&quot;:&quot;&quot;,&quot;non-dropping-particle&quot;:&quot;&quot;},{&quot;family&quot;:&quot;Welling&quot;,&quot;given&quot;:&quot;Max&quot;,&quot;parse-names&quot;:false,&quot;dropping-particle&quot;:&quot;&quot;,&quot;non-dropping-particle&quot;:&quot;&quot;}],&quot;DOI&quot;:&quot;10.1007/978-3-319-46448-0&quot;,&quot;ISBN&quot;:&quot;978-3-319-46447-3&quot;,&quot;URL&quot;:&quot;http://link.springer.com/10.1007/978-3-319-46448-0&quot;,&quot;issued&quot;:{&quot;date-parts&quot;:[[2016]]},&quot;publisher-place&quot;:&quot;Cham&quot;,&quot;publisher&quot;:&quot;Springer International Publishing&quot;,&quot;volume&quot;:&quot;9905&quot;,&quot;container-title-short&quot;:&quot;&quot;},&quot;isTemporary&quot;:false}]},{&quot;citationID&quot;:&quot;MENDELEY_CITATION_de3b72c4-0b02-4550-a48d-347d65311382&quot;,&quot;properties&quot;:{&quot;noteIndex&quot;:0},&quot;isEdited&quot;:false,&quot;manualOverride&quot;:{&quot;isManuallyOverridden&quot;:true,&quot;citeprocText&quot;:&quot;(Shorten &amp;#38; Khoshgoftaar, 2019)&quot;,&quot;manualOverrideText&quot;:&quot;Shorten, C., &amp; Khoshgoftaar, T. M. (2019). A survey on image data augmentation for deep learning. Journal of Big Data.&quot;},&quot;citationTag&quot;:&quot;MENDELEY_CITATION_v3_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&quot;,&quot;citationItems&quot;:[{&quot;id&quot;:&quot;f0df5958-52d4-360e-bae7-762dd01036a0&quot;,&quot;itemData&quot;:{&quot;type&quot;:&quot;article-journal&quot;,&quot;id&quot;:&quot;f0df5958-52d4-360e-bae7-762dd01036a0&quot;,&quot;title&quot;:&quot;A survey on Image Data Augmentation for Deep Learning&quot;,&quot;author&quot;:[{&quot;family&quot;:&quot;Shorten&quot;,&quot;given&quot;:&quot;Connor&quot;,&quot;parse-names&quot;:false,&quot;dropping-particle&quot;:&quot;&quot;,&quot;non-dropping-particle&quot;:&quot;&quot;},{&quot;family&quot;:&quot;Khoshgoftaar&quot;,&quot;given&quot;:&quot;Taghi M.&quot;,&quot;parse-names&quot;:false,&quot;dropping-particle&quot;:&quot;&quot;,&quot;non-dropping-particle&quot;:&quot;&quot;}],&quot;container-title&quot;:&quot;Journal of Big Data&quot;,&quot;container-title-short&quot;:&quot;J Big Data&quot;,&quot;DOI&quot;:&quot;10.1186/s40537-019-0197-0&quot;,&quot;ISSN&quot;:&quot;21961115&quot;,&quot;issued&quot;:{&quot;date-parts&quot;:[[2019,12,1]]},&quot;abstract&quot;:&quot;Deep convolutional neural networks have performed remarkably well on many Computer Vision tasks. However, these networks are heavily reliant on big data to avoid overfitting. Overfitting refers to the phenomenon when a network learns a function with very high variance such as to perfectly model the training data. Unfortunately, many application domains do not have access to big data, such as medical image analysis. This survey focuses on Data Augmentation, a data-space solution to the problem of limited data. Data Augmentation encompasses a suite of techniques that enhance the size and quality of training datasets such that better Deep Learning models can be built using them. The image augmentation algorithms discussed in this survey include geometric transformations, color space augmentations, kernel filters, mixing images, random erasing, feature space augmentation, adversarial training, generative adversarial networks, neural style transfer, and meta-learning. The application of augmentation methods based on GANs are heavily covered in this survey. In addition to augmentation techniques, this paper will briefly discuss other characteristics of Data Augmentation such as test-time augmentation, resolution impact, final dataset size, and curriculum learning. This survey will present existing methods for Data Augmentation, promising developments, and meta-level decisions for implementing Data Augmentation. Readers will understand how Data Augmentation can improve the performance of their models and expand limited datasets to take advantage of the capabilities of big data.&quot;,&quot;publisher&quot;:&quot;SpringerOpen&quot;,&quot;issue&quot;:&quot;1&quot;,&quot;volume&quot;:&quot;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7A470-941A-479F-8201-B0CAB62F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5</Pages>
  <Words>672</Words>
  <Characters>3629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Catholic University of Portugal - Braga</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Limpens e Diogo Rodrigues</dc:creator>
  <cp:keywords/>
  <dc:description/>
  <cp:lastModifiedBy>Diogo Gonçalves  Rodrigues</cp:lastModifiedBy>
  <cp:revision>4</cp:revision>
  <cp:lastPrinted>2024-11-04T17:24:00Z</cp:lastPrinted>
  <dcterms:created xsi:type="dcterms:W3CDTF">2024-10-31T22:51:00Z</dcterms:created>
  <dcterms:modified xsi:type="dcterms:W3CDTF">2024-11-04T17:24:00Z</dcterms:modified>
</cp:coreProperties>
</file>