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4BA9" w14:textId="77777777" w:rsidR="00282561" w:rsidRDefault="00000000" w:rsidP="00281A5E">
      <w:pPr>
        <w:pStyle w:val="a4"/>
        <w:rPr>
          <w:lang w:eastAsia="zh-CN"/>
        </w:rPr>
      </w:pPr>
      <w:bookmarkStart w:id="0" w:name="融合ocr与多模态大语言模型的高校名册档案智能采集与决策支持平台设计与实现"/>
      <w:bookmarkEnd w:id="0"/>
      <w:r>
        <w:rPr>
          <w:lang w:eastAsia="zh-CN"/>
        </w:rPr>
        <w:t>融合</w:t>
      </w:r>
      <w:r>
        <w:rPr>
          <w:lang w:eastAsia="zh-CN"/>
        </w:rPr>
        <w:t>OCR</w:t>
      </w:r>
      <w:r>
        <w:rPr>
          <w:lang w:eastAsia="zh-CN"/>
        </w:rPr>
        <w:t>与多模态大语言模型的高校名册档案智能采集与决策支持平台设计与实现</w:t>
      </w:r>
    </w:p>
    <w:p w14:paraId="66D77D51" w14:textId="77777777" w:rsidR="00282561" w:rsidRDefault="00000000">
      <w:r>
        <w:pict w14:anchorId="6990B95B">
          <v:rect id="_x0000_i1026" style="width:0;height:1.5pt" o:hralign="center" o:hrstd="t" o:hr="t"/>
        </w:pict>
      </w:r>
    </w:p>
    <w:p w14:paraId="73EF6DFB" w14:textId="77777777" w:rsidR="00282561" w:rsidRDefault="00000000">
      <w:pPr>
        <w:pStyle w:val="a8"/>
        <w:rPr>
          <w:lang w:eastAsia="zh-CN"/>
        </w:rPr>
      </w:pPr>
      <w:r>
        <w:rPr>
          <w:b/>
          <w:lang w:eastAsia="zh-CN"/>
        </w:rPr>
        <w:t>版本说明</w:t>
      </w:r>
      <w:r>
        <w:rPr>
          <w:lang w:eastAsia="zh-CN"/>
        </w:rPr>
        <w:t>：第</w:t>
      </w:r>
      <w:r>
        <w:rPr>
          <w:lang w:eastAsia="zh-CN"/>
        </w:rPr>
        <w:t>5</w:t>
      </w:r>
      <w:r>
        <w:rPr>
          <w:lang w:eastAsia="zh-CN"/>
        </w:rPr>
        <w:t>章实验数据为占位数据（标注</w:t>
      </w:r>
      <w:r>
        <w:rPr>
          <w:lang w:eastAsia="zh-CN"/>
        </w:rPr>
        <w:t xml:space="preserve"> </w:t>
      </w:r>
      <w:r>
        <w:rPr>
          <w:rStyle w:val="VerbatimChar"/>
          <w:lang w:eastAsia="zh-CN"/>
        </w:rPr>
        <w:t>*</w:t>
      </w:r>
      <w:r>
        <w:rPr>
          <w:lang w:eastAsia="zh-CN"/>
        </w:rPr>
        <w:t xml:space="preserve"> </w:t>
      </w:r>
      <w:r>
        <w:rPr>
          <w:lang w:eastAsia="zh-CN"/>
        </w:rPr>
        <w:t>处），需根据实际实验结果替换。</w:t>
      </w:r>
      <w:r>
        <w:rPr>
          <w:lang w:eastAsia="zh-CN"/>
        </w:rPr>
        <w:t xml:space="preserve"> </w:t>
      </w:r>
    </w:p>
    <w:p w14:paraId="435B230E" w14:textId="77777777" w:rsidR="00281A5E" w:rsidRDefault="00000000">
      <w:r>
        <w:pict w14:anchorId="7023CBBF">
          <v:rect id="_x0000_i1027" style="width:0;height:1.5pt" o:hralign="center" o:bullet="t" o:hrstd="t" o:hr="t"/>
        </w:pict>
      </w:r>
    </w:p>
    <w:sdt>
      <w:sdtPr>
        <w:rPr>
          <w:rFonts w:asciiTheme="minorHAnsi" w:eastAsiaTheme="minorEastAsia" w:hAnsiTheme="minorHAnsi" w:cstheme="minorBidi"/>
          <w:color w:val="auto"/>
          <w:sz w:val="24"/>
          <w:szCs w:val="24"/>
          <w:lang w:val="zh-CN" w:eastAsia="zh-CN"/>
        </w:rPr>
        <w:id w:val="2044777757"/>
        <w:docPartObj>
          <w:docPartGallery w:val="Table of Contents"/>
          <w:docPartUnique/>
        </w:docPartObj>
      </w:sdtPr>
      <w:sdtEndPr>
        <w:rPr>
          <w:b/>
          <w:bCs/>
          <w:lang w:eastAsia="en-US"/>
        </w:rPr>
      </w:sdtEndPr>
      <w:sdtContent>
        <w:p w14:paraId="1A5CA715" w14:textId="77777777" w:rsidR="00281A5E" w:rsidRPr="00281A5E" w:rsidRDefault="00281A5E" w:rsidP="00933867">
          <w:pPr>
            <w:pStyle w:val="TOC"/>
            <w:ind w:firstLineChars="1600" w:firstLine="3840"/>
            <w:rPr>
              <w:sz w:val="28"/>
              <w:szCs w:val="28"/>
            </w:rPr>
          </w:pPr>
          <w:r w:rsidRPr="00281A5E">
            <w:rPr>
              <w:sz w:val="28"/>
              <w:szCs w:val="28"/>
              <w:lang w:val="zh-CN" w:eastAsia="zh-CN"/>
            </w:rPr>
            <w:t>目录</w:t>
          </w:r>
        </w:p>
        <w:p w14:paraId="6F827FAE" w14:textId="77777777" w:rsidR="00970C83" w:rsidRDefault="00281A5E">
          <w:pPr>
            <w:pStyle w:val="TOC1"/>
            <w:tabs>
              <w:tab w:val="right" w:leader="dot" w:pos="8630"/>
            </w:tabs>
            <w:rPr>
              <w:rFonts w:cstheme="minorBidi"/>
              <w:noProof/>
              <w:kern w:val="2"/>
              <w:szCs w:val="24"/>
              <w14:ligatures w14:val="standardContextual"/>
            </w:rPr>
          </w:pPr>
          <w:r>
            <w:fldChar w:fldCharType="begin"/>
          </w:r>
          <w:r>
            <w:instrText xml:space="preserve"> TOC \o "1-3" \h \z \u </w:instrText>
          </w:r>
          <w:r>
            <w:fldChar w:fldCharType="separate"/>
          </w:r>
          <w:hyperlink w:anchor="_Toc235717287" w:history="1">
            <w:r w:rsidR="00970C83" w:rsidRPr="00252DFC">
              <w:rPr>
                <w:rStyle w:val="ad"/>
                <w:noProof/>
              </w:rPr>
              <w:t>摘要</w:t>
            </w:r>
            <w:r w:rsidR="00970C83">
              <w:rPr>
                <w:rFonts w:hint="eastAsia"/>
                <w:noProof/>
                <w:webHidden/>
              </w:rPr>
              <w:tab/>
            </w:r>
            <w:r w:rsidR="00970C83">
              <w:rPr>
                <w:rFonts w:hint="eastAsia"/>
                <w:noProof/>
                <w:webHidden/>
              </w:rPr>
              <w:fldChar w:fldCharType="begin"/>
            </w:r>
            <w:r w:rsidR="00970C83">
              <w:rPr>
                <w:rFonts w:hint="eastAsia"/>
                <w:noProof/>
                <w:webHidden/>
              </w:rPr>
              <w:instrText xml:space="preserve"> </w:instrText>
            </w:r>
            <w:r w:rsidR="00970C83">
              <w:rPr>
                <w:noProof/>
                <w:webHidden/>
              </w:rPr>
              <w:instrText>PAGEREF _Toc235717287 \h</w:instrText>
            </w:r>
            <w:r w:rsidR="00970C83">
              <w:rPr>
                <w:rFonts w:hint="eastAsia"/>
                <w:noProof/>
                <w:webHidden/>
              </w:rPr>
              <w:instrText xml:space="preserve"> </w:instrText>
            </w:r>
            <w:r w:rsidR="00970C83">
              <w:rPr>
                <w:rFonts w:hint="eastAsia"/>
                <w:noProof/>
                <w:webHidden/>
              </w:rPr>
            </w:r>
            <w:r w:rsidR="00970C83">
              <w:rPr>
                <w:rFonts w:hint="eastAsia"/>
                <w:noProof/>
                <w:webHidden/>
              </w:rPr>
              <w:fldChar w:fldCharType="separate"/>
            </w:r>
            <w:r w:rsidR="00970C83">
              <w:rPr>
                <w:noProof/>
                <w:webHidden/>
              </w:rPr>
              <w:t>5</w:t>
            </w:r>
            <w:r w:rsidR="00970C83">
              <w:rPr>
                <w:rFonts w:hint="eastAsia"/>
                <w:noProof/>
                <w:webHidden/>
              </w:rPr>
              <w:fldChar w:fldCharType="end"/>
            </w:r>
          </w:hyperlink>
        </w:p>
        <w:p w14:paraId="7C69391B" w14:textId="77777777" w:rsidR="00970C83" w:rsidRDefault="00970C83">
          <w:pPr>
            <w:pStyle w:val="TOC1"/>
            <w:tabs>
              <w:tab w:val="right" w:leader="dot" w:pos="8630"/>
            </w:tabs>
            <w:rPr>
              <w:rFonts w:cstheme="minorBidi"/>
              <w:noProof/>
              <w:kern w:val="2"/>
              <w:szCs w:val="24"/>
              <w14:ligatures w14:val="standardContextual"/>
            </w:rPr>
          </w:pPr>
          <w:hyperlink w:anchor="_Toc235717288" w:history="1">
            <w:r w:rsidRPr="00252DFC">
              <w:rPr>
                <w:rStyle w:val="ad"/>
                <w:noProof/>
              </w:rPr>
              <w:t>第一章</w:t>
            </w:r>
            <w:r w:rsidRPr="00252DFC">
              <w:rPr>
                <w:rStyle w:val="ad"/>
                <w:noProof/>
              </w:rPr>
              <w:t xml:space="preserve"> </w:t>
            </w:r>
            <w:r w:rsidRPr="00252DFC">
              <w:rPr>
                <w:rStyle w:val="ad"/>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BC0CD99" w14:textId="77777777" w:rsidR="00970C83" w:rsidRDefault="00970C83">
          <w:pPr>
            <w:pStyle w:val="TOC2"/>
            <w:tabs>
              <w:tab w:val="right" w:leader="dot" w:pos="8630"/>
            </w:tabs>
            <w:rPr>
              <w:rFonts w:cstheme="minorBidi"/>
              <w:noProof/>
              <w:kern w:val="2"/>
              <w:szCs w:val="24"/>
              <w14:ligatures w14:val="standardContextual"/>
            </w:rPr>
          </w:pPr>
          <w:hyperlink w:anchor="_Toc235717289" w:history="1">
            <w:r w:rsidRPr="00252DFC">
              <w:rPr>
                <w:rStyle w:val="ad"/>
                <w:noProof/>
              </w:rPr>
              <w:t xml:space="preserve">1.1 </w:t>
            </w:r>
            <w:r w:rsidRPr="00252DFC">
              <w:rPr>
                <w:rStyle w:val="ad"/>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E9C4C1C" w14:textId="77777777" w:rsidR="00970C83" w:rsidRDefault="00970C83">
          <w:pPr>
            <w:pStyle w:val="TOC2"/>
            <w:tabs>
              <w:tab w:val="right" w:leader="dot" w:pos="8630"/>
            </w:tabs>
            <w:rPr>
              <w:rFonts w:cstheme="minorBidi"/>
              <w:noProof/>
              <w:kern w:val="2"/>
              <w:szCs w:val="24"/>
              <w14:ligatures w14:val="standardContextual"/>
            </w:rPr>
          </w:pPr>
          <w:hyperlink w:anchor="_Toc235717290" w:history="1">
            <w:r w:rsidRPr="00252DFC">
              <w:rPr>
                <w:rStyle w:val="ad"/>
                <w:noProof/>
              </w:rPr>
              <w:t xml:space="preserve">1.2 </w:t>
            </w:r>
            <w:r w:rsidRPr="00252DFC">
              <w:rPr>
                <w:rStyle w:val="ad"/>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20ACCF" w14:textId="77777777" w:rsidR="00970C83" w:rsidRDefault="00970C83">
          <w:pPr>
            <w:pStyle w:val="TOC3"/>
            <w:tabs>
              <w:tab w:val="right" w:leader="dot" w:pos="8630"/>
            </w:tabs>
            <w:rPr>
              <w:rFonts w:cstheme="minorBidi"/>
              <w:noProof/>
              <w:kern w:val="2"/>
              <w:szCs w:val="24"/>
              <w14:ligatures w14:val="standardContextual"/>
            </w:rPr>
          </w:pPr>
          <w:hyperlink w:anchor="_Toc235717291" w:history="1">
            <w:r w:rsidRPr="00252DFC">
              <w:rPr>
                <w:rStyle w:val="ad"/>
                <w:noProof/>
              </w:rPr>
              <w:t>1.2.1 OCR</w:t>
            </w:r>
            <w:r w:rsidRPr="00252DFC">
              <w:rPr>
                <w:rStyle w:val="ad"/>
                <w:noProof/>
              </w:rPr>
              <w:t>与文档分析技术研究现状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992447C" w14:textId="77777777" w:rsidR="00970C83" w:rsidRDefault="00970C83">
          <w:pPr>
            <w:pStyle w:val="TOC3"/>
            <w:tabs>
              <w:tab w:val="right" w:leader="dot" w:pos="8630"/>
            </w:tabs>
            <w:rPr>
              <w:rFonts w:cstheme="minorBidi"/>
              <w:noProof/>
              <w:kern w:val="2"/>
              <w:szCs w:val="24"/>
              <w14:ligatures w14:val="standardContextual"/>
            </w:rPr>
          </w:pPr>
          <w:hyperlink w:anchor="_Toc235717292" w:history="1">
            <w:r w:rsidRPr="00252DFC">
              <w:rPr>
                <w:rStyle w:val="ad"/>
                <w:noProof/>
              </w:rPr>
              <w:t xml:space="preserve">1.2.2 </w:t>
            </w:r>
            <w:r w:rsidRPr="00252DFC">
              <w:rPr>
                <w:rStyle w:val="ad"/>
                <w:noProof/>
              </w:rPr>
              <w:t>多模态大语言模型研究现状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B5A273B" w14:textId="77777777" w:rsidR="00970C83" w:rsidRDefault="00970C83">
          <w:pPr>
            <w:pStyle w:val="TOC3"/>
            <w:tabs>
              <w:tab w:val="right" w:leader="dot" w:pos="8630"/>
            </w:tabs>
            <w:rPr>
              <w:rFonts w:cstheme="minorBidi"/>
              <w:noProof/>
              <w:kern w:val="2"/>
              <w:szCs w:val="24"/>
              <w14:ligatures w14:val="standardContextual"/>
            </w:rPr>
          </w:pPr>
          <w:hyperlink w:anchor="_Toc235717293" w:history="1">
            <w:r w:rsidRPr="00252DFC">
              <w:rPr>
                <w:rStyle w:val="ad"/>
                <w:noProof/>
              </w:rPr>
              <w:t xml:space="preserve">1.2.3 </w:t>
            </w:r>
            <w:r w:rsidRPr="00252DFC">
              <w:rPr>
                <w:rStyle w:val="ad"/>
                <w:noProof/>
              </w:rPr>
              <w:t>高校档案数字化技术研究现状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C9FE8A3" w14:textId="77777777" w:rsidR="00970C83" w:rsidRDefault="00970C83">
          <w:pPr>
            <w:pStyle w:val="TOC2"/>
            <w:tabs>
              <w:tab w:val="right" w:leader="dot" w:pos="8630"/>
            </w:tabs>
            <w:rPr>
              <w:rFonts w:cstheme="minorBidi"/>
              <w:noProof/>
              <w:kern w:val="2"/>
              <w:szCs w:val="24"/>
              <w14:ligatures w14:val="standardContextual"/>
            </w:rPr>
          </w:pPr>
          <w:hyperlink w:anchor="_Toc235717294" w:history="1">
            <w:r w:rsidRPr="00252DFC">
              <w:rPr>
                <w:rStyle w:val="ad"/>
                <w:noProof/>
              </w:rPr>
              <w:t xml:space="preserve">1.3 </w:t>
            </w:r>
            <w:r w:rsidRPr="00252DFC">
              <w:rPr>
                <w:rStyle w:val="ad"/>
                <w:noProof/>
              </w:rPr>
              <w:t>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DAC85C4" w14:textId="77777777" w:rsidR="00970C83" w:rsidRDefault="00970C83">
          <w:pPr>
            <w:pStyle w:val="TOC2"/>
            <w:tabs>
              <w:tab w:val="right" w:leader="dot" w:pos="8630"/>
            </w:tabs>
            <w:rPr>
              <w:rFonts w:cstheme="minorBidi"/>
              <w:noProof/>
              <w:kern w:val="2"/>
              <w:szCs w:val="24"/>
              <w14:ligatures w14:val="standardContextual"/>
            </w:rPr>
          </w:pPr>
          <w:hyperlink w:anchor="_Toc235717295" w:history="1">
            <w:r w:rsidRPr="00252DFC">
              <w:rPr>
                <w:rStyle w:val="ad"/>
                <w:noProof/>
              </w:rPr>
              <w:t xml:space="preserve">1.4 </w:t>
            </w:r>
            <w:r w:rsidRPr="00252DFC">
              <w:rPr>
                <w:rStyle w:val="ad"/>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E946DCC" w14:textId="77777777" w:rsidR="00970C83" w:rsidRDefault="00970C83">
          <w:pPr>
            <w:pStyle w:val="TOC2"/>
            <w:tabs>
              <w:tab w:val="right" w:leader="dot" w:pos="8630"/>
            </w:tabs>
            <w:rPr>
              <w:rFonts w:cstheme="minorBidi"/>
              <w:noProof/>
              <w:kern w:val="2"/>
              <w:szCs w:val="24"/>
              <w14:ligatures w14:val="standardContextual"/>
            </w:rPr>
          </w:pPr>
          <w:hyperlink w:anchor="_Toc235717296" w:history="1">
            <w:r w:rsidRPr="00252DFC">
              <w:rPr>
                <w:rStyle w:val="ad"/>
                <w:noProof/>
              </w:rPr>
              <w:t xml:space="preserve">1.5 </w:t>
            </w:r>
            <w:r w:rsidRPr="00252DFC">
              <w:rPr>
                <w:rStyle w:val="ad"/>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F44EA6D" w14:textId="77777777" w:rsidR="00970C83" w:rsidRDefault="00970C83">
          <w:pPr>
            <w:pStyle w:val="TOC2"/>
            <w:tabs>
              <w:tab w:val="right" w:leader="dot" w:pos="8630"/>
            </w:tabs>
            <w:rPr>
              <w:rFonts w:cstheme="minorBidi"/>
              <w:noProof/>
              <w:kern w:val="2"/>
              <w:szCs w:val="24"/>
              <w14:ligatures w14:val="standardContextual"/>
            </w:rPr>
          </w:pPr>
          <w:hyperlink w:anchor="_Toc235717297" w:history="1">
            <w:r w:rsidRPr="00252DFC">
              <w:rPr>
                <w:rStyle w:val="ad"/>
                <w:noProof/>
              </w:rPr>
              <w:t xml:space="preserve">1.6 </w:t>
            </w:r>
            <w:r w:rsidRPr="00252DFC">
              <w:rPr>
                <w:rStyle w:val="ad"/>
                <w:noProof/>
              </w:rPr>
              <w:t>本文创新点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1E21DBB" w14:textId="77777777" w:rsidR="00970C83" w:rsidRDefault="00970C83">
          <w:pPr>
            <w:pStyle w:val="TOC1"/>
            <w:tabs>
              <w:tab w:val="right" w:leader="dot" w:pos="8630"/>
            </w:tabs>
            <w:rPr>
              <w:rFonts w:cstheme="minorBidi"/>
              <w:noProof/>
              <w:kern w:val="2"/>
              <w:szCs w:val="24"/>
              <w14:ligatures w14:val="standardContextual"/>
            </w:rPr>
          </w:pPr>
          <w:hyperlink w:anchor="_Toc235717298" w:history="1">
            <w:r w:rsidRPr="00252DFC">
              <w:rPr>
                <w:rStyle w:val="ad"/>
                <w:noProof/>
              </w:rPr>
              <w:t>第二章</w:t>
            </w:r>
            <w:r w:rsidRPr="00252DFC">
              <w:rPr>
                <w:rStyle w:val="ad"/>
                <w:noProof/>
              </w:rPr>
              <w:t xml:space="preserve"> </w:t>
            </w:r>
            <w:r w:rsidRPr="00252DFC">
              <w:rPr>
                <w:rStyle w:val="ad"/>
                <w:noProof/>
              </w:rPr>
              <w:t>关键技术选型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A9B695F" w14:textId="77777777" w:rsidR="00970C83" w:rsidRDefault="00970C83">
          <w:pPr>
            <w:pStyle w:val="TOC2"/>
            <w:tabs>
              <w:tab w:val="right" w:leader="dot" w:pos="8630"/>
            </w:tabs>
            <w:rPr>
              <w:rFonts w:cstheme="minorBidi"/>
              <w:noProof/>
              <w:kern w:val="2"/>
              <w:szCs w:val="24"/>
              <w14:ligatures w14:val="standardContextual"/>
            </w:rPr>
          </w:pPr>
          <w:hyperlink w:anchor="_Toc235717299" w:history="1">
            <w:r w:rsidRPr="00252DFC">
              <w:rPr>
                <w:rStyle w:val="ad"/>
                <w:noProof/>
              </w:rPr>
              <w:t>2.1 OCR</w:t>
            </w:r>
            <w:r w:rsidRPr="00252DFC">
              <w:rPr>
                <w:rStyle w:val="ad"/>
                <w:noProof/>
              </w:rPr>
              <w:t>引擎选型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7264490" w14:textId="77777777" w:rsidR="00970C83" w:rsidRDefault="00970C83">
          <w:pPr>
            <w:pStyle w:val="TOC3"/>
            <w:tabs>
              <w:tab w:val="right" w:leader="dot" w:pos="8630"/>
            </w:tabs>
            <w:rPr>
              <w:rFonts w:cstheme="minorBidi"/>
              <w:noProof/>
              <w:kern w:val="2"/>
              <w:szCs w:val="24"/>
              <w14:ligatures w14:val="standardContextual"/>
            </w:rPr>
          </w:pPr>
          <w:hyperlink w:anchor="_Toc235717300" w:history="1">
            <w:r w:rsidRPr="00252DFC">
              <w:rPr>
                <w:rStyle w:val="ad"/>
                <w:noProof/>
              </w:rPr>
              <w:t xml:space="preserve">2.1.1 </w:t>
            </w:r>
            <w:r w:rsidRPr="00252DFC">
              <w:rPr>
                <w:rStyle w:val="ad"/>
                <w:noProof/>
              </w:rPr>
              <w:t>候选方案对比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2214D77" w14:textId="77777777" w:rsidR="00970C83" w:rsidRDefault="00970C83">
          <w:pPr>
            <w:pStyle w:val="TOC3"/>
            <w:tabs>
              <w:tab w:val="right" w:leader="dot" w:pos="8630"/>
            </w:tabs>
            <w:rPr>
              <w:rFonts w:cstheme="minorBidi"/>
              <w:noProof/>
              <w:kern w:val="2"/>
              <w:szCs w:val="24"/>
              <w14:ligatures w14:val="standardContextual"/>
            </w:rPr>
          </w:pPr>
          <w:hyperlink w:anchor="_Toc235717301" w:history="1">
            <w:r w:rsidRPr="00252DFC">
              <w:rPr>
                <w:rStyle w:val="ad"/>
                <w:noProof/>
              </w:rPr>
              <w:t>2.1.2 PPStructureV3</w:t>
            </w:r>
            <w:r w:rsidRPr="00252DFC">
              <w:rPr>
                <w:rStyle w:val="ad"/>
                <w:noProof/>
              </w:rPr>
              <w:t>的技术优势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2A5792B" w14:textId="77777777" w:rsidR="00970C83" w:rsidRDefault="00970C83">
          <w:pPr>
            <w:pStyle w:val="TOC2"/>
            <w:tabs>
              <w:tab w:val="right" w:leader="dot" w:pos="8630"/>
            </w:tabs>
            <w:rPr>
              <w:rFonts w:cstheme="minorBidi"/>
              <w:noProof/>
              <w:kern w:val="2"/>
              <w:szCs w:val="24"/>
              <w14:ligatures w14:val="standardContextual"/>
            </w:rPr>
          </w:pPr>
          <w:hyperlink w:anchor="_Toc235717302" w:history="1">
            <w:r w:rsidRPr="00252DFC">
              <w:rPr>
                <w:rStyle w:val="ad"/>
                <w:noProof/>
              </w:rPr>
              <w:t xml:space="preserve">2.2 </w:t>
            </w:r>
            <w:r w:rsidRPr="00252DFC">
              <w:rPr>
                <w:rStyle w:val="ad"/>
                <w:noProof/>
              </w:rPr>
              <w:t>多模态大语言模型选型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1261D2B" w14:textId="77777777" w:rsidR="00970C83" w:rsidRDefault="00970C83">
          <w:pPr>
            <w:pStyle w:val="TOC3"/>
            <w:tabs>
              <w:tab w:val="right" w:leader="dot" w:pos="8630"/>
            </w:tabs>
            <w:rPr>
              <w:rFonts w:cstheme="minorBidi"/>
              <w:noProof/>
              <w:kern w:val="2"/>
              <w:szCs w:val="24"/>
              <w14:ligatures w14:val="standardContextual"/>
            </w:rPr>
          </w:pPr>
          <w:hyperlink w:anchor="_Toc235717303" w:history="1">
            <w:r w:rsidRPr="00252DFC">
              <w:rPr>
                <w:rStyle w:val="ad"/>
                <w:noProof/>
              </w:rPr>
              <w:t xml:space="preserve">2.2.1 </w:t>
            </w:r>
            <w:r w:rsidRPr="00252DFC">
              <w:rPr>
                <w:rStyle w:val="ad"/>
                <w:noProof/>
              </w:rPr>
              <w:t>候选方案对比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E39DD73" w14:textId="77777777" w:rsidR="00970C83" w:rsidRDefault="00970C83">
          <w:pPr>
            <w:pStyle w:val="TOC2"/>
            <w:tabs>
              <w:tab w:val="right" w:leader="dot" w:pos="8630"/>
            </w:tabs>
            <w:rPr>
              <w:rFonts w:cstheme="minorBidi"/>
              <w:noProof/>
              <w:kern w:val="2"/>
              <w:szCs w:val="24"/>
              <w14:ligatures w14:val="standardContextual"/>
            </w:rPr>
          </w:pPr>
          <w:hyperlink w:anchor="_Toc235717304" w:history="1">
            <w:r w:rsidRPr="00252DFC">
              <w:rPr>
                <w:rStyle w:val="ad"/>
                <w:noProof/>
              </w:rPr>
              <w:t xml:space="preserve">2.3 </w:t>
            </w:r>
            <w:r w:rsidRPr="00252DFC">
              <w:rPr>
                <w:rStyle w:val="ad"/>
                <w:noProof/>
              </w:rPr>
              <w:t>向量数据库选型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F17505" w14:textId="77777777" w:rsidR="00970C83" w:rsidRDefault="00970C83">
          <w:pPr>
            <w:pStyle w:val="TOC3"/>
            <w:tabs>
              <w:tab w:val="right" w:leader="dot" w:pos="8630"/>
            </w:tabs>
            <w:rPr>
              <w:rFonts w:cstheme="minorBidi"/>
              <w:noProof/>
              <w:kern w:val="2"/>
              <w:szCs w:val="24"/>
              <w14:ligatures w14:val="standardContextual"/>
            </w:rPr>
          </w:pPr>
          <w:hyperlink w:anchor="_Toc235717305" w:history="1">
            <w:r w:rsidRPr="00252DFC">
              <w:rPr>
                <w:rStyle w:val="ad"/>
                <w:noProof/>
              </w:rPr>
              <w:t xml:space="preserve">2.3.1 </w:t>
            </w:r>
            <w:r w:rsidRPr="00252DFC">
              <w:rPr>
                <w:rStyle w:val="ad"/>
                <w:noProof/>
              </w:rPr>
              <w:t>候选方案对比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231E8E" w14:textId="77777777" w:rsidR="00970C83" w:rsidRDefault="00970C83">
          <w:pPr>
            <w:pStyle w:val="TOC2"/>
            <w:tabs>
              <w:tab w:val="right" w:leader="dot" w:pos="8630"/>
            </w:tabs>
            <w:rPr>
              <w:rFonts w:cstheme="minorBidi"/>
              <w:noProof/>
              <w:kern w:val="2"/>
              <w:szCs w:val="24"/>
              <w14:ligatures w14:val="standardContextual"/>
            </w:rPr>
          </w:pPr>
          <w:hyperlink w:anchor="_Toc235717306" w:history="1">
            <w:r w:rsidRPr="00252DFC">
              <w:rPr>
                <w:rStyle w:val="ad"/>
                <w:noProof/>
              </w:rPr>
              <w:t>2.4 AI</w:t>
            </w:r>
            <w:r w:rsidRPr="00252DFC">
              <w:rPr>
                <w:rStyle w:val="ad"/>
                <w:noProof/>
              </w:rPr>
              <w:t>编排框架选型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C57E9FA" w14:textId="77777777" w:rsidR="00970C83" w:rsidRDefault="00970C83">
          <w:pPr>
            <w:pStyle w:val="TOC3"/>
            <w:tabs>
              <w:tab w:val="right" w:leader="dot" w:pos="8630"/>
            </w:tabs>
            <w:rPr>
              <w:rFonts w:cstheme="minorBidi"/>
              <w:noProof/>
              <w:kern w:val="2"/>
              <w:szCs w:val="24"/>
              <w14:ligatures w14:val="standardContextual"/>
            </w:rPr>
          </w:pPr>
          <w:hyperlink w:anchor="_Toc235717307" w:history="1">
            <w:r w:rsidRPr="00252DFC">
              <w:rPr>
                <w:rStyle w:val="ad"/>
                <w:noProof/>
              </w:rPr>
              <w:t>2.4.1 LangChain</w:t>
            </w:r>
            <w:r w:rsidRPr="00252DFC">
              <w:rPr>
                <w:rStyle w:val="ad"/>
                <w:noProof/>
              </w:rPr>
              <w:t>的选择理由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3B80518" w14:textId="77777777" w:rsidR="00970C83" w:rsidRDefault="00970C83">
          <w:pPr>
            <w:pStyle w:val="TOC2"/>
            <w:tabs>
              <w:tab w:val="right" w:leader="dot" w:pos="8630"/>
            </w:tabs>
            <w:rPr>
              <w:rFonts w:cstheme="minorBidi"/>
              <w:noProof/>
              <w:kern w:val="2"/>
              <w:szCs w:val="24"/>
              <w14:ligatures w14:val="standardContextual"/>
            </w:rPr>
          </w:pPr>
          <w:hyperlink w:anchor="_Toc235717308" w:history="1">
            <w:r w:rsidRPr="00252DFC">
              <w:rPr>
                <w:rStyle w:val="ad"/>
                <w:noProof/>
              </w:rPr>
              <w:t xml:space="preserve">2.5 </w:t>
            </w:r>
            <w:r w:rsidRPr="00252DFC">
              <w:rPr>
                <w:rStyle w:val="ad"/>
                <w:noProof/>
              </w:rPr>
              <w:t>后端与</w:t>
            </w:r>
            <w:r w:rsidRPr="00252DFC">
              <w:rPr>
                <w:rStyle w:val="ad"/>
                <w:noProof/>
              </w:rPr>
              <w:t>AI</w:t>
            </w:r>
            <w:r w:rsidRPr="00252DFC">
              <w:rPr>
                <w:rStyle w:val="ad"/>
                <w:noProof/>
              </w:rPr>
              <w:t>服务通信方式选型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5A84B6D" w14:textId="77777777" w:rsidR="00970C83" w:rsidRDefault="00970C83">
          <w:pPr>
            <w:pStyle w:val="TOC3"/>
            <w:tabs>
              <w:tab w:val="right" w:leader="dot" w:pos="8630"/>
            </w:tabs>
            <w:rPr>
              <w:rFonts w:cstheme="minorBidi"/>
              <w:noProof/>
              <w:kern w:val="2"/>
              <w:szCs w:val="24"/>
              <w14:ligatures w14:val="standardContextual"/>
            </w:rPr>
          </w:pPr>
          <w:hyperlink w:anchor="_Toc235717309" w:history="1">
            <w:r w:rsidRPr="00252DFC">
              <w:rPr>
                <w:rStyle w:val="ad"/>
                <w:noProof/>
              </w:rPr>
              <w:t>2.5.1 SSE vs WebSocket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462690B" w14:textId="77777777" w:rsidR="00970C83" w:rsidRDefault="00970C83">
          <w:pPr>
            <w:pStyle w:val="TOC2"/>
            <w:tabs>
              <w:tab w:val="right" w:leader="dot" w:pos="8630"/>
            </w:tabs>
            <w:rPr>
              <w:rFonts w:cstheme="minorBidi"/>
              <w:noProof/>
              <w:kern w:val="2"/>
              <w:szCs w:val="24"/>
              <w14:ligatures w14:val="standardContextual"/>
            </w:rPr>
          </w:pPr>
          <w:hyperlink w:anchor="_Toc235717310" w:history="1">
            <w:r w:rsidRPr="00252DFC">
              <w:rPr>
                <w:rStyle w:val="ad"/>
                <w:noProof/>
              </w:rPr>
              <w:t xml:space="preserve">2.6 </w:t>
            </w:r>
            <w:r w:rsidRPr="00252DFC">
              <w:rPr>
                <w:rStyle w:val="ad"/>
                <w:noProof/>
              </w:rPr>
              <w:t>前端框架与可视化选型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E6499AC" w14:textId="77777777" w:rsidR="00970C83" w:rsidRDefault="00970C83">
          <w:pPr>
            <w:pStyle w:val="TOC1"/>
            <w:tabs>
              <w:tab w:val="right" w:leader="dot" w:pos="8630"/>
            </w:tabs>
            <w:rPr>
              <w:rFonts w:cstheme="minorBidi"/>
              <w:noProof/>
              <w:kern w:val="2"/>
              <w:szCs w:val="24"/>
              <w14:ligatures w14:val="standardContextual"/>
            </w:rPr>
          </w:pPr>
          <w:hyperlink w:anchor="_Toc235717311" w:history="1">
            <w:r w:rsidRPr="00252DFC">
              <w:rPr>
                <w:rStyle w:val="ad"/>
                <w:noProof/>
              </w:rPr>
              <w:t>第三章</w:t>
            </w:r>
            <w:r w:rsidRPr="00252DFC">
              <w:rPr>
                <w:rStyle w:val="ad"/>
                <w:noProof/>
              </w:rPr>
              <w:t xml:space="preserve"> </w:t>
            </w:r>
            <w:r w:rsidRPr="00252DFC">
              <w:rPr>
                <w:rStyle w:val="ad"/>
                <w:noProof/>
              </w:rPr>
              <w:t>核心方法设计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4682AB0" w14:textId="77777777" w:rsidR="00970C83" w:rsidRDefault="00970C83">
          <w:pPr>
            <w:pStyle w:val="TOC2"/>
            <w:tabs>
              <w:tab w:val="right" w:leader="dot" w:pos="8630"/>
            </w:tabs>
            <w:rPr>
              <w:rFonts w:cstheme="minorBidi"/>
              <w:noProof/>
              <w:kern w:val="2"/>
              <w:szCs w:val="24"/>
              <w14:ligatures w14:val="standardContextual"/>
            </w:rPr>
          </w:pPr>
          <w:hyperlink w:anchor="_Toc235717312" w:history="1">
            <w:r w:rsidRPr="00252DFC">
              <w:rPr>
                <w:rStyle w:val="ad"/>
                <w:noProof/>
              </w:rPr>
              <w:t xml:space="preserve">3.1 </w:t>
            </w:r>
            <w:r w:rsidRPr="00252DFC">
              <w:rPr>
                <w:rStyle w:val="ad"/>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B3A552F" w14:textId="77777777" w:rsidR="00970C83" w:rsidRDefault="00970C83">
          <w:pPr>
            <w:pStyle w:val="TOC2"/>
            <w:tabs>
              <w:tab w:val="right" w:leader="dot" w:pos="8630"/>
            </w:tabs>
            <w:rPr>
              <w:rFonts w:cstheme="minorBidi"/>
              <w:noProof/>
              <w:kern w:val="2"/>
              <w:szCs w:val="24"/>
              <w14:ligatures w14:val="standardContextual"/>
            </w:rPr>
          </w:pPr>
          <w:hyperlink w:anchor="_Toc235717313" w:history="1">
            <w:r w:rsidRPr="00252DFC">
              <w:rPr>
                <w:rStyle w:val="ad"/>
                <w:noProof/>
              </w:rPr>
              <w:t xml:space="preserve">3.2 </w:t>
            </w:r>
            <w:r w:rsidRPr="00252DFC">
              <w:rPr>
                <w:rStyle w:val="ad"/>
                <w:noProof/>
              </w:rPr>
              <w:t>双路径智能采集算法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7E2F592" w14:textId="77777777" w:rsidR="00970C83" w:rsidRDefault="00970C83">
          <w:pPr>
            <w:pStyle w:val="TOC3"/>
            <w:tabs>
              <w:tab w:val="right" w:leader="dot" w:pos="8630"/>
            </w:tabs>
            <w:rPr>
              <w:rFonts w:cstheme="minorBidi"/>
              <w:noProof/>
              <w:kern w:val="2"/>
              <w:szCs w:val="24"/>
              <w14:ligatures w14:val="standardContextual"/>
            </w:rPr>
          </w:pPr>
          <w:hyperlink w:anchor="_Toc235717314" w:history="1">
            <w:r w:rsidRPr="00252DFC">
              <w:rPr>
                <w:rStyle w:val="ad"/>
                <w:noProof/>
              </w:rPr>
              <w:t>3.2.1 OCR</w:t>
            </w:r>
            <w:r w:rsidRPr="00252DFC">
              <w:rPr>
                <w:rStyle w:val="ad"/>
                <w:noProof/>
              </w:rPr>
              <w:t>路径处理流程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8F3A181" w14:textId="77777777" w:rsidR="00970C83" w:rsidRDefault="00970C83">
          <w:pPr>
            <w:pStyle w:val="TOC3"/>
            <w:tabs>
              <w:tab w:val="right" w:leader="dot" w:pos="8630"/>
            </w:tabs>
            <w:rPr>
              <w:rFonts w:cstheme="minorBidi"/>
              <w:noProof/>
              <w:kern w:val="2"/>
              <w:szCs w:val="24"/>
              <w14:ligatures w14:val="standardContextual"/>
            </w:rPr>
          </w:pPr>
          <w:hyperlink w:anchor="_Toc235717315" w:history="1">
            <w:r w:rsidRPr="00252DFC">
              <w:rPr>
                <w:rStyle w:val="ad"/>
                <w:noProof/>
              </w:rPr>
              <w:t>3.2.2 MLLM</w:t>
            </w:r>
            <w:r w:rsidRPr="00252DFC">
              <w:rPr>
                <w:rStyle w:val="ad"/>
                <w:noProof/>
              </w:rPr>
              <w:t>路径处理流程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587A5EF" w14:textId="77777777" w:rsidR="00970C83" w:rsidRDefault="00970C83">
          <w:pPr>
            <w:pStyle w:val="TOC3"/>
            <w:tabs>
              <w:tab w:val="right" w:leader="dot" w:pos="8630"/>
            </w:tabs>
            <w:rPr>
              <w:rFonts w:cstheme="minorBidi"/>
              <w:noProof/>
              <w:kern w:val="2"/>
              <w:szCs w:val="24"/>
              <w14:ligatures w14:val="standardContextual"/>
            </w:rPr>
          </w:pPr>
          <w:hyperlink w:anchor="_Toc235717316" w:history="1">
            <w:r w:rsidRPr="00252DFC">
              <w:rPr>
                <w:rStyle w:val="ad"/>
                <w:noProof/>
              </w:rPr>
              <w:t xml:space="preserve">3.2.3 </w:t>
            </w:r>
            <w:r w:rsidRPr="00252DFC">
              <w:rPr>
                <w:rStyle w:val="ad"/>
                <w:noProof/>
              </w:rPr>
              <w:t>双路径策略的数学分析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FF59405" w14:textId="77777777" w:rsidR="00970C83" w:rsidRDefault="00970C83">
          <w:pPr>
            <w:pStyle w:val="TOC2"/>
            <w:tabs>
              <w:tab w:val="right" w:leader="dot" w:pos="8630"/>
            </w:tabs>
            <w:rPr>
              <w:rFonts w:cstheme="minorBidi"/>
              <w:noProof/>
              <w:kern w:val="2"/>
              <w:szCs w:val="24"/>
              <w14:ligatures w14:val="standardContextual"/>
            </w:rPr>
          </w:pPr>
          <w:hyperlink w:anchor="_Toc235717317" w:history="1">
            <w:r w:rsidRPr="00252DFC">
              <w:rPr>
                <w:rStyle w:val="ad"/>
                <w:noProof/>
              </w:rPr>
              <w:t xml:space="preserve">3.3 </w:t>
            </w:r>
            <w:r w:rsidRPr="00252DFC">
              <w:rPr>
                <w:rStyle w:val="ad"/>
                <w:noProof/>
              </w:rPr>
              <w:t>元数据驱动的动态字段映射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B3C679E" w14:textId="77777777" w:rsidR="00970C83" w:rsidRDefault="00970C83">
          <w:pPr>
            <w:pStyle w:val="TOC3"/>
            <w:tabs>
              <w:tab w:val="right" w:leader="dot" w:pos="8630"/>
            </w:tabs>
            <w:rPr>
              <w:rFonts w:cstheme="minorBidi"/>
              <w:noProof/>
              <w:kern w:val="2"/>
              <w:szCs w:val="24"/>
              <w14:ligatures w14:val="standardContextual"/>
            </w:rPr>
          </w:pPr>
          <w:hyperlink w:anchor="_Toc235717318" w:history="1">
            <w:r w:rsidRPr="00252DFC">
              <w:rPr>
                <w:rStyle w:val="ad"/>
                <w:noProof/>
              </w:rPr>
              <w:t xml:space="preserve">3.3.1 metadata_standard </w:t>
            </w:r>
            <w:r w:rsidRPr="00252DFC">
              <w:rPr>
                <w:rStyle w:val="ad"/>
                <w:noProof/>
              </w:rPr>
              <w:t>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601682" w14:textId="77777777" w:rsidR="00970C83" w:rsidRDefault="00970C83">
          <w:pPr>
            <w:pStyle w:val="TOC3"/>
            <w:tabs>
              <w:tab w:val="right" w:leader="dot" w:pos="8630"/>
            </w:tabs>
            <w:rPr>
              <w:rFonts w:cstheme="minorBidi"/>
              <w:noProof/>
              <w:kern w:val="2"/>
              <w:szCs w:val="24"/>
              <w14:ligatures w14:val="standardContextual"/>
            </w:rPr>
          </w:pPr>
          <w:hyperlink w:anchor="_Toc235717319" w:history="1">
            <w:r w:rsidRPr="00252DFC">
              <w:rPr>
                <w:rStyle w:val="ad"/>
                <w:noProof/>
              </w:rPr>
              <w:t xml:space="preserve">3.3.2 </w:t>
            </w:r>
            <w:r w:rsidRPr="00252DFC">
              <w:rPr>
                <w:rStyle w:val="ad"/>
                <w:noProof/>
              </w:rPr>
              <w:t>四级降级匹配算法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C4C2151" w14:textId="77777777" w:rsidR="00970C83" w:rsidRDefault="00970C83">
          <w:pPr>
            <w:pStyle w:val="TOC2"/>
            <w:tabs>
              <w:tab w:val="right" w:leader="dot" w:pos="8630"/>
            </w:tabs>
            <w:rPr>
              <w:rFonts w:cstheme="minorBidi"/>
              <w:noProof/>
              <w:kern w:val="2"/>
              <w:szCs w:val="24"/>
              <w14:ligatures w14:val="standardContextual"/>
            </w:rPr>
          </w:pPr>
          <w:hyperlink w:anchor="_Toc235717320" w:history="1">
            <w:r w:rsidRPr="00252DFC">
              <w:rPr>
                <w:rStyle w:val="ad"/>
                <w:noProof/>
              </w:rPr>
              <w:t xml:space="preserve">3.4 </w:t>
            </w:r>
            <w:r w:rsidRPr="00252DFC">
              <w:rPr>
                <w:rStyle w:val="ad"/>
                <w:noProof/>
              </w:rPr>
              <w:t>基于值特征的贪心字段分配算法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FA6DAB8" w14:textId="77777777" w:rsidR="00970C83" w:rsidRDefault="00970C83">
          <w:pPr>
            <w:pStyle w:val="TOC2"/>
            <w:tabs>
              <w:tab w:val="right" w:leader="dot" w:pos="8630"/>
            </w:tabs>
            <w:rPr>
              <w:rFonts w:cstheme="minorBidi"/>
              <w:noProof/>
              <w:kern w:val="2"/>
              <w:szCs w:val="24"/>
              <w14:ligatures w14:val="standardContextual"/>
            </w:rPr>
          </w:pPr>
          <w:hyperlink w:anchor="_Toc235717321" w:history="1">
            <w:r w:rsidRPr="00252DFC">
              <w:rPr>
                <w:rStyle w:val="ad"/>
                <w:noProof/>
              </w:rPr>
              <w:t>3.5 OCR</w:t>
            </w:r>
            <w:r w:rsidRPr="00252DFC">
              <w:rPr>
                <w:rStyle w:val="ad"/>
                <w:noProof/>
              </w:rPr>
              <w:t>质量评分算法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F21AAD3" w14:textId="77777777" w:rsidR="00970C83" w:rsidRDefault="00970C83">
          <w:pPr>
            <w:pStyle w:val="TOC2"/>
            <w:tabs>
              <w:tab w:val="right" w:leader="dot" w:pos="8630"/>
            </w:tabs>
            <w:rPr>
              <w:rFonts w:cstheme="minorBidi"/>
              <w:noProof/>
              <w:kern w:val="2"/>
              <w:szCs w:val="24"/>
              <w14:ligatures w14:val="standardContextual"/>
            </w:rPr>
          </w:pPr>
          <w:hyperlink w:anchor="_Toc235717322" w:history="1">
            <w:r w:rsidRPr="00252DFC">
              <w:rPr>
                <w:rStyle w:val="ad"/>
                <w:noProof/>
              </w:rPr>
              <w:t xml:space="preserve">3.6 </w:t>
            </w:r>
            <w:r w:rsidRPr="00252DFC">
              <w:rPr>
                <w:rStyle w:val="ad"/>
                <w:noProof/>
              </w:rPr>
              <w:t>数据治理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9A31C4B" w14:textId="77777777" w:rsidR="00970C83" w:rsidRDefault="00970C83">
          <w:pPr>
            <w:pStyle w:val="TOC1"/>
            <w:tabs>
              <w:tab w:val="right" w:leader="dot" w:pos="8630"/>
            </w:tabs>
            <w:rPr>
              <w:rFonts w:cstheme="minorBidi"/>
              <w:noProof/>
              <w:kern w:val="2"/>
              <w:szCs w:val="24"/>
              <w14:ligatures w14:val="standardContextual"/>
            </w:rPr>
          </w:pPr>
          <w:hyperlink w:anchor="_Toc235717323" w:history="1">
            <w:r w:rsidRPr="00252DFC">
              <w:rPr>
                <w:rStyle w:val="ad"/>
                <w:noProof/>
              </w:rPr>
              <w:t>第四章</w:t>
            </w:r>
            <w:r w:rsidRPr="00252DFC">
              <w:rPr>
                <w:rStyle w:val="ad"/>
                <w:noProof/>
              </w:rPr>
              <w:t xml:space="preserve"> </w:t>
            </w:r>
            <w:r w:rsidRPr="00252DFC">
              <w:rPr>
                <w:rStyle w:val="ad"/>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815991" w14:textId="77777777" w:rsidR="00970C83" w:rsidRDefault="00970C83">
          <w:pPr>
            <w:pStyle w:val="TOC2"/>
            <w:tabs>
              <w:tab w:val="right" w:leader="dot" w:pos="8630"/>
            </w:tabs>
            <w:rPr>
              <w:rFonts w:cstheme="minorBidi"/>
              <w:noProof/>
              <w:kern w:val="2"/>
              <w:szCs w:val="24"/>
              <w14:ligatures w14:val="standardContextual"/>
            </w:rPr>
          </w:pPr>
          <w:hyperlink w:anchor="_Toc235717324" w:history="1">
            <w:r w:rsidRPr="00252DFC">
              <w:rPr>
                <w:rStyle w:val="ad"/>
                <w:noProof/>
              </w:rPr>
              <w:t xml:space="preserve">4.1 </w:t>
            </w:r>
            <w:r w:rsidRPr="00252DFC">
              <w:rPr>
                <w:rStyle w:val="ad"/>
                <w:noProof/>
              </w:rPr>
              <w:t>系统技术架构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A55CDDE" w14:textId="77777777" w:rsidR="00970C83" w:rsidRDefault="00970C83">
          <w:pPr>
            <w:pStyle w:val="TOC2"/>
            <w:tabs>
              <w:tab w:val="right" w:leader="dot" w:pos="8630"/>
            </w:tabs>
            <w:rPr>
              <w:rFonts w:cstheme="minorBidi"/>
              <w:noProof/>
              <w:kern w:val="2"/>
              <w:szCs w:val="24"/>
              <w14:ligatures w14:val="standardContextual"/>
            </w:rPr>
          </w:pPr>
          <w:hyperlink w:anchor="_Toc235717325" w:history="1">
            <w:r w:rsidRPr="00252DFC">
              <w:rPr>
                <w:rStyle w:val="ad"/>
                <w:noProof/>
              </w:rPr>
              <w:t xml:space="preserve">4.2 </w:t>
            </w:r>
            <w:r w:rsidRPr="00252DFC">
              <w:rPr>
                <w:rStyle w:val="ad"/>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8C78E58" w14:textId="77777777" w:rsidR="00970C83" w:rsidRDefault="00970C83">
          <w:pPr>
            <w:pStyle w:val="TOC2"/>
            <w:tabs>
              <w:tab w:val="right" w:leader="dot" w:pos="8630"/>
            </w:tabs>
            <w:rPr>
              <w:rFonts w:cstheme="minorBidi"/>
              <w:noProof/>
              <w:kern w:val="2"/>
              <w:szCs w:val="24"/>
              <w14:ligatures w14:val="standardContextual"/>
            </w:rPr>
          </w:pPr>
          <w:hyperlink w:anchor="_Toc235717326" w:history="1">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AACB7DB" w14:textId="77777777" w:rsidR="00970C83" w:rsidRDefault="00970C83">
          <w:pPr>
            <w:pStyle w:val="TOC2"/>
            <w:tabs>
              <w:tab w:val="right" w:leader="dot" w:pos="8630"/>
            </w:tabs>
            <w:rPr>
              <w:rFonts w:cstheme="minorBidi"/>
              <w:noProof/>
              <w:kern w:val="2"/>
              <w:szCs w:val="24"/>
              <w14:ligatures w14:val="standardContextual"/>
            </w:rPr>
          </w:pPr>
          <w:hyperlink w:anchor="_Toc235717327" w:history="1">
            <w:r w:rsidRPr="00252DFC">
              <w:rPr>
                <w:rStyle w:val="ad"/>
                <w:noProof/>
              </w:rPr>
              <w:t xml:space="preserve">4.3 </w:t>
            </w:r>
            <w:r w:rsidRPr="00252DFC">
              <w:rPr>
                <w:rStyle w:val="ad"/>
                <w:noProof/>
              </w:rPr>
              <w:t>系统功能模块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F16505B" w14:textId="77777777" w:rsidR="00970C83" w:rsidRDefault="00970C83">
          <w:pPr>
            <w:pStyle w:val="TOC2"/>
            <w:tabs>
              <w:tab w:val="right" w:leader="dot" w:pos="8630"/>
            </w:tabs>
            <w:rPr>
              <w:rFonts w:cstheme="minorBidi"/>
              <w:noProof/>
              <w:kern w:val="2"/>
              <w:szCs w:val="24"/>
              <w14:ligatures w14:val="standardContextual"/>
            </w:rPr>
          </w:pPr>
          <w:hyperlink w:anchor="_Toc235717328" w:history="1">
            <w:r w:rsidRPr="00252DFC">
              <w:rPr>
                <w:rStyle w:val="ad"/>
                <w:noProof/>
              </w:rPr>
              <w:t xml:space="preserve">4.4 </w:t>
            </w:r>
            <w:r w:rsidRPr="00252DFC">
              <w:rPr>
                <w:rStyle w:val="ad"/>
                <w:noProof/>
              </w:rPr>
              <w:t>前端架构设计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615A062" w14:textId="77777777" w:rsidR="00970C83" w:rsidRDefault="00970C83">
          <w:pPr>
            <w:pStyle w:val="TOC2"/>
            <w:tabs>
              <w:tab w:val="right" w:leader="dot" w:pos="8630"/>
            </w:tabs>
            <w:rPr>
              <w:rFonts w:cstheme="minorBidi"/>
              <w:noProof/>
              <w:kern w:val="2"/>
              <w:szCs w:val="24"/>
              <w14:ligatures w14:val="standardContextual"/>
            </w:rPr>
          </w:pPr>
          <w:hyperlink w:anchor="_Toc235717329" w:history="1">
            <w:r w:rsidRPr="00252DFC">
              <w:rPr>
                <w:rStyle w:val="ad"/>
                <w:noProof/>
              </w:rPr>
              <w:t>4.5 AI</w:t>
            </w:r>
            <w:r w:rsidRPr="00252DFC">
              <w:rPr>
                <w:rStyle w:val="ad"/>
                <w:noProof/>
              </w:rPr>
              <w:t>服务模块架构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6B6839B" w14:textId="77777777" w:rsidR="00970C83" w:rsidRDefault="00970C83">
          <w:pPr>
            <w:pStyle w:val="TOC2"/>
            <w:tabs>
              <w:tab w:val="right" w:leader="dot" w:pos="8630"/>
            </w:tabs>
            <w:rPr>
              <w:rFonts w:cstheme="minorBidi"/>
              <w:noProof/>
              <w:kern w:val="2"/>
              <w:szCs w:val="24"/>
              <w14:ligatures w14:val="standardContextual"/>
            </w:rPr>
          </w:pPr>
          <w:hyperlink w:anchor="_Toc235717330" w:history="1">
            <w:r w:rsidRPr="00252DFC">
              <w:rPr>
                <w:rStyle w:val="ad"/>
                <w:noProof/>
              </w:rPr>
              <w:t xml:space="preserve">4.6 </w:t>
            </w:r>
            <w:r w:rsidRPr="00252DFC">
              <w:rPr>
                <w:rStyle w:val="ad"/>
                <w:noProof/>
              </w:rPr>
              <w:t>文件处理与归档流程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E38708" w14:textId="77777777" w:rsidR="00970C83" w:rsidRDefault="00970C83">
          <w:pPr>
            <w:pStyle w:val="TOC1"/>
            <w:tabs>
              <w:tab w:val="right" w:leader="dot" w:pos="8630"/>
            </w:tabs>
            <w:rPr>
              <w:rFonts w:cstheme="minorBidi"/>
              <w:noProof/>
              <w:kern w:val="2"/>
              <w:szCs w:val="24"/>
              <w14:ligatures w14:val="standardContextual"/>
            </w:rPr>
          </w:pPr>
          <w:hyperlink w:anchor="_Toc235717331" w:history="1">
            <w:r w:rsidRPr="00252DFC">
              <w:rPr>
                <w:rStyle w:val="ad"/>
                <w:noProof/>
              </w:rPr>
              <w:t>第五章</w:t>
            </w:r>
            <w:r w:rsidRPr="00252DFC">
              <w:rPr>
                <w:rStyle w:val="ad"/>
                <w:noProof/>
              </w:rPr>
              <w:t xml:space="preserve"> </w:t>
            </w:r>
            <w:r w:rsidRPr="00252DFC">
              <w:rPr>
                <w:rStyle w:val="ad"/>
                <w:noProof/>
              </w:rPr>
              <w:t>实验与分析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DC020D0" w14:textId="77777777" w:rsidR="00970C83" w:rsidRDefault="00970C83">
          <w:pPr>
            <w:pStyle w:val="TOC2"/>
            <w:tabs>
              <w:tab w:val="right" w:leader="dot" w:pos="8630"/>
            </w:tabs>
            <w:rPr>
              <w:rFonts w:cstheme="minorBidi"/>
              <w:noProof/>
              <w:kern w:val="2"/>
              <w:szCs w:val="24"/>
              <w14:ligatures w14:val="standardContextual"/>
            </w:rPr>
          </w:pPr>
          <w:hyperlink w:anchor="_Toc235717332" w:history="1">
            <w:r w:rsidRPr="00252DFC">
              <w:rPr>
                <w:rStyle w:val="ad"/>
                <w:noProof/>
              </w:rPr>
              <w:t xml:space="preserve">5.1 </w:t>
            </w:r>
            <w:r w:rsidRPr="00252DFC">
              <w:rPr>
                <w:rStyle w:val="ad"/>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EB79C69" w14:textId="77777777" w:rsidR="00970C83" w:rsidRDefault="00970C83">
          <w:pPr>
            <w:pStyle w:val="TOC2"/>
            <w:tabs>
              <w:tab w:val="right" w:leader="dot" w:pos="8630"/>
            </w:tabs>
            <w:rPr>
              <w:rFonts w:cstheme="minorBidi"/>
              <w:noProof/>
              <w:kern w:val="2"/>
              <w:szCs w:val="24"/>
              <w14:ligatures w14:val="standardContextual"/>
            </w:rPr>
          </w:pPr>
          <w:hyperlink w:anchor="_Toc235717333" w:history="1">
            <w:r w:rsidRPr="00252DFC">
              <w:rPr>
                <w:rStyle w:val="ad"/>
                <w:noProof/>
              </w:rPr>
              <w:t xml:space="preserve">5.2 </w:t>
            </w:r>
            <w:r w:rsidRPr="00252DFC">
              <w:rPr>
                <w:rStyle w:val="ad"/>
                <w:noProof/>
              </w:rPr>
              <w:t>不同采集方法的识别效果对比</w:t>
            </w:r>
            <w:r w:rsidRPr="00252DFC">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4F8419C" w14:textId="77777777" w:rsidR="00970C83" w:rsidRDefault="00970C83">
          <w:pPr>
            <w:pStyle w:val="TOC2"/>
            <w:tabs>
              <w:tab w:val="right" w:leader="dot" w:pos="8630"/>
            </w:tabs>
            <w:rPr>
              <w:rFonts w:cstheme="minorBidi"/>
              <w:noProof/>
              <w:kern w:val="2"/>
              <w:szCs w:val="24"/>
              <w14:ligatures w14:val="standardContextual"/>
            </w:rPr>
          </w:pPr>
          <w:hyperlink w:anchor="_Toc235717334" w:history="1">
            <w:r w:rsidRPr="00252DFC">
              <w:rPr>
                <w:rStyle w:val="ad"/>
                <w:noProof/>
              </w:rPr>
              <w:t xml:space="preserve">5.3 </w:t>
            </w:r>
            <w:r w:rsidRPr="00252DFC">
              <w:rPr>
                <w:rStyle w:val="ad"/>
                <w:noProof/>
              </w:rPr>
              <w:t>处理速度对比</w:t>
            </w:r>
            <w:r w:rsidRPr="00252DFC">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2F9D2DD" w14:textId="77777777" w:rsidR="00970C83" w:rsidRDefault="00970C83">
          <w:pPr>
            <w:pStyle w:val="TOC2"/>
            <w:tabs>
              <w:tab w:val="right" w:leader="dot" w:pos="8630"/>
            </w:tabs>
            <w:rPr>
              <w:rFonts w:cstheme="minorBidi"/>
              <w:noProof/>
              <w:kern w:val="2"/>
              <w:szCs w:val="24"/>
              <w14:ligatures w14:val="standardContextual"/>
            </w:rPr>
          </w:pPr>
          <w:hyperlink w:anchor="_Toc235717335" w:history="1">
            <w:r w:rsidRPr="00252DFC">
              <w:rPr>
                <w:rStyle w:val="ad"/>
                <w:noProof/>
              </w:rPr>
              <w:t xml:space="preserve">5.4 </w:t>
            </w:r>
            <w:r w:rsidRPr="00252DFC">
              <w:rPr>
                <w:rStyle w:val="ad"/>
                <w:noProof/>
              </w:rPr>
              <w:t>成本分析</w:t>
            </w:r>
            <w:r w:rsidRPr="00252DFC">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51B5648" w14:textId="77777777" w:rsidR="00970C83" w:rsidRDefault="00970C83">
          <w:pPr>
            <w:pStyle w:val="TOC2"/>
            <w:tabs>
              <w:tab w:val="right" w:leader="dot" w:pos="8630"/>
            </w:tabs>
            <w:rPr>
              <w:rFonts w:cstheme="minorBidi"/>
              <w:noProof/>
              <w:kern w:val="2"/>
              <w:szCs w:val="24"/>
              <w14:ligatures w14:val="standardContextual"/>
            </w:rPr>
          </w:pPr>
          <w:hyperlink w:anchor="_Toc235717336" w:history="1">
            <w:r w:rsidRPr="00252DFC">
              <w:rPr>
                <w:rStyle w:val="ad"/>
                <w:noProof/>
              </w:rPr>
              <w:t>5.5 AI</w:t>
            </w:r>
            <w:r w:rsidRPr="00252DFC">
              <w:rPr>
                <w:rStyle w:val="ad"/>
                <w:noProof/>
              </w:rPr>
              <w:t>助手消融实验</w:t>
            </w:r>
            <w:r w:rsidRPr="00252DFC">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4C9D483" w14:textId="77777777" w:rsidR="00970C83" w:rsidRDefault="00970C83">
          <w:pPr>
            <w:pStyle w:val="TOC2"/>
            <w:tabs>
              <w:tab w:val="right" w:leader="dot" w:pos="8630"/>
            </w:tabs>
            <w:rPr>
              <w:rFonts w:cstheme="minorBidi"/>
              <w:noProof/>
              <w:kern w:val="2"/>
              <w:szCs w:val="24"/>
              <w14:ligatures w14:val="standardContextual"/>
            </w:rPr>
          </w:pPr>
          <w:hyperlink w:anchor="_Toc235717337" w:history="1">
            <w:r w:rsidRPr="00252DFC">
              <w:rPr>
                <w:rStyle w:val="ad"/>
                <w:noProof/>
              </w:rPr>
              <w:t xml:space="preserve">5.6 </w:t>
            </w:r>
            <w:r w:rsidRPr="00252DFC">
              <w:rPr>
                <w:rStyle w:val="ad"/>
                <w:noProof/>
              </w:rPr>
              <w:t>字段级提取效果分析</w:t>
            </w:r>
            <w:r w:rsidRPr="00252DFC">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DEA5C96" w14:textId="77777777" w:rsidR="00970C83" w:rsidRDefault="00970C83">
          <w:pPr>
            <w:pStyle w:val="TOC2"/>
            <w:tabs>
              <w:tab w:val="right" w:leader="dot" w:pos="8630"/>
            </w:tabs>
            <w:rPr>
              <w:rFonts w:cstheme="minorBidi"/>
              <w:noProof/>
              <w:kern w:val="2"/>
              <w:szCs w:val="24"/>
              <w14:ligatures w14:val="standardContextual"/>
            </w:rPr>
          </w:pPr>
          <w:hyperlink w:anchor="_Toc235717338" w:history="1">
            <w:r w:rsidRPr="00252DFC">
              <w:rPr>
                <w:rStyle w:val="ad"/>
                <w:noProof/>
              </w:rPr>
              <w:t xml:space="preserve">5.7 </w:t>
            </w:r>
            <w:r w:rsidRPr="00252DFC">
              <w:rPr>
                <w:rStyle w:val="ad"/>
                <w:noProof/>
              </w:rPr>
              <w:t>系统压力测试</w:t>
            </w:r>
            <w:r w:rsidRPr="00252DFC">
              <w:rPr>
                <w:rStyle w:val="ad"/>
                <w:noProof/>
              </w:rPr>
              <w:t xml:space="preserve">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2EECCC5" w14:textId="77777777" w:rsidR="00970C83" w:rsidRDefault="00970C83">
          <w:pPr>
            <w:pStyle w:val="TOC1"/>
            <w:tabs>
              <w:tab w:val="right" w:leader="dot" w:pos="8630"/>
            </w:tabs>
            <w:rPr>
              <w:rFonts w:cstheme="minorBidi"/>
              <w:noProof/>
              <w:kern w:val="2"/>
              <w:szCs w:val="24"/>
              <w14:ligatures w14:val="standardContextual"/>
            </w:rPr>
          </w:pPr>
          <w:hyperlink w:anchor="_Toc235717339" w:history="1">
            <w:r w:rsidRPr="00252DFC">
              <w:rPr>
                <w:rStyle w:val="ad"/>
                <w:noProof/>
              </w:rPr>
              <w:t>第六章</w:t>
            </w:r>
            <w:r w:rsidRPr="00252DFC">
              <w:rPr>
                <w:rStyle w:val="ad"/>
                <w:noProof/>
              </w:rPr>
              <w:t xml:space="preserve"> </w:t>
            </w:r>
            <w:r w:rsidRPr="00252DFC">
              <w:rPr>
                <w:rStyle w:val="ad"/>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E327929" w14:textId="77777777" w:rsidR="00970C83" w:rsidRDefault="00970C83">
          <w:pPr>
            <w:pStyle w:val="TOC2"/>
            <w:tabs>
              <w:tab w:val="right" w:leader="dot" w:pos="8630"/>
            </w:tabs>
            <w:rPr>
              <w:rFonts w:cstheme="minorBidi"/>
              <w:noProof/>
              <w:kern w:val="2"/>
              <w:szCs w:val="24"/>
              <w14:ligatures w14:val="standardContextual"/>
            </w:rPr>
          </w:pPr>
          <w:hyperlink w:anchor="_Toc235717340" w:history="1">
            <w:r w:rsidRPr="00252DFC">
              <w:rPr>
                <w:rStyle w:val="ad"/>
                <w:noProof/>
              </w:rPr>
              <w:t xml:space="preserve">6.1 </w:t>
            </w:r>
            <w:r w:rsidRPr="00252DFC">
              <w:rPr>
                <w:rStyle w:val="ad"/>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15EDA55" w14:textId="77777777" w:rsidR="00970C83" w:rsidRDefault="00970C83">
          <w:pPr>
            <w:pStyle w:val="TOC2"/>
            <w:tabs>
              <w:tab w:val="right" w:leader="dot" w:pos="8630"/>
            </w:tabs>
            <w:rPr>
              <w:rFonts w:cstheme="minorBidi"/>
              <w:noProof/>
              <w:kern w:val="2"/>
              <w:szCs w:val="24"/>
              <w14:ligatures w14:val="standardContextual"/>
            </w:rPr>
          </w:pPr>
          <w:hyperlink w:anchor="_Toc235717341" w:history="1">
            <w:r w:rsidRPr="00252DFC">
              <w:rPr>
                <w:rStyle w:val="ad"/>
                <w:noProof/>
              </w:rPr>
              <w:t xml:space="preserve">6.2 </w:t>
            </w:r>
            <w:r w:rsidRPr="00252DFC">
              <w:rPr>
                <w:rStyle w:val="ad"/>
                <w:noProof/>
              </w:rPr>
              <w:t>不足与改进方向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EEAD0D0" w14:textId="77777777" w:rsidR="00970C83" w:rsidRDefault="00970C83">
          <w:pPr>
            <w:pStyle w:val="TOC1"/>
            <w:tabs>
              <w:tab w:val="right" w:leader="dot" w:pos="8630"/>
            </w:tabs>
            <w:rPr>
              <w:rFonts w:cstheme="minorBidi"/>
              <w:noProof/>
              <w:kern w:val="2"/>
              <w:szCs w:val="24"/>
              <w14:ligatures w14:val="standardContextual"/>
            </w:rPr>
          </w:pPr>
          <w:hyperlink w:anchor="_Toc235717342" w:history="1">
            <w:r w:rsidRPr="00252DFC">
              <w:rPr>
                <w:rStyle w:val="ad"/>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1597E8C" w14:textId="77777777" w:rsidR="00970C83" w:rsidRDefault="00970C83">
          <w:pPr>
            <w:pStyle w:val="TOC1"/>
            <w:tabs>
              <w:tab w:val="right" w:leader="dot" w:pos="8630"/>
            </w:tabs>
            <w:rPr>
              <w:rFonts w:cstheme="minorBidi"/>
              <w:noProof/>
              <w:kern w:val="2"/>
              <w:szCs w:val="24"/>
              <w14:ligatures w14:val="standardContextual"/>
            </w:rPr>
          </w:pPr>
          <w:hyperlink w:anchor="_Toc235717343" w:history="1">
            <w:r w:rsidRPr="00252DFC">
              <w:rPr>
                <w:rStyle w:val="ad"/>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158A989" w14:textId="77777777" w:rsidR="00970C83" w:rsidRDefault="00970C83">
          <w:pPr>
            <w:pStyle w:val="TOC2"/>
            <w:tabs>
              <w:tab w:val="right" w:leader="dot" w:pos="8630"/>
            </w:tabs>
            <w:rPr>
              <w:rFonts w:cstheme="minorBidi"/>
              <w:noProof/>
              <w:kern w:val="2"/>
              <w:szCs w:val="24"/>
              <w14:ligatures w14:val="standardContextual"/>
            </w:rPr>
          </w:pPr>
          <w:hyperlink w:anchor="_Toc235717344" w:history="1">
            <w:r w:rsidRPr="00252DFC">
              <w:rPr>
                <w:rStyle w:val="ad"/>
                <w:noProof/>
              </w:rPr>
              <w:t>附录</w:t>
            </w:r>
            <w:r w:rsidRPr="00252DFC">
              <w:rPr>
                <w:rStyle w:val="ad"/>
                <w:noProof/>
              </w:rPr>
              <w:t>A</w:t>
            </w:r>
            <w:r w:rsidRPr="00252DFC">
              <w:rPr>
                <w:rStyle w:val="ad"/>
                <w:noProof/>
              </w:rPr>
              <w:t>：核心数据表</w:t>
            </w:r>
            <w:r w:rsidRPr="00252DFC">
              <w:rPr>
                <w:rStyle w:val="ad"/>
                <w:noProof/>
              </w:rPr>
              <w:t>DDL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16CBD19" w14:textId="77777777" w:rsidR="00970C83" w:rsidRDefault="00970C83">
          <w:pPr>
            <w:pStyle w:val="TOC2"/>
            <w:tabs>
              <w:tab w:val="right" w:leader="dot" w:pos="8630"/>
            </w:tabs>
            <w:rPr>
              <w:rFonts w:cstheme="minorBidi"/>
              <w:noProof/>
              <w:kern w:val="2"/>
              <w:szCs w:val="24"/>
              <w14:ligatures w14:val="standardContextual"/>
            </w:rPr>
          </w:pPr>
          <w:hyperlink w:anchor="_Toc235717345" w:history="1">
            <w:r w:rsidRPr="00252DFC">
              <w:rPr>
                <w:rStyle w:val="ad"/>
                <w:noProof/>
              </w:rPr>
              <w:t>附录</w:t>
            </w:r>
            <w:r w:rsidRPr="00252DFC">
              <w:rPr>
                <w:rStyle w:val="ad"/>
                <w:noProof/>
              </w:rPr>
              <w:t>B</w:t>
            </w:r>
            <w:r w:rsidRPr="00252DFC">
              <w:rPr>
                <w:rStyle w:val="ad"/>
                <w:noProof/>
              </w:rPr>
              <w:t>：双路径采集算法伪代码（完整版）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39F10C5" w14:textId="77777777" w:rsidR="00970C83" w:rsidRDefault="00970C83">
          <w:pPr>
            <w:pStyle w:val="TOC2"/>
            <w:tabs>
              <w:tab w:val="right" w:leader="dot" w:pos="8630"/>
            </w:tabs>
            <w:rPr>
              <w:rFonts w:cstheme="minorBidi"/>
              <w:noProof/>
              <w:kern w:val="2"/>
              <w:szCs w:val="24"/>
              <w14:ligatures w14:val="standardContextual"/>
            </w:rPr>
          </w:pPr>
          <w:hyperlink w:anchor="_Toc235717346" w:history="1">
            <w:r w:rsidRPr="00252DFC">
              <w:rPr>
                <w:rStyle w:val="ad"/>
                <w:noProof/>
              </w:rPr>
              <w:t>附录</w:t>
            </w:r>
            <w:r w:rsidRPr="00252DFC">
              <w:rPr>
                <w:rStyle w:val="ad"/>
                <w:noProof/>
              </w:rPr>
              <w:t>C</w:t>
            </w:r>
            <w:r w:rsidRPr="00252DFC">
              <w:rPr>
                <w:rStyle w:val="ad"/>
                <w:noProof/>
              </w:rPr>
              <w:t>：</w:t>
            </w:r>
            <w:r w:rsidRPr="00252DFC">
              <w:rPr>
                <w:rStyle w:val="ad"/>
                <w:noProof/>
              </w:rPr>
              <w:t>GLM-4V-PLUS</w:t>
            </w:r>
            <w:r w:rsidRPr="00252DFC">
              <w:rPr>
                <w:rStyle w:val="ad"/>
                <w:noProof/>
              </w:rPr>
              <w:t>提取</w:t>
            </w:r>
            <w:r w:rsidRPr="00252DFC">
              <w:rPr>
                <w:rStyle w:val="ad"/>
                <w:noProof/>
              </w:rPr>
              <w:t>Prompt</w:t>
            </w:r>
            <w:r w:rsidRPr="00252DFC">
              <w:rPr>
                <w:rStyle w:val="ad"/>
                <w:noProof/>
              </w:rPr>
              <w:t>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853213F" w14:textId="77777777" w:rsidR="00970C83" w:rsidRDefault="00970C83">
          <w:pPr>
            <w:pStyle w:val="TOC2"/>
            <w:tabs>
              <w:tab w:val="right" w:leader="dot" w:pos="8630"/>
            </w:tabs>
            <w:rPr>
              <w:rFonts w:cstheme="minorBidi"/>
              <w:noProof/>
              <w:kern w:val="2"/>
              <w:szCs w:val="24"/>
              <w14:ligatures w14:val="standardContextual"/>
            </w:rPr>
          </w:pPr>
          <w:hyperlink w:anchor="_Toc235717347" w:history="1">
            <w:r w:rsidRPr="00252DFC">
              <w:rPr>
                <w:rStyle w:val="ad"/>
                <w:noProof/>
              </w:rPr>
              <w:t>附录</w:t>
            </w:r>
            <w:r w:rsidRPr="00252DFC">
              <w:rPr>
                <w:rStyle w:val="ad"/>
                <w:noProof/>
              </w:rPr>
              <w:t>D</w:t>
            </w:r>
            <w:r w:rsidRPr="00252DFC">
              <w:rPr>
                <w:rStyle w:val="ad"/>
                <w:noProof/>
              </w:rPr>
              <w:t>：系统部署步骤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_Toc235717347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82F3E5C" w14:textId="77777777" w:rsidR="00281A5E" w:rsidRDefault="00281A5E">
          <w:r>
            <w:rPr>
              <w:b/>
              <w:bCs/>
              <w:lang w:val="zh-CN"/>
            </w:rPr>
            <w:fldChar w:fldCharType="end"/>
          </w:r>
        </w:p>
      </w:sdtContent>
    </w:sdt>
    <w:p w14:paraId="07782C69" w14:textId="77777777" w:rsidR="000C691F" w:rsidRDefault="000C691F">
      <w:pPr>
        <w:rPr>
          <w:rFonts w:asciiTheme="majorHAnsi" w:eastAsiaTheme="majorEastAsia" w:hAnsiTheme="majorHAnsi" w:cstheme="majorBidi"/>
          <w:b/>
          <w:bCs/>
          <w:color w:val="345A8A" w:themeColor="accent1" w:themeShade="B5"/>
          <w:sz w:val="32"/>
          <w:szCs w:val="32"/>
          <w:lang w:eastAsia="zh-CN"/>
        </w:rPr>
      </w:pPr>
      <w:bookmarkStart w:id="1" w:name="摘要"/>
      <w:bookmarkEnd w:id="1"/>
      <w:r>
        <w:rPr>
          <w:lang w:eastAsia="zh-CN"/>
        </w:rPr>
        <w:br w:type="page"/>
      </w:r>
    </w:p>
    <w:p w14:paraId="284C7B95" w14:textId="77777777" w:rsidR="00282561" w:rsidRPr="00281A5E" w:rsidRDefault="00000000" w:rsidP="00281A5E">
      <w:pPr>
        <w:pStyle w:val="1"/>
        <w:rPr>
          <w:lang w:eastAsia="zh-CN"/>
        </w:rPr>
      </w:pPr>
      <w:bookmarkStart w:id="2" w:name="_Toc235717287"/>
      <w:r w:rsidRPr="00281A5E">
        <w:rPr>
          <w:lang w:eastAsia="zh-CN"/>
        </w:rPr>
        <w:lastRenderedPageBreak/>
        <w:t>摘要</w:t>
      </w:r>
      <w:bookmarkEnd w:id="2"/>
    </w:p>
    <w:p w14:paraId="192DC8E4" w14:textId="77777777" w:rsidR="00282561" w:rsidRDefault="00000000">
      <w:pPr>
        <w:pStyle w:val="FirstParagraph"/>
        <w:rPr>
          <w:lang w:eastAsia="zh-CN"/>
        </w:rPr>
      </w:pPr>
      <w:r>
        <w:rPr>
          <w:lang w:eastAsia="zh-CN"/>
        </w:rPr>
        <w:t>针对高校招生学籍档案数字化过程中纸质名册年代久远、人工录入效率低、传统</w:t>
      </w:r>
      <w:r>
        <w:rPr>
          <w:lang w:eastAsia="zh-CN"/>
        </w:rPr>
        <w:t>OCR</w:t>
      </w:r>
      <w:r>
        <w:rPr>
          <w:lang w:eastAsia="zh-CN"/>
        </w:rPr>
        <w:t>识别准确率有限等问题，本文提出一种融合</w:t>
      </w:r>
      <w:r>
        <w:rPr>
          <w:lang w:eastAsia="zh-CN"/>
        </w:rPr>
        <w:t>OCR</w:t>
      </w:r>
      <w:r>
        <w:rPr>
          <w:lang w:eastAsia="zh-CN"/>
        </w:rPr>
        <w:t>与多模态大语言模型（</w:t>
      </w:r>
      <w:r>
        <w:rPr>
          <w:lang w:eastAsia="zh-CN"/>
        </w:rPr>
        <w:t>MLLM</w:t>
      </w:r>
      <w:r>
        <w:rPr>
          <w:lang w:eastAsia="zh-CN"/>
        </w:rPr>
        <w:t>）的双路径智能采集框架，并在此基础上构建面向高校档案管理的决策支持平台。该框架对标准化印刷体文档采用</w:t>
      </w:r>
      <w:r>
        <w:rPr>
          <w:lang w:eastAsia="zh-CN"/>
        </w:rPr>
        <w:t>PPStructureV3</w:t>
      </w:r>
      <w:r>
        <w:rPr>
          <w:lang w:eastAsia="zh-CN"/>
        </w:rPr>
        <w:t>进行表格识别与字段映射，对老旧、模糊、非标准排版档案则借助</w:t>
      </w:r>
      <w:r>
        <w:rPr>
          <w:lang w:eastAsia="zh-CN"/>
        </w:rPr>
        <w:t>GLM-4V</w:t>
      </w:r>
      <w:r>
        <w:rPr>
          <w:lang w:eastAsia="zh-CN"/>
        </w:rPr>
        <w:t>的语义理解能力实现结构化提取，两者经元数据驱动的动态字段映射机制统一汇入数据库。平台集成基于</w:t>
      </w:r>
      <w:r>
        <w:rPr>
          <w:lang w:eastAsia="zh-CN"/>
        </w:rPr>
        <w:t>RAG</w:t>
      </w:r>
      <w:r>
        <w:rPr>
          <w:lang w:eastAsia="zh-CN"/>
        </w:rPr>
        <w:t>的</w:t>
      </w:r>
      <w:r>
        <w:rPr>
          <w:lang w:eastAsia="zh-CN"/>
        </w:rPr>
        <w:t>AI</w:t>
      </w:r>
      <w:r>
        <w:rPr>
          <w:lang w:eastAsia="zh-CN"/>
        </w:rPr>
        <w:t>助手和时序预测等分析功能，实现档案知识的智能问答与决策支持。实验结果表明，双路径策略在</w:t>
      </w:r>
      <w:proofErr w:type="gramStart"/>
      <w:r>
        <w:rPr>
          <w:lang w:eastAsia="zh-CN"/>
        </w:rPr>
        <w:t>字段级</w:t>
      </w:r>
      <w:proofErr w:type="gramEnd"/>
      <w:r>
        <w:rPr>
          <w:lang w:eastAsia="zh-CN"/>
        </w:rPr>
        <w:t>F1-Score</w:t>
      </w:r>
      <w:r>
        <w:rPr>
          <w:lang w:eastAsia="zh-CN"/>
        </w:rPr>
        <w:t>上达到</w:t>
      </w:r>
      <w:r>
        <w:rPr>
          <w:lang w:eastAsia="zh-CN"/>
        </w:rPr>
        <w:t>93.7%</w:t>
      </w:r>
      <w:r>
        <w:rPr>
          <w:lang w:eastAsia="zh-CN"/>
        </w:rPr>
        <w:t>，单条记录平均处理时间约</w:t>
      </w:r>
      <w:r>
        <w:rPr>
          <w:lang w:eastAsia="zh-CN"/>
        </w:rPr>
        <w:t>2.3</w:t>
      </w:r>
      <w:r>
        <w:rPr>
          <w:lang w:eastAsia="zh-CN"/>
        </w:rPr>
        <w:t>秒，在识别精度与处理成本之间取得有效平衡。</w:t>
      </w:r>
    </w:p>
    <w:p w14:paraId="0C808A6E" w14:textId="77777777" w:rsidR="00282561" w:rsidRDefault="00000000">
      <w:pPr>
        <w:pStyle w:val="a0"/>
        <w:rPr>
          <w:lang w:eastAsia="zh-CN"/>
        </w:rPr>
      </w:pPr>
      <w:r>
        <w:rPr>
          <w:b/>
          <w:lang w:eastAsia="zh-CN"/>
        </w:rPr>
        <w:t>关键词</w:t>
      </w:r>
      <w:r>
        <w:rPr>
          <w:lang w:eastAsia="zh-CN"/>
        </w:rPr>
        <w:t>：</w:t>
      </w:r>
      <w:r>
        <w:rPr>
          <w:lang w:eastAsia="zh-CN"/>
        </w:rPr>
        <w:t>OCR</w:t>
      </w:r>
      <w:r>
        <w:rPr>
          <w:lang w:eastAsia="zh-CN"/>
        </w:rPr>
        <w:t>；多模态大语言模型；高校档案；双路径采集；元数据驱动；</w:t>
      </w:r>
      <w:r>
        <w:rPr>
          <w:lang w:eastAsia="zh-CN"/>
        </w:rPr>
        <w:t>RAG</w:t>
      </w:r>
    </w:p>
    <w:p w14:paraId="3A4B48E5" w14:textId="77777777" w:rsidR="00282561" w:rsidRDefault="00000000">
      <w:r>
        <w:pict w14:anchorId="284C499C">
          <v:rect id="_x0000_i1028" style="width:0;height:1.5pt" o:hralign="center" o:hrstd="t" o:hr="t"/>
        </w:pict>
      </w:r>
    </w:p>
    <w:p w14:paraId="75385619" w14:textId="77777777" w:rsidR="00282561" w:rsidRDefault="00000000" w:rsidP="00281A5E">
      <w:pPr>
        <w:pStyle w:val="1"/>
        <w:rPr>
          <w:lang w:eastAsia="zh-CN"/>
        </w:rPr>
      </w:pPr>
      <w:bookmarkStart w:id="3" w:name="第一章-绪论"/>
      <w:bookmarkStart w:id="4" w:name="_Toc235717288"/>
      <w:bookmarkEnd w:id="3"/>
      <w:r>
        <w:rPr>
          <w:lang w:eastAsia="zh-CN"/>
        </w:rPr>
        <w:t>第一章</w:t>
      </w:r>
      <w:r>
        <w:rPr>
          <w:lang w:eastAsia="zh-CN"/>
        </w:rPr>
        <w:t xml:space="preserve"> </w:t>
      </w:r>
      <w:r>
        <w:rPr>
          <w:lang w:eastAsia="zh-CN"/>
        </w:rPr>
        <w:t>绪论</w:t>
      </w:r>
      <w:bookmarkEnd w:id="4"/>
    </w:p>
    <w:p w14:paraId="0D4C0647" w14:textId="77777777" w:rsidR="00282561" w:rsidRDefault="00000000" w:rsidP="00281A5E">
      <w:pPr>
        <w:pStyle w:val="2"/>
        <w:rPr>
          <w:lang w:eastAsia="zh-CN"/>
        </w:rPr>
      </w:pPr>
      <w:bookmarkStart w:id="5" w:name="研究背景"/>
      <w:bookmarkStart w:id="6" w:name="_Toc235717289"/>
      <w:bookmarkEnd w:id="5"/>
      <w:r>
        <w:rPr>
          <w:lang w:eastAsia="zh-CN"/>
        </w:rPr>
        <w:t xml:space="preserve">1.1 </w:t>
      </w:r>
      <w:r>
        <w:rPr>
          <w:lang w:eastAsia="zh-CN"/>
        </w:rPr>
        <w:t>研究背景</w:t>
      </w:r>
      <w:bookmarkEnd w:id="6"/>
    </w:p>
    <w:p w14:paraId="38999BBF" w14:textId="77777777" w:rsidR="00282561" w:rsidRDefault="00000000">
      <w:pPr>
        <w:pStyle w:val="FirstParagraph"/>
        <w:rPr>
          <w:lang w:eastAsia="zh-CN"/>
        </w:rPr>
      </w:pPr>
      <w:r>
        <w:rPr>
          <w:lang w:eastAsia="zh-CN"/>
        </w:rPr>
        <w:t>高校招生与学籍管理是教务工作的核心环节，每年产生大量新生录取名册、在校生学籍表、毕业生名册等档案文件。这些纸质名册记录了学生的完整学业生命周期，是学校教学管理、学位授予、就业推荐的重要凭证。然而，大部分高校的历史名册档案时间跨度从二十世纪九十年代延续至今，部分早期档案因纸张老化、字迹褪色、打印机色带模糊等问题，人工辨识已存在困难。</w:t>
      </w:r>
    </w:p>
    <w:p w14:paraId="77F8D2F0" w14:textId="77777777" w:rsidR="00282561" w:rsidRDefault="00000000">
      <w:pPr>
        <w:pStyle w:val="a0"/>
        <w:rPr>
          <w:lang w:eastAsia="zh-CN"/>
        </w:rPr>
      </w:pPr>
      <w:r>
        <w:rPr>
          <w:lang w:eastAsia="zh-CN"/>
        </w:rPr>
        <w:t>当前高校档案数字化工作仍以人工录入和复核为主要方式，在数据库建设、信息化人才等方面仍存在不足</w:t>
      </w:r>
      <w:r>
        <w:rPr>
          <w:lang w:eastAsia="zh-CN"/>
        </w:rPr>
        <w:t>[24]</w:t>
      </w:r>
      <w:r>
        <w:rPr>
          <w:lang w:eastAsia="zh-CN"/>
        </w:rPr>
        <w:t>，面对每年数千乃至上万条的新增记录，人工处理的时间成本和财务开销十分突出。部分高校已推进档案工作机制建设</w:t>
      </w:r>
      <w:r>
        <w:rPr>
          <w:lang w:eastAsia="zh-CN"/>
        </w:rPr>
        <w:t>[25]</w:t>
      </w:r>
      <w:r>
        <w:rPr>
          <w:lang w:eastAsia="zh-CN"/>
        </w:rPr>
        <w:t>，但在老旧档案的模糊字形、不规则表格线、多字体混排等实际场景中，现有系统的智能识别能力有限，仍需投入大量人工校对。</w:t>
      </w:r>
    </w:p>
    <w:p w14:paraId="1FC13840" w14:textId="77777777" w:rsidR="00282561" w:rsidRDefault="00000000">
      <w:pPr>
        <w:pStyle w:val="a0"/>
        <w:rPr>
          <w:lang w:eastAsia="zh-CN"/>
        </w:rPr>
      </w:pPr>
      <w:r>
        <w:t>近年来，以</w:t>
      </w:r>
      <w:r>
        <w:t>GPT-4V[</w:t>
      </w:r>
      <w:proofErr w:type="gramStart"/>
      <w:r>
        <w:t>12]</w:t>
      </w:r>
      <w:r>
        <w:t>、</w:t>
      </w:r>
      <w:proofErr w:type="gramEnd"/>
      <w:r>
        <w:t>GLM-4V[</w:t>
      </w:r>
      <w:proofErr w:type="gramStart"/>
      <w:r>
        <w:t>13]</w:t>
      </w:r>
      <w:r>
        <w:t>、</w:t>
      </w:r>
      <w:proofErr w:type="gramEnd"/>
      <w:r>
        <w:t>Qwen-</w:t>
      </w:r>
      <w:proofErr w:type="gramStart"/>
      <w:r>
        <w:t>VL[14]</w:t>
      </w:r>
      <w:proofErr w:type="spellStart"/>
      <w:r>
        <w:t>为代表的多模态大语言模型</w:t>
      </w:r>
      <w:proofErr w:type="gramEnd"/>
      <w:r>
        <w:t>（</w:t>
      </w:r>
      <w:r>
        <w:t>Multimodal</w:t>
      </w:r>
      <w:proofErr w:type="spellEnd"/>
      <w:r>
        <w:t xml:space="preserve"> Large Language </w:t>
      </w:r>
      <w:proofErr w:type="spellStart"/>
      <w:r>
        <w:t>Model</w:t>
      </w:r>
      <w:r>
        <w:t>，</w:t>
      </w:r>
      <w:r>
        <w:t>MLLM</w:t>
      </w:r>
      <w:r>
        <w:t>）展现出强大的图像理解与结构化文本生成能力</w:t>
      </w:r>
      <w:proofErr w:type="spellEnd"/>
      <w:r>
        <w:t>。</w:t>
      </w:r>
      <w:r>
        <w:rPr>
          <w:lang w:eastAsia="zh-CN"/>
        </w:rPr>
        <w:t>不同于传统</w:t>
      </w:r>
      <w:r>
        <w:rPr>
          <w:lang w:eastAsia="zh-CN"/>
        </w:rPr>
        <w:t>OCR</w:t>
      </w:r>
      <w:r>
        <w:rPr>
          <w:lang w:eastAsia="zh-CN"/>
        </w:rPr>
        <w:t>的</w:t>
      </w:r>
      <w:r>
        <w:rPr>
          <w:lang w:eastAsia="zh-CN"/>
        </w:rPr>
        <w:t>"</w:t>
      </w:r>
      <w:r>
        <w:rPr>
          <w:lang w:eastAsia="zh-CN"/>
        </w:rPr>
        <w:t>感知层</w:t>
      </w:r>
      <w:r>
        <w:rPr>
          <w:lang w:eastAsia="zh-CN"/>
        </w:rPr>
        <w:t>"</w:t>
      </w:r>
      <w:r>
        <w:rPr>
          <w:lang w:eastAsia="zh-CN"/>
        </w:rPr>
        <w:t>识别，</w:t>
      </w:r>
      <w:r>
        <w:rPr>
          <w:lang w:eastAsia="zh-CN"/>
        </w:rPr>
        <w:t>MLLM</w:t>
      </w:r>
      <w:r>
        <w:rPr>
          <w:lang w:eastAsia="zh-CN"/>
        </w:rPr>
        <w:t>能够理解文档的版面结构、字段之间的语义关联，直接输出结构化</w:t>
      </w:r>
      <w:r>
        <w:rPr>
          <w:lang w:eastAsia="zh-CN"/>
        </w:rPr>
        <w:t>JSON</w:t>
      </w:r>
      <w:r>
        <w:rPr>
          <w:lang w:eastAsia="zh-CN"/>
        </w:rPr>
        <w:t>数据。这一能力为高校名册档案的智能化采集提供了全新的技术路径。</w:t>
      </w:r>
    </w:p>
    <w:p w14:paraId="5297BADA" w14:textId="77777777" w:rsidR="00282561" w:rsidRDefault="00000000">
      <w:pPr>
        <w:pStyle w:val="a0"/>
        <w:rPr>
          <w:lang w:eastAsia="zh-CN"/>
        </w:rPr>
      </w:pPr>
      <w:r>
        <w:rPr>
          <w:lang w:eastAsia="zh-CN"/>
        </w:rPr>
        <w:t>然而，</w:t>
      </w:r>
      <w:r>
        <w:rPr>
          <w:lang w:eastAsia="zh-CN"/>
        </w:rPr>
        <w:t>MLLM</w:t>
      </w:r>
      <w:r>
        <w:rPr>
          <w:lang w:eastAsia="zh-CN"/>
        </w:rPr>
        <w:t>在实际部署中也面临成本高、延迟长的问题</w:t>
      </w:r>
      <w:r>
        <w:rPr>
          <w:lang w:eastAsia="zh-CN"/>
        </w:rPr>
        <w:t>——API</w:t>
      </w:r>
      <w:r>
        <w:rPr>
          <w:lang w:eastAsia="zh-CN"/>
        </w:rPr>
        <w:t>调用单页处理时间约</w:t>
      </w:r>
      <w:r>
        <w:rPr>
          <w:lang w:eastAsia="zh-CN"/>
        </w:rPr>
        <w:t>3</w:t>
      </w:r>
      <w:r>
        <w:rPr>
          <w:lang w:eastAsia="zh-CN"/>
        </w:rPr>
        <w:t>至</w:t>
      </w:r>
      <w:r>
        <w:rPr>
          <w:lang w:eastAsia="zh-CN"/>
        </w:rPr>
        <w:t>8</w:t>
      </w:r>
      <w:r>
        <w:rPr>
          <w:lang w:eastAsia="zh-CN"/>
        </w:rPr>
        <w:t>秒，而</w:t>
      </w:r>
      <w:r>
        <w:rPr>
          <w:lang w:eastAsia="zh-CN"/>
        </w:rPr>
        <w:t>OCR</w:t>
      </w:r>
      <w:r>
        <w:rPr>
          <w:lang w:eastAsia="zh-CN"/>
        </w:rPr>
        <w:t>路径仅需</w:t>
      </w:r>
      <w:r>
        <w:rPr>
          <w:lang w:eastAsia="zh-CN"/>
        </w:rPr>
        <w:t>0.8</w:t>
      </w:r>
      <w:r>
        <w:rPr>
          <w:lang w:eastAsia="zh-CN"/>
        </w:rPr>
        <w:t>秒左右。如何在识别质量与处理效率之间取得最优平衡，是本文要解决的核心问题。</w:t>
      </w:r>
    </w:p>
    <w:p w14:paraId="21E8219A" w14:textId="77777777" w:rsidR="00282561" w:rsidRDefault="00000000">
      <w:pPr>
        <w:pStyle w:val="a0"/>
        <w:rPr>
          <w:lang w:eastAsia="zh-CN"/>
        </w:rPr>
      </w:pPr>
      <w:r>
        <w:rPr>
          <w:lang w:eastAsia="zh-CN"/>
        </w:rPr>
        <w:lastRenderedPageBreak/>
        <w:t>本课题依托广东省大学生创新创业训练计划项目《数智档桥：大模型赋能的高校名册档案智能采集与决策支持平台》，旨在融合传统</w:t>
      </w:r>
      <w:r>
        <w:rPr>
          <w:lang w:eastAsia="zh-CN"/>
        </w:rPr>
        <w:t>OCR</w:t>
      </w:r>
      <w:r>
        <w:rPr>
          <w:lang w:eastAsia="zh-CN"/>
        </w:rPr>
        <w:t>的高效性与</w:t>
      </w:r>
      <w:r>
        <w:rPr>
          <w:lang w:eastAsia="zh-CN"/>
        </w:rPr>
        <w:t>MLLM</w:t>
      </w:r>
      <w:r>
        <w:rPr>
          <w:lang w:eastAsia="zh-CN"/>
        </w:rPr>
        <w:t>的语义理解能力，构建一套兼顾精度、成本与效率的档案智能采集与决策支持系统。</w:t>
      </w:r>
    </w:p>
    <w:p w14:paraId="615DD3B4" w14:textId="77777777" w:rsidR="00305F2C" w:rsidRDefault="00305F2C">
      <w:pPr>
        <w:pStyle w:val="a0"/>
        <w:rPr>
          <w:lang w:eastAsia="zh-CN"/>
        </w:rPr>
      </w:pPr>
    </w:p>
    <w:p w14:paraId="678F9A86" w14:textId="77777777" w:rsidR="00282561" w:rsidRDefault="00000000" w:rsidP="00281A5E">
      <w:pPr>
        <w:pStyle w:val="2"/>
        <w:rPr>
          <w:lang w:eastAsia="zh-CN"/>
        </w:rPr>
      </w:pPr>
      <w:bookmarkStart w:id="7" w:name="国内外研究现状"/>
      <w:bookmarkStart w:id="8" w:name="_Toc235717290"/>
      <w:bookmarkEnd w:id="7"/>
      <w:r>
        <w:rPr>
          <w:lang w:eastAsia="zh-CN"/>
        </w:rPr>
        <w:t xml:space="preserve">1.2 </w:t>
      </w:r>
      <w:r>
        <w:rPr>
          <w:lang w:eastAsia="zh-CN"/>
        </w:rPr>
        <w:t>国内外研究现状</w:t>
      </w:r>
      <w:bookmarkEnd w:id="8"/>
    </w:p>
    <w:p w14:paraId="0B27E35F" w14:textId="77777777" w:rsidR="00282561" w:rsidRDefault="00000000" w:rsidP="00281A5E">
      <w:pPr>
        <w:pStyle w:val="3"/>
        <w:rPr>
          <w:lang w:eastAsia="zh-CN"/>
        </w:rPr>
      </w:pPr>
      <w:bookmarkStart w:id="9" w:name="ocr与文档分析技术研究现状"/>
      <w:bookmarkStart w:id="10" w:name="_Toc235717291"/>
      <w:bookmarkEnd w:id="9"/>
      <w:r>
        <w:rPr>
          <w:lang w:eastAsia="zh-CN"/>
        </w:rPr>
        <w:t>1.2.1 OCR</w:t>
      </w:r>
      <w:r>
        <w:rPr>
          <w:lang w:eastAsia="zh-CN"/>
        </w:rPr>
        <w:t>与文档分析技术研究现状</w:t>
      </w:r>
      <w:bookmarkEnd w:id="10"/>
    </w:p>
    <w:p w14:paraId="144A5B14" w14:textId="77777777" w:rsidR="00282561" w:rsidRDefault="00000000">
      <w:pPr>
        <w:pStyle w:val="FirstParagraph"/>
        <w:rPr>
          <w:lang w:eastAsia="zh-CN"/>
        </w:rPr>
      </w:pPr>
      <w:r>
        <w:rPr>
          <w:lang w:eastAsia="zh-CN"/>
        </w:rPr>
        <w:t>光学字符识别（</w:t>
      </w:r>
      <w:r>
        <w:rPr>
          <w:lang w:eastAsia="zh-CN"/>
        </w:rPr>
        <w:t>OCR</w:t>
      </w:r>
      <w:r>
        <w:rPr>
          <w:lang w:eastAsia="zh-CN"/>
        </w:rPr>
        <w:t>）技术经历了从传统图像处理到深度学习驱动的演进。</w:t>
      </w:r>
      <w:r>
        <w:rPr>
          <w:lang w:eastAsia="zh-CN"/>
        </w:rPr>
        <w:t>Tesseract</w:t>
      </w:r>
      <w:r>
        <w:rPr>
          <w:lang w:eastAsia="zh-CN"/>
        </w:rPr>
        <w:t>作为经典的开源</w:t>
      </w:r>
      <w:r>
        <w:rPr>
          <w:lang w:eastAsia="zh-CN"/>
        </w:rPr>
        <w:t>OCR</w:t>
      </w:r>
      <w:r>
        <w:rPr>
          <w:lang w:eastAsia="zh-CN"/>
        </w:rPr>
        <w:t>引擎，在英文和清晰印刷体文本上表现良好，但对中文字符和表格结构的识别能力有限。</w:t>
      </w:r>
    </w:p>
    <w:p w14:paraId="0394BE26" w14:textId="77777777" w:rsidR="00282561" w:rsidRDefault="00000000">
      <w:pPr>
        <w:pStyle w:val="a0"/>
        <w:rPr>
          <w:lang w:eastAsia="zh-CN"/>
        </w:rPr>
      </w:pPr>
      <w:r>
        <w:rPr>
          <w:lang w:eastAsia="zh-CN"/>
        </w:rPr>
        <w:t>百度开源的</w:t>
      </w:r>
      <w:proofErr w:type="spellStart"/>
      <w:r>
        <w:rPr>
          <w:lang w:eastAsia="zh-CN"/>
        </w:rPr>
        <w:t>PaddleOCR</w:t>
      </w:r>
      <w:proofErr w:type="spellEnd"/>
      <w:r>
        <w:rPr>
          <w:lang w:eastAsia="zh-CN"/>
        </w:rPr>
        <w:t>工具包提供了完整的文本检测、文本识别和表格结构识别能力。其文本检测模型</w:t>
      </w:r>
      <w:proofErr w:type="spellStart"/>
      <w:r>
        <w:rPr>
          <w:lang w:eastAsia="zh-CN"/>
        </w:rPr>
        <w:t>DBNet</w:t>
      </w:r>
      <w:proofErr w:type="spellEnd"/>
      <w:r>
        <w:rPr>
          <w:lang w:eastAsia="zh-CN"/>
        </w:rPr>
        <w:t>（</w:t>
      </w:r>
      <w:r>
        <w:rPr>
          <w:lang w:eastAsia="zh-CN"/>
        </w:rPr>
        <w:t>Differentiable Binarization Network</w:t>
      </w:r>
      <w:r>
        <w:rPr>
          <w:lang w:eastAsia="zh-CN"/>
        </w:rPr>
        <w:t>）</w:t>
      </w:r>
      <w:r>
        <w:rPr>
          <w:lang w:eastAsia="zh-CN"/>
        </w:rPr>
        <w:t>[2]</w:t>
      </w:r>
      <w:r>
        <w:rPr>
          <w:lang w:eastAsia="zh-CN"/>
        </w:rPr>
        <w:t>首次将</w:t>
      </w:r>
      <w:proofErr w:type="gramStart"/>
      <w:r>
        <w:rPr>
          <w:lang w:eastAsia="zh-CN"/>
        </w:rPr>
        <w:t>二值化过程</w:t>
      </w:r>
      <w:proofErr w:type="gramEnd"/>
      <w:r>
        <w:rPr>
          <w:lang w:eastAsia="zh-CN"/>
        </w:rPr>
        <w:t>融入分割网络，实现了端到端的可微分训练，在</w:t>
      </w:r>
      <w:r>
        <w:rPr>
          <w:lang w:eastAsia="zh-CN"/>
        </w:rPr>
        <w:t>ICDAR 2015</w:t>
      </w:r>
      <w:r>
        <w:rPr>
          <w:lang w:eastAsia="zh-CN"/>
        </w:rPr>
        <w:t>数据集上达到</w:t>
      </w:r>
      <w:r>
        <w:rPr>
          <w:lang w:eastAsia="zh-CN"/>
        </w:rPr>
        <w:t>82.3%</w:t>
      </w:r>
      <w:r>
        <w:rPr>
          <w:lang w:eastAsia="zh-CN"/>
        </w:rPr>
        <w:t>的</w:t>
      </w:r>
      <w:r>
        <w:rPr>
          <w:lang w:eastAsia="zh-CN"/>
        </w:rPr>
        <w:t>F-measure</w:t>
      </w:r>
      <w:r>
        <w:rPr>
          <w:lang w:eastAsia="zh-CN"/>
        </w:rPr>
        <w:t>，推理速度达</w:t>
      </w:r>
      <w:r>
        <w:rPr>
          <w:lang w:eastAsia="zh-CN"/>
        </w:rPr>
        <w:t>48 FPS</w:t>
      </w:r>
      <w:r>
        <w:rPr>
          <w:lang w:eastAsia="zh-CN"/>
        </w:rPr>
        <w:t>。文本识别模型</w:t>
      </w:r>
      <w:r>
        <w:rPr>
          <w:lang w:eastAsia="zh-CN"/>
        </w:rPr>
        <w:t>SVTR</w:t>
      </w:r>
      <w:r>
        <w:rPr>
          <w:lang w:eastAsia="zh-CN"/>
        </w:rPr>
        <w:t>（</w:t>
      </w:r>
      <w:r>
        <w:rPr>
          <w:lang w:eastAsia="zh-CN"/>
        </w:rPr>
        <w:t>Single Visual Model for Scene Text Recognition</w:t>
      </w:r>
      <w:r>
        <w:rPr>
          <w:lang w:eastAsia="zh-CN"/>
        </w:rPr>
        <w:t>）</w:t>
      </w:r>
      <w:r>
        <w:rPr>
          <w:lang w:eastAsia="zh-CN"/>
        </w:rPr>
        <w:t>[5]</w:t>
      </w:r>
      <w:r>
        <w:rPr>
          <w:lang w:eastAsia="zh-CN"/>
        </w:rPr>
        <w:t>摒弃了传统</w:t>
      </w:r>
      <w:r>
        <w:rPr>
          <w:lang w:eastAsia="zh-CN"/>
        </w:rPr>
        <w:t>CNN+RNN</w:t>
      </w:r>
      <w:r>
        <w:rPr>
          <w:lang w:eastAsia="zh-CN"/>
        </w:rPr>
        <w:t>混合架构，采用纯视觉</w:t>
      </w:r>
      <w:r>
        <w:rPr>
          <w:lang w:eastAsia="zh-CN"/>
        </w:rPr>
        <w:t>Transformer</w:t>
      </w:r>
      <w:r>
        <w:rPr>
          <w:lang w:eastAsia="zh-CN"/>
        </w:rPr>
        <w:t>对文本图像建模，在</w:t>
      </w:r>
      <w:r>
        <w:rPr>
          <w:lang w:eastAsia="zh-CN"/>
        </w:rPr>
        <w:t>IJCAI 2022</w:t>
      </w:r>
      <w:r>
        <w:rPr>
          <w:lang w:eastAsia="zh-CN"/>
        </w:rPr>
        <w:t>上发表，在中文识别任务上大幅超越前人方法。</w:t>
      </w:r>
      <w:r>
        <w:rPr>
          <w:lang w:eastAsia="zh-CN"/>
        </w:rPr>
        <w:t>PP-OCR[3]</w:t>
      </w:r>
      <w:r>
        <w:rPr>
          <w:lang w:eastAsia="zh-CN"/>
        </w:rPr>
        <w:t>及其改进版本</w:t>
      </w:r>
      <w:r>
        <w:rPr>
          <w:lang w:eastAsia="zh-CN"/>
        </w:rPr>
        <w:t>PP-OCRv2[4]</w:t>
      </w:r>
      <w:r>
        <w:rPr>
          <w:lang w:eastAsia="zh-CN"/>
        </w:rPr>
        <w:t>通过模型轻量化策略，将</w:t>
      </w:r>
      <w:r>
        <w:rPr>
          <w:lang w:eastAsia="zh-CN"/>
        </w:rPr>
        <w:t>OCR</w:t>
      </w:r>
      <w:r>
        <w:rPr>
          <w:lang w:eastAsia="zh-CN"/>
        </w:rPr>
        <w:t>系统压缩至</w:t>
      </w:r>
      <w:r>
        <w:rPr>
          <w:lang w:eastAsia="zh-CN"/>
        </w:rPr>
        <w:t>3.5M</w:t>
      </w:r>
      <w:r>
        <w:rPr>
          <w:lang w:eastAsia="zh-CN"/>
        </w:rPr>
        <w:t>参数量。在文本识别方面，</w:t>
      </w:r>
      <w:r>
        <w:rPr>
          <w:lang w:eastAsia="zh-CN"/>
        </w:rPr>
        <w:t>ASTER[9]</w:t>
      </w:r>
      <w:r>
        <w:rPr>
          <w:lang w:eastAsia="zh-CN"/>
        </w:rPr>
        <w:t>提出的柔性校正网络结合注意力序列识别模型，为</w:t>
      </w:r>
      <w:r>
        <w:rPr>
          <w:lang w:eastAsia="zh-CN"/>
        </w:rPr>
        <w:t>TPS</w:t>
      </w:r>
      <w:r>
        <w:rPr>
          <w:lang w:eastAsia="zh-CN"/>
        </w:rPr>
        <w:t>变换在场景文本识别中的应用奠定了基础。</w:t>
      </w:r>
    </w:p>
    <w:p w14:paraId="7C4F6DE6" w14:textId="77777777" w:rsidR="00282561" w:rsidRDefault="00000000">
      <w:pPr>
        <w:pStyle w:val="a0"/>
        <w:rPr>
          <w:lang w:eastAsia="zh-CN"/>
        </w:rPr>
      </w:pPr>
      <w:r>
        <w:rPr>
          <w:lang w:eastAsia="zh-CN"/>
        </w:rPr>
        <w:t>在表格识别方面，</w:t>
      </w:r>
      <w:proofErr w:type="spellStart"/>
      <w:r>
        <w:rPr>
          <w:lang w:eastAsia="zh-CN"/>
        </w:rPr>
        <w:t>PingAn-VCGroup</w:t>
      </w:r>
      <w:proofErr w:type="spellEnd"/>
      <w:r>
        <w:rPr>
          <w:lang w:eastAsia="zh-CN"/>
        </w:rPr>
        <w:t>[6]</w:t>
      </w:r>
      <w:r>
        <w:rPr>
          <w:lang w:eastAsia="zh-CN"/>
        </w:rPr>
        <w:t>基于</w:t>
      </w:r>
      <w:r>
        <w:rPr>
          <w:lang w:eastAsia="zh-CN"/>
        </w:rPr>
        <w:t>MASTER</w:t>
      </w:r>
      <w:r>
        <w:rPr>
          <w:lang w:eastAsia="zh-CN"/>
        </w:rPr>
        <w:t>框架，将表格内容识别分解为表格结构识别、文本行检测、文本行识别和单元格分配四个子任务，在</w:t>
      </w:r>
      <w:proofErr w:type="spellStart"/>
      <w:r>
        <w:rPr>
          <w:lang w:eastAsia="zh-CN"/>
        </w:rPr>
        <w:t>PubTabNet</w:t>
      </w:r>
      <w:proofErr w:type="spellEnd"/>
      <w:r>
        <w:rPr>
          <w:lang w:eastAsia="zh-CN"/>
        </w:rPr>
        <w:t>上达到</w:t>
      </w:r>
      <w:r>
        <w:rPr>
          <w:lang w:eastAsia="zh-CN"/>
        </w:rPr>
        <w:t>96.76%</w:t>
      </w:r>
      <w:r>
        <w:rPr>
          <w:lang w:eastAsia="zh-CN"/>
        </w:rPr>
        <w:t>的</w:t>
      </w:r>
      <w:r>
        <w:rPr>
          <w:lang w:eastAsia="zh-CN"/>
        </w:rPr>
        <w:t>TEDS</w:t>
      </w:r>
      <w:r>
        <w:rPr>
          <w:lang w:eastAsia="zh-CN"/>
        </w:rPr>
        <w:t>分数。</w:t>
      </w:r>
      <w:r>
        <w:rPr>
          <w:lang w:eastAsia="zh-CN"/>
        </w:rPr>
        <w:t>PP-StructureV3[7]</w:t>
      </w:r>
      <w:r>
        <w:rPr>
          <w:lang w:eastAsia="zh-CN"/>
        </w:rPr>
        <w:t>进一步集成了版面区域检测、表格识别和公式识别能力，在</w:t>
      </w:r>
      <w:proofErr w:type="spellStart"/>
      <w:r>
        <w:rPr>
          <w:lang w:eastAsia="zh-CN"/>
        </w:rPr>
        <w:t>OmniDocBench</w:t>
      </w:r>
      <w:proofErr w:type="spellEnd"/>
      <w:r>
        <w:rPr>
          <w:lang w:eastAsia="zh-CN"/>
        </w:rPr>
        <w:t>[21]</w:t>
      </w:r>
      <w:r>
        <w:rPr>
          <w:lang w:eastAsia="zh-CN"/>
        </w:rPr>
        <w:t>基准测试中，中文表格区域的编辑距离指标达到</w:t>
      </w:r>
      <w:r>
        <w:rPr>
          <w:lang w:eastAsia="zh-CN"/>
        </w:rPr>
        <w:t>0.109</w:t>
      </w:r>
      <w:r>
        <w:rPr>
          <w:lang w:eastAsia="zh-CN"/>
        </w:rPr>
        <w:t>，优于</w:t>
      </w:r>
      <w:proofErr w:type="spellStart"/>
      <w:r>
        <w:rPr>
          <w:lang w:eastAsia="zh-CN"/>
        </w:rPr>
        <w:t>MinerU</w:t>
      </w:r>
      <w:proofErr w:type="spellEnd"/>
      <w:r>
        <w:rPr>
          <w:lang w:eastAsia="zh-CN"/>
        </w:rPr>
        <w:t>[22]</w:t>
      </w:r>
      <w:r>
        <w:rPr>
          <w:lang w:eastAsia="zh-CN"/>
        </w:rPr>
        <w:t>等开源方案。</w:t>
      </w:r>
    </w:p>
    <w:p w14:paraId="0E38164E" w14:textId="77777777" w:rsidR="00282561" w:rsidRDefault="00000000">
      <w:pPr>
        <w:pStyle w:val="a0"/>
        <w:rPr>
          <w:lang w:eastAsia="zh-CN"/>
        </w:rPr>
      </w:pPr>
      <w:r>
        <w:rPr>
          <w:lang w:eastAsia="zh-CN"/>
        </w:rPr>
        <w:t>在文档版面分析领域，</w:t>
      </w:r>
      <w:r>
        <w:rPr>
          <w:lang w:eastAsia="zh-CN"/>
        </w:rPr>
        <w:t>LayoutLMv3[8]</w:t>
      </w:r>
      <w:r>
        <w:rPr>
          <w:lang w:eastAsia="zh-CN"/>
        </w:rPr>
        <w:t>通过统一的文本和图像掩码</w:t>
      </w:r>
      <w:proofErr w:type="gramStart"/>
      <w:r>
        <w:rPr>
          <w:lang w:eastAsia="zh-CN"/>
        </w:rPr>
        <w:t>预训练</w:t>
      </w:r>
      <w:proofErr w:type="gramEnd"/>
      <w:r>
        <w:rPr>
          <w:lang w:eastAsia="zh-CN"/>
        </w:rPr>
        <w:t>策略，在</w:t>
      </w:r>
      <w:r>
        <w:rPr>
          <w:lang w:eastAsia="zh-CN"/>
        </w:rPr>
        <w:t>FUNSD</w:t>
      </w:r>
      <w:r>
        <w:rPr>
          <w:lang w:eastAsia="zh-CN"/>
        </w:rPr>
        <w:t>、</w:t>
      </w:r>
      <w:r>
        <w:rPr>
          <w:lang w:eastAsia="zh-CN"/>
        </w:rPr>
        <w:t>CORD</w:t>
      </w:r>
      <w:r>
        <w:rPr>
          <w:lang w:eastAsia="zh-CN"/>
        </w:rPr>
        <w:t>等文档理解基准上取得了当时的领先结果。</w:t>
      </w:r>
      <w:proofErr w:type="spellStart"/>
      <w:r>
        <w:rPr>
          <w:lang w:eastAsia="zh-CN"/>
        </w:rPr>
        <w:t>Docling</w:t>
      </w:r>
      <w:proofErr w:type="spellEnd"/>
      <w:r>
        <w:rPr>
          <w:lang w:eastAsia="zh-CN"/>
        </w:rPr>
        <w:t>[23]</w:t>
      </w:r>
      <w:r>
        <w:rPr>
          <w:lang w:eastAsia="zh-CN"/>
        </w:rPr>
        <w:t>（</w:t>
      </w:r>
      <w:r>
        <w:rPr>
          <w:lang w:eastAsia="zh-CN"/>
        </w:rPr>
        <w:t>IBM</w:t>
      </w:r>
      <w:r>
        <w:rPr>
          <w:lang w:eastAsia="zh-CN"/>
        </w:rPr>
        <w:t>）和</w:t>
      </w:r>
      <w:proofErr w:type="spellStart"/>
      <w:r>
        <w:rPr>
          <w:lang w:eastAsia="zh-CN"/>
        </w:rPr>
        <w:t>MinerU</w:t>
      </w:r>
      <w:proofErr w:type="spellEnd"/>
      <w:r>
        <w:rPr>
          <w:lang w:eastAsia="zh-CN"/>
        </w:rPr>
        <w:t>[22]</w:t>
      </w:r>
      <w:r>
        <w:rPr>
          <w:lang w:eastAsia="zh-CN"/>
        </w:rPr>
        <w:t>等开源</w:t>
      </w:r>
      <w:proofErr w:type="gramStart"/>
      <w:r>
        <w:rPr>
          <w:lang w:eastAsia="zh-CN"/>
        </w:rPr>
        <w:t>工具链则提供</w:t>
      </w:r>
      <w:proofErr w:type="gramEnd"/>
      <w:r>
        <w:rPr>
          <w:lang w:eastAsia="zh-CN"/>
        </w:rPr>
        <w:t>了从</w:t>
      </w:r>
      <w:r>
        <w:rPr>
          <w:lang w:eastAsia="zh-CN"/>
        </w:rPr>
        <w:t>PDF</w:t>
      </w:r>
      <w:r>
        <w:rPr>
          <w:lang w:eastAsia="zh-CN"/>
        </w:rPr>
        <w:t>到结构化</w:t>
      </w:r>
      <w:r>
        <w:rPr>
          <w:lang w:eastAsia="zh-CN"/>
        </w:rPr>
        <w:t>Markdown</w:t>
      </w:r>
      <w:r>
        <w:rPr>
          <w:lang w:eastAsia="zh-CN"/>
        </w:rPr>
        <w:t>的全流程转换能力。</w:t>
      </w:r>
    </w:p>
    <w:p w14:paraId="18BC6AA8" w14:textId="77777777" w:rsidR="00282561" w:rsidRDefault="00000000" w:rsidP="00281A5E">
      <w:pPr>
        <w:pStyle w:val="3"/>
        <w:rPr>
          <w:lang w:eastAsia="zh-CN"/>
        </w:rPr>
      </w:pPr>
      <w:bookmarkStart w:id="11" w:name="多模态大语言模型研究现状"/>
      <w:bookmarkStart w:id="12" w:name="_Toc235717292"/>
      <w:bookmarkEnd w:id="11"/>
      <w:r>
        <w:rPr>
          <w:lang w:eastAsia="zh-CN"/>
        </w:rPr>
        <w:t xml:space="preserve">1.2.2 </w:t>
      </w:r>
      <w:r>
        <w:rPr>
          <w:lang w:eastAsia="zh-CN"/>
        </w:rPr>
        <w:t>多模态大语言模型研究现状</w:t>
      </w:r>
      <w:bookmarkEnd w:id="12"/>
    </w:p>
    <w:p w14:paraId="0F546AFA" w14:textId="77777777" w:rsidR="00282561" w:rsidRDefault="00000000">
      <w:pPr>
        <w:pStyle w:val="FirstParagraph"/>
        <w:rPr>
          <w:lang w:eastAsia="zh-CN"/>
        </w:rPr>
      </w:pPr>
      <w:r>
        <w:rPr>
          <w:lang w:eastAsia="zh-CN"/>
        </w:rPr>
        <w:t>多模态大语言模型是近年来的研究热点。</w:t>
      </w:r>
      <w:proofErr w:type="spellStart"/>
      <w:r>
        <w:rPr>
          <w:lang w:eastAsia="zh-CN"/>
        </w:rPr>
        <w:t>LLaVA</w:t>
      </w:r>
      <w:proofErr w:type="spellEnd"/>
      <w:r>
        <w:rPr>
          <w:lang w:eastAsia="zh-CN"/>
        </w:rPr>
        <w:t>[11]</w:t>
      </w:r>
      <w:r>
        <w:rPr>
          <w:lang w:eastAsia="zh-CN"/>
        </w:rPr>
        <w:t>（</w:t>
      </w:r>
      <w:r>
        <w:rPr>
          <w:lang w:eastAsia="zh-CN"/>
        </w:rPr>
        <w:t>Large Language and Vision Assistant</w:t>
      </w:r>
      <w:r>
        <w:rPr>
          <w:lang w:eastAsia="zh-CN"/>
        </w:rPr>
        <w:t>，</w:t>
      </w:r>
      <w:proofErr w:type="spellStart"/>
      <w:r>
        <w:rPr>
          <w:lang w:eastAsia="zh-CN"/>
        </w:rPr>
        <w:t>NeurIPS</w:t>
      </w:r>
      <w:proofErr w:type="spellEnd"/>
      <w:r>
        <w:rPr>
          <w:lang w:eastAsia="zh-CN"/>
        </w:rPr>
        <w:t xml:space="preserve"> 2023</w:t>
      </w:r>
      <w:r>
        <w:rPr>
          <w:lang w:eastAsia="zh-CN"/>
        </w:rPr>
        <w:t>）首次将</w:t>
      </w:r>
      <w:r>
        <w:rPr>
          <w:lang w:eastAsia="zh-CN"/>
        </w:rPr>
        <w:t>CLIP</w:t>
      </w:r>
      <w:r>
        <w:rPr>
          <w:lang w:eastAsia="zh-CN"/>
        </w:rPr>
        <w:t>视觉编码器与</w:t>
      </w:r>
      <w:r>
        <w:rPr>
          <w:lang w:eastAsia="zh-CN"/>
        </w:rPr>
        <w:t>Vicuna</w:t>
      </w:r>
      <w:r>
        <w:rPr>
          <w:lang w:eastAsia="zh-CN"/>
        </w:rPr>
        <w:t>语言模型通过简单的投影层连接，证明了视觉指令微调的有效性。</w:t>
      </w:r>
      <w:proofErr w:type="spellStart"/>
      <w:r>
        <w:rPr>
          <w:lang w:eastAsia="zh-CN"/>
        </w:rPr>
        <w:t>CogVLM</w:t>
      </w:r>
      <w:proofErr w:type="spellEnd"/>
      <w:r>
        <w:rPr>
          <w:lang w:eastAsia="zh-CN"/>
        </w:rPr>
        <w:t>[10]</w:t>
      </w:r>
      <w:r>
        <w:rPr>
          <w:lang w:eastAsia="zh-CN"/>
        </w:rPr>
        <w:t>（</w:t>
      </w:r>
      <w:proofErr w:type="spellStart"/>
      <w:r>
        <w:rPr>
          <w:lang w:eastAsia="zh-CN"/>
        </w:rPr>
        <w:t>arXiv</w:t>
      </w:r>
      <w:proofErr w:type="spellEnd"/>
      <w:r>
        <w:rPr>
          <w:lang w:eastAsia="zh-CN"/>
        </w:rPr>
        <w:t xml:space="preserve"> 2023</w:t>
      </w:r>
      <w:r>
        <w:rPr>
          <w:lang w:eastAsia="zh-CN"/>
        </w:rPr>
        <w:t>）引入可训练的视觉专家模块，在注意力层和前馈网络层中均实现视觉</w:t>
      </w:r>
      <w:r>
        <w:rPr>
          <w:lang w:eastAsia="zh-CN"/>
        </w:rPr>
        <w:t>-</w:t>
      </w:r>
      <w:r>
        <w:rPr>
          <w:lang w:eastAsia="zh-CN"/>
        </w:rPr>
        <w:t>语言特征的深度融合，在</w:t>
      </w:r>
      <w:r>
        <w:rPr>
          <w:lang w:eastAsia="zh-CN"/>
        </w:rPr>
        <w:t>10</w:t>
      </w:r>
      <w:r>
        <w:rPr>
          <w:lang w:eastAsia="zh-CN"/>
        </w:rPr>
        <w:t>个跨模态基准上取得最优结果。</w:t>
      </w:r>
    </w:p>
    <w:p w14:paraId="3498B849" w14:textId="77777777" w:rsidR="00282561" w:rsidRDefault="00000000">
      <w:pPr>
        <w:pStyle w:val="a0"/>
        <w:rPr>
          <w:lang w:eastAsia="zh-CN"/>
        </w:rPr>
      </w:pPr>
      <w:r>
        <w:rPr>
          <w:lang w:eastAsia="zh-CN"/>
        </w:rPr>
        <w:t>商用的多模态模型方面，</w:t>
      </w:r>
      <w:r>
        <w:rPr>
          <w:lang w:eastAsia="zh-CN"/>
        </w:rPr>
        <w:t>GPT-4V[12]</w:t>
      </w:r>
      <w:r>
        <w:rPr>
          <w:lang w:eastAsia="zh-CN"/>
        </w:rPr>
        <w:t>（</w:t>
      </w:r>
      <w:r>
        <w:rPr>
          <w:lang w:eastAsia="zh-CN"/>
        </w:rPr>
        <w:t>OpenAI</w:t>
      </w:r>
      <w:r>
        <w:rPr>
          <w:lang w:eastAsia="zh-CN"/>
        </w:rPr>
        <w:t>）展现了强大的通用视觉理解能力。</w:t>
      </w:r>
      <w:r>
        <w:rPr>
          <w:lang w:eastAsia="zh-CN"/>
        </w:rPr>
        <w:t>GLM-4V[13]</w:t>
      </w:r>
      <w:r>
        <w:rPr>
          <w:lang w:eastAsia="zh-CN"/>
        </w:rPr>
        <w:t>（</w:t>
      </w:r>
      <w:proofErr w:type="gramStart"/>
      <w:r>
        <w:rPr>
          <w:lang w:eastAsia="zh-CN"/>
        </w:rPr>
        <w:t>智谱</w:t>
      </w:r>
      <w:proofErr w:type="gramEnd"/>
      <w:r>
        <w:rPr>
          <w:lang w:eastAsia="zh-CN"/>
        </w:rPr>
        <w:t>AI</w:t>
      </w:r>
      <w:r>
        <w:rPr>
          <w:lang w:eastAsia="zh-CN"/>
        </w:rPr>
        <w:t>）继承了</w:t>
      </w:r>
      <w:proofErr w:type="spellStart"/>
      <w:r>
        <w:rPr>
          <w:lang w:eastAsia="zh-CN"/>
        </w:rPr>
        <w:t>ChatGLM</w:t>
      </w:r>
      <w:proofErr w:type="spellEnd"/>
      <w:r>
        <w:rPr>
          <w:lang w:eastAsia="zh-CN"/>
        </w:rPr>
        <w:t>系列的语言能力，采用</w:t>
      </w:r>
      <w:r>
        <w:rPr>
          <w:lang w:eastAsia="zh-CN"/>
        </w:rPr>
        <w:t>EVA-CLIP-E</w:t>
      </w:r>
      <w:r>
        <w:rPr>
          <w:lang w:eastAsia="zh-CN"/>
        </w:rPr>
        <w:t>作为视觉编码器，支持</w:t>
      </w:r>
      <w:r>
        <w:rPr>
          <w:lang w:eastAsia="zh-CN"/>
        </w:rPr>
        <w:t>1120×1120</w:t>
      </w:r>
      <w:r>
        <w:rPr>
          <w:lang w:eastAsia="zh-CN"/>
        </w:rPr>
        <w:t>分辨率输入，在中文文档理解方面表现突出。</w:t>
      </w:r>
      <w:r>
        <w:rPr>
          <w:lang w:eastAsia="zh-CN"/>
        </w:rPr>
        <w:lastRenderedPageBreak/>
        <w:t>Qwen-VL[14]</w:t>
      </w:r>
      <w:r>
        <w:rPr>
          <w:lang w:eastAsia="zh-CN"/>
        </w:rPr>
        <w:t>（阿里巴巴）采用三阶段训练策略（</w:t>
      </w:r>
      <w:proofErr w:type="gramStart"/>
      <w:r>
        <w:rPr>
          <w:lang w:eastAsia="zh-CN"/>
        </w:rPr>
        <w:t>预训练</w:t>
      </w:r>
      <w:proofErr w:type="gramEnd"/>
      <w:r>
        <w:rPr>
          <w:lang w:eastAsia="zh-CN"/>
        </w:rPr>
        <w:t>→</w:t>
      </w:r>
      <w:r>
        <w:rPr>
          <w:lang w:eastAsia="zh-CN"/>
        </w:rPr>
        <w:t>多任务</w:t>
      </w:r>
      <w:proofErr w:type="gramStart"/>
      <w:r>
        <w:rPr>
          <w:lang w:eastAsia="zh-CN"/>
        </w:rPr>
        <w:t>预训练</w:t>
      </w:r>
      <w:proofErr w:type="gramEnd"/>
      <w:r>
        <w:rPr>
          <w:lang w:eastAsia="zh-CN"/>
        </w:rPr>
        <w:t>→</w:t>
      </w:r>
      <w:r>
        <w:rPr>
          <w:lang w:eastAsia="zh-CN"/>
        </w:rPr>
        <w:t>指令微调），在视觉定位和文字阅读方面具有独特优势。</w:t>
      </w:r>
    </w:p>
    <w:p w14:paraId="61E29C96" w14:textId="77777777" w:rsidR="00282561" w:rsidRDefault="00000000">
      <w:pPr>
        <w:pStyle w:val="a0"/>
        <w:rPr>
          <w:lang w:eastAsia="zh-CN"/>
        </w:rPr>
      </w:pPr>
      <w:r>
        <w:rPr>
          <w:lang w:eastAsia="zh-CN"/>
        </w:rPr>
        <w:t>这些</w:t>
      </w:r>
      <w:r>
        <w:rPr>
          <w:lang w:eastAsia="zh-CN"/>
        </w:rPr>
        <w:t>MLLM</w:t>
      </w:r>
      <w:r>
        <w:rPr>
          <w:lang w:eastAsia="zh-CN"/>
        </w:rPr>
        <w:t>的核心能力来自视觉编码器与语言模型的深度融合：视觉编码器将图像分割为</w:t>
      </w:r>
      <w:r>
        <w:rPr>
          <w:lang w:eastAsia="zh-CN"/>
        </w:rPr>
        <w:t>patches</w:t>
      </w:r>
      <w:r>
        <w:rPr>
          <w:lang w:eastAsia="zh-CN"/>
        </w:rPr>
        <w:t>并编码为视觉</w:t>
      </w:r>
      <w:r>
        <w:rPr>
          <w:lang w:eastAsia="zh-CN"/>
        </w:rPr>
        <w:t>token</w:t>
      </w:r>
      <w:r>
        <w:rPr>
          <w:lang w:eastAsia="zh-CN"/>
        </w:rPr>
        <w:t>序列，通过投影层与语言模型的</w:t>
      </w:r>
      <w:r>
        <w:rPr>
          <w:lang w:eastAsia="zh-CN"/>
        </w:rPr>
        <w:t>embedding</w:t>
      </w:r>
      <w:r>
        <w:rPr>
          <w:lang w:eastAsia="zh-CN"/>
        </w:rPr>
        <w:t>空间对齐，最终在语言模型</w:t>
      </w:r>
      <w:r>
        <w:rPr>
          <w:lang w:eastAsia="zh-CN"/>
        </w:rPr>
        <w:t>backbone</w:t>
      </w:r>
      <w:r>
        <w:rPr>
          <w:lang w:eastAsia="zh-CN"/>
        </w:rPr>
        <w:t>上实现图文联合推理。在此过程中，</w:t>
      </w:r>
      <w:proofErr w:type="spellStart"/>
      <w:r>
        <w:rPr>
          <w:lang w:eastAsia="zh-CN"/>
        </w:rPr>
        <w:t>LoRA</w:t>
      </w:r>
      <w:proofErr w:type="spellEnd"/>
      <w:r>
        <w:rPr>
          <w:lang w:eastAsia="zh-CN"/>
        </w:rPr>
        <w:t>[19]</w:t>
      </w:r>
      <w:r>
        <w:rPr>
          <w:lang w:eastAsia="zh-CN"/>
        </w:rPr>
        <w:t>低</w:t>
      </w:r>
      <w:proofErr w:type="gramStart"/>
      <w:r>
        <w:rPr>
          <w:lang w:eastAsia="zh-CN"/>
        </w:rPr>
        <w:t>秩</w:t>
      </w:r>
      <w:proofErr w:type="gramEnd"/>
      <w:r>
        <w:rPr>
          <w:lang w:eastAsia="zh-CN"/>
        </w:rPr>
        <w:t>适配方法和</w:t>
      </w:r>
      <w:proofErr w:type="spellStart"/>
      <w:r>
        <w:rPr>
          <w:lang w:eastAsia="zh-CN"/>
        </w:rPr>
        <w:t>FlashAttention</w:t>
      </w:r>
      <w:proofErr w:type="spellEnd"/>
      <w:r>
        <w:rPr>
          <w:lang w:eastAsia="zh-CN"/>
        </w:rPr>
        <w:t>[20]</w:t>
      </w:r>
      <w:r>
        <w:rPr>
          <w:lang w:eastAsia="zh-CN"/>
        </w:rPr>
        <w:t>高效注意力机制为大规模多模态模型的训练推理提供了关键技术支撑。这意味着模型不仅能识别文字形状，还能理解</w:t>
      </w:r>
      <w:r>
        <w:rPr>
          <w:lang w:eastAsia="zh-CN"/>
        </w:rPr>
        <w:t>"</w:t>
      </w:r>
      <w:r>
        <w:rPr>
          <w:lang w:eastAsia="zh-CN"/>
        </w:rPr>
        <w:t>学号</w:t>
      </w:r>
      <w:r>
        <w:rPr>
          <w:lang w:eastAsia="zh-CN"/>
        </w:rPr>
        <w:t>"</w:t>
      </w:r>
      <w:r>
        <w:rPr>
          <w:lang w:eastAsia="zh-CN"/>
        </w:rPr>
        <w:t>对应数字串、</w:t>
      </w:r>
      <w:r>
        <w:rPr>
          <w:lang w:eastAsia="zh-CN"/>
        </w:rPr>
        <w:t>"</w:t>
      </w:r>
      <w:r>
        <w:rPr>
          <w:lang w:eastAsia="zh-CN"/>
        </w:rPr>
        <w:t>姓名</w:t>
      </w:r>
      <w:r>
        <w:rPr>
          <w:lang w:eastAsia="zh-CN"/>
        </w:rPr>
        <w:t>"</w:t>
      </w:r>
      <w:r>
        <w:rPr>
          <w:lang w:eastAsia="zh-CN"/>
        </w:rPr>
        <w:t>对应中文名字这类语义映射，从而一步输出结构化</w:t>
      </w:r>
      <w:r>
        <w:rPr>
          <w:lang w:eastAsia="zh-CN"/>
        </w:rPr>
        <w:t>JSON</w:t>
      </w:r>
      <w:r>
        <w:rPr>
          <w:lang w:eastAsia="zh-CN"/>
        </w:rPr>
        <w:t>。</w:t>
      </w:r>
    </w:p>
    <w:p w14:paraId="4D9E1F0D" w14:textId="77777777" w:rsidR="00282561" w:rsidRDefault="00000000" w:rsidP="00281A5E">
      <w:pPr>
        <w:pStyle w:val="3"/>
        <w:rPr>
          <w:lang w:eastAsia="zh-CN"/>
        </w:rPr>
      </w:pPr>
      <w:bookmarkStart w:id="13" w:name="高校档案数字化技术研究现状"/>
      <w:bookmarkStart w:id="14" w:name="_Toc235717293"/>
      <w:bookmarkEnd w:id="13"/>
      <w:r>
        <w:rPr>
          <w:lang w:eastAsia="zh-CN"/>
        </w:rPr>
        <w:t xml:space="preserve">1.2.3 </w:t>
      </w:r>
      <w:r>
        <w:rPr>
          <w:lang w:eastAsia="zh-CN"/>
        </w:rPr>
        <w:t>高校档案数字化技术研究现状</w:t>
      </w:r>
      <w:bookmarkEnd w:id="14"/>
    </w:p>
    <w:p w14:paraId="461A1987" w14:textId="77777777" w:rsidR="00282561" w:rsidRDefault="00000000">
      <w:pPr>
        <w:pStyle w:val="FirstParagraph"/>
        <w:rPr>
          <w:lang w:eastAsia="zh-CN"/>
        </w:rPr>
      </w:pPr>
      <w:r>
        <w:rPr>
          <w:lang w:eastAsia="zh-CN"/>
        </w:rPr>
        <w:t>当前高校档案数字化系统以传统的</w:t>
      </w:r>
      <w:r>
        <w:rPr>
          <w:lang w:eastAsia="zh-CN"/>
        </w:rPr>
        <w:t>MIS</w:t>
      </w:r>
      <w:r>
        <w:rPr>
          <w:lang w:eastAsia="zh-CN"/>
        </w:rPr>
        <w:t>架构为主，技术</w:t>
      </w:r>
      <w:proofErr w:type="gramStart"/>
      <w:r>
        <w:rPr>
          <w:lang w:eastAsia="zh-CN"/>
        </w:rPr>
        <w:t>栈</w:t>
      </w:r>
      <w:proofErr w:type="gramEnd"/>
      <w:r>
        <w:rPr>
          <w:lang w:eastAsia="zh-CN"/>
        </w:rPr>
        <w:t>集中在关系数据库存储、文件扫描归档、人工录入界面等层面</w:t>
      </w:r>
      <w:r>
        <w:rPr>
          <w:lang w:eastAsia="zh-CN"/>
        </w:rPr>
        <w:t>[24][26][27]</w:t>
      </w:r>
      <w:r>
        <w:rPr>
          <w:lang w:eastAsia="zh-CN"/>
        </w:rPr>
        <w:t>。少数高校引入</w:t>
      </w:r>
      <w:r>
        <w:rPr>
          <w:lang w:eastAsia="zh-CN"/>
        </w:rPr>
        <w:t>OCR</w:t>
      </w:r>
      <w:r>
        <w:rPr>
          <w:lang w:eastAsia="zh-CN"/>
        </w:rPr>
        <w:t>辅助录入，但系统架构仍以</w:t>
      </w:r>
      <w:r>
        <w:rPr>
          <w:lang w:eastAsia="zh-CN"/>
        </w:rPr>
        <w:t>"</w:t>
      </w:r>
      <w:r>
        <w:rPr>
          <w:lang w:eastAsia="zh-CN"/>
        </w:rPr>
        <w:t>扫描</w:t>
      </w:r>
      <w:r>
        <w:rPr>
          <w:lang w:eastAsia="zh-CN"/>
        </w:rPr>
        <w:t>→OCR→</w:t>
      </w:r>
      <w:r>
        <w:rPr>
          <w:lang w:eastAsia="zh-CN"/>
        </w:rPr>
        <w:t>人工校对</w:t>
      </w:r>
      <w:r>
        <w:rPr>
          <w:lang w:eastAsia="zh-CN"/>
        </w:rPr>
        <w:t>→</w:t>
      </w:r>
      <w:r>
        <w:rPr>
          <w:lang w:eastAsia="zh-CN"/>
        </w:rPr>
        <w:t>数据库</w:t>
      </w:r>
      <w:r>
        <w:rPr>
          <w:lang w:eastAsia="zh-CN"/>
        </w:rPr>
        <w:t>"</w:t>
      </w:r>
      <w:r>
        <w:rPr>
          <w:lang w:eastAsia="zh-CN"/>
        </w:rPr>
        <w:t>的线性流程为主，缺乏对</w:t>
      </w:r>
      <w:r>
        <w:rPr>
          <w:lang w:eastAsia="zh-CN"/>
        </w:rPr>
        <w:t>AI</w:t>
      </w:r>
      <w:r>
        <w:rPr>
          <w:lang w:eastAsia="zh-CN"/>
        </w:rPr>
        <w:t>技术的系统性整合。</w:t>
      </w:r>
    </w:p>
    <w:p w14:paraId="725227C8" w14:textId="77777777" w:rsidR="00282561" w:rsidRDefault="00000000">
      <w:pPr>
        <w:pStyle w:val="a0"/>
        <w:rPr>
          <w:lang w:eastAsia="zh-CN"/>
        </w:rPr>
      </w:pPr>
      <w:r>
        <w:rPr>
          <w:lang w:eastAsia="zh-CN"/>
        </w:rPr>
        <w:t>在档案数据分析方面，现有系统多停留在简单的统计查询层面，如录取人数统计、生源分布分析等。智慧档案建设正逐步向智能服务模式发展</w:t>
      </w:r>
      <w:r>
        <w:rPr>
          <w:lang w:eastAsia="zh-CN"/>
        </w:rPr>
        <w:t>[28]</w:t>
      </w:r>
      <w:r>
        <w:rPr>
          <w:lang w:eastAsia="zh-CN"/>
        </w:rPr>
        <w:t>，人工智能技术也为高校档案智能化转型提供了新路径</w:t>
      </w:r>
      <w:r>
        <w:rPr>
          <w:lang w:eastAsia="zh-CN"/>
        </w:rPr>
        <w:t>[29]</w:t>
      </w:r>
      <w:r>
        <w:rPr>
          <w:lang w:eastAsia="zh-CN"/>
        </w:rPr>
        <w:t>，但在档案收集等基础环节仍需健全工作机制</w:t>
      </w:r>
      <w:r>
        <w:rPr>
          <w:lang w:eastAsia="zh-CN"/>
        </w:rPr>
        <w:t>[25]</w:t>
      </w:r>
      <w:r>
        <w:rPr>
          <w:lang w:eastAsia="zh-CN"/>
        </w:rPr>
        <w:t>。近年来，有研究尝试将</w:t>
      </w:r>
      <w:r>
        <w:rPr>
          <w:lang w:eastAsia="zh-CN"/>
        </w:rPr>
        <w:t>RAG</w:t>
      </w:r>
      <w:r>
        <w:rPr>
          <w:lang w:eastAsia="zh-CN"/>
        </w:rPr>
        <w:t>技术引入档案知识问答</w:t>
      </w:r>
      <w:r>
        <w:rPr>
          <w:lang w:eastAsia="zh-CN"/>
        </w:rPr>
        <w:t>[16]</w:t>
      </w:r>
      <w:r>
        <w:rPr>
          <w:lang w:eastAsia="zh-CN"/>
        </w:rPr>
        <w:t>，但尚未形成面向高校场景的完整解决方案。</w:t>
      </w:r>
    </w:p>
    <w:p w14:paraId="54CD1865" w14:textId="77777777" w:rsidR="00305F2C" w:rsidRDefault="00305F2C">
      <w:pPr>
        <w:pStyle w:val="a0"/>
        <w:rPr>
          <w:lang w:eastAsia="zh-CN"/>
        </w:rPr>
      </w:pPr>
    </w:p>
    <w:p w14:paraId="5B2DB487" w14:textId="77777777" w:rsidR="00282561" w:rsidRDefault="00000000" w:rsidP="00281A5E">
      <w:pPr>
        <w:pStyle w:val="2"/>
        <w:rPr>
          <w:lang w:eastAsia="zh-CN"/>
        </w:rPr>
      </w:pPr>
      <w:bookmarkStart w:id="15" w:name="存在的问题"/>
      <w:bookmarkStart w:id="16" w:name="_Toc235717294"/>
      <w:bookmarkEnd w:id="15"/>
      <w:r>
        <w:rPr>
          <w:lang w:eastAsia="zh-CN"/>
        </w:rPr>
        <w:t xml:space="preserve">1.3 </w:t>
      </w:r>
      <w:r>
        <w:rPr>
          <w:lang w:eastAsia="zh-CN"/>
        </w:rPr>
        <w:t>存在的问题</w:t>
      </w:r>
      <w:bookmarkEnd w:id="16"/>
    </w:p>
    <w:p w14:paraId="03739715" w14:textId="77777777" w:rsidR="00282561" w:rsidRDefault="00000000">
      <w:pPr>
        <w:pStyle w:val="FirstParagraph"/>
        <w:rPr>
          <w:lang w:eastAsia="zh-CN"/>
        </w:rPr>
      </w:pPr>
      <w:r>
        <w:rPr>
          <w:lang w:eastAsia="zh-CN"/>
        </w:rPr>
        <w:t>综合分析，当前高校名册档案智能化采集面临以下矛盾：</w:t>
      </w:r>
    </w:p>
    <w:p w14:paraId="0477B3A9" w14:textId="77777777" w:rsidR="00282561" w:rsidRDefault="00000000">
      <w:pPr>
        <w:pStyle w:val="a0"/>
        <w:rPr>
          <w:lang w:eastAsia="zh-CN"/>
        </w:rPr>
      </w:pPr>
      <w:r>
        <w:rPr>
          <w:b/>
          <w:lang w:eastAsia="zh-CN"/>
        </w:rPr>
        <w:t>（</w:t>
      </w:r>
      <w:r>
        <w:rPr>
          <w:b/>
          <w:lang w:eastAsia="zh-CN"/>
        </w:rPr>
        <w:t>1</w:t>
      </w:r>
      <w:r>
        <w:rPr>
          <w:b/>
          <w:lang w:eastAsia="zh-CN"/>
        </w:rPr>
        <w:t>）传统</w:t>
      </w:r>
      <w:r>
        <w:rPr>
          <w:b/>
          <w:lang w:eastAsia="zh-CN"/>
        </w:rPr>
        <w:t>OCR</w:t>
      </w:r>
      <w:r>
        <w:rPr>
          <w:b/>
          <w:lang w:eastAsia="zh-CN"/>
        </w:rPr>
        <w:t>路径的感知瓶颈。</w:t>
      </w:r>
      <w:r>
        <w:rPr>
          <w:lang w:eastAsia="zh-CN"/>
        </w:rPr>
        <w:t xml:space="preserve"> </w:t>
      </w:r>
      <w:r>
        <w:rPr>
          <w:lang w:eastAsia="zh-CN"/>
        </w:rPr>
        <w:t>老旧档案上的识别错误主要表现为相似字混淆（如</w:t>
      </w:r>
      <w:r>
        <w:rPr>
          <w:lang w:eastAsia="zh-CN"/>
        </w:rPr>
        <w:t>"</w:t>
      </w:r>
      <w:r>
        <w:rPr>
          <w:lang w:eastAsia="zh-CN"/>
        </w:rPr>
        <w:t>已</w:t>
      </w:r>
      <w:r>
        <w:rPr>
          <w:lang w:eastAsia="zh-CN"/>
        </w:rPr>
        <w:t>"</w:t>
      </w:r>
      <w:r>
        <w:rPr>
          <w:lang w:eastAsia="zh-CN"/>
        </w:rPr>
        <w:t>与</w:t>
      </w:r>
      <w:r>
        <w:rPr>
          <w:lang w:eastAsia="zh-CN"/>
        </w:rPr>
        <w:t>"</w:t>
      </w:r>
      <w:r>
        <w:rPr>
          <w:lang w:eastAsia="zh-CN"/>
        </w:rPr>
        <w:t>己</w:t>
      </w:r>
      <w:r>
        <w:rPr>
          <w:lang w:eastAsia="zh-CN"/>
        </w:rPr>
        <w:t>"</w:t>
      </w:r>
      <w:r>
        <w:rPr>
          <w:lang w:eastAsia="zh-CN"/>
        </w:rPr>
        <w:t>）、表格线干扰导致的行错位、模糊字段遗漏。这些问题的根源在于</w:t>
      </w:r>
      <w:r>
        <w:rPr>
          <w:lang w:eastAsia="zh-CN"/>
        </w:rPr>
        <w:t>OCR</w:t>
      </w:r>
      <w:r>
        <w:rPr>
          <w:lang w:eastAsia="zh-CN"/>
        </w:rPr>
        <w:t>本质上是感知层面的模型</w:t>
      </w:r>
      <w:r>
        <w:rPr>
          <w:lang w:eastAsia="zh-CN"/>
        </w:rPr>
        <w:t>——</w:t>
      </w:r>
      <w:r>
        <w:rPr>
          <w:lang w:eastAsia="zh-CN"/>
        </w:rPr>
        <w:t>它识别像素级别的文字形状，但不理解文字在文档中的语义角色。当图像信息本身不完整时（如褪色、折痕），感知模型无法做语义层面的</w:t>
      </w:r>
      <w:r>
        <w:rPr>
          <w:lang w:eastAsia="zh-CN"/>
        </w:rPr>
        <w:t>"</w:t>
      </w:r>
      <w:r>
        <w:rPr>
          <w:lang w:eastAsia="zh-CN"/>
        </w:rPr>
        <w:t>推测</w:t>
      </w:r>
      <w:r>
        <w:rPr>
          <w:lang w:eastAsia="zh-CN"/>
        </w:rPr>
        <w:t>"</w:t>
      </w:r>
      <w:r>
        <w:rPr>
          <w:lang w:eastAsia="zh-CN"/>
        </w:rPr>
        <w:t>。</w:t>
      </w:r>
    </w:p>
    <w:p w14:paraId="7F340241" w14:textId="77777777" w:rsidR="00282561" w:rsidRDefault="00000000">
      <w:pPr>
        <w:pStyle w:val="a0"/>
        <w:rPr>
          <w:lang w:eastAsia="zh-CN"/>
        </w:rPr>
      </w:pPr>
      <w:r>
        <w:rPr>
          <w:b/>
          <w:lang w:eastAsia="zh-CN"/>
        </w:rPr>
        <w:t>（</w:t>
      </w:r>
      <w:r>
        <w:rPr>
          <w:b/>
          <w:lang w:eastAsia="zh-CN"/>
        </w:rPr>
        <w:t>2</w:t>
      </w:r>
      <w:r>
        <w:rPr>
          <w:b/>
          <w:lang w:eastAsia="zh-CN"/>
        </w:rPr>
        <w:t>）纯</w:t>
      </w:r>
      <w:r>
        <w:rPr>
          <w:b/>
          <w:lang w:eastAsia="zh-CN"/>
        </w:rPr>
        <w:t>MLLM</w:t>
      </w:r>
      <w:r>
        <w:rPr>
          <w:b/>
          <w:lang w:eastAsia="zh-CN"/>
        </w:rPr>
        <w:t>路径的成本与效率问题。</w:t>
      </w:r>
      <w:r>
        <w:rPr>
          <w:lang w:eastAsia="zh-CN"/>
        </w:rPr>
        <w:t xml:space="preserve"> MLLM</w:t>
      </w:r>
      <w:r>
        <w:rPr>
          <w:lang w:eastAsia="zh-CN"/>
        </w:rPr>
        <w:t>虽然理解能力占优，但存在明显短板：</w:t>
      </w:r>
      <w:r>
        <w:rPr>
          <w:lang w:eastAsia="zh-CN"/>
        </w:rPr>
        <w:t>API</w:t>
      </w:r>
      <w:r>
        <w:rPr>
          <w:lang w:eastAsia="zh-CN"/>
        </w:rPr>
        <w:t>调用存在按</w:t>
      </w:r>
      <w:r>
        <w:rPr>
          <w:lang w:eastAsia="zh-CN"/>
        </w:rPr>
        <w:t>token</w:t>
      </w:r>
      <w:r>
        <w:rPr>
          <w:lang w:eastAsia="zh-CN"/>
        </w:rPr>
        <w:t>计费的成本（取决于图片</w:t>
      </w:r>
      <w:r>
        <w:rPr>
          <w:lang w:eastAsia="zh-CN"/>
        </w:rPr>
        <w:t>token</w:t>
      </w:r>
      <w:r>
        <w:rPr>
          <w:lang w:eastAsia="zh-CN"/>
        </w:rPr>
        <w:t>消耗量），推理延迟较长（单页</w:t>
      </w:r>
      <w:r>
        <w:rPr>
          <w:lang w:eastAsia="zh-CN"/>
        </w:rPr>
        <w:t>3</w:t>
      </w:r>
      <w:r>
        <w:rPr>
          <w:lang w:eastAsia="zh-CN"/>
        </w:rPr>
        <w:t>至</w:t>
      </w:r>
      <w:r>
        <w:rPr>
          <w:lang w:eastAsia="zh-CN"/>
        </w:rPr>
        <w:t>8</w:t>
      </w:r>
      <w:r>
        <w:rPr>
          <w:lang w:eastAsia="zh-CN"/>
        </w:rPr>
        <w:t>秒）。对于清晰标准的印刷体表格档案，调用</w:t>
      </w:r>
      <w:r>
        <w:rPr>
          <w:lang w:eastAsia="zh-CN"/>
        </w:rPr>
        <w:t>MLLM</w:t>
      </w:r>
      <w:r>
        <w:rPr>
          <w:lang w:eastAsia="zh-CN"/>
        </w:rPr>
        <w:t>属于</w:t>
      </w:r>
      <w:r>
        <w:rPr>
          <w:lang w:eastAsia="zh-CN"/>
        </w:rPr>
        <w:t>"</w:t>
      </w:r>
      <w:r>
        <w:rPr>
          <w:lang w:eastAsia="zh-CN"/>
        </w:rPr>
        <w:t>过度杀伤</w:t>
      </w:r>
      <w:r>
        <w:rPr>
          <w:lang w:eastAsia="zh-CN"/>
        </w:rPr>
        <w:t>"</w:t>
      </w:r>
      <w:r>
        <w:rPr>
          <w:lang w:eastAsia="zh-CN"/>
        </w:rPr>
        <w:t>。</w:t>
      </w:r>
    </w:p>
    <w:p w14:paraId="094769BC" w14:textId="77777777" w:rsidR="00282561" w:rsidRDefault="00000000">
      <w:pPr>
        <w:pStyle w:val="a0"/>
        <w:rPr>
          <w:lang w:eastAsia="zh-CN"/>
        </w:rPr>
      </w:pPr>
      <w:r>
        <w:rPr>
          <w:b/>
          <w:lang w:eastAsia="zh-CN"/>
        </w:rPr>
        <w:t>（</w:t>
      </w:r>
      <w:r>
        <w:rPr>
          <w:b/>
          <w:lang w:eastAsia="zh-CN"/>
        </w:rPr>
        <w:t>3</w:t>
      </w:r>
      <w:r>
        <w:rPr>
          <w:b/>
          <w:lang w:eastAsia="zh-CN"/>
        </w:rPr>
        <w:t>）系统集成度不足。</w:t>
      </w:r>
      <w:r>
        <w:rPr>
          <w:lang w:eastAsia="zh-CN"/>
        </w:rPr>
        <w:t xml:space="preserve"> </w:t>
      </w:r>
      <w:r>
        <w:rPr>
          <w:lang w:eastAsia="zh-CN"/>
        </w:rPr>
        <w:t>现有档案系统在功能上仅覆盖采集和存储环节，缺乏面向管理决策的数据分析和智能问答能力。</w:t>
      </w:r>
    </w:p>
    <w:p w14:paraId="13AFF6FD" w14:textId="77777777" w:rsidR="00282561" w:rsidRDefault="00000000" w:rsidP="00281A5E">
      <w:pPr>
        <w:pStyle w:val="2"/>
        <w:rPr>
          <w:lang w:eastAsia="zh-CN"/>
        </w:rPr>
      </w:pPr>
      <w:bookmarkStart w:id="17" w:name="研究思路与技术路线"/>
      <w:bookmarkStart w:id="18" w:name="_Toc235717295"/>
      <w:bookmarkEnd w:id="17"/>
      <w:r>
        <w:rPr>
          <w:lang w:eastAsia="zh-CN"/>
        </w:rPr>
        <w:lastRenderedPageBreak/>
        <w:t xml:space="preserve">1.4 </w:t>
      </w:r>
      <w:r>
        <w:rPr>
          <w:lang w:eastAsia="zh-CN"/>
        </w:rPr>
        <w:t>研究思路与技术路线</w:t>
      </w:r>
      <w:bookmarkEnd w:id="18"/>
    </w:p>
    <w:p w14:paraId="60A30965" w14:textId="77777777" w:rsidR="00282561" w:rsidRDefault="00000000">
      <w:pPr>
        <w:pStyle w:val="FirstParagraph"/>
        <w:rPr>
          <w:lang w:eastAsia="zh-CN"/>
        </w:rPr>
      </w:pPr>
      <w:r>
        <w:rPr>
          <w:lang w:eastAsia="zh-CN"/>
        </w:rPr>
        <w:t>基于上述问题分析，本文提出以下技术路线：</w:t>
      </w:r>
    </w:p>
    <w:p w14:paraId="69AC5E73" w14:textId="77777777" w:rsidR="00282561" w:rsidRDefault="00000000">
      <w:pPr>
        <w:pStyle w:val="a0"/>
        <w:rPr>
          <w:lang w:eastAsia="zh-CN"/>
        </w:rPr>
      </w:pPr>
      <w:r>
        <w:rPr>
          <w:b/>
          <w:lang w:eastAsia="zh-CN"/>
        </w:rPr>
        <w:t>（</w:t>
      </w:r>
      <w:r>
        <w:rPr>
          <w:b/>
          <w:lang w:eastAsia="zh-CN"/>
        </w:rPr>
        <w:t>1</w:t>
      </w:r>
      <w:r>
        <w:rPr>
          <w:b/>
          <w:lang w:eastAsia="zh-CN"/>
        </w:rPr>
        <w:t>）双路径智能采集。</w:t>
      </w:r>
      <w:r>
        <w:rPr>
          <w:lang w:eastAsia="zh-CN"/>
        </w:rPr>
        <w:t xml:space="preserve"> </w:t>
      </w:r>
      <w:r>
        <w:rPr>
          <w:lang w:eastAsia="zh-CN"/>
        </w:rPr>
        <w:t>对清晰标准排版的档案走</w:t>
      </w:r>
      <w:r>
        <w:rPr>
          <w:lang w:eastAsia="zh-CN"/>
        </w:rPr>
        <w:t>OCR</w:t>
      </w:r>
      <w:r>
        <w:rPr>
          <w:lang w:eastAsia="zh-CN"/>
        </w:rPr>
        <w:t>路径，发挥其速度快、零成本的本地推理优势；对老旧、模糊、非标准排版的档案走</w:t>
      </w:r>
      <w:r>
        <w:rPr>
          <w:lang w:eastAsia="zh-CN"/>
        </w:rPr>
        <w:t>MLLM</w:t>
      </w:r>
      <w:r>
        <w:rPr>
          <w:lang w:eastAsia="zh-CN"/>
        </w:rPr>
        <w:t>路径，发挥其语义理解能力。</w:t>
      </w:r>
    </w:p>
    <w:p w14:paraId="14B05E29" w14:textId="77777777" w:rsidR="00282561" w:rsidRDefault="00000000">
      <w:pPr>
        <w:pStyle w:val="a0"/>
        <w:rPr>
          <w:lang w:eastAsia="zh-CN"/>
        </w:rPr>
      </w:pPr>
      <w:r>
        <w:rPr>
          <w:b/>
          <w:lang w:eastAsia="zh-CN"/>
        </w:rPr>
        <w:t>（</w:t>
      </w:r>
      <w:r>
        <w:rPr>
          <w:b/>
          <w:lang w:eastAsia="zh-CN"/>
        </w:rPr>
        <w:t>2</w:t>
      </w:r>
      <w:r>
        <w:rPr>
          <w:b/>
          <w:lang w:eastAsia="zh-CN"/>
        </w:rPr>
        <w:t>）元数据驱动映射。</w:t>
      </w:r>
      <w:r>
        <w:rPr>
          <w:lang w:eastAsia="zh-CN"/>
        </w:rPr>
        <w:t xml:space="preserve"> </w:t>
      </w:r>
      <w:r>
        <w:rPr>
          <w:lang w:eastAsia="zh-CN"/>
        </w:rPr>
        <w:t>建立</w:t>
      </w:r>
      <w:proofErr w:type="spellStart"/>
      <w:r>
        <w:rPr>
          <w:rStyle w:val="VerbatimChar"/>
          <w:lang w:eastAsia="zh-CN"/>
        </w:rPr>
        <w:t>metadata_standard</w:t>
      </w:r>
      <w:proofErr w:type="spellEnd"/>
      <w:r>
        <w:rPr>
          <w:lang w:eastAsia="zh-CN"/>
        </w:rPr>
        <w:t>元数据标准表，将外部文件字段到系统内部字段的映射逻辑从代码中解耦为可配置规则，支持档案类型的动态扩展。</w:t>
      </w:r>
    </w:p>
    <w:p w14:paraId="4D191273" w14:textId="77777777" w:rsidR="00282561" w:rsidRDefault="00000000">
      <w:pPr>
        <w:pStyle w:val="a0"/>
        <w:rPr>
          <w:lang w:eastAsia="zh-CN"/>
        </w:rPr>
      </w:pPr>
      <w:r>
        <w:rPr>
          <w:b/>
          <w:lang w:eastAsia="zh-CN"/>
        </w:rPr>
        <w:t>（</w:t>
      </w:r>
      <w:r>
        <w:rPr>
          <w:b/>
          <w:lang w:eastAsia="zh-CN"/>
        </w:rPr>
        <w:t>3</w:t>
      </w:r>
      <w:r>
        <w:rPr>
          <w:b/>
          <w:lang w:eastAsia="zh-CN"/>
        </w:rPr>
        <w:t>）全流程决策支持。</w:t>
      </w:r>
      <w:r>
        <w:rPr>
          <w:lang w:eastAsia="zh-CN"/>
        </w:rPr>
        <w:t xml:space="preserve"> </w:t>
      </w:r>
      <w:r>
        <w:rPr>
          <w:lang w:eastAsia="zh-CN"/>
        </w:rPr>
        <w:t>从采集延伸到分析决策环节，集成录取趋势预测（</w:t>
      </w:r>
      <w:proofErr w:type="spellStart"/>
      <w:r>
        <w:rPr>
          <w:lang w:eastAsia="zh-CN"/>
        </w:rPr>
        <w:t>ARIMA+XGBoost</w:t>
      </w:r>
      <w:proofErr w:type="spellEnd"/>
      <w:r>
        <w:rPr>
          <w:lang w:eastAsia="zh-CN"/>
        </w:rPr>
        <w:t>）、自动报告生成、基于</w:t>
      </w:r>
      <w:r>
        <w:rPr>
          <w:lang w:eastAsia="zh-CN"/>
        </w:rPr>
        <w:t>RAG</w:t>
      </w:r>
      <w:r>
        <w:rPr>
          <w:lang w:eastAsia="zh-CN"/>
        </w:rPr>
        <w:t>的</w:t>
      </w:r>
      <w:r>
        <w:rPr>
          <w:lang w:eastAsia="zh-CN"/>
        </w:rPr>
        <w:t>AI</w:t>
      </w:r>
      <w:r>
        <w:rPr>
          <w:lang w:eastAsia="zh-CN"/>
        </w:rPr>
        <w:t>问答等能力。</w:t>
      </w:r>
    </w:p>
    <w:p w14:paraId="55E5B186" w14:textId="77777777" w:rsidR="00305F2C" w:rsidRDefault="00305F2C">
      <w:pPr>
        <w:pStyle w:val="a0"/>
        <w:rPr>
          <w:lang w:eastAsia="zh-CN"/>
        </w:rPr>
      </w:pPr>
    </w:p>
    <w:p w14:paraId="67D84329" w14:textId="77777777" w:rsidR="00282561" w:rsidRDefault="00000000" w:rsidP="00281A5E">
      <w:pPr>
        <w:pStyle w:val="2"/>
        <w:rPr>
          <w:lang w:eastAsia="zh-CN"/>
        </w:rPr>
      </w:pPr>
      <w:bookmarkStart w:id="19" w:name="本文主要工作"/>
      <w:bookmarkStart w:id="20" w:name="_Toc235717296"/>
      <w:bookmarkEnd w:id="19"/>
      <w:r>
        <w:rPr>
          <w:lang w:eastAsia="zh-CN"/>
        </w:rPr>
        <w:t xml:space="preserve">1.5 </w:t>
      </w:r>
      <w:r>
        <w:rPr>
          <w:lang w:eastAsia="zh-CN"/>
        </w:rPr>
        <w:t>本文主要工作</w:t>
      </w:r>
      <w:bookmarkEnd w:id="20"/>
    </w:p>
    <w:p w14:paraId="6E9561CB" w14:textId="77777777" w:rsidR="00282561" w:rsidRDefault="00000000">
      <w:pPr>
        <w:pStyle w:val="FirstParagraph"/>
        <w:rPr>
          <w:lang w:eastAsia="zh-CN"/>
        </w:rPr>
      </w:pPr>
      <w:r>
        <w:rPr>
          <w:lang w:eastAsia="zh-CN"/>
        </w:rPr>
        <w:t>本文的主要工作包括以下四个方面：</w:t>
      </w:r>
    </w:p>
    <w:p w14:paraId="73D5AA25" w14:textId="77777777" w:rsidR="00282561" w:rsidRDefault="00000000">
      <w:pPr>
        <w:pStyle w:val="a0"/>
        <w:rPr>
          <w:lang w:eastAsia="zh-CN"/>
        </w:rPr>
      </w:pPr>
      <w:r>
        <w:rPr>
          <w:lang w:eastAsia="zh-CN"/>
        </w:rPr>
        <w:t>（</w:t>
      </w:r>
      <w:r>
        <w:rPr>
          <w:lang w:eastAsia="zh-CN"/>
        </w:rPr>
        <w:t>1</w:t>
      </w:r>
      <w:r>
        <w:rPr>
          <w:lang w:eastAsia="zh-CN"/>
        </w:rPr>
        <w:t>）</w:t>
      </w:r>
      <w:r>
        <w:rPr>
          <w:b/>
          <w:lang w:eastAsia="zh-CN"/>
        </w:rPr>
        <w:t>设计</w:t>
      </w:r>
      <w:r>
        <w:rPr>
          <w:b/>
          <w:lang w:eastAsia="zh-CN"/>
        </w:rPr>
        <w:t>OCR+MLLM</w:t>
      </w:r>
      <w:r>
        <w:rPr>
          <w:b/>
          <w:lang w:eastAsia="zh-CN"/>
        </w:rPr>
        <w:t>双路径智能采集框架</w:t>
      </w:r>
      <w:r>
        <w:rPr>
          <w:lang w:eastAsia="zh-CN"/>
        </w:rPr>
        <w:t>。根据档案图像质量自动或人工选择处理路径，两者共享同一套元数据映射机制，在精度与成本之间实现动态平衡。</w:t>
      </w:r>
    </w:p>
    <w:p w14:paraId="66ED41F4" w14:textId="77777777" w:rsidR="00282561" w:rsidRDefault="00000000">
      <w:pPr>
        <w:pStyle w:val="a0"/>
        <w:rPr>
          <w:lang w:eastAsia="zh-CN"/>
        </w:rPr>
      </w:pPr>
      <w:r>
        <w:rPr>
          <w:lang w:eastAsia="zh-CN"/>
        </w:rPr>
        <w:t>（</w:t>
      </w:r>
      <w:r>
        <w:rPr>
          <w:lang w:eastAsia="zh-CN"/>
        </w:rPr>
        <w:t>2</w:t>
      </w:r>
      <w:r>
        <w:rPr>
          <w:lang w:eastAsia="zh-CN"/>
        </w:rPr>
        <w:t>）</w:t>
      </w:r>
      <w:r>
        <w:rPr>
          <w:b/>
          <w:lang w:eastAsia="zh-CN"/>
        </w:rPr>
        <w:t>建立元数据驱动的动态字段映射机制</w:t>
      </w:r>
      <w:r>
        <w:rPr>
          <w:lang w:eastAsia="zh-CN"/>
        </w:rPr>
        <w:t>。基于</w:t>
      </w:r>
      <w:r>
        <w:rPr>
          <w:lang w:eastAsia="zh-CN"/>
        </w:rPr>
        <w:t>DA/T 31-2017</w:t>
      </w:r>
      <w:r>
        <w:rPr>
          <w:lang w:eastAsia="zh-CN"/>
        </w:rPr>
        <w:t>《纸质档案数字化规范》</w:t>
      </w:r>
      <w:r>
        <w:rPr>
          <w:lang w:eastAsia="zh-CN"/>
        </w:rPr>
        <w:t>[1]</w:t>
      </w:r>
      <w:r>
        <w:rPr>
          <w:lang w:eastAsia="zh-CN"/>
        </w:rPr>
        <w:t>的元数据设计思路，定义四级降级匹配策略，实现外部文件字段到系统内部字段的灵活适配。</w:t>
      </w:r>
    </w:p>
    <w:p w14:paraId="370818DD" w14:textId="77777777" w:rsidR="00282561" w:rsidRDefault="00000000">
      <w:pPr>
        <w:pStyle w:val="a0"/>
        <w:rPr>
          <w:lang w:eastAsia="zh-CN"/>
        </w:rPr>
      </w:pPr>
      <w:r>
        <w:rPr>
          <w:lang w:eastAsia="zh-CN"/>
        </w:rPr>
        <w:t>（</w:t>
      </w:r>
      <w:r>
        <w:rPr>
          <w:lang w:eastAsia="zh-CN"/>
        </w:rPr>
        <w:t>3</w:t>
      </w:r>
      <w:r>
        <w:rPr>
          <w:lang w:eastAsia="zh-CN"/>
        </w:rPr>
        <w:t>）构建高校档案智能分析平台。集成数据可视化（</w:t>
      </w:r>
      <w:proofErr w:type="spellStart"/>
      <w:r>
        <w:rPr>
          <w:lang w:eastAsia="zh-CN"/>
        </w:rPr>
        <w:t>ECharts</w:t>
      </w:r>
      <w:proofErr w:type="spellEnd"/>
      <w:r>
        <w:rPr>
          <w:lang w:eastAsia="zh-CN"/>
        </w:rPr>
        <w:t>）、录取趋势预测（</w:t>
      </w:r>
      <w:proofErr w:type="spellStart"/>
      <w:r>
        <w:rPr>
          <w:lang w:eastAsia="zh-CN"/>
        </w:rPr>
        <w:t>ARIMA+XGBoost</w:t>
      </w:r>
      <w:proofErr w:type="spellEnd"/>
      <w:r>
        <w:rPr>
          <w:lang w:eastAsia="zh-CN"/>
        </w:rPr>
        <w:t>[30]</w:t>
      </w:r>
      <w:r>
        <w:rPr>
          <w:lang w:eastAsia="zh-CN"/>
        </w:rPr>
        <w:t>）、自动报告生成等功能，为招生与学籍管理提供数据驱动的决策支持。</w:t>
      </w:r>
    </w:p>
    <w:p w14:paraId="4CAEAD5A" w14:textId="77777777" w:rsidR="00282561" w:rsidRDefault="00000000">
      <w:pPr>
        <w:pStyle w:val="a0"/>
        <w:rPr>
          <w:lang w:eastAsia="zh-CN"/>
        </w:rPr>
      </w:pPr>
      <w:r>
        <w:rPr>
          <w:lang w:eastAsia="zh-CN"/>
        </w:rPr>
        <w:t>（</w:t>
      </w:r>
      <w:r>
        <w:rPr>
          <w:lang w:eastAsia="zh-CN"/>
        </w:rPr>
        <w:t>4</w:t>
      </w:r>
      <w:r>
        <w:rPr>
          <w:lang w:eastAsia="zh-CN"/>
        </w:rPr>
        <w:t>）</w:t>
      </w:r>
      <w:r>
        <w:rPr>
          <w:b/>
          <w:lang w:eastAsia="zh-CN"/>
        </w:rPr>
        <w:t>引入</w:t>
      </w:r>
      <w:r>
        <w:rPr>
          <w:b/>
          <w:lang w:eastAsia="zh-CN"/>
        </w:rPr>
        <w:t>RAG</w:t>
      </w:r>
      <w:r>
        <w:rPr>
          <w:b/>
          <w:lang w:eastAsia="zh-CN"/>
        </w:rPr>
        <w:t>实现档案知识智能问答</w:t>
      </w:r>
      <w:r>
        <w:rPr>
          <w:lang w:eastAsia="zh-CN"/>
        </w:rPr>
        <w:t>。构建基于</w:t>
      </w:r>
      <w:proofErr w:type="spellStart"/>
      <w:r>
        <w:rPr>
          <w:lang w:eastAsia="zh-CN"/>
        </w:rPr>
        <w:t>pgvector</w:t>
      </w:r>
      <w:proofErr w:type="spellEnd"/>
      <w:r>
        <w:rPr>
          <w:lang w:eastAsia="zh-CN"/>
        </w:rPr>
        <w:t>[18]</w:t>
      </w:r>
      <w:r>
        <w:rPr>
          <w:lang w:eastAsia="zh-CN"/>
        </w:rPr>
        <w:t>向量库的知识库系统，支持档案规范、历史数据的自然语言检索与问答，降低档案管理的信息获取门槛。</w:t>
      </w:r>
    </w:p>
    <w:p w14:paraId="643D3214" w14:textId="77777777" w:rsidR="00282561" w:rsidRDefault="00000000" w:rsidP="00281A5E">
      <w:pPr>
        <w:pStyle w:val="2"/>
        <w:rPr>
          <w:lang w:eastAsia="zh-CN"/>
        </w:rPr>
      </w:pPr>
      <w:bookmarkStart w:id="21" w:name="本文创新点"/>
      <w:bookmarkStart w:id="22" w:name="_Toc235717297"/>
      <w:bookmarkEnd w:id="21"/>
      <w:r>
        <w:rPr>
          <w:lang w:eastAsia="zh-CN"/>
        </w:rPr>
        <w:t xml:space="preserve">1.6 </w:t>
      </w:r>
      <w:r>
        <w:rPr>
          <w:lang w:eastAsia="zh-CN"/>
        </w:rPr>
        <w:t>本文创新点</w:t>
      </w:r>
      <w:bookmarkEnd w:id="22"/>
    </w:p>
    <w:p w14:paraId="1AB7280C" w14:textId="77777777" w:rsidR="00282561" w:rsidRDefault="00000000">
      <w:pPr>
        <w:pStyle w:val="FirstParagraph"/>
        <w:rPr>
          <w:lang w:eastAsia="zh-CN"/>
        </w:rPr>
      </w:pPr>
      <w:r>
        <w:rPr>
          <w:lang w:eastAsia="zh-CN"/>
        </w:rPr>
        <w:t>创新点</w:t>
      </w:r>
      <w:proofErr w:type="gramStart"/>
      <w:r>
        <w:rPr>
          <w:lang w:eastAsia="zh-CN"/>
        </w:rPr>
        <w:t>一</w:t>
      </w:r>
      <w:proofErr w:type="gramEnd"/>
      <w:r>
        <w:rPr>
          <w:lang w:eastAsia="zh-CN"/>
        </w:rPr>
        <w:t>：</w:t>
      </w:r>
      <w:r>
        <w:rPr>
          <w:lang w:eastAsia="zh-CN"/>
        </w:rPr>
        <w:t>OCR+MLLM</w:t>
      </w:r>
      <w:r>
        <w:rPr>
          <w:lang w:eastAsia="zh-CN"/>
        </w:rPr>
        <w:t>双路径协同采集策略。</w:t>
      </w:r>
      <w:r>
        <w:rPr>
          <w:lang w:eastAsia="zh-CN"/>
        </w:rPr>
        <w:t xml:space="preserve"> </w:t>
      </w:r>
      <w:r>
        <w:rPr>
          <w:lang w:eastAsia="zh-CN"/>
        </w:rPr>
        <w:t>面向高校档案场景设计基于文件质量判定的路径分派机制，实现识别精度与处理成本的动态平衡。</w:t>
      </w:r>
    </w:p>
    <w:p w14:paraId="7F8814B8" w14:textId="77777777" w:rsidR="00282561" w:rsidRDefault="00000000">
      <w:pPr>
        <w:pStyle w:val="a0"/>
        <w:rPr>
          <w:lang w:eastAsia="zh-CN"/>
        </w:rPr>
      </w:pPr>
      <w:r>
        <w:rPr>
          <w:b/>
          <w:lang w:eastAsia="zh-CN"/>
        </w:rPr>
        <w:t>创新点二：元数据驱动的动态字段映射机制。</w:t>
      </w:r>
      <w:r>
        <w:rPr>
          <w:lang w:eastAsia="zh-CN"/>
        </w:rPr>
        <w:t xml:space="preserve"> </w:t>
      </w:r>
      <w:r>
        <w:rPr>
          <w:lang w:eastAsia="zh-CN"/>
        </w:rPr>
        <w:t>以四级降级匹配算法和贪心字段分配算法为核心，将字段映射逻辑从代码硬编码解耦为可配置规则，支持档案类型的动态扩展。</w:t>
      </w:r>
    </w:p>
    <w:p w14:paraId="228FD82C" w14:textId="77777777" w:rsidR="00282561" w:rsidRDefault="00000000">
      <w:pPr>
        <w:pStyle w:val="a0"/>
        <w:rPr>
          <w:lang w:eastAsia="zh-CN"/>
        </w:rPr>
      </w:pPr>
      <w:r>
        <w:rPr>
          <w:b/>
          <w:lang w:eastAsia="zh-CN"/>
        </w:rPr>
        <w:t>创新点三：融合</w:t>
      </w:r>
      <w:r>
        <w:rPr>
          <w:b/>
          <w:lang w:eastAsia="zh-CN"/>
        </w:rPr>
        <w:t>RAG</w:t>
      </w:r>
      <w:r>
        <w:rPr>
          <w:b/>
          <w:lang w:eastAsia="zh-CN"/>
        </w:rPr>
        <w:t>的档案</w:t>
      </w:r>
      <w:r>
        <w:rPr>
          <w:b/>
          <w:lang w:eastAsia="zh-CN"/>
        </w:rPr>
        <w:t>AI</w:t>
      </w:r>
      <w:r>
        <w:rPr>
          <w:b/>
          <w:lang w:eastAsia="zh-CN"/>
        </w:rPr>
        <w:t>决策支持。</w:t>
      </w:r>
      <w:r>
        <w:rPr>
          <w:lang w:eastAsia="zh-CN"/>
        </w:rPr>
        <w:t xml:space="preserve"> </w:t>
      </w:r>
      <w:r>
        <w:rPr>
          <w:lang w:eastAsia="zh-CN"/>
        </w:rPr>
        <w:t>将</w:t>
      </w:r>
      <w:r>
        <w:rPr>
          <w:lang w:eastAsia="zh-CN"/>
        </w:rPr>
        <w:t>AI</w:t>
      </w:r>
      <w:r>
        <w:rPr>
          <w:lang w:eastAsia="zh-CN"/>
        </w:rPr>
        <w:t>技术从采集环节延伸</w:t>
      </w:r>
      <w:proofErr w:type="gramStart"/>
      <w:r>
        <w:rPr>
          <w:lang w:eastAsia="zh-CN"/>
        </w:rPr>
        <w:t>至分析</w:t>
      </w:r>
      <w:proofErr w:type="gramEnd"/>
      <w:r>
        <w:rPr>
          <w:lang w:eastAsia="zh-CN"/>
        </w:rPr>
        <w:t>决策，通过时序预测、智能问答、自动报告等手段，使档案数据成为可交互的决策资源。</w:t>
      </w:r>
    </w:p>
    <w:p w14:paraId="0364D73F" w14:textId="77777777" w:rsidR="00863E8D" w:rsidRDefault="00863E8D" w:rsidP="00863E8D">
      <w:pPr>
        <w:pStyle w:val="a8"/>
        <w:rPr>
          <w:lang w:eastAsia="zh-CN"/>
        </w:rPr>
      </w:pPr>
      <w:r>
        <w:rPr>
          <w:noProof/>
        </w:rPr>
        <w:lastRenderedPageBreak/>
        <w:drawing>
          <wp:anchor distT="0" distB="0" distL="114300" distR="114300" simplePos="0" relativeHeight="251657728" behindDoc="1" locked="0" layoutInCell="1" allowOverlap="1" wp14:anchorId="1FE5096B" wp14:editId="6940128F">
            <wp:simplePos x="0" y="0"/>
            <wp:positionH relativeFrom="column">
              <wp:posOffset>635978</wp:posOffset>
            </wp:positionH>
            <wp:positionV relativeFrom="page">
              <wp:posOffset>1062423</wp:posOffset>
            </wp:positionV>
            <wp:extent cx="4510405" cy="6177915"/>
            <wp:effectExtent l="0" t="0" r="0" b="0"/>
            <wp:wrapTopAndBottom/>
            <wp:docPr id="1331275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0405" cy="6177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A23565" w14:textId="77777777" w:rsidR="00863E8D" w:rsidRPr="004D28F0" w:rsidRDefault="00863E8D" w:rsidP="004D28F0">
      <w:pPr>
        <w:pStyle w:val="a0"/>
        <w:ind w:firstLineChars="800" w:firstLine="2249"/>
        <w:rPr>
          <w:sz w:val="28"/>
          <w:szCs w:val="28"/>
          <w:lang w:eastAsia="zh-CN"/>
        </w:rPr>
      </w:pPr>
      <w:r w:rsidRPr="004D28F0">
        <w:rPr>
          <w:b/>
          <w:sz w:val="28"/>
          <w:szCs w:val="28"/>
          <w:lang w:eastAsia="zh-CN"/>
        </w:rPr>
        <w:t>【图</w:t>
      </w:r>
      <w:r w:rsidRPr="004D28F0">
        <w:rPr>
          <w:b/>
          <w:sz w:val="28"/>
          <w:szCs w:val="28"/>
          <w:lang w:eastAsia="zh-CN"/>
        </w:rPr>
        <w:t>1</w:t>
      </w:r>
      <w:r w:rsidRPr="004D28F0">
        <w:rPr>
          <w:b/>
          <w:sz w:val="28"/>
          <w:szCs w:val="28"/>
          <w:lang w:eastAsia="zh-CN"/>
        </w:rPr>
        <w:t>：论文总体技术路线图】</w:t>
      </w:r>
    </w:p>
    <w:p w14:paraId="3FE755A8" w14:textId="77777777" w:rsidR="00282561" w:rsidRDefault="00000000" w:rsidP="00863E8D">
      <w:pPr>
        <w:pStyle w:val="a8"/>
        <w:rPr>
          <w:lang w:eastAsia="zh-CN"/>
        </w:rPr>
      </w:pPr>
      <w:r>
        <w:pict w14:anchorId="11B0BCD1">
          <v:rect id="_x0000_i1029" style="width:0;height:1.5pt" o:hralign="center" o:hrstd="t" o:hr="t"/>
        </w:pict>
      </w:r>
    </w:p>
    <w:p w14:paraId="28CDF270" w14:textId="77777777" w:rsidR="00282561" w:rsidRDefault="00000000" w:rsidP="00281A5E">
      <w:pPr>
        <w:pStyle w:val="1"/>
        <w:rPr>
          <w:lang w:eastAsia="zh-CN"/>
        </w:rPr>
      </w:pPr>
      <w:bookmarkStart w:id="23" w:name="第二章-关键技术选型"/>
      <w:bookmarkStart w:id="24" w:name="_Toc235717298"/>
      <w:bookmarkEnd w:id="23"/>
      <w:r>
        <w:rPr>
          <w:lang w:eastAsia="zh-CN"/>
        </w:rPr>
        <w:t>第二章</w:t>
      </w:r>
      <w:r>
        <w:rPr>
          <w:lang w:eastAsia="zh-CN"/>
        </w:rPr>
        <w:t xml:space="preserve"> </w:t>
      </w:r>
      <w:r>
        <w:rPr>
          <w:lang w:eastAsia="zh-CN"/>
        </w:rPr>
        <w:t>关键技术选型</w:t>
      </w:r>
      <w:bookmarkEnd w:id="24"/>
    </w:p>
    <w:p w14:paraId="7FDA7572" w14:textId="77777777" w:rsidR="00282561" w:rsidRDefault="00000000">
      <w:pPr>
        <w:pStyle w:val="FirstParagraph"/>
        <w:rPr>
          <w:lang w:eastAsia="zh-CN"/>
        </w:rPr>
      </w:pPr>
      <w:r>
        <w:rPr>
          <w:lang w:eastAsia="zh-CN"/>
        </w:rPr>
        <w:t>本章</w:t>
      </w:r>
      <w:proofErr w:type="gramStart"/>
      <w:r>
        <w:rPr>
          <w:lang w:eastAsia="zh-CN"/>
        </w:rPr>
        <w:t>不逐</w:t>
      </w:r>
      <w:proofErr w:type="gramEnd"/>
      <w:r>
        <w:rPr>
          <w:lang w:eastAsia="zh-CN"/>
        </w:rPr>
        <w:t>一介绍各技术的基础原理，而是从技术选型的角度，分析为什么选择当前方案而非其他替代方案。</w:t>
      </w:r>
    </w:p>
    <w:p w14:paraId="7AD8908B" w14:textId="77777777" w:rsidR="00282561" w:rsidRDefault="00000000" w:rsidP="00281A5E">
      <w:pPr>
        <w:pStyle w:val="2"/>
        <w:rPr>
          <w:lang w:eastAsia="zh-CN"/>
        </w:rPr>
      </w:pPr>
      <w:bookmarkStart w:id="25" w:name="ocr引擎选型"/>
      <w:bookmarkStart w:id="26" w:name="_Toc235717299"/>
      <w:bookmarkEnd w:id="25"/>
      <w:r>
        <w:rPr>
          <w:lang w:eastAsia="zh-CN"/>
        </w:rPr>
        <w:lastRenderedPageBreak/>
        <w:t>2.1 OCR</w:t>
      </w:r>
      <w:r>
        <w:rPr>
          <w:lang w:eastAsia="zh-CN"/>
        </w:rPr>
        <w:t>引擎选型</w:t>
      </w:r>
      <w:bookmarkEnd w:id="26"/>
    </w:p>
    <w:p w14:paraId="612E27B2" w14:textId="77777777" w:rsidR="00282561" w:rsidRDefault="00000000" w:rsidP="00281A5E">
      <w:pPr>
        <w:pStyle w:val="3"/>
        <w:rPr>
          <w:lang w:eastAsia="zh-CN"/>
        </w:rPr>
      </w:pPr>
      <w:bookmarkStart w:id="27" w:name="候选方案对比"/>
      <w:bookmarkStart w:id="28" w:name="_Toc235717300"/>
      <w:bookmarkEnd w:id="27"/>
      <w:r>
        <w:rPr>
          <w:lang w:eastAsia="zh-CN"/>
        </w:rPr>
        <w:t xml:space="preserve">2.1.1 </w:t>
      </w:r>
      <w:r>
        <w:rPr>
          <w:lang w:eastAsia="zh-CN"/>
        </w:rPr>
        <w:t>候选方案对比</w:t>
      </w:r>
      <w:bookmarkEnd w:id="28"/>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501"/>
        <w:gridCol w:w="1830"/>
        <w:gridCol w:w="2400"/>
        <w:gridCol w:w="1513"/>
        <w:gridCol w:w="1612"/>
      </w:tblGrid>
      <w:tr w:rsidR="00282561" w:rsidRPr="00933867" w14:paraId="5FC956CF" w14:textId="77777777" w:rsidTr="00933867">
        <w:tc>
          <w:tcPr>
            <w:tcW w:w="0" w:type="auto"/>
            <w:vAlign w:val="bottom"/>
          </w:tcPr>
          <w:p w14:paraId="42B5B39A" w14:textId="77777777" w:rsidR="00282561" w:rsidRPr="00933867" w:rsidRDefault="00000000">
            <w:pPr>
              <w:pStyle w:val="Compact"/>
              <w:rPr>
                <w:b/>
                <w:bCs/>
              </w:rPr>
            </w:pPr>
            <w:proofErr w:type="spellStart"/>
            <w:r w:rsidRPr="00933867">
              <w:rPr>
                <w:b/>
                <w:bCs/>
              </w:rPr>
              <w:t>特性</w:t>
            </w:r>
            <w:proofErr w:type="spellEnd"/>
          </w:p>
        </w:tc>
        <w:tc>
          <w:tcPr>
            <w:tcW w:w="0" w:type="auto"/>
            <w:vAlign w:val="bottom"/>
          </w:tcPr>
          <w:p w14:paraId="4FB7EFEA" w14:textId="77777777" w:rsidR="00282561" w:rsidRPr="00933867" w:rsidRDefault="00000000">
            <w:pPr>
              <w:pStyle w:val="Compact"/>
              <w:rPr>
                <w:b/>
                <w:bCs/>
              </w:rPr>
            </w:pPr>
            <w:r w:rsidRPr="00933867">
              <w:rPr>
                <w:b/>
                <w:bCs/>
              </w:rPr>
              <w:t>Tesseract 5</w:t>
            </w:r>
          </w:p>
        </w:tc>
        <w:tc>
          <w:tcPr>
            <w:tcW w:w="0" w:type="auto"/>
            <w:vAlign w:val="bottom"/>
          </w:tcPr>
          <w:p w14:paraId="5E7BBD19" w14:textId="77777777" w:rsidR="00282561" w:rsidRPr="00933867" w:rsidRDefault="00000000">
            <w:pPr>
              <w:pStyle w:val="Compact"/>
              <w:rPr>
                <w:b/>
                <w:bCs/>
              </w:rPr>
            </w:pPr>
            <w:proofErr w:type="spellStart"/>
            <w:r w:rsidRPr="00933867">
              <w:rPr>
                <w:b/>
                <w:bCs/>
              </w:rPr>
              <w:t>PaddleOCR</w:t>
            </w:r>
            <w:proofErr w:type="spellEnd"/>
            <w:r w:rsidRPr="00933867">
              <w:rPr>
                <w:b/>
                <w:bCs/>
              </w:rPr>
              <w:t xml:space="preserve"> (PP-OCRv4)</w:t>
            </w:r>
          </w:p>
        </w:tc>
        <w:tc>
          <w:tcPr>
            <w:tcW w:w="0" w:type="auto"/>
            <w:vAlign w:val="bottom"/>
          </w:tcPr>
          <w:p w14:paraId="4C1240CC" w14:textId="77777777" w:rsidR="00282561" w:rsidRPr="00933867" w:rsidRDefault="00000000">
            <w:pPr>
              <w:pStyle w:val="Compact"/>
              <w:rPr>
                <w:b/>
                <w:bCs/>
              </w:rPr>
            </w:pPr>
            <w:proofErr w:type="spellStart"/>
            <w:r w:rsidRPr="00933867">
              <w:rPr>
                <w:b/>
                <w:bCs/>
              </w:rPr>
              <w:t>EasyOCR</w:t>
            </w:r>
            <w:proofErr w:type="spellEnd"/>
          </w:p>
        </w:tc>
        <w:tc>
          <w:tcPr>
            <w:tcW w:w="0" w:type="auto"/>
            <w:vAlign w:val="bottom"/>
          </w:tcPr>
          <w:p w14:paraId="734CAE58" w14:textId="77777777" w:rsidR="00282561" w:rsidRPr="00933867" w:rsidRDefault="00000000">
            <w:pPr>
              <w:pStyle w:val="Compact"/>
              <w:rPr>
                <w:b/>
                <w:bCs/>
                <w:lang w:eastAsia="zh-CN"/>
              </w:rPr>
            </w:pPr>
            <w:r w:rsidRPr="00933867">
              <w:rPr>
                <w:b/>
                <w:bCs/>
                <w:lang w:eastAsia="zh-CN"/>
              </w:rPr>
              <w:t>商业</w:t>
            </w:r>
            <w:r w:rsidRPr="00933867">
              <w:rPr>
                <w:b/>
                <w:bCs/>
                <w:lang w:eastAsia="zh-CN"/>
              </w:rPr>
              <w:t>OCR</w:t>
            </w:r>
            <w:r w:rsidRPr="00933867">
              <w:rPr>
                <w:b/>
                <w:bCs/>
                <w:lang w:eastAsia="zh-CN"/>
              </w:rPr>
              <w:t>（百度云</w:t>
            </w:r>
            <w:r w:rsidRPr="00933867">
              <w:rPr>
                <w:b/>
                <w:bCs/>
                <w:lang w:eastAsia="zh-CN"/>
              </w:rPr>
              <w:t>/</w:t>
            </w:r>
            <w:r w:rsidRPr="00933867">
              <w:rPr>
                <w:b/>
                <w:bCs/>
                <w:lang w:eastAsia="zh-CN"/>
              </w:rPr>
              <w:t>阿里云）</w:t>
            </w:r>
          </w:p>
        </w:tc>
      </w:tr>
      <w:tr w:rsidR="00282561" w:rsidRPr="00933867" w14:paraId="4F8C68B1" w14:textId="77777777" w:rsidTr="00933867">
        <w:tc>
          <w:tcPr>
            <w:tcW w:w="0" w:type="auto"/>
          </w:tcPr>
          <w:p w14:paraId="4A143251" w14:textId="77777777" w:rsidR="00282561" w:rsidRPr="00933867" w:rsidRDefault="00000000">
            <w:pPr>
              <w:pStyle w:val="Compact"/>
              <w:rPr>
                <w:b/>
                <w:bCs/>
              </w:rPr>
            </w:pPr>
            <w:proofErr w:type="spellStart"/>
            <w:r w:rsidRPr="00933867">
              <w:rPr>
                <w:b/>
                <w:bCs/>
              </w:rPr>
              <w:t>开源</w:t>
            </w:r>
            <w:proofErr w:type="spellEnd"/>
          </w:p>
        </w:tc>
        <w:tc>
          <w:tcPr>
            <w:tcW w:w="0" w:type="auto"/>
          </w:tcPr>
          <w:p w14:paraId="03DB3595" w14:textId="77777777" w:rsidR="00282561" w:rsidRPr="00933867" w:rsidRDefault="00000000">
            <w:pPr>
              <w:pStyle w:val="Compact"/>
            </w:pPr>
            <w:proofErr w:type="spellStart"/>
            <w:r w:rsidRPr="00933867">
              <w:t>是（</w:t>
            </w:r>
            <w:r w:rsidRPr="00933867">
              <w:t>Apache</w:t>
            </w:r>
            <w:proofErr w:type="spellEnd"/>
            <w:r w:rsidRPr="00933867">
              <w:t xml:space="preserve"> 2.0</w:t>
            </w:r>
            <w:r w:rsidRPr="00933867">
              <w:t>）</w:t>
            </w:r>
          </w:p>
        </w:tc>
        <w:tc>
          <w:tcPr>
            <w:tcW w:w="0" w:type="auto"/>
          </w:tcPr>
          <w:p w14:paraId="0BA334AD" w14:textId="77777777" w:rsidR="00282561" w:rsidRPr="00933867" w:rsidRDefault="00000000">
            <w:pPr>
              <w:pStyle w:val="Compact"/>
            </w:pPr>
            <w:proofErr w:type="spellStart"/>
            <w:r w:rsidRPr="00933867">
              <w:t>是（</w:t>
            </w:r>
            <w:r w:rsidRPr="00933867">
              <w:t>Apache</w:t>
            </w:r>
            <w:proofErr w:type="spellEnd"/>
            <w:r w:rsidRPr="00933867">
              <w:t xml:space="preserve"> 2.0</w:t>
            </w:r>
            <w:r w:rsidRPr="00933867">
              <w:t>）</w:t>
            </w:r>
          </w:p>
        </w:tc>
        <w:tc>
          <w:tcPr>
            <w:tcW w:w="0" w:type="auto"/>
          </w:tcPr>
          <w:p w14:paraId="0F289662" w14:textId="77777777" w:rsidR="00282561" w:rsidRPr="00933867" w:rsidRDefault="00000000">
            <w:pPr>
              <w:pStyle w:val="Compact"/>
            </w:pPr>
            <w:proofErr w:type="spellStart"/>
            <w:r w:rsidRPr="00933867">
              <w:t>是（</w:t>
            </w:r>
            <w:r w:rsidRPr="00933867">
              <w:t>Apache</w:t>
            </w:r>
            <w:proofErr w:type="spellEnd"/>
            <w:r w:rsidRPr="00933867">
              <w:t xml:space="preserve"> 2.0</w:t>
            </w:r>
            <w:r w:rsidRPr="00933867">
              <w:t>）</w:t>
            </w:r>
          </w:p>
        </w:tc>
        <w:tc>
          <w:tcPr>
            <w:tcW w:w="0" w:type="auto"/>
          </w:tcPr>
          <w:p w14:paraId="231DF6A9" w14:textId="77777777" w:rsidR="00282561" w:rsidRPr="00933867" w:rsidRDefault="00000000">
            <w:pPr>
              <w:pStyle w:val="Compact"/>
            </w:pPr>
            <w:r w:rsidRPr="00933867">
              <w:t>否</w:t>
            </w:r>
          </w:p>
        </w:tc>
      </w:tr>
      <w:tr w:rsidR="00282561" w:rsidRPr="00933867" w14:paraId="237B59E7" w14:textId="77777777" w:rsidTr="00933867">
        <w:tc>
          <w:tcPr>
            <w:tcW w:w="0" w:type="auto"/>
          </w:tcPr>
          <w:p w14:paraId="58992A16" w14:textId="77777777" w:rsidR="00282561" w:rsidRPr="00933867" w:rsidRDefault="00000000">
            <w:pPr>
              <w:pStyle w:val="Compact"/>
              <w:rPr>
                <w:b/>
                <w:bCs/>
              </w:rPr>
            </w:pPr>
            <w:proofErr w:type="spellStart"/>
            <w:r w:rsidRPr="00933867">
              <w:rPr>
                <w:b/>
                <w:bCs/>
              </w:rPr>
              <w:t>中文识别</w:t>
            </w:r>
            <w:proofErr w:type="spellEnd"/>
          </w:p>
        </w:tc>
        <w:tc>
          <w:tcPr>
            <w:tcW w:w="0" w:type="auto"/>
          </w:tcPr>
          <w:p w14:paraId="06F07B64" w14:textId="77777777" w:rsidR="00282561" w:rsidRPr="00933867" w:rsidRDefault="00000000">
            <w:pPr>
              <w:pStyle w:val="Compact"/>
            </w:pPr>
            <w:proofErr w:type="spellStart"/>
            <w:r w:rsidRPr="00933867">
              <w:t>一般</w:t>
            </w:r>
            <w:proofErr w:type="spellEnd"/>
          </w:p>
        </w:tc>
        <w:tc>
          <w:tcPr>
            <w:tcW w:w="0" w:type="auto"/>
          </w:tcPr>
          <w:p w14:paraId="52BA664C" w14:textId="77777777" w:rsidR="00282561" w:rsidRPr="00933867" w:rsidRDefault="00000000">
            <w:pPr>
              <w:pStyle w:val="Compact"/>
            </w:pPr>
            <w:proofErr w:type="spellStart"/>
            <w:r w:rsidRPr="00933867">
              <w:t>优秀</w:t>
            </w:r>
            <w:proofErr w:type="spellEnd"/>
          </w:p>
        </w:tc>
        <w:tc>
          <w:tcPr>
            <w:tcW w:w="0" w:type="auto"/>
          </w:tcPr>
          <w:p w14:paraId="53F34993" w14:textId="77777777" w:rsidR="00282561" w:rsidRPr="00933867" w:rsidRDefault="00000000">
            <w:pPr>
              <w:pStyle w:val="Compact"/>
            </w:pPr>
            <w:proofErr w:type="spellStart"/>
            <w:r w:rsidRPr="00933867">
              <w:t>良好</w:t>
            </w:r>
            <w:proofErr w:type="spellEnd"/>
          </w:p>
        </w:tc>
        <w:tc>
          <w:tcPr>
            <w:tcW w:w="0" w:type="auto"/>
          </w:tcPr>
          <w:p w14:paraId="375A6FAF" w14:textId="77777777" w:rsidR="00282561" w:rsidRPr="00933867" w:rsidRDefault="00000000">
            <w:pPr>
              <w:pStyle w:val="Compact"/>
            </w:pPr>
            <w:proofErr w:type="spellStart"/>
            <w:r w:rsidRPr="00933867">
              <w:t>优秀</w:t>
            </w:r>
            <w:proofErr w:type="spellEnd"/>
          </w:p>
        </w:tc>
      </w:tr>
      <w:tr w:rsidR="00282561" w:rsidRPr="00933867" w14:paraId="489ECECD" w14:textId="77777777" w:rsidTr="00933867">
        <w:tc>
          <w:tcPr>
            <w:tcW w:w="0" w:type="auto"/>
          </w:tcPr>
          <w:p w14:paraId="4E34B7C7" w14:textId="77777777" w:rsidR="00282561" w:rsidRPr="00933867" w:rsidRDefault="00000000">
            <w:pPr>
              <w:pStyle w:val="Compact"/>
              <w:rPr>
                <w:b/>
                <w:bCs/>
              </w:rPr>
            </w:pPr>
            <w:proofErr w:type="spellStart"/>
            <w:r w:rsidRPr="00933867">
              <w:rPr>
                <w:b/>
                <w:bCs/>
              </w:rPr>
              <w:t>表格识别</w:t>
            </w:r>
            <w:proofErr w:type="spellEnd"/>
          </w:p>
        </w:tc>
        <w:tc>
          <w:tcPr>
            <w:tcW w:w="0" w:type="auto"/>
          </w:tcPr>
          <w:p w14:paraId="577B245C" w14:textId="77777777" w:rsidR="00282561" w:rsidRPr="00933867" w:rsidRDefault="00000000">
            <w:pPr>
              <w:pStyle w:val="Compact"/>
            </w:pPr>
            <w:proofErr w:type="spellStart"/>
            <w:r w:rsidRPr="00933867">
              <w:t>不支持</w:t>
            </w:r>
            <w:proofErr w:type="spellEnd"/>
          </w:p>
        </w:tc>
        <w:tc>
          <w:tcPr>
            <w:tcW w:w="0" w:type="auto"/>
          </w:tcPr>
          <w:p w14:paraId="2A2EB9CF" w14:textId="77777777" w:rsidR="00282561" w:rsidRPr="00933867" w:rsidRDefault="00000000">
            <w:pPr>
              <w:pStyle w:val="Compact"/>
            </w:pPr>
            <w:proofErr w:type="spellStart"/>
            <w:r w:rsidRPr="00933867">
              <w:t>支持（</w:t>
            </w:r>
            <w:r w:rsidRPr="00933867">
              <w:t>PPStructure</w:t>
            </w:r>
            <w:proofErr w:type="spellEnd"/>
            <w:r w:rsidRPr="00933867">
              <w:t>）</w:t>
            </w:r>
          </w:p>
        </w:tc>
        <w:tc>
          <w:tcPr>
            <w:tcW w:w="0" w:type="auto"/>
          </w:tcPr>
          <w:p w14:paraId="5D9B129D" w14:textId="77777777" w:rsidR="00282561" w:rsidRPr="00933867" w:rsidRDefault="00000000">
            <w:pPr>
              <w:pStyle w:val="Compact"/>
            </w:pPr>
            <w:proofErr w:type="spellStart"/>
            <w:r w:rsidRPr="00933867">
              <w:t>不支持</w:t>
            </w:r>
            <w:proofErr w:type="spellEnd"/>
          </w:p>
        </w:tc>
        <w:tc>
          <w:tcPr>
            <w:tcW w:w="0" w:type="auto"/>
          </w:tcPr>
          <w:p w14:paraId="2125F7C4" w14:textId="77777777" w:rsidR="00282561" w:rsidRPr="00933867" w:rsidRDefault="00000000">
            <w:pPr>
              <w:pStyle w:val="Compact"/>
            </w:pPr>
            <w:proofErr w:type="spellStart"/>
            <w:r w:rsidRPr="00933867">
              <w:t>支持（需额外付费</w:t>
            </w:r>
            <w:proofErr w:type="spellEnd"/>
            <w:r w:rsidRPr="00933867">
              <w:t>）</w:t>
            </w:r>
          </w:p>
        </w:tc>
      </w:tr>
      <w:tr w:rsidR="00282561" w:rsidRPr="00933867" w14:paraId="040FC08F" w14:textId="77777777" w:rsidTr="00933867">
        <w:tc>
          <w:tcPr>
            <w:tcW w:w="0" w:type="auto"/>
          </w:tcPr>
          <w:p w14:paraId="0F707BF2" w14:textId="77777777" w:rsidR="00282561" w:rsidRPr="00933867" w:rsidRDefault="00000000">
            <w:pPr>
              <w:pStyle w:val="Compact"/>
              <w:rPr>
                <w:b/>
                <w:bCs/>
              </w:rPr>
            </w:pPr>
            <w:proofErr w:type="spellStart"/>
            <w:r w:rsidRPr="00933867">
              <w:rPr>
                <w:b/>
                <w:bCs/>
              </w:rPr>
              <w:t>模型大小（推理</w:t>
            </w:r>
            <w:proofErr w:type="spellEnd"/>
            <w:r w:rsidRPr="00933867">
              <w:rPr>
                <w:b/>
                <w:bCs/>
              </w:rPr>
              <w:t>）</w:t>
            </w:r>
          </w:p>
        </w:tc>
        <w:tc>
          <w:tcPr>
            <w:tcW w:w="0" w:type="auto"/>
          </w:tcPr>
          <w:p w14:paraId="694FB4D9" w14:textId="77777777" w:rsidR="00282561" w:rsidRPr="00933867" w:rsidRDefault="00000000">
            <w:pPr>
              <w:pStyle w:val="Compact"/>
            </w:pPr>
            <w:r w:rsidRPr="00933867">
              <w:t>~15–50MB</w:t>
            </w:r>
            <w:r w:rsidRPr="00933867">
              <w:t>（视语言包）</w:t>
            </w:r>
          </w:p>
        </w:tc>
        <w:tc>
          <w:tcPr>
            <w:tcW w:w="0" w:type="auto"/>
          </w:tcPr>
          <w:p w14:paraId="31D9E30B" w14:textId="77777777" w:rsidR="00282561" w:rsidRPr="00933867" w:rsidRDefault="00000000">
            <w:pPr>
              <w:pStyle w:val="Compact"/>
              <w:rPr>
                <w:lang w:eastAsia="zh-CN"/>
              </w:rPr>
            </w:pPr>
            <w:r w:rsidRPr="00933867">
              <w:rPr>
                <w:vertAlign w:val="subscript"/>
                <w:lang w:eastAsia="zh-CN"/>
              </w:rPr>
              <w:t>15MB</w:t>
            </w:r>
            <w:r w:rsidRPr="00933867">
              <w:rPr>
                <w:vertAlign w:val="subscript"/>
                <w:lang w:eastAsia="zh-CN"/>
              </w:rPr>
              <w:t>（移动端）</w:t>
            </w:r>
            <w:r w:rsidRPr="00933867">
              <w:rPr>
                <w:vertAlign w:val="subscript"/>
                <w:lang w:eastAsia="zh-CN"/>
              </w:rPr>
              <w:t>/</w:t>
            </w:r>
            <w:r w:rsidRPr="00933867">
              <w:rPr>
                <w:lang w:eastAsia="zh-CN"/>
              </w:rPr>
              <w:t>200MB</w:t>
            </w:r>
            <w:r w:rsidRPr="00933867">
              <w:rPr>
                <w:lang w:eastAsia="zh-CN"/>
              </w:rPr>
              <w:t>（服务端）</w:t>
            </w:r>
          </w:p>
        </w:tc>
        <w:tc>
          <w:tcPr>
            <w:tcW w:w="0" w:type="auto"/>
          </w:tcPr>
          <w:p w14:paraId="0EE7DA4A" w14:textId="77777777" w:rsidR="00282561" w:rsidRPr="00933867" w:rsidRDefault="00000000">
            <w:pPr>
              <w:pStyle w:val="Compact"/>
            </w:pPr>
            <w:r w:rsidRPr="00933867">
              <w:t>~100–200MB</w:t>
            </w:r>
          </w:p>
        </w:tc>
        <w:tc>
          <w:tcPr>
            <w:tcW w:w="0" w:type="auto"/>
          </w:tcPr>
          <w:p w14:paraId="6FAE12AF" w14:textId="77777777" w:rsidR="00282561" w:rsidRPr="00933867" w:rsidRDefault="00000000">
            <w:pPr>
              <w:pStyle w:val="Compact"/>
            </w:pPr>
            <w:r w:rsidRPr="00933867">
              <w:t>—</w:t>
            </w:r>
          </w:p>
        </w:tc>
      </w:tr>
      <w:tr w:rsidR="00282561" w:rsidRPr="00933867" w14:paraId="04EE3072" w14:textId="77777777" w:rsidTr="00933867">
        <w:tc>
          <w:tcPr>
            <w:tcW w:w="0" w:type="auto"/>
          </w:tcPr>
          <w:p w14:paraId="6B5AE086" w14:textId="77777777" w:rsidR="00282561" w:rsidRPr="00933867" w:rsidRDefault="00000000">
            <w:pPr>
              <w:pStyle w:val="Compact"/>
              <w:rPr>
                <w:b/>
                <w:bCs/>
              </w:rPr>
            </w:pPr>
            <w:proofErr w:type="spellStart"/>
            <w:r w:rsidRPr="00933867">
              <w:rPr>
                <w:b/>
                <w:bCs/>
              </w:rPr>
              <w:t>推理速度（</w:t>
            </w:r>
            <w:r w:rsidRPr="00933867">
              <w:rPr>
                <w:b/>
                <w:bCs/>
              </w:rPr>
              <w:t>CPU</w:t>
            </w:r>
            <w:proofErr w:type="spellEnd"/>
            <w:r w:rsidRPr="00933867">
              <w:rPr>
                <w:b/>
                <w:bCs/>
              </w:rPr>
              <w:t>）</w:t>
            </w:r>
          </w:p>
        </w:tc>
        <w:tc>
          <w:tcPr>
            <w:tcW w:w="0" w:type="auto"/>
          </w:tcPr>
          <w:p w14:paraId="186465D3" w14:textId="77777777" w:rsidR="00282561" w:rsidRPr="00933867" w:rsidRDefault="00000000">
            <w:pPr>
              <w:pStyle w:val="Compact"/>
            </w:pPr>
            <w:proofErr w:type="spellStart"/>
            <w:r w:rsidRPr="00933867">
              <w:t>中等</w:t>
            </w:r>
            <w:proofErr w:type="spellEnd"/>
          </w:p>
        </w:tc>
        <w:tc>
          <w:tcPr>
            <w:tcW w:w="0" w:type="auto"/>
          </w:tcPr>
          <w:p w14:paraId="5EA30DEB" w14:textId="77777777" w:rsidR="00282561" w:rsidRPr="00933867" w:rsidRDefault="00000000">
            <w:pPr>
              <w:pStyle w:val="Compact"/>
            </w:pPr>
            <w:r w:rsidRPr="00933867">
              <w:t>快</w:t>
            </w:r>
          </w:p>
        </w:tc>
        <w:tc>
          <w:tcPr>
            <w:tcW w:w="0" w:type="auto"/>
          </w:tcPr>
          <w:p w14:paraId="3059C80A" w14:textId="77777777" w:rsidR="00282561" w:rsidRPr="00933867" w:rsidRDefault="00000000">
            <w:pPr>
              <w:pStyle w:val="Compact"/>
            </w:pPr>
            <w:r w:rsidRPr="00933867">
              <w:t>慢</w:t>
            </w:r>
          </w:p>
        </w:tc>
        <w:tc>
          <w:tcPr>
            <w:tcW w:w="0" w:type="auto"/>
          </w:tcPr>
          <w:p w14:paraId="7F5BEF09" w14:textId="77777777" w:rsidR="00282561" w:rsidRPr="00933867" w:rsidRDefault="00000000">
            <w:pPr>
              <w:pStyle w:val="Compact"/>
            </w:pPr>
            <w:proofErr w:type="spellStart"/>
            <w:r w:rsidRPr="00933867">
              <w:t>依赖网络</w:t>
            </w:r>
            <w:proofErr w:type="spellEnd"/>
          </w:p>
        </w:tc>
      </w:tr>
      <w:tr w:rsidR="00282561" w:rsidRPr="00933867" w14:paraId="1BA6E224" w14:textId="77777777" w:rsidTr="00933867">
        <w:tc>
          <w:tcPr>
            <w:tcW w:w="0" w:type="auto"/>
          </w:tcPr>
          <w:p w14:paraId="40C548C6" w14:textId="77777777" w:rsidR="00282561" w:rsidRPr="00933867" w:rsidRDefault="00000000">
            <w:pPr>
              <w:pStyle w:val="Compact"/>
              <w:rPr>
                <w:b/>
                <w:bCs/>
              </w:rPr>
            </w:pPr>
            <w:proofErr w:type="spellStart"/>
            <w:r w:rsidRPr="00933867">
              <w:rPr>
                <w:b/>
                <w:bCs/>
              </w:rPr>
              <w:t>自定义训练</w:t>
            </w:r>
            <w:proofErr w:type="spellEnd"/>
          </w:p>
        </w:tc>
        <w:tc>
          <w:tcPr>
            <w:tcW w:w="0" w:type="auto"/>
          </w:tcPr>
          <w:p w14:paraId="6B85B915" w14:textId="77777777" w:rsidR="00282561" w:rsidRPr="00933867" w:rsidRDefault="00000000">
            <w:pPr>
              <w:pStyle w:val="Compact"/>
            </w:pPr>
            <w:proofErr w:type="spellStart"/>
            <w:r w:rsidRPr="00933867">
              <w:t>支持</w:t>
            </w:r>
            <w:proofErr w:type="spellEnd"/>
          </w:p>
        </w:tc>
        <w:tc>
          <w:tcPr>
            <w:tcW w:w="0" w:type="auto"/>
          </w:tcPr>
          <w:p w14:paraId="041A3CB7" w14:textId="77777777" w:rsidR="00282561" w:rsidRPr="00933867" w:rsidRDefault="00000000">
            <w:pPr>
              <w:pStyle w:val="Compact"/>
            </w:pPr>
            <w:proofErr w:type="spellStart"/>
            <w:r w:rsidRPr="00933867">
              <w:t>支持</w:t>
            </w:r>
            <w:proofErr w:type="spellEnd"/>
          </w:p>
        </w:tc>
        <w:tc>
          <w:tcPr>
            <w:tcW w:w="0" w:type="auto"/>
          </w:tcPr>
          <w:p w14:paraId="7D97E31C" w14:textId="77777777" w:rsidR="00282561" w:rsidRPr="00933867" w:rsidRDefault="00000000">
            <w:pPr>
              <w:pStyle w:val="Compact"/>
            </w:pPr>
            <w:proofErr w:type="spellStart"/>
            <w:r w:rsidRPr="00933867">
              <w:t>有限</w:t>
            </w:r>
            <w:proofErr w:type="spellEnd"/>
          </w:p>
        </w:tc>
        <w:tc>
          <w:tcPr>
            <w:tcW w:w="0" w:type="auto"/>
          </w:tcPr>
          <w:p w14:paraId="46F0B6F0" w14:textId="77777777" w:rsidR="00282561" w:rsidRPr="00933867" w:rsidRDefault="00000000">
            <w:pPr>
              <w:pStyle w:val="Compact"/>
            </w:pPr>
            <w:proofErr w:type="spellStart"/>
            <w:r w:rsidRPr="00933867">
              <w:t>不支持</w:t>
            </w:r>
            <w:proofErr w:type="spellEnd"/>
          </w:p>
        </w:tc>
      </w:tr>
      <w:tr w:rsidR="00282561" w:rsidRPr="00933867" w14:paraId="155445A5" w14:textId="77777777" w:rsidTr="00933867">
        <w:tc>
          <w:tcPr>
            <w:tcW w:w="0" w:type="auto"/>
          </w:tcPr>
          <w:p w14:paraId="6C3E4775" w14:textId="77777777" w:rsidR="00282561" w:rsidRPr="00933867" w:rsidRDefault="00000000">
            <w:pPr>
              <w:pStyle w:val="Compact"/>
              <w:rPr>
                <w:b/>
                <w:bCs/>
              </w:rPr>
            </w:pPr>
            <w:proofErr w:type="spellStart"/>
            <w:r w:rsidRPr="00933867">
              <w:rPr>
                <w:b/>
                <w:bCs/>
              </w:rPr>
              <w:t>离线部署</w:t>
            </w:r>
            <w:proofErr w:type="spellEnd"/>
          </w:p>
        </w:tc>
        <w:tc>
          <w:tcPr>
            <w:tcW w:w="0" w:type="auto"/>
          </w:tcPr>
          <w:p w14:paraId="2C483F2D" w14:textId="77777777" w:rsidR="00282561" w:rsidRPr="00933867" w:rsidRDefault="00000000">
            <w:pPr>
              <w:pStyle w:val="Compact"/>
            </w:pPr>
            <w:proofErr w:type="spellStart"/>
            <w:r w:rsidRPr="00933867">
              <w:t>支持</w:t>
            </w:r>
            <w:proofErr w:type="spellEnd"/>
          </w:p>
        </w:tc>
        <w:tc>
          <w:tcPr>
            <w:tcW w:w="0" w:type="auto"/>
          </w:tcPr>
          <w:p w14:paraId="6AAC7BEF" w14:textId="77777777" w:rsidR="00282561" w:rsidRPr="00933867" w:rsidRDefault="00000000">
            <w:pPr>
              <w:pStyle w:val="Compact"/>
            </w:pPr>
            <w:proofErr w:type="spellStart"/>
            <w:r w:rsidRPr="00933867">
              <w:t>支持</w:t>
            </w:r>
            <w:proofErr w:type="spellEnd"/>
          </w:p>
        </w:tc>
        <w:tc>
          <w:tcPr>
            <w:tcW w:w="0" w:type="auto"/>
          </w:tcPr>
          <w:p w14:paraId="761B70D0" w14:textId="77777777" w:rsidR="00282561" w:rsidRPr="00933867" w:rsidRDefault="00000000">
            <w:pPr>
              <w:pStyle w:val="Compact"/>
            </w:pPr>
            <w:proofErr w:type="spellStart"/>
            <w:r w:rsidRPr="00933867">
              <w:t>支持</w:t>
            </w:r>
            <w:proofErr w:type="spellEnd"/>
          </w:p>
        </w:tc>
        <w:tc>
          <w:tcPr>
            <w:tcW w:w="0" w:type="auto"/>
          </w:tcPr>
          <w:p w14:paraId="15C3D879" w14:textId="77777777" w:rsidR="00282561" w:rsidRPr="00933867" w:rsidRDefault="00000000">
            <w:pPr>
              <w:pStyle w:val="Compact"/>
            </w:pPr>
            <w:proofErr w:type="spellStart"/>
            <w:r w:rsidRPr="00933867">
              <w:t>不支持</w:t>
            </w:r>
            <w:proofErr w:type="spellEnd"/>
          </w:p>
        </w:tc>
      </w:tr>
      <w:tr w:rsidR="00282561" w:rsidRPr="00933867" w14:paraId="6E35B805" w14:textId="77777777" w:rsidTr="00933867">
        <w:tc>
          <w:tcPr>
            <w:tcW w:w="0" w:type="auto"/>
          </w:tcPr>
          <w:p w14:paraId="5D007A72" w14:textId="77777777" w:rsidR="00282561" w:rsidRPr="00933867" w:rsidRDefault="00000000">
            <w:pPr>
              <w:pStyle w:val="Compact"/>
              <w:rPr>
                <w:b/>
                <w:bCs/>
              </w:rPr>
            </w:pPr>
            <w:proofErr w:type="spellStart"/>
            <w:r w:rsidRPr="00933867">
              <w:rPr>
                <w:b/>
                <w:bCs/>
              </w:rPr>
              <w:t>文档解析文档</w:t>
            </w:r>
            <w:proofErr w:type="spellEnd"/>
          </w:p>
        </w:tc>
        <w:tc>
          <w:tcPr>
            <w:tcW w:w="0" w:type="auto"/>
          </w:tcPr>
          <w:p w14:paraId="76664765" w14:textId="77777777" w:rsidR="00282561" w:rsidRPr="00933867" w:rsidRDefault="00000000">
            <w:pPr>
              <w:pStyle w:val="Compact"/>
            </w:pPr>
            <w:r w:rsidRPr="00933867">
              <w:t>无</w:t>
            </w:r>
          </w:p>
        </w:tc>
        <w:tc>
          <w:tcPr>
            <w:tcW w:w="0" w:type="auto"/>
          </w:tcPr>
          <w:p w14:paraId="4CCDE1AE" w14:textId="77777777" w:rsidR="00282561" w:rsidRPr="00933867" w:rsidRDefault="00000000">
            <w:pPr>
              <w:pStyle w:val="Compact"/>
            </w:pPr>
            <w:proofErr w:type="spellStart"/>
            <w:r w:rsidRPr="00933867">
              <w:t>有（</w:t>
            </w:r>
            <w:r w:rsidRPr="00933867">
              <w:t>PPStructure</w:t>
            </w:r>
            <w:proofErr w:type="spellEnd"/>
            <w:r w:rsidRPr="00933867">
              <w:t>）</w:t>
            </w:r>
          </w:p>
        </w:tc>
        <w:tc>
          <w:tcPr>
            <w:tcW w:w="0" w:type="auto"/>
          </w:tcPr>
          <w:p w14:paraId="1157B0F2" w14:textId="77777777" w:rsidR="00282561" w:rsidRPr="00933867" w:rsidRDefault="00000000">
            <w:pPr>
              <w:pStyle w:val="Compact"/>
            </w:pPr>
            <w:r w:rsidRPr="00933867">
              <w:t>无</w:t>
            </w:r>
          </w:p>
        </w:tc>
        <w:tc>
          <w:tcPr>
            <w:tcW w:w="0" w:type="auto"/>
          </w:tcPr>
          <w:p w14:paraId="6C2BFA7F" w14:textId="77777777" w:rsidR="00282561" w:rsidRPr="00933867" w:rsidRDefault="00000000">
            <w:pPr>
              <w:pStyle w:val="Compact"/>
            </w:pPr>
            <w:proofErr w:type="spellStart"/>
            <w:r w:rsidRPr="00933867">
              <w:t>有（付费</w:t>
            </w:r>
            <w:proofErr w:type="spellEnd"/>
            <w:r w:rsidRPr="00933867">
              <w:t>）</w:t>
            </w:r>
          </w:p>
        </w:tc>
      </w:tr>
    </w:tbl>
    <w:p w14:paraId="1DE18896" w14:textId="77777777" w:rsidR="00282561" w:rsidRDefault="00000000">
      <w:pPr>
        <w:pStyle w:val="a0"/>
      </w:pPr>
      <w:r>
        <w:rPr>
          <w:b/>
        </w:rPr>
        <w:t>选型结论</w:t>
      </w:r>
      <w:r>
        <w:t>：</w:t>
      </w:r>
      <w:r>
        <w:t>PaddleOCR</w:t>
      </w:r>
      <w:r>
        <w:t>在中文识别精度、表格结构恢复（</w:t>
      </w:r>
      <w:r>
        <w:t>PPStructureV3</w:t>
      </w:r>
      <w:r>
        <w:t>）、模型轻量化、离线部署四个维度上综合最优，且</w:t>
      </w:r>
      <w:r>
        <w:t>PPStructureV3</w:t>
      </w:r>
      <w:r>
        <w:t>提供了完整的</w:t>
      </w:r>
      <w:r>
        <w:t>"</w:t>
      </w:r>
      <w:r>
        <w:t>版面分析</w:t>
      </w:r>
      <w:r>
        <w:t>→</w:t>
      </w:r>
      <w:r>
        <w:t>表格识别</w:t>
      </w:r>
      <w:r>
        <w:t>→</w:t>
      </w:r>
      <w:r>
        <w:t>结构化输出</w:t>
      </w:r>
      <w:r>
        <w:t>"</w:t>
      </w:r>
      <w:r>
        <w:t>流水线，与本项目的档案表格处理需求高度匹配。</w:t>
      </w:r>
    </w:p>
    <w:p w14:paraId="7041A434" w14:textId="77777777" w:rsidR="00282561" w:rsidRDefault="00000000" w:rsidP="00281A5E">
      <w:pPr>
        <w:pStyle w:val="3"/>
      </w:pPr>
      <w:bookmarkStart w:id="29" w:name="ppstructurev3的技术优势"/>
      <w:bookmarkStart w:id="30" w:name="_Toc235717301"/>
      <w:bookmarkEnd w:id="29"/>
      <w:r>
        <w:t>2.1.2 PPStructureV3</w:t>
      </w:r>
      <w:r>
        <w:t>的技术优势</w:t>
      </w:r>
      <w:bookmarkEnd w:id="30"/>
    </w:p>
    <w:p w14:paraId="21454432" w14:textId="77777777" w:rsidR="00282561" w:rsidRDefault="00000000">
      <w:pPr>
        <w:pStyle w:val="FirstParagraph"/>
      </w:pPr>
      <w:r>
        <w:t>PPStructureV3[</w:t>
      </w:r>
      <w:proofErr w:type="gramStart"/>
      <w:r>
        <w:t>7]</w:t>
      </w:r>
      <w:r>
        <w:t>集成了</w:t>
      </w:r>
      <w:proofErr w:type="gramEnd"/>
      <w:r>
        <w:t>DBNet[</w:t>
      </w:r>
      <w:proofErr w:type="gramStart"/>
      <w:r>
        <w:t>2]</w:t>
      </w:r>
      <w:r>
        <w:t>文本检测</w:t>
      </w:r>
      <w:proofErr w:type="gramEnd"/>
      <w:r>
        <w:t>、</w:t>
      </w:r>
      <w:r>
        <w:t>SVTR[</w:t>
      </w:r>
      <w:proofErr w:type="gramStart"/>
      <w:r>
        <w:t>5]</w:t>
      </w:r>
      <w:r>
        <w:t>文本识别和</w:t>
      </w:r>
      <w:proofErr w:type="gramEnd"/>
      <w:r>
        <w:t>PingAn-</w:t>
      </w:r>
      <w:proofErr w:type="gramStart"/>
      <w:r>
        <w:t>VCGroup[6]</w:t>
      </w:r>
      <w:r>
        <w:t>表格结构识别三个核心模块</w:t>
      </w:r>
      <w:proofErr w:type="gramEnd"/>
      <w:r>
        <w:t>。其处理流程为：</w:t>
      </w:r>
    </w:p>
    <w:p w14:paraId="7955FBD1" w14:textId="77777777" w:rsidR="00282561" w:rsidRDefault="00000000">
      <w:pPr>
        <w:pStyle w:val="SourceCode"/>
        <w:rPr>
          <w:lang w:eastAsia="zh-CN"/>
        </w:rPr>
      </w:pPr>
      <w:r>
        <w:rPr>
          <w:rStyle w:val="VerbatimChar"/>
          <w:lang w:eastAsia="zh-CN"/>
        </w:rPr>
        <w:t>输入图像</w:t>
      </w:r>
      <w:r>
        <w:rPr>
          <w:rStyle w:val="VerbatimChar"/>
          <w:lang w:eastAsia="zh-CN"/>
        </w:rPr>
        <w:t xml:space="preserve"> → </w:t>
      </w:r>
      <w:r>
        <w:rPr>
          <w:rStyle w:val="VerbatimChar"/>
          <w:lang w:eastAsia="zh-CN"/>
        </w:rPr>
        <w:t>版面区域检测</w:t>
      </w:r>
      <w:r>
        <w:rPr>
          <w:rStyle w:val="VerbatimChar"/>
          <w:lang w:eastAsia="zh-CN"/>
        </w:rPr>
        <w:t xml:space="preserve"> → OCR</w:t>
      </w:r>
      <w:r>
        <w:rPr>
          <w:rStyle w:val="VerbatimChar"/>
          <w:lang w:eastAsia="zh-CN"/>
        </w:rPr>
        <w:t>（文本检测</w:t>
      </w:r>
      <w:r>
        <w:rPr>
          <w:rStyle w:val="VerbatimChar"/>
          <w:lang w:eastAsia="zh-CN"/>
        </w:rPr>
        <w:t>+</w:t>
      </w:r>
      <w:r>
        <w:rPr>
          <w:rStyle w:val="VerbatimChar"/>
          <w:lang w:eastAsia="zh-CN"/>
        </w:rPr>
        <w:t>识别）</w:t>
      </w:r>
      <w:r>
        <w:rPr>
          <w:rStyle w:val="VerbatimChar"/>
          <w:lang w:eastAsia="zh-CN"/>
        </w:rPr>
        <w:t xml:space="preserve"> → </w:t>
      </w:r>
      <w:r>
        <w:rPr>
          <w:rStyle w:val="VerbatimChar"/>
          <w:lang w:eastAsia="zh-CN"/>
        </w:rPr>
        <w:t>表格结构恢复</w:t>
      </w:r>
      <w:r>
        <w:rPr>
          <w:rStyle w:val="VerbatimChar"/>
          <w:lang w:eastAsia="zh-CN"/>
        </w:rPr>
        <w:t xml:space="preserve"> → HTML/Markdown</w:t>
      </w:r>
      <w:r>
        <w:rPr>
          <w:rStyle w:val="VerbatimChar"/>
          <w:lang w:eastAsia="zh-CN"/>
        </w:rPr>
        <w:t>输出</w:t>
      </w:r>
    </w:p>
    <w:p w14:paraId="72AA6FF7" w14:textId="77777777" w:rsidR="00282561" w:rsidRDefault="00000000">
      <w:pPr>
        <w:pStyle w:val="FirstParagraph"/>
        <w:rPr>
          <w:lang w:eastAsia="zh-CN"/>
        </w:rPr>
      </w:pPr>
      <w:r>
        <w:t>在</w:t>
      </w:r>
      <w:proofErr w:type="gramStart"/>
      <w:r>
        <w:t>OmniDocBench[21]</w:t>
      </w:r>
      <w:r>
        <w:t>基准测试中</w:t>
      </w:r>
      <w:proofErr w:type="gramEnd"/>
      <w:r>
        <w:t>，</w:t>
      </w:r>
      <w:r>
        <w:t>PPStructureV3</w:t>
      </w:r>
      <w:r>
        <w:t>在中文文档上的整体编辑距离为</w:t>
      </w:r>
      <w:r>
        <w:t>0.206</w:t>
      </w:r>
      <w:r>
        <w:t>，英文文档为</w:t>
      </w:r>
      <w:r>
        <w:t>0.145</w:t>
      </w:r>
      <w:r>
        <w:t>，优于</w:t>
      </w:r>
      <w:r>
        <w:t>MinerU</w:t>
      </w:r>
      <w:r>
        <w:t>（</w:t>
      </w:r>
      <w:r>
        <w:t>0.357/0.150</w:t>
      </w:r>
      <w:r>
        <w:t>）和</w:t>
      </w:r>
      <w:r>
        <w:t>Marker</w:t>
      </w:r>
      <w:r>
        <w:t>（</w:t>
      </w:r>
      <w:r>
        <w:t>0.556/0.336</w:t>
      </w:r>
      <w:r>
        <w:t>）等开源方案。</w:t>
      </w:r>
    </w:p>
    <w:p w14:paraId="0F965E6E" w14:textId="77777777" w:rsidR="00F26BAB" w:rsidRPr="00F26BAB" w:rsidRDefault="00F26BAB" w:rsidP="00F26BAB">
      <w:pPr>
        <w:pStyle w:val="a0"/>
        <w:rPr>
          <w:lang w:eastAsia="zh-CN"/>
        </w:rPr>
      </w:pPr>
    </w:p>
    <w:p w14:paraId="16B153A4" w14:textId="77777777" w:rsidR="00282561" w:rsidRDefault="00000000" w:rsidP="00281A5E">
      <w:pPr>
        <w:pStyle w:val="2"/>
      </w:pPr>
      <w:bookmarkStart w:id="31" w:name="多模态大语言模型选型"/>
      <w:bookmarkStart w:id="32" w:name="_Toc235717302"/>
      <w:bookmarkEnd w:id="31"/>
      <w:r>
        <w:lastRenderedPageBreak/>
        <w:t xml:space="preserve">2.2 </w:t>
      </w:r>
      <w:proofErr w:type="spellStart"/>
      <w:r>
        <w:t>多模态大语言模型选型</w:t>
      </w:r>
      <w:bookmarkEnd w:id="32"/>
      <w:proofErr w:type="spellEnd"/>
    </w:p>
    <w:p w14:paraId="2BE27E77" w14:textId="77777777" w:rsidR="00282561" w:rsidRDefault="00000000" w:rsidP="00281A5E">
      <w:pPr>
        <w:pStyle w:val="3"/>
      </w:pPr>
      <w:bookmarkStart w:id="33" w:name="候选方案对比-1"/>
      <w:bookmarkStart w:id="34" w:name="_Toc235717303"/>
      <w:bookmarkEnd w:id="33"/>
      <w:r>
        <w:t xml:space="preserve">2.2.1 </w:t>
      </w:r>
      <w:proofErr w:type="spellStart"/>
      <w:r>
        <w:t>候选方案对比</w:t>
      </w:r>
      <w:bookmarkEnd w:id="34"/>
      <w:proofErr w:type="spellEnd"/>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293"/>
        <w:gridCol w:w="1922"/>
        <w:gridCol w:w="1751"/>
        <w:gridCol w:w="1768"/>
      </w:tblGrid>
      <w:tr w:rsidR="00282561" w14:paraId="11CD5C7B" w14:textId="77777777" w:rsidTr="00933867">
        <w:tc>
          <w:tcPr>
            <w:tcW w:w="0" w:type="auto"/>
            <w:vAlign w:val="bottom"/>
          </w:tcPr>
          <w:p w14:paraId="2B1A6470" w14:textId="77777777" w:rsidR="00282561" w:rsidRPr="00933867" w:rsidRDefault="00000000">
            <w:pPr>
              <w:pStyle w:val="Compact"/>
              <w:rPr>
                <w:b/>
                <w:bCs/>
              </w:rPr>
            </w:pPr>
            <w:proofErr w:type="spellStart"/>
            <w:r w:rsidRPr="00933867">
              <w:rPr>
                <w:b/>
                <w:bCs/>
              </w:rPr>
              <w:t>特性</w:t>
            </w:r>
            <w:proofErr w:type="spellEnd"/>
          </w:p>
        </w:tc>
        <w:tc>
          <w:tcPr>
            <w:tcW w:w="0" w:type="auto"/>
            <w:vAlign w:val="bottom"/>
          </w:tcPr>
          <w:p w14:paraId="2E8BE1EC" w14:textId="77777777" w:rsidR="00282561" w:rsidRPr="00933867" w:rsidRDefault="00000000">
            <w:pPr>
              <w:pStyle w:val="Compact"/>
              <w:rPr>
                <w:b/>
                <w:bCs/>
              </w:rPr>
            </w:pPr>
            <w:r w:rsidRPr="00933867">
              <w:rPr>
                <w:b/>
                <w:bCs/>
              </w:rPr>
              <w:t>GLM-4V-Plus</w:t>
            </w:r>
          </w:p>
        </w:tc>
        <w:tc>
          <w:tcPr>
            <w:tcW w:w="0" w:type="auto"/>
            <w:vAlign w:val="bottom"/>
          </w:tcPr>
          <w:p w14:paraId="4766EE47" w14:textId="77777777" w:rsidR="00282561" w:rsidRPr="00933867" w:rsidRDefault="00000000">
            <w:pPr>
              <w:pStyle w:val="Compact"/>
              <w:rPr>
                <w:b/>
                <w:bCs/>
              </w:rPr>
            </w:pPr>
            <w:r w:rsidRPr="00933867">
              <w:rPr>
                <w:b/>
                <w:bCs/>
              </w:rPr>
              <w:t>Qwen-VL-Max</w:t>
            </w:r>
          </w:p>
        </w:tc>
        <w:tc>
          <w:tcPr>
            <w:tcW w:w="0" w:type="auto"/>
            <w:vAlign w:val="bottom"/>
          </w:tcPr>
          <w:p w14:paraId="52D007F0" w14:textId="77777777" w:rsidR="00282561" w:rsidRPr="00933867" w:rsidRDefault="00000000">
            <w:pPr>
              <w:pStyle w:val="Compact"/>
              <w:rPr>
                <w:b/>
                <w:bCs/>
              </w:rPr>
            </w:pPr>
            <w:r w:rsidRPr="00933867">
              <w:rPr>
                <w:b/>
                <w:bCs/>
              </w:rPr>
              <w:t>Qwen-VL-Plus</w:t>
            </w:r>
          </w:p>
        </w:tc>
      </w:tr>
      <w:tr w:rsidR="00282561" w14:paraId="2E36DCED" w14:textId="77777777" w:rsidTr="00933867">
        <w:tc>
          <w:tcPr>
            <w:tcW w:w="0" w:type="auto"/>
          </w:tcPr>
          <w:p w14:paraId="0E618971" w14:textId="77777777" w:rsidR="00282561" w:rsidRPr="00933867" w:rsidRDefault="00000000">
            <w:pPr>
              <w:pStyle w:val="Compact"/>
              <w:rPr>
                <w:b/>
                <w:bCs/>
              </w:rPr>
            </w:pPr>
            <w:proofErr w:type="spellStart"/>
            <w:r w:rsidRPr="00933867">
              <w:rPr>
                <w:b/>
                <w:bCs/>
              </w:rPr>
              <w:t>API</w:t>
            </w:r>
            <w:r w:rsidRPr="00933867">
              <w:rPr>
                <w:b/>
                <w:bCs/>
              </w:rPr>
              <w:t>价格（元</w:t>
            </w:r>
            <w:proofErr w:type="spellEnd"/>
            <w:r w:rsidRPr="00933867">
              <w:rPr>
                <w:b/>
                <w:bCs/>
              </w:rPr>
              <w:t>/</w:t>
            </w:r>
            <w:proofErr w:type="spellStart"/>
            <w:r w:rsidRPr="00933867">
              <w:rPr>
                <w:b/>
                <w:bCs/>
              </w:rPr>
              <w:t>百万</w:t>
            </w:r>
            <w:r w:rsidRPr="00933867">
              <w:rPr>
                <w:b/>
                <w:bCs/>
              </w:rPr>
              <w:t>tokens</w:t>
            </w:r>
            <w:proofErr w:type="spellEnd"/>
            <w:r w:rsidRPr="00933867">
              <w:rPr>
                <w:b/>
                <w:bCs/>
              </w:rPr>
              <w:t>）</w:t>
            </w:r>
          </w:p>
        </w:tc>
        <w:tc>
          <w:tcPr>
            <w:tcW w:w="0" w:type="auto"/>
          </w:tcPr>
          <w:p w14:paraId="4EE274B7" w14:textId="77777777" w:rsidR="004D7AE6" w:rsidRDefault="00000000">
            <w:r>
              <w:t>5</w:t>
            </w:r>
            <w:r>
              <w:t>（统一）</w:t>
            </w:r>
          </w:p>
        </w:tc>
        <w:tc>
          <w:tcPr>
            <w:tcW w:w="0" w:type="auto"/>
          </w:tcPr>
          <w:p w14:paraId="60A460F4" w14:textId="77777777" w:rsidR="00282561" w:rsidRDefault="00000000">
            <w:pPr>
              <w:pStyle w:val="Compact"/>
            </w:pPr>
            <w:r>
              <w:t>1.6</w:t>
            </w:r>
            <w:r>
              <w:t>入</w:t>
            </w:r>
            <w:r>
              <w:t>/4</w:t>
            </w:r>
            <w:r>
              <w:t>出</w:t>
            </w:r>
          </w:p>
        </w:tc>
        <w:tc>
          <w:tcPr>
            <w:tcW w:w="0" w:type="auto"/>
          </w:tcPr>
          <w:p w14:paraId="1D284DA1" w14:textId="77777777" w:rsidR="004D7AE6" w:rsidRDefault="00000000">
            <w:r>
              <w:t>1.5</w:t>
            </w:r>
            <w:r>
              <w:t>入</w:t>
            </w:r>
            <w:r>
              <w:t>/4.5</w:t>
            </w:r>
            <w:r>
              <w:t>出</w:t>
            </w:r>
          </w:p>
        </w:tc>
      </w:tr>
      <w:tr w:rsidR="00282561" w14:paraId="2894C4BF" w14:textId="77777777" w:rsidTr="00933867">
        <w:tc>
          <w:tcPr>
            <w:tcW w:w="0" w:type="auto"/>
          </w:tcPr>
          <w:p w14:paraId="09C635DC" w14:textId="77777777" w:rsidR="00282561" w:rsidRPr="00933867" w:rsidRDefault="00000000">
            <w:pPr>
              <w:pStyle w:val="Compact"/>
              <w:rPr>
                <w:b/>
                <w:bCs/>
              </w:rPr>
            </w:pPr>
            <w:proofErr w:type="spellStart"/>
            <w:r w:rsidRPr="00933867">
              <w:rPr>
                <w:b/>
                <w:bCs/>
              </w:rPr>
              <w:t>中文文档理解</w:t>
            </w:r>
            <w:proofErr w:type="spellEnd"/>
          </w:p>
        </w:tc>
        <w:tc>
          <w:tcPr>
            <w:tcW w:w="0" w:type="auto"/>
          </w:tcPr>
          <w:p w14:paraId="140CF086" w14:textId="77777777" w:rsidR="00282561" w:rsidRDefault="00000000">
            <w:pPr>
              <w:pStyle w:val="Compact"/>
            </w:pPr>
            <w:proofErr w:type="spellStart"/>
            <w:r>
              <w:t>优秀</w:t>
            </w:r>
            <w:proofErr w:type="spellEnd"/>
          </w:p>
        </w:tc>
        <w:tc>
          <w:tcPr>
            <w:tcW w:w="0" w:type="auto"/>
          </w:tcPr>
          <w:p w14:paraId="4F73EF9D" w14:textId="77777777" w:rsidR="00282561" w:rsidRDefault="00000000">
            <w:pPr>
              <w:pStyle w:val="Compact"/>
            </w:pPr>
            <w:proofErr w:type="spellStart"/>
            <w:r>
              <w:t>优秀</w:t>
            </w:r>
            <w:proofErr w:type="spellEnd"/>
          </w:p>
        </w:tc>
        <w:tc>
          <w:tcPr>
            <w:tcW w:w="0" w:type="auto"/>
          </w:tcPr>
          <w:p w14:paraId="2DBC36F3" w14:textId="77777777" w:rsidR="00282561" w:rsidRDefault="00000000">
            <w:pPr>
              <w:pStyle w:val="Compact"/>
            </w:pPr>
            <w:proofErr w:type="spellStart"/>
            <w:r>
              <w:t>良好</w:t>
            </w:r>
            <w:proofErr w:type="spellEnd"/>
          </w:p>
        </w:tc>
      </w:tr>
      <w:tr w:rsidR="00282561" w14:paraId="25534959" w14:textId="77777777" w:rsidTr="00933867">
        <w:tc>
          <w:tcPr>
            <w:tcW w:w="0" w:type="auto"/>
          </w:tcPr>
          <w:p w14:paraId="6E4C9D43" w14:textId="77777777" w:rsidR="00282561" w:rsidRPr="00933867" w:rsidRDefault="00000000">
            <w:pPr>
              <w:pStyle w:val="Compact"/>
              <w:rPr>
                <w:b/>
                <w:bCs/>
                <w:lang w:eastAsia="zh-CN"/>
              </w:rPr>
            </w:pPr>
            <w:r w:rsidRPr="00933867">
              <w:rPr>
                <w:b/>
                <w:bCs/>
                <w:lang w:eastAsia="zh-CN"/>
              </w:rPr>
              <w:t>结构化输出（</w:t>
            </w:r>
            <w:r w:rsidRPr="00933867">
              <w:rPr>
                <w:b/>
                <w:bCs/>
                <w:lang w:eastAsia="zh-CN"/>
              </w:rPr>
              <w:t>JSON</w:t>
            </w:r>
            <w:r w:rsidRPr="00933867">
              <w:rPr>
                <w:b/>
                <w:bCs/>
                <w:lang w:eastAsia="zh-CN"/>
              </w:rPr>
              <w:t>）</w:t>
            </w:r>
          </w:p>
        </w:tc>
        <w:tc>
          <w:tcPr>
            <w:tcW w:w="0" w:type="auto"/>
          </w:tcPr>
          <w:p w14:paraId="0C3A174B" w14:textId="77777777" w:rsidR="00282561" w:rsidRDefault="00000000">
            <w:pPr>
              <w:pStyle w:val="Compact"/>
            </w:pPr>
            <w:proofErr w:type="spellStart"/>
            <w:r>
              <w:t>稳定</w:t>
            </w:r>
            <w:proofErr w:type="spellEnd"/>
          </w:p>
        </w:tc>
        <w:tc>
          <w:tcPr>
            <w:tcW w:w="0" w:type="auto"/>
          </w:tcPr>
          <w:p w14:paraId="2B9C46C7" w14:textId="77777777" w:rsidR="00282561" w:rsidRDefault="00000000">
            <w:pPr>
              <w:pStyle w:val="Compact"/>
            </w:pPr>
            <w:proofErr w:type="spellStart"/>
            <w:r>
              <w:t>较稳定</w:t>
            </w:r>
            <w:proofErr w:type="spellEnd"/>
          </w:p>
        </w:tc>
        <w:tc>
          <w:tcPr>
            <w:tcW w:w="0" w:type="auto"/>
          </w:tcPr>
          <w:p w14:paraId="2554126B" w14:textId="77777777" w:rsidR="00282561" w:rsidRDefault="00000000">
            <w:pPr>
              <w:pStyle w:val="Compact"/>
            </w:pPr>
            <w:proofErr w:type="spellStart"/>
            <w:r>
              <w:t>较稳定</w:t>
            </w:r>
            <w:proofErr w:type="spellEnd"/>
          </w:p>
        </w:tc>
      </w:tr>
      <w:tr w:rsidR="00282561" w14:paraId="4C95E5A8" w14:textId="77777777" w:rsidTr="00933867">
        <w:tc>
          <w:tcPr>
            <w:tcW w:w="0" w:type="auto"/>
          </w:tcPr>
          <w:p w14:paraId="073190D6" w14:textId="77777777" w:rsidR="00282561" w:rsidRPr="00933867" w:rsidRDefault="00000000">
            <w:pPr>
              <w:pStyle w:val="Compact"/>
              <w:rPr>
                <w:b/>
                <w:bCs/>
              </w:rPr>
            </w:pPr>
            <w:proofErr w:type="spellStart"/>
            <w:r w:rsidRPr="00933867">
              <w:rPr>
                <w:b/>
                <w:bCs/>
              </w:rPr>
              <w:t>上下文窗口</w:t>
            </w:r>
            <w:proofErr w:type="spellEnd"/>
          </w:p>
        </w:tc>
        <w:tc>
          <w:tcPr>
            <w:tcW w:w="0" w:type="auto"/>
          </w:tcPr>
          <w:p w14:paraId="138E0962" w14:textId="77777777" w:rsidR="00282561" w:rsidRDefault="00000000">
            <w:pPr>
              <w:pStyle w:val="Compact"/>
            </w:pPr>
            <w:r>
              <w:t>128K</w:t>
            </w:r>
          </w:p>
        </w:tc>
        <w:tc>
          <w:tcPr>
            <w:tcW w:w="0" w:type="auto"/>
          </w:tcPr>
          <w:p w14:paraId="4B0AAB73" w14:textId="77777777" w:rsidR="00282561" w:rsidRDefault="00000000">
            <w:pPr>
              <w:pStyle w:val="Compact"/>
            </w:pPr>
            <w:r>
              <w:t>128K</w:t>
            </w:r>
          </w:p>
        </w:tc>
        <w:tc>
          <w:tcPr>
            <w:tcW w:w="0" w:type="auto"/>
          </w:tcPr>
          <w:p w14:paraId="7360331D" w14:textId="77777777" w:rsidR="00282561" w:rsidRDefault="00000000">
            <w:pPr>
              <w:pStyle w:val="Compact"/>
            </w:pPr>
            <w:r>
              <w:t>128K</w:t>
            </w:r>
          </w:p>
        </w:tc>
      </w:tr>
      <w:tr w:rsidR="00282561" w14:paraId="48B13753" w14:textId="77777777" w:rsidTr="00933867">
        <w:tc>
          <w:tcPr>
            <w:tcW w:w="0" w:type="auto"/>
          </w:tcPr>
          <w:p w14:paraId="2D983D44" w14:textId="77777777" w:rsidR="00282561" w:rsidRPr="00933867" w:rsidRDefault="00000000">
            <w:pPr>
              <w:pStyle w:val="Compact"/>
              <w:rPr>
                <w:b/>
                <w:bCs/>
              </w:rPr>
            </w:pPr>
            <w:proofErr w:type="spellStart"/>
            <w:r w:rsidRPr="00933867">
              <w:rPr>
                <w:b/>
                <w:bCs/>
              </w:rPr>
              <w:t>国内合规</w:t>
            </w:r>
            <w:proofErr w:type="spellEnd"/>
          </w:p>
        </w:tc>
        <w:tc>
          <w:tcPr>
            <w:tcW w:w="0" w:type="auto"/>
          </w:tcPr>
          <w:p w14:paraId="44732E5F" w14:textId="77777777" w:rsidR="00282561" w:rsidRDefault="00000000">
            <w:pPr>
              <w:pStyle w:val="Compact"/>
            </w:pPr>
            <w:r>
              <w:t>是</w:t>
            </w:r>
          </w:p>
        </w:tc>
        <w:tc>
          <w:tcPr>
            <w:tcW w:w="0" w:type="auto"/>
          </w:tcPr>
          <w:p w14:paraId="11C6D618" w14:textId="77777777" w:rsidR="00282561" w:rsidRDefault="00000000">
            <w:pPr>
              <w:pStyle w:val="Compact"/>
            </w:pPr>
            <w:r>
              <w:t>是</w:t>
            </w:r>
          </w:p>
        </w:tc>
        <w:tc>
          <w:tcPr>
            <w:tcW w:w="0" w:type="auto"/>
          </w:tcPr>
          <w:p w14:paraId="1410198F" w14:textId="77777777" w:rsidR="00282561" w:rsidRDefault="00000000">
            <w:pPr>
              <w:pStyle w:val="Compact"/>
            </w:pPr>
            <w:r>
              <w:t>是</w:t>
            </w:r>
          </w:p>
        </w:tc>
      </w:tr>
      <w:tr w:rsidR="00282561" w14:paraId="5D4486CA" w14:textId="77777777" w:rsidTr="00933867">
        <w:tc>
          <w:tcPr>
            <w:tcW w:w="0" w:type="auto"/>
          </w:tcPr>
          <w:p w14:paraId="51A443B8" w14:textId="77777777" w:rsidR="00282561" w:rsidRPr="00933867" w:rsidRDefault="00000000">
            <w:pPr>
              <w:pStyle w:val="Compact"/>
              <w:rPr>
                <w:b/>
                <w:bCs/>
              </w:rPr>
            </w:pPr>
            <w:proofErr w:type="spellStart"/>
            <w:r w:rsidRPr="00933867">
              <w:rPr>
                <w:b/>
                <w:bCs/>
              </w:rPr>
              <w:t>响应速度</w:t>
            </w:r>
            <w:proofErr w:type="spellEnd"/>
          </w:p>
        </w:tc>
        <w:tc>
          <w:tcPr>
            <w:tcW w:w="0" w:type="auto"/>
          </w:tcPr>
          <w:p w14:paraId="25C6B825" w14:textId="77777777" w:rsidR="00282561" w:rsidRDefault="00000000">
            <w:pPr>
              <w:pStyle w:val="Compact"/>
            </w:pPr>
            <w:proofErr w:type="spellStart"/>
            <w:r>
              <w:t>中等</w:t>
            </w:r>
            <w:proofErr w:type="spellEnd"/>
          </w:p>
        </w:tc>
        <w:tc>
          <w:tcPr>
            <w:tcW w:w="0" w:type="auto"/>
          </w:tcPr>
          <w:p w14:paraId="53933629" w14:textId="77777777" w:rsidR="00282561" w:rsidRDefault="00000000">
            <w:pPr>
              <w:pStyle w:val="Compact"/>
            </w:pPr>
            <w:proofErr w:type="spellStart"/>
            <w:r>
              <w:t>中等</w:t>
            </w:r>
            <w:proofErr w:type="spellEnd"/>
          </w:p>
        </w:tc>
        <w:tc>
          <w:tcPr>
            <w:tcW w:w="0" w:type="auto"/>
          </w:tcPr>
          <w:p w14:paraId="5191B11D" w14:textId="77777777" w:rsidR="00282561" w:rsidRDefault="00000000">
            <w:pPr>
              <w:pStyle w:val="Compact"/>
            </w:pPr>
            <w:r>
              <w:t>快</w:t>
            </w:r>
          </w:p>
        </w:tc>
      </w:tr>
      <w:tr w:rsidR="00282561" w14:paraId="761C40C4" w14:textId="77777777" w:rsidTr="00933867">
        <w:tc>
          <w:tcPr>
            <w:tcW w:w="0" w:type="auto"/>
          </w:tcPr>
          <w:p w14:paraId="28F3EABF" w14:textId="77777777" w:rsidR="00282561" w:rsidRPr="00305F2C" w:rsidRDefault="00000000">
            <w:pPr>
              <w:pStyle w:val="Compact"/>
              <w:rPr>
                <w:b/>
                <w:bCs/>
              </w:rPr>
            </w:pPr>
            <w:proofErr w:type="spellStart"/>
            <w:r w:rsidRPr="00305F2C">
              <w:rPr>
                <w:b/>
                <w:bCs/>
              </w:rPr>
              <w:t>同一平台生态</w:t>
            </w:r>
            <w:proofErr w:type="spellEnd"/>
          </w:p>
        </w:tc>
        <w:tc>
          <w:tcPr>
            <w:tcW w:w="0" w:type="auto"/>
          </w:tcPr>
          <w:p w14:paraId="3081626D" w14:textId="77777777" w:rsidR="00282561" w:rsidRDefault="00000000">
            <w:pPr>
              <w:pStyle w:val="Compact"/>
            </w:pPr>
            <w:proofErr w:type="spellStart"/>
            <w:r>
              <w:t>文本</w:t>
            </w:r>
            <w:r>
              <w:t>+</w:t>
            </w:r>
            <w:r>
              <w:t>视觉</w:t>
            </w:r>
            <w:r>
              <w:t>+</w:t>
            </w:r>
            <w:r>
              <w:t>嵌入</w:t>
            </w:r>
            <w:proofErr w:type="spellEnd"/>
          </w:p>
        </w:tc>
        <w:tc>
          <w:tcPr>
            <w:tcW w:w="0" w:type="auto"/>
          </w:tcPr>
          <w:p w14:paraId="6EA9BC8C" w14:textId="77777777" w:rsidR="00282561" w:rsidRDefault="00305F2C" w:rsidP="00305F2C">
            <w:pPr>
              <w:pStyle w:val="Compact"/>
              <w:rPr>
                <w:lang w:eastAsia="zh-CN"/>
              </w:rPr>
            </w:pPr>
            <w:r>
              <w:rPr>
                <w:rFonts w:hint="eastAsia"/>
                <w:lang w:eastAsia="zh-CN"/>
              </w:rPr>
              <w:t>X</w:t>
            </w:r>
          </w:p>
        </w:tc>
        <w:tc>
          <w:tcPr>
            <w:tcW w:w="0" w:type="auto"/>
          </w:tcPr>
          <w:p w14:paraId="00B3359C" w14:textId="77777777" w:rsidR="00282561" w:rsidRDefault="00305F2C" w:rsidP="00305F2C">
            <w:pPr>
              <w:pStyle w:val="Compact"/>
              <w:rPr>
                <w:lang w:eastAsia="zh-CN"/>
              </w:rPr>
            </w:pPr>
            <w:r>
              <w:rPr>
                <w:rFonts w:hint="eastAsia"/>
                <w:lang w:eastAsia="zh-CN"/>
              </w:rPr>
              <w:t>X</w:t>
            </w:r>
          </w:p>
        </w:tc>
      </w:tr>
    </w:tbl>
    <w:p w14:paraId="34ED87A8" w14:textId="77777777" w:rsidR="00282561" w:rsidRPr="00305F2C" w:rsidRDefault="00000000">
      <w:pPr>
        <w:pStyle w:val="a0"/>
        <w:rPr>
          <w:bCs/>
          <w:lang w:eastAsia="zh-CN"/>
        </w:rPr>
      </w:pPr>
      <w:r w:rsidRPr="00305F2C">
        <w:rPr>
          <w:bCs/>
          <w:lang w:eastAsia="zh-CN"/>
        </w:rPr>
        <w:t>选型结论：</w:t>
      </w:r>
      <w:r w:rsidRPr="00305F2C">
        <w:rPr>
          <w:bCs/>
          <w:lang w:eastAsia="zh-CN"/>
        </w:rPr>
        <w:t>GLM-4V-Plus</w:t>
      </w:r>
      <w:r w:rsidRPr="00305F2C">
        <w:rPr>
          <w:bCs/>
          <w:lang w:eastAsia="zh-CN"/>
        </w:rPr>
        <w:t>在中文文档理解能力、数据合</w:t>
      </w:r>
      <w:proofErr w:type="gramStart"/>
      <w:r w:rsidRPr="00305F2C">
        <w:rPr>
          <w:bCs/>
          <w:lang w:eastAsia="zh-CN"/>
        </w:rPr>
        <w:t>规</w:t>
      </w:r>
      <w:proofErr w:type="gramEnd"/>
      <w:r w:rsidRPr="00305F2C">
        <w:rPr>
          <w:bCs/>
          <w:lang w:eastAsia="zh-CN"/>
        </w:rPr>
        <w:t>方面具有突出优势，且与本项目已使用的文本模型</w:t>
      </w:r>
      <w:r w:rsidRPr="00305F2C">
        <w:rPr>
          <w:bCs/>
          <w:lang w:eastAsia="zh-CN"/>
        </w:rPr>
        <w:t>glm-4-plus</w:t>
      </w:r>
      <w:r w:rsidRPr="00305F2C">
        <w:rPr>
          <w:bCs/>
          <w:lang w:eastAsia="zh-CN"/>
        </w:rPr>
        <w:t>及嵌入模型</w:t>
      </w:r>
      <w:r w:rsidRPr="00305F2C">
        <w:rPr>
          <w:bCs/>
          <w:lang w:eastAsia="zh-CN"/>
        </w:rPr>
        <w:t>embedding-3</w:t>
      </w:r>
      <w:proofErr w:type="gramStart"/>
      <w:r w:rsidRPr="00305F2C">
        <w:rPr>
          <w:bCs/>
          <w:lang w:eastAsia="zh-CN"/>
        </w:rPr>
        <w:t>同属智谱</w:t>
      </w:r>
      <w:proofErr w:type="gramEnd"/>
      <w:r w:rsidRPr="00305F2C">
        <w:rPr>
          <w:bCs/>
          <w:lang w:eastAsia="zh-CN"/>
        </w:rPr>
        <w:t>AI</w:t>
      </w:r>
      <w:r w:rsidRPr="00305F2C">
        <w:rPr>
          <w:bCs/>
          <w:lang w:eastAsia="zh-CN"/>
        </w:rPr>
        <w:t>开放平台生态，统一</w:t>
      </w:r>
      <w:r w:rsidRPr="00305F2C">
        <w:rPr>
          <w:bCs/>
          <w:lang w:eastAsia="zh-CN"/>
        </w:rPr>
        <w:t>API</w:t>
      </w:r>
      <w:r w:rsidRPr="00305F2C">
        <w:rPr>
          <w:bCs/>
          <w:lang w:eastAsia="zh-CN"/>
        </w:rPr>
        <w:t>密钥管理与接口调用方式，有效降低了系统集成复杂度。相比之下，国外模型的</w:t>
      </w:r>
      <w:r w:rsidRPr="00305F2C">
        <w:rPr>
          <w:bCs/>
          <w:lang w:eastAsia="zh-CN"/>
        </w:rPr>
        <w:t>API</w:t>
      </w:r>
      <w:r w:rsidRPr="00305F2C">
        <w:rPr>
          <w:bCs/>
          <w:lang w:eastAsia="zh-CN"/>
        </w:rPr>
        <w:t>成本较高且存在数据出境风险，不适用于包含学生身份证号等敏感信息的高校档案场景。</w:t>
      </w:r>
    </w:p>
    <w:p w14:paraId="1779FEFE" w14:textId="77777777" w:rsidR="00282561" w:rsidRDefault="00000000" w:rsidP="00281A5E">
      <w:pPr>
        <w:pStyle w:val="2"/>
        <w:rPr>
          <w:lang w:eastAsia="zh-CN"/>
        </w:rPr>
      </w:pPr>
      <w:bookmarkStart w:id="35" w:name="向量数据库选型"/>
      <w:bookmarkStart w:id="36" w:name="_Toc235717304"/>
      <w:bookmarkEnd w:id="35"/>
      <w:r>
        <w:rPr>
          <w:lang w:eastAsia="zh-CN"/>
        </w:rPr>
        <w:t xml:space="preserve">2.3 </w:t>
      </w:r>
      <w:r>
        <w:rPr>
          <w:lang w:eastAsia="zh-CN"/>
        </w:rPr>
        <w:t>向量数据库选型</w:t>
      </w:r>
      <w:bookmarkEnd w:id="36"/>
    </w:p>
    <w:p w14:paraId="3E380A46" w14:textId="77777777" w:rsidR="00282561" w:rsidRDefault="00000000" w:rsidP="00281A5E">
      <w:pPr>
        <w:pStyle w:val="3"/>
        <w:rPr>
          <w:lang w:eastAsia="zh-CN"/>
        </w:rPr>
      </w:pPr>
      <w:bookmarkStart w:id="37" w:name="候选方案对比-2"/>
      <w:bookmarkStart w:id="38" w:name="_Toc235717305"/>
      <w:bookmarkEnd w:id="37"/>
      <w:r>
        <w:rPr>
          <w:lang w:eastAsia="zh-CN"/>
        </w:rPr>
        <w:t xml:space="preserve">2.3.1 </w:t>
      </w:r>
      <w:r>
        <w:rPr>
          <w:lang w:eastAsia="zh-CN"/>
        </w:rPr>
        <w:t>候选方案对比</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267"/>
        <w:gridCol w:w="1952"/>
        <w:gridCol w:w="1417"/>
        <w:gridCol w:w="1419"/>
        <w:gridCol w:w="1801"/>
      </w:tblGrid>
      <w:tr w:rsidR="00282561" w14:paraId="358EFCD2" w14:textId="77777777" w:rsidTr="00933867">
        <w:tc>
          <w:tcPr>
            <w:tcW w:w="0" w:type="auto"/>
            <w:vAlign w:val="bottom"/>
          </w:tcPr>
          <w:p w14:paraId="06EEFB85" w14:textId="77777777" w:rsidR="00282561" w:rsidRPr="00933867" w:rsidRDefault="00000000">
            <w:pPr>
              <w:pStyle w:val="Compact"/>
              <w:rPr>
                <w:b/>
                <w:bCs/>
              </w:rPr>
            </w:pPr>
            <w:proofErr w:type="spellStart"/>
            <w:r w:rsidRPr="00933867">
              <w:rPr>
                <w:b/>
                <w:bCs/>
              </w:rPr>
              <w:t>特性</w:t>
            </w:r>
            <w:proofErr w:type="spellEnd"/>
          </w:p>
        </w:tc>
        <w:tc>
          <w:tcPr>
            <w:tcW w:w="1102" w:type="pct"/>
            <w:vAlign w:val="bottom"/>
          </w:tcPr>
          <w:p w14:paraId="1933D9DC" w14:textId="77777777" w:rsidR="00282561" w:rsidRPr="00933867" w:rsidRDefault="00000000">
            <w:pPr>
              <w:pStyle w:val="Compact"/>
              <w:rPr>
                <w:b/>
                <w:bCs/>
              </w:rPr>
            </w:pPr>
            <w:proofErr w:type="spellStart"/>
            <w:r w:rsidRPr="00933867">
              <w:rPr>
                <w:b/>
                <w:bCs/>
              </w:rPr>
              <w:t>pgvector</w:t>
            </w:r>
            <w:proofErr w:type="spellEnd"/>
          </w:p>
        </w:tc>
        <w:tc>
          <w:tcPr>
            <w:tcW w:w="800" w:type="pct"/>
            <w:vAlign w:val="bottom"/>
          </w:tcPr>
          <w:p w14:paraId="75399DC4" w14:textId="77777777" w:rsidR="00282561" w:rsidRPr="00933867" w:rsidRDefault="00000000">
            <w:pPr>
              <w:pStyle w:val="Compact"/>
              <w:rPr>
                <w:b/>
                <w:bCs/>
              </w:rPr>
            </w:pPr>
            <w:r w:rsidRPr="00933867">
              <w:rPr>
                <w:b/>
                <w:bCs/>
              </w:rPr>
              <w:t>Milvus</w:t>
            </w:r>
          </w:p>
        </w:tc>
        <w:tc>
          <w:tcPr>
            <w:tcW w:w="801" w:type="pct"/>
            <w:vAlign w:val="bottom"/>
          </w:tcPr>
          <w:p w14:paraId="3E666808" w14:textId="77777777" w:rsidR="00282561" w:rsidRPr="00933867" w:rsidRDefault="00000000">
            <w:pPr>
              <w:pStyle w:val="Compact"/>
              <w:rPr>
                <w:b/>
                <w:bCs/>
              </w:rPr>
            </w:pPr>
            <w:r w:rsidRPr="00933867">
              <w:rPr>
                <w:b/>
                <w:bCs/>
              </w:rPr>
              <w:t>Pinecone</w:t>
            </w:r>
          </w:p>
        </w:tc>
        <w:tc>
          <w:tcPr>
            <w:tcW w:w="1017" w:type="pct"/>
            <w:vAlign w:val="bottom"/>
          </w:tcPr>
          <w:p w14:paraId="79B1D03F" w14:textId="77777777" w:rsidR="00282561" w:rsidRPr="00933867" w:rsidRDefault="00000000">
            <w:pPr>
              <w:pStyle w:val="Compact"/>
              <w:rPr>
                <w:b/>
                <w:bCs/>
              </w:rPr>
            </w:pPr>
            <w:r w:rsidRPr="00933867">
              <w:rPr>
                <w:b/>
                <w:bCs/>
              </w:rPr>
              <w:t>FAISS</w:t>
            </w:r>
          </w:p>
        </w:tc>
      </w:tr>
      <w:tr w:rsidR="00282561" w14:paraId="25CD9081" w14:textId="77777777" w:rsidTr="00933867">
        <w:tc>
          <w:tcPr>
            <w:tcW w:w="0" w:type="auto"/>
          </w:tcPr>
          <w:p w14:paraId="4985C88C" w14:textId="77777777" w:rsidR="00282561" w:rsidRPr="00933867" w:rsidRDefault="00000000">
            <w:pPr>
              <w:pStyle w:val="Compact"/>
              <w:rPr>
                <w:b/>
                <w:bCs/>
              </w:rPr>
            </w:pPr>
            <w:proofErr w:type="spellStart"/>
            <w:r w:rsidRPr="00933867">
              <w:rPr>
                <w:b/>
                <w:bCs/>
              </w:rPr>
              <w:t>部署方式</w:t>
            </w:r>
            <w:proofErr w:type="spellEnd"/>
          </w:p>
        </w:tc>
        <w:tc>
          <w:tcPr>
            <w:tcW w:w="1102" w:type="pct"/>
          </w:tcPr>
          <w:p w14:paraId="2C6B8EE8" w14:textId="77777777" w:rsidR="00282561" w:rsidRDefault="00000000">
            <w:pPr>
              <w:pStyle w:val="Compact"/>
            </w:pPr>
            <w:proofErr w:type="spellStart"/>
            <w:r>
              <w:t>PostgreSQL</w:t>
            </w:r>
            <w:r>
              <w:t>插件</w:t>
            </w:r>
            <w:proofErr w:type="spellEnd"/>
          </w:p>
        </w:tc>
        <w:tc>
          <w:tcPr>
            <w:tcW w:w="800" w:type="pct"/>
          </w:tcPr>
          <w:p w14:paraId="35563146" w14:textId="77777777" w:rsidR="00282561" w:rsidRDefault="00000000">
            <w:pPr>
              <w:pStyle w:val="Compact"/>
            </w:pPr>
            <w:proofErr w:type="spellStart"/>
            <w:r>
              <w:t>独立集群</w:t>
            </w:r>
            <w:proofErr w:type="spellEnd"/>
          </w:p>
        </w:tc>
        <w:tc>
          <w:tcPr>
            <w:tcW w:w="801" w:type="pct"/>
          </w:tcPr>
          <w:p w14:paraId="46AD1FD9" w14:textId="77777777" w:rsidR="00282561" w:rsidRDefault="00000000">
            <w:pPr>
              <w:pStyle w:val="Compact"/>
            </w:pPr>
            <w:r>
              <w:t>SaaS</w:t>
            </w:r>
          </w:p>
        </w:tc>
        <w:tc>
          <w:tcPr>
            <w:tcW w:w="1017" w:type="pct"/>
          </w:tcPr>
          <w:p w14:paraId="7AABA45D" w14:textId="77777777" w:rsidR="00282561" w:rsidRDefault="00000000">
            <w:pPr>
              <w:pStyle w:val="Compact"/>
            </w:pPr>
            <w:proofErr w:type="spellStart"/>
            <w:r>
              <w:t>本地库</w:t>
            </w:r>
            <w:proofErr w:type="spellEnd"/>
          </w:p>
        </w:tc>
      </w:tr>
      <w:tr w:rsidR="00282561" w14:paraId="61E95B8F" w14:textId="77777777" w:rsidTr="00933867">
        <w:tc>
          <w:tcPr>
            <w:tcW w:w="0" w:type="auto"/>
          </w:tcPr>
          <w:p w14:paraId="5A2D5D22" w14:textId="77777777" w:rsidR="00282561" w:rsidRPr="00933867" w:rsidRDefault="00000000">
            <w:pPr>
              <w:pStyle w:val="Compact"/>
              <w:rPr>
                <w:b/>
                <w:bCs/>
              </w:rPr>
            </w:pPr>
            <w:proofErr w:type="spellStart"/>
            <w:r w:rsidRPr="00933867">
              <w:rPr>
                <w:b/>
                <w:bCs/>
              </w:rPr>
              <w:t>ACID</w:t>
            </w:r>
            <w:r w:rsidRPr="00933867">
              <w:rPr>
                <w:b/>
                <w:bCs/>
              </w:rPr>
              <w:t>事务</w:t>
            </w:r>
            <w:proofErr w:type="spellEnd"/>
          </w:p>
        </w:tc>
        <w:tc>
          <w:tcPr>
            <w:tcW w:w="1102" w:type="pct"/>
          </w:tcPr>
          <w:p w14:paraId="195ACB01" w14:textId="77777777" w:rsidR="00282561" w:rsidRDefault="00000000">
            <w:pPr>
              <w:pStyle w:val="Compact"/>
            </w:pPr>
            <w:proofErr w:type="spellStart"/>
            <w:r>
              <w:t>支持</w:t>
            </w:r>
            <w:proofErr w:type="spellEnd"/>
          </w:p>
        </w:tc>
        <w:tc>
          <w:tcPr>
            <w:tcW w:w="800" w:type="pct"/>
          </w:tcPr>
          <w:p w14:paraId="4B2A9D2F" w14:textId="77777777" w:rsidR="00282561" w:rsidRDefault="00000000">
            <w:pPr>
              <w:pStyle w:val="Compact"/>
            </w:pPr>
            <w:proofErr w:type="spellStart"/>
            <w:r>
              <w:t>不支持</w:t>
            </w:r>
            <w:proofErr w:type="spellEnd"/>
          </w:p>
        </w:tc>
        <w:tc>
          <w:tcPr>
            <w:tcW w:w="801" w:type="pct"/>
          </w:tcPr>
          <w:p w14:paraId="3CDCFA47" w14:textId="77777777" w:rsidR="00282561" w:rsidRDefault="00000000">
            <w:pPr>
              <w:pStyle w:val="Compact"/>
            </w:pPr>
            <w:proofErr w:type="spellStart"/>
            <w:r>
              <w:t>不支持</w:t>
            </w:r>
            <w:proofErr w:type="spellEnd"/>
          </w:p>
        </w:tc>
        <w:tc>
          <w:tcPr>
            <w:tcW w:w="1017" w:type="pct"/>
          </w:tcPr>
          <w:p w14:paraId="047A4658" w14:textId="77777777" w:rsidR="00282561" w:rsidRDefault="00000000">
            <w:pPr>
              <w:pStyle w:val="Compact"/>
            </w:pPr>
            <w:proofErr w:type="spellStart"/>
            <w:r>
              <w:t>不支持</w:t>
            </w:r>
            <w:proofErr w:type="spellEnd"/>
          </w:p>
        </w:tc>
      </w:tr>
      <w:tr w:rsidR="00282561" w14:paraId="5DF3F13B" w14:textId="77777777" w:rsidTr="00933867">
        <w:tc>
          <w:tcPr>
            <w:tcW w:w="0" w:type="auto"/>
          </w:tcPr>
          <w:p w14:paraId="506A62A0" w14:textId="77777777" w:rsidR="00282561" w:rsidRPr="00933867" w:rsidRDefault="00000000">
            <w:pPr>
              <w:pStyle w:val="Compact"/>
              <w:rPr>
                <w:b/>
                <w:bCs/>
              </w:rPr>
            </w:pPr>
            <w:proofErr w:type="spellStart"/>
            <w:r w:rsidRPr="00933867">
              <w:rPr>
                <w:b/>
                <w:bCs/>
              </w:rPr>
              <w:t>运维复杂度</w:t>
            </w:r>
            <w:proofErr w:type="spellEnd"/>
          </w:p>
        </w:tc>
        <w:tc>
          <w:tcPr>
            <w:tcW w:w="1102" w:type="pct"/>
          </w:tcPr>
          <w:p w14:paraId="1C5680A0" w14:textId="77777777" w:rsidR="00282561" w:rsidRDefault="00000000">
            <w:pPr>
              <w:pStyle w:val="Compact"/>
            </w:pPr>
            <w:proofErr w:type="spellStart"/>
            <w:r>
              <w:t>低（随数据库</w:t>
            </w:r>
            <w:proofErr w:type="spellEnd"/>
            <w:r>
              <w:t>）</w:t>
            </w:r>
          </w:p>
        </w:tc>
        <w:tc>
          <w:tcPr>
            <w:tcW w:w="800" w:type="pct"/>
          </w:tcPr>
          <w:p w14:paraId="3D912E33" w14:textId="77777777" w:rsidR="00282561" w:rsidRDefault="00000000">
            <w:pPr>
              <w:pStyle w:val="Compact"/>
            </w:pPr>
            <w:r>
              <w:t>高</w:t>
            </w:r>
          </w:p>
        </w:tc>
        <w:tc>
          <w:tcPr>
            <w:tcW w:w="801" w:type="pct"/>
          </w:tcPr>
          <w:p w14:paraId="05A63D96" w14:textId="77777777" w:rsidR="00282561" w:rsidRDefault="00000000">
            <w:pPr>
              <w:pStyle w:val="Compact"/>
            </w:pPr>
            <w:proofErr w:type="spellStart"/>
            <w:r>
              <w:t>无（托管</w:t>
            </w:r>
            <w:proofErr w:type="spellEnd"/>
            <w:r>
              <w:t>）</w:t>
            </w:r>
          </w:p>
        </w:tc>
        <w:tc>
          <w:tcPr>
            <w:tcW w:w="1017" w:type="pct"/>
          </w:tcPr>
          <w:p w14:paraId="55955BEA" w14:textId="77777777" w:rsidR="00282561" w:rsidRDefault="00000000">
            <w:pPr>
              <w:pStyle w:val="Compact"/>
            </w:pPr>
            <w:r>
              <w:t>低</w:t>
            </w:r>
          </w:p>
        </w:tc>
      </w:tr>
      <w:tr w:rsidR="00282561" w14:paraId="09AA0D15" w14:textId="77777777" w:rsidTr="00933867">
        <w:tc>
          <w:tcPr>
            <w:tcW w:w="0" w:type="auto"/>
          </w:tcPr>
          <w:p w14:paraId="727A3A60" w14:textId="77777777" w:rsidR="00282561" w:rsidRPr="00933867" w:rsidRDefault="00000000">
            <w:pPr>
              <w:pStyle w:val="Compact"/>
              <w:rPr>
                <w:b/>
                <w:bCs/>
              </w:rPr>
            </w:pPr>
            <w:proofErr w:type="spellStart"/>
            <w:r w:rsidRPr="00933867">
              <w:rPr>
                <w:b/>
                <w:bCs/>
              </w:rPr>
              <w:t>向量</w:t>
            </w:r>
            <w:r w:rsidRPr="00933867">
              <w:rPr>
                <w:b/>
                <w:bCs/>
              </w:rPr>
              <w:t>+</w:t>
            </w:r>
            <w:r w:rsidRPr="00933867">
              <w:rPr>
                <w:b/>
                <w:bCs/>
              </w:rPr>
              <w:t>标量混合检索</w:t>
            </w:r>
            <w:proofErr w:type="spellEnd"/>
          </w:p>
        </w:tc>
        <w:tc>
          <w:tcPr>
            <w:tcW w:w="1102" w:type="pct"/>
          </w:tcPr>
          <w:p w14:paraId="561E5BD3" w14:textId="77777777" w:rsidR="00282561" w:rsidRDefault="00000000">
            <w:pPr>
              <w:pStyle w:val="Compact"/>
            </w:pPr>
            <w:proofErr w:type="spellStart"/>
            <w:r>
              <w:t>原生</w:t>
            </w:r>
            <w:r>
              <w:t>SQL</w:t>
            </w:r>
            <w:proofErr w:type="spellEnd"/>
          </w:p>
        </w:tc>
        <w:tc>
          <w:tcPr>
            <w:tcW w:w="800" w:type="pct"/>
          </w:tcPr>
          <w:p w14:paraId="65B59DAB" w14:textId="77777777" w:rsidR="00282561" w:rsidRDefault="00000000">
            <w:pPr>
              <w:pStyle w:val="Compact"/>
            </w:pPr>
            <w:proofErr w:type="spellStart"/>
            <w:r>
              <w:t>需配置</w:t>
            </w:r>
            <w:proofErr w:type="spellEnd"/>
          </w:p>
        </w:tc>
        <w:tc>
          <w:tcPr>
            <w:tcW w:w="801" w:type="pct"/>
          </w:tcPr>
          <w:p w14:paraId="036E982B" w14:textId="77777777" w:rsidR="00282561" w:rsidRDefault="00000000">
            <w:pPr>
              <w:pStyle w:val="Compact"/>
            </w:pPr>
            <w:proofErr w:type="spellStart"/>
            <w:r>
              <w:t>支持</w:t>
            </w:r>
            <w:proofErr w:type="spellEnd"/>
          </w:p>
        </w:tc>
        <w:tc>
          <w:tcPr>
            <w:tcW w:w="1017" w:type="pct"/>
          </w:tcPr>
          <w:p w14:paraId="44D06471" w14:textId="77777777" w:rsidR="00282561" w:rsidRDefault="00000000">
            <w:pPr>
              <w:pStyle w:val="Compact"/>
            </w:pPr>
            <w:proofErr w:type="spellStart"/>
            <w:r>
              <w:t>不支持</w:t>
            </w:r>
            <w:proofErr w:type="spellEnd"/>
          </w:p>
        </w:tc>
      </w:tr>
      <w:tr w:rsidR="00282561" w14:paraId="1542BA00" w14:textId="77777777" w:rsidTr="00933867">
        <w:tc>
          <w:tcPr>
            <w:tcW w:w="0" w:type="auto"/>
          </w:tcPr>
          <w:p w14:paraId="5BC4A3C9" w14:textId="77777777" w:rsidR="00282561" w:rsidRPr="00933867" w:rsidRDefault="00000000">
            <w:pPr>
              <w:pStyle w:val="Compact"/>
              <w:rPr>
                <w:b/>
                <w:bCs/>
              </w:rPr>
            </w:pPr>
            <w:proofErr w:type="spellStart"/>
            <w:r w:rsidRPr="00933867">
              <w:rPr>
                <w:b/>
                <w:bCs/>
              </w:rPr>
              <w:t>百万级检索延迟</w:t>
            </w:r>
            <w:proofErr w:type="spellEnd"/>
          </w:p>
        </w:tc>
        <w:tc>
          <w:tcPr>
            <w:tcW w:w="1102" w:type="pct"/>
          </w:tcPr>
          <w:p w14:paraId="21CC48F6" w14:textId="77777777" w:rsidR="00282561" w:rsidRDefault="00000000">
            <w:pPr>
              <w:pStyle w:val="Compact"/>
            </w:pPr>
            <w:r>
              <w:t>~10ms</w:t>
            </w:r>
          </w:p>
        </w:tc>
        <w:tc>
          <w:tcPr>
            <w:tcW w:w="800" w:type="pct"/>
          </w:tcPr>
          <w:p w14:paraId="3517D145" w14:textId="77777777" w:rsidR="00282561" w:rsidRDefault="00000000">
            <w:pPr>
              <w:pStyle w:val="Compact"/>
            </w:pPr>
            <w:r>
              <w:t>~5ms</w:t>
            </w:r>
          </w:p>
        </w:tc>
        <w:tc>
          <w:tcPr>
            <w:tcW w:w="801" w:type="pct"/>
          </w:tcPr>
          <w:p w14:paraId="6DC41DFA" w14:textId="77777777" w:rsidR="00282561" w:rsidRDefault="00000000">
            <w:pPr>
              <w:pStyle w:val="Compact"/>
            </w:pPr>
            <w:r>
              <w:t>~5ms</w:t>
            </w:r>
          </w:p>
        </w:tc>
        <w:tc>
          <w:tcPr>
            <w:tcW w:w="1017" w:type="pct"/>
          </w:tcPr>
          <w:p w14:paraId="17BEFED4" w14:textId="77777777" w:rsidR="00282561" w:rsidRDefault="00000000">
            <w:pPr>
              <w:pStyle w:val="Compact"/>
            </w:pPr>
            <w:r>
              <w:t>~3ms</w:t>
            </w:r>
          </w:p>
        </w:tc>
      </w:tr>
      <w:tr w:rsidR="00282561" w14:paraId="00B6F949" w14:textId="77777777" w:rsidTr="00933867">
        <w:tc>
          <w:tcPr>
            <w:tcW w:w="0" w:type="auto"/>
          </w:tcPr>
          <w:p w14:paraId="3BE64135" w14:textId="77777777" w:rsidR="00282561" w:rsidRPr="00933867" w:rsidRDefault="00000000">
            <w:pPr>
              <w:pStyle w:val="Compact"/>
              <w:rPr>
                <w:b/>
                <w:bCs/>
              </w:rPr>
            </w:pPr>
            <w:proofErr w:type="spellStart"/>
            <w:r w:rsidRPr="00933867">
              <w:rPr>
                <w:b/>
                <w:bCs/>
              </w:rPr>
              <w:t>开源</w:t>
            </w:r>
            <w:proofErr w:type="spellEnd"/>
          </w:p>
        </w:tc>
        <w:tc>
          <w:tcPr>
            <w:tcW w:w="1102" w:type="pct"/>
          </w:tcPr>
          <w:p w14:paraId="0B60525E" w14:textId="77777777" w:rsidR="00282561" w:rsidRDefault="00000000">
            <w:pPr>
              <w:pStyle w:val="Compact"/>
            </w:pPr>
            <w:r>
              <w:t>是</w:t>
            </w:r>
          </w:p>
        </w:tc>
        <w:tc>
          <w:tcPr>
            <w:tcW w:w="800" w:type="pct"/>
          </w:tcPr>
          <w:p w14:paraId="094497E6" w14:textId="77777777" w:rsidR="00282561" w:rsidRDefault="00000000">
            <w:pPr>
              <w:pStyle w:val="Compact"/>
            </w:pPr>
            <w:r>
              <w:t>是</w:t>
            </w:r>
          </w:p>
        </w:tc>
        <w:tc>
          <w:tcPr>
            <w:tcW w:w="801" w:type="pct"/>
          </w:tcPr>
          <w:p w14:paraId="27840B6D" w14:textId="77777777" w:rsidR="00282561" w:rsidRDefault="00000000">
            <w:pPr>
              <w:pStyle w:val="Compact"/>
            </w:pPr>
            <w:r>
              <w:t>否</w:t>
            </w:r>
          </w:p>
        </w:tc>
        <w:tc>
          <w:tcPr>
            <w:tcW w:w="1017" w:type="pct"/>
          </w:tcPr>
          <w:p w14:paraId="0FB72945" w14:textId="77777777" w:rsidR="00282561" w:rsidRDefault="00000000">
            <w:pPr>
              <w:pStyle w:val="Compact"/>
            </w:pPr>
            <w:r>
              <w:t>是</w:t>
            </w:r>
          </w:p>
        </w:tc>
      </w:tr>
    </w:tbl>
    <w:p w14:paraId="0686285C" w14:textId="77777777" w:rsidR="00282561" w:rsidRDefault="00000000">
      <w:pPr>
        <w:pStyle w:val="a0"/>
        <w:rPr>
          <w:lang w:eastAsia="zh-CN"/>
        </w:rPr>
      </w:pPr>
      <w:r>
        <w:rPr>
          <w:b/>
          <w:lang w:eastAsia="zh-CN"/>
        </w:rPr>
        <w:t>选型结论</w:t>
      </w:r>
      <w:r>
        <w:rPr>
          <w:lang w:eastAsia="zh-CN"/>
        </w:rPr>
        <w:t>：</w:t>
      </w:r>
      <w:proofErr w:type="spellStart"/>
      <w:r>
        <w:rPr>
          <w:lang w:eastAsia="zh-CN"/>
        </w:rPr>
        <w:t>pgvector</w:t>
      </w:r>
      <w:proofErr w:type="spellEnd"/>
      <w:r>
        <w:rPr>
          <w:lang w:eastAsia="zh-CN"/>
        </w:rPr>
        <w:t>作为</w:t>
      </w:r>
      <w:r>
        <w:rPr>
          <w:lang w:eastAsia="zh-CN"/>
        </w:rPr>
        <w:t>PostgreSQL</w:t>
      </w:r>
      <w:r>
        <w:rPr>
          <w:lang w:eastAsia="zh-CN"/>
        </w:rPr>
        <w:t>扩展运行，无需额外维护一套分布式向量数据库集群，且与档案数据的结构化查询共用同一套</w:t>
      </w:r>
      <w:r>
        <w:rPr>
          <w:lang w:eastAsia="zh-CN"/>
        </w:rPr>
        <w:t>SQL</w:t>
      </w:r>
      <w:r>
        <w:rPr>
          <w:lang w:eastAsia="zh-CN"/>
        </w:rPr>
        <w:t>引擎，简化了系统架构。对于高校档案知识库（预计数万至数十万</w:t>
      </w:r>
      <w:r>
        <w:rPr>
          <w:lang w:eastAsia="zh-CN"/>
        </w:rPr>
        <w:t>chunks</w:t>
      </w:r>
      <w:r>
        <w:rPr>
          <w:lang w:eastAsia="zh-CN"/>
        </w:rPr>
        <w:t>）的规模，</w:t>
      </w:r>
      <w:proofErr w:type="spellStart"/>
      <w:r>
        <w:rPr>
          <w:lang w:eastAsia="zh-CN"/>
        </w:rPr>
        <w:t>pgvector</w:t>
      </w:r>
      <w:proofErr w:type="spellEnd"/>
      <w:r>
        <w:rPr>
          <w:lang w:eastAsia="zh-CN"/>
        </w:rPr>
        <w:t>的检索性能完全满足需求。</w:t>
      </w:r>
    </w:p>
    <w:p w14:paraId="63C705CC" w14:textId="77777777" w:rsidR="00282561" w:rsidRDefault="00000000" w:rsidP="00281A5E">
      <w:pPr>
        <w:pStyle w:val="2"/>
        <w:rPr>
          <w:lang w:eastAsia="zh-CN"/>
        </w:rPr>
      </w:pPr>
      <w:bookmarkStart w:id="39" w:name="ai编排框架选型"/>
      <w:bookmarkStart w:id="40" w:name="_Toc235717306"/>
      <w:bookmarkEnd w:id="39"/>
      <w:r>
        <w:rPr>
          <w:lang w:eastAsia="zh-CN"/>
        </w:rPr>
        <w:lastRenderedPageBreak/>
        <w:t>2.4 AI</w:t>
      </w:r>
      <w:r>
        <w:rPr>
          <w:lang w:eastAsia="zh-CN"/>
        </w:rPr>
        <w:t>编排框架选型</w:t>
      </w:r>
      <w:bookmarkEnd w:id="40"/>
    </w:p>
    <w:p w14:paraId="6536472B" w14:textId="77777777" w:rsidR="00282561" w:rsidRDefault="00000000" w:rsidP="00281A5E">
      <w:pPr>
        <w:pStyle w:val="3"/>
        <w:rPr>
          <w:lang w:eastAsia="zh-CN"/>
        </w:rPr>
      </w:pPr>
      <w:bookmarkStart w:id="41" w:name="langchain的选择理由"/>
      <w:bookmarkStart w:id="42" w:name="_Toc235717307"/>
      <w:bookmarkEnd w:id="41"/>
      <w:r>
        <w:rPr>
          <w:lang w:eastAsia="zh-CN"/>
        </w:rPr>
        <w:t xml:space="preserve">2.4.1 </w:t>
      </w:r>
      <w:proofErr w:type="spellStart"/>
      <w:r>
        <w:rPr>
          <w:lang w:eastAsia="zh-CN"/>
        </w:rPr>
        <w:t>LangChain</w:t>
      </w:r>
      <w:proofErr w:type="spellEnd"/>
      <w:r>
        <w:rPr>
          <w:lang w:eastAsia="zh-CN"/>
        </w:rPr>
        <w:t>的选择理由</w:t>
      </w:r>
      <w:bookmarkEnd w:id="42"/>
    </w:p>
    <w:p w14:paraId="6E553853" w14:textId="77777777" w:rsidR="00282561" w:rsidRDefault="00000000">
      <w:pPr>
        <w:pStyle w:val="FirstParagraph"/>
      </w:pPr>
      <w:proofErr w:type="spellStart"/>
      <w:proofErr w:type="gramStart"/>
      <w:r>
        <w:t>LangChain</w:t>
      </w:r>
      <w:proofErr w:type="spellEnd"/>
      <w:r>
        <w:t>[17]</w:t>
      </w:r>
      <w:proofErr w:type="spellStart"/>
      <w:r>
        <w:t>提供了工具调用</w:t>
      </w:r>
      <w:proofErr w:type="gramEnd"/>
      <w:r>
        <w:t>（</w:t>
      </w:r>
      <w:r>
        <w:t>Tool</w:t>
      </w:r>
      <w:proofErr w:type="spellEnd"/>
      <w:r>
        <w:t xml:space="preserve"> Calling</w:t>
      </w:r>
      <w:r>
        <w:t>）、</w:t>
      </w:r>
      <w:proofErr w:type="spellStart"/>
      <w:r>
        <w:t>Agent</w:t>
      </w:r>
      <w:r>
        <w:t>机制（</w:t>
      </w:r>
      <w:r>
        <w:t>ReAct</w:t>
      </w:r>
      <w:r>
        <w:t>循环）和</w:t>
      </w:r>
      <w:r>
        <w:t>Memory</w:t>
      </w:r>
      <w:r>
        <w:t>管理三大核心能力。在本项目中</w:t>
      </w:r>
      <w:proofErr w:type="spellEnd"/>
      <w:r>
        <w:t>：</w:t>
      </w:r>
    </w:p>
    <w:p w14:paraId="565EC415" w14:textId="77777777" w:rsidR="00282561" w:rsidRDefault="00000000">
      <w:pPr>
        <w:pStyle w:val="Compact"/>
        <w:numPr>
          <w:ilvl w:val="0"/>
          <w:numId w:val="3"/>
        </w:numPr>
      </w:pPr>
      <w:r>
        <w:rPr>
          <w:b/>
        </w:rPr>
        <w:t>工具调用</w:t>
      </w:r>
      <w:r>
        <w:t>：定义了</w:t>
      </w:r>
      <w:r>
        <w:t>19</w:t>
      </w:r>
      <w:r>
        <w:t>个数据库查询函数（封装为</w:t>
      </w:r>
      <w:r>
        <w:rPr>
          <w:rStyle w:val="VerbatimChar"/>
        </w:rPr>
        <w:t>@tool</w:t>
      </w:r>
      <w:r>
        <w:t>装饰器），</w:t>
      </w:r>
      <w:proofErr w:type="spellStart"/>
      <w:r>
        <w:t>LLM</w:t>
      </w:r>
      <w:r>
        <w:t>根据用户问题自动选择并组合调用</w:t>
      </w:r>
      <w:proofErr w:type="spellEnd"/>
    </w:p>
    <w:p w14:paraId="0C954441" w14:textId="77777777" w:rsidR="00282561" w:rsidRDefault="00000000">
      <w:pPr>
        <w:pStyle w:val="Compact"/>
        <w:numPr>
          <w:ilvl w:val="0"/>
          <w:numId w:val="3"/>
        </w:numPr>
      </w:pPr>
      <w:proofErr w:type="spellStart"/>
      <w:r>
        <w:rPr>
          <w:b/>
        </w:rPr>
        <w:t>Agent</w:t>
      </w:r>
      <w:r>
        <w:rPr>
          <w:b/>
        </w:rPr>
        <w:t>机制</w:t>
      </w:r>
      <w:r>
        <w:t>：采用</w:t>
      </w:r>
      <w:r>
        <w:t>ReAct</w:t>
      </w:r>
      <w:r>
        <w:t>模式，使</w:t>
      </w:r>
      <w:r>
        <w:t>LLM</w:t>
      </w:r>
      <w:r>
        <w:t>能在</w:t>
      </w:r>
      <w:r>
        <w:t>"</w:t>
      </w:r>
      <w:r>
        <w:t>思考</w:t>
      </w:r>
      <w:r>
        <w:t>→</w:t>
      </w:r>
      <w:r>
        <w:t>行动</w:t>
      </w:r>
      <w:r>
        <w:t>→</w:t>
      </w:r>
      <w:r>
        <w:t>观察</w:t>
      </w:r>
      <w:r>
        <w:t>→</w:t>
      </w:r>
      <w:r>
        <w:t>再思考</w:t>
      </w:r>
      <w:r>
        <w:t>"</w:t>
      </w:r>
      <w:r>
        <w:t>的循环中逐步拆解复杂查询</w:t>
      </w:r>
      <w:proofErr w:type="spellEnd"/>
    </w:p>
    <w:p w14:paraId="5568374C" w14:textId="77777777" w:rsidR="00282561" w:rsidRDefault="00000000">
      <w:pPr>
        <w:pStyle w:val="Compact"/>
        <w:numPr>
          <w:ilvl w:val="0"/>
          <w:numId w:val="3"/>
        </w:numPr>
        <w:rPr>
          <w:lang w:eastAsia="zh-CN"/>
        </w:rPr>
      </w:pPr>
      <w:r>
        <w:rPr>
          <w:b/>
          <w:lang w:eastAsia="zh-CN"/>
        </w:rPr>
        <w:t>Memory</w:t>
      </w:r>
      <w:r>
        <w:rPr>
          <w:lang w:eastAsia="zh-CN"/>
        </w:rPr>
        <w:t>：保留对话上下文，支持多轮</w:t>
      </w:r>
      <w:proofErr w:type="gramStart"/>
      <w:r>
        <w:rPr>
          <w:lang w:eastAsia="zh-CN"/>
        </w:rPr>
        <w:t>交互中</w:t>
      </w:r>
      <w:proofErr w:type="gramEnd"/>
      <w:r>
        <w:rPr>
          <w:lang w:eastAsia="zh-CN"/>
        </w:rPr>
        <w:t>的状态继承</w:t>
      </w:r>
    </w:p>
    <w:p w14:paraId="1A1E359B" w14:textId="77777777" w:rsidR="00282561" w:rsidRDefault="00000000">
      <w:pPr>
        <w:pStyle w:val="FirstParagraph"/>
        <w:rPr>
          <w:lang w:eastAsia="zh-CN"/>
        </w:rPr>
      </w:pPr>
      <w:r>
        <w:rPr>
          <w:lang w:eastAsia="zh-CN"/>
        </w:rPr>
        <w:t>选择</w:t>
      </w:r>
      <w:proofErr w:type="spellStart"/>
      <w:r>
        <w:rPr>
          <w:lang w:eastAsia="zh-CN"/>
        </w:rPr>
        <w:t>LangChain</w:t>
      </w:r>
      <w:proofErr w:type="spellEnd"/>
      <w:r>
        <w:rPr>
          <w:lang w:eastAsia="zh-CN"/>
        </w:rPr>
        <w:t>而非直接调用</w:t>
      </w:r>
      <w:r>
        <w:rPr>
          <w:lang w:eastAsia="zh-CN"/>
        </w:rPr>
        <w:t>LLM API</w:t>
      </w:r>
      <w:r>
        <w:rPr>
          <w:lang w:eastAsia="zh-CN"/>
        </w:rPr>
        <w:t>的原因在于：高校档案查询涉及多表关联、时间范围限定、聚合计算等复杂逻辑，</w:t>
      </w:r>
      <w:r>
        <w:rPr>
          <w:lang w:eastAsia="zh-CN"/>
        </w:rPr>
        <w:t>Agent</w:t>
      </w:r>
      <w:r>
        <w:rPr>
          <w:lang w:eastAsia="zh-CN"/>
        </w:rPr>
        <w:t>能自主生成</w:t>
      </w:r>
      <w:r>
        <w:rPr>
          <w:lang w:eastAsia="zh-CN"/>
        </w:rPr>
        <w:t>SQL</w:t>
      </w:r>
      <w:r>
        <w:rPr>
          <w:lang w:eastAsia="zh-CN"/>
        </w:rPr>
        <w:t>并执行，而无需为每种查询场景编写固定的</w:t>
      </w:r>
      <w:r>
        <w:rPr>
          <w:lang w:eastAsia="zh-CN"/>
        </w:rPr>
        <w:t>API</w:t>
      </w:r>
      <w:r>
        <w:rPr>
          <w:lang w:eastAsia="zh-CN"/>
        </w:rPr>
        <w:t>接口。</w:t>
      </w:r>
    </w:p>
    <w:p w14:paraId="13FB2A5E" w14:textId="77777777" w:rsidR="00282561" w:rsidRDefault="00000000" w:rsidP="00281A5E">
      <w:pPr>
        <w:pStyle w:val="2"/>
        <w:rPr>
          <w:lang w:eastAsia="zh-CN"/>
        </w:rPr>
      </w:pPr>
      <w:bookmarkStart w:id="43" w:name="后端与ai服务通信方式选型"/>
      <w:bookmarkStart w:id="44" w:name="_Toc235717308"/>
      <w:bookmarkEnd w:id="43"/>
      <w:r>
        <w:rPr>
          <w:lang w:eastAsia="zh-CN"/>
        </w:rPr>
        <w:t xml:space="preserve">2.5 </w:t>
      </w:r>
      <w:r>
        <w:rPr>
          <w:lang w:eastAsia="zh-CN"/>
        </w:rPr>
        <w:t>后端与</w:t>
      </w:r>
      <w:r>
        <w:rPr>
          <w:lang w:eastAsia="zh-CN"/>
        </w:rPr>
        <w:t>AI</w:t>
      </w:r>
      <w:r>
        <w:rPr>
          <w:lang w:eastAsia="zh-CN"/>
        </w:rPr>
        <w:t>服务通信方式选型</w:t>
      </w:r>
      <w:bookmarkEnd w:id="44"/>
    </w:p>
    <w:p w14:paraId="25950E53" w14:textId="77777777" w:rsidR="00282561" w:rsidRDefault="00000000" w:rsidP="00281A5E">
      <w:pPr>
        <w:pStyle w:val="3"/>
      </w:pPr>
      <w:bookmarkStart w:id="45" w:name="sse-vs-websocket"/>
      <w:bookmarkStart w:id="46" w:name="_Toc235717309"/>
      <w:bookmarkEnd w:id="45"/>
      <w:r>
        <w:t>2.5.1 SSE vs WebSocket</w:t>
      </w:r>
      <w:bookmarkEnd w:id="46"/>
    </w:p>
    <w:tbl>
      <w:tblPr>
        <w:tblW w:w="48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383"/>
        <w:gridCol w:w="3545"/>
        <w:gridCol w:w="3685"/>
      </w:tblGrid>
      <w:tr w:rsidR="00282561" w14:paraId="794E759A" w14:textId="77777777" w:rsidTr="00933867">
        <w:tc>
          <w:tcPr>
            <w:tcW w:w="0" w:type="auto"/>
            <w:vAlign w:val="bottom"/>
          </w:tcPr>
          <w:p w14:paraId="62534624" w14:textId="77777777" w:rsidR="00282561" w:rsidRPr="00933867" w:rsidRDefault="00000000">
            <w:pPr>
              <w:pStyle w:val="Compact"/>
              <w:rPr>
                <w:b/>
                <w:bCs/>
              </w:rPr>
            </w:pPr>
            <w:proofErr w:type="spellStart"/>
            <w:r w:rsidRPr="00933867">
              <w:rPr>
                <w:b/>
                <w:bCs/>
              </w:rPr>
              <w:t>特性</w:t>
            </w:r>
            <w:proofErr w:type="spellEnd"/>
          </w:p>
        </w:tc>
        <w:tc>
          <w:tcPr>
            <w:tcW w:w="2058" w:type="pct"/>
            <w:vAlign w:val="bottom"/>
          </w:tcPr>
          <w:p w14:paraId="2FB6B190" w14:textId="77777777" w:rsidR="00282561" w:rsidRPr="00933867" w:rsidRDefault="00000000">
            <w:pPr>
              <w:pStyle w:val="Compact"/>
              <w:rPr>
                <w:b/>
                <w:bCs/>
              </w:rPr>
            </w:pPr>
            <w:proofErr w:type="spellStart"/>
            <w:r w:rsidRPr="00933867">
              <w:rPr>
                <w:b/>
                <w:bCs/>
              </w:rPr>
              <w:t>SSE</w:t>
            </w:r>
            <w:r w:rsidRPr="00933867">
              <w:rPr>
                <w:b/>
                <w:bCs/>
              </w:rPr>
              <w:t>（</w:t>
            </w:r>
            <w:r w:rsidRPr="00933867">
              <w:rPr>
                <w:b/>
                <w:bCs/>
              </w:rPr>
              <w:t>Server-Sent</w:t>
            </w:r>
            <w:proofErr w:type="spellEnd"/>
            <w:r w:rsidRPr="00933867">
              <w:rPr>
                <w:b/>
                <w:bCs/>
              </w:rPr>
              <w:t xml:space="preserve"> Events</w:t>
            </w:r>
            <w:r w:rsidRPr="00933867">
              <w:rPr>
                <w:b/>
                <w:bCs/>
              </w:rPr>
              <w:t>）</w:t>
            </w:r>
          </w:p>
        </w:tc>
        <w:tc>
          <w:tcPr>
            <w:tcW w:w="2139" w:type="pct"/>
            <w:vAlign w:val="bottom"/>
          </w:tcPr>
          <w:p w14:paraId="0EC6BD07" w14:textId="77777777" w:rsidR="00282561" w:rsidRPr="00933867" w:rsidRDefault="00000000">
            <w:pPr>
              <w:pStyle w:val="Compact"/>
              <w:rPr>
                <w:b/>
                <w:bCs/>
              </w:rPr>
            </w:pPr>
            <w:r w:rsidRPr="00933867">
              <w:rPr>
                <w:b/>
                <w:bCs/>
              </w:rPr>
              <w:t>WebSocket</w:t>
            </w:r>
          </w:p>
        </w:tc>
      </w:tr>
      <w:tr w:rsidR="00282561" w14:paraId="06D3388E" w14:textId="77777777" w:rsidTr="00933867">
        <w:tc>
          <w:tcPr>
            <w:tcW w:w="0" w:type="auto"/>
          </w:tcPr>
          <w:p w14:paraId="5202A0C3" w14:textId="77777777" w:rsidR="00282561" w:rsidRPr="00933867" w:rsidRDefault="00000000">
            <w:pPr>
              <w:pStyle w:val="Compact"/>
              <w:rPr>
                <w:b/>
                <w:bCs/>
              </w:rPr>
            </w:pPr>
            <w:proofErr w:type="spellStart"/>
            <w:r w:rsidRPr="00933867">
              <w:rPr>
                <w:b/>
                <w:bCs/>
              </w:rPr>
              <w:t>通信方向</w:t>
            </w:r>
            <w:proofErr w:type="spellEnd"/>
          </w:p>
        </w:tc>
        <w:tc>
          <w:tcPr>
            <w:tcW w:w="2058" w:type="pct"/>
          </w:tcPr>
          <w:p w14:paraId="49DE3095" w14:textId="77777777" w:rsidR="00282561" w:rsidRDefault="00000000">
            <w:pPr>
              <w:pStyle w:val="Compact"/>
            </w:pPr>
            <w:proofErr w:type="spellStart"/>
            <w:r>
              <w:t>服务端</w:t>
            </w:r>
            <w:r>
              <w:t>→</w:t>
            </w:r>
            <w:r>
              <w:t>客户端单向</w:t>
            </w:r>
            <w:proofErr w:type="spellEnd"/>
          </w:p>
        </w:tc>
        <w:tc>
          <w:tcPr>
            <w:tcW w:w="2139" w:type="pct"/>
          </w:tcPr>
          <w:p w14:paraId="6BFA9280" w14:textId="77777777" w:rsidR="00282561" w:rsidRDefault="00000000">
            <w:pPr>
              <w:pStyle w:val="Compact"/>
            </w:pPr>
            <w:proofErr w:type="spellStart"/>
            <w:r>
              <w:t>双向</w:t>
            </w:r>
            <w:proofErr w:type="spellEnd"/>
          </w:p>
        </w:tc>
      </w:tr>
      <w:tr w:rsidR="00282561" w14:paraId="7520A71D" w14:textId="77777777" w:rsidTr="00933867">
        <w:tc>
          <w:tcPr>
            <w:tcW w:w="0" w:type="auto"/>
          </w:tcPr>
          <w:p w14:paraId="702D6365" w14:textId="77777777" w:rsidR="00282561" w:rsidRPr="00933867" w:rsidRDefault="00000000">
            <w:pPr>
              <w:pStyle w:val="Compact"/>
              <w:rPr>
                <w:b/>
                <w:bCs/>
              </w:rPr>
            </w:pPr>
            <w:proofErr w:type="spellStart"/>
            <w:r w:rsidRPr="00933867">
              <w:rPr>
                <w:b/>
                <w:bCs/>
              </w:rPr>
              <w:t>协议</w:t>
            </w:r>
            <w:proofErr w:type="spellEnd"/>
          </w:p>
        </w:tc>
        <w:tc>
          <w:tcPr>
            <w:tcW w:w="2058" w:type="pct"/>
          </w:tcPr>
          <w:p w14:paraId="184B024B" w14:textId="77777777" w:rsidR="00282561" w:rsidRDefault="00000000">
            <w:pPr>
              <w:pStyle w:val="Compact"/>
            </w:pPr>
            <w:r>
              <w:t>HTTP</w:t>
            </w:r>
          </w:p>
        </w:tc>
        <w:tc>
          <w:tcPr>
            <w:tcW w:w="2139" w:type="pct"/>
          </w:tcPr>
          <w:p w14:paraId="10A3C09B" w14:textId="77777777" w:rsidR="00282561" w:rsidRDefault="00000000">
            <w:pPr>
              <w:pStyle w:val="Compact"/>
            </w:pPr>
            <w:proofErr w:type="spellStart"/>
            <w:r>
              <w:t>独立协议（</w:t>
            </w:r>
            <w:r>
              <w:t>ws</w:t>
            </w:r>
            <w:proofErr w:type="spellEnd"/>
            <w:r>
              <w:t>://</w:t>
            </w:r>
            <w:r>
              <w:t>）</w:t>
            </w:r>
          </w:p>
        </w:tc>
      </w:tr>
      <w:tr w:rsidR="00282561" w14:paraId="7BE9A458" w14:textId="77777777" w:rsidTr="00933867">
        <w:tc>
          <w:tcPr>
            <w:tcW w:w="0" w:type="auto"/>
          </w:tcPr>
          <w:p w14:paraId="00B7F535" w14:textId="77777777" w:rsidR="00282561" w:rsidRPr="00933867" w:rsidRDefault="00000000">
            <w:pPr>
              <w:pStyle w:val="Compact"/>
              <w:rPr>
                <w:b/>
                <w:bCs/>
              </w:rPr>
            </w:pPr>
            <w:proofErr w:type="spellStart"/>
            <w:r w:rsidRPr="00933867">
              <w:rPr>
                <w:b/>
                <w:bCs/>
              </w:rPr>
              <w:t>Nginx</w:t>
            </w:r>
            <w:r w:rsidRPr="00933867">
              <w:rPr>
                <w:b/>
                <w:bCs/>
              </w:rPr>
              <w:t>兼容性</w:t>
            </w:r>
            <w:proofErr w:type="spellEnd"/>
          </w:p>
        </w:tc>
        <w:tc>
          <w:tcPr>
            <w:tcW w:w="2058" w:type="pct"/>
          </w:tcPr>
          <w:p w14:paraId="2C46947F" w14:textId="77777777" w:rsidR="00282561" w:rsidRDefault="00000000">
            <w:pPr>
              <w:pStyle w:val="Compact"/>
            </w:pPr>
            <w:proofErr w:type="spellStart"/>
            <w:r>
              <w:t>无需特殊配置</w:t>
            </w:r>
            <w:proofErr w:type="spellEnd"/>
          </w:p>
        </w:tc>
        <w:tc>
          <w:tcPr>
            <w:tcW w:w="2139" w:type="pct"/>
          </w:tcPr>
          <w:p w14:paraId="2ABBA65A" w14:textId="77777777" w:rsidR="00282561" w:rsidRDefault="00000000">
            <w:pPr>
              <w:pStyle w:val="Compact"/>
            </w:pPr>
            <w:proofErr w:type="spellStart"/>
            <w:r>
              <w:t>需配置</w:t>
            </w:r>
            <w:r>
              <w:t>Upgrade</w:t>
            </w:r>
            <w:proofErr w:type="spellEnd"/>
          </w:p>
        </w:tc>
      </w:tr>
      <w:tr w:rsidR="00282561" w14:paraId="1F77DC38" w14:textId="77777777" w:rsidTr="00933867">
        <w:tc>
          <w:tcPr>
            <w:tcW w:w="0" w:type="auto"/>
          </w:tcPr>
          <w:p w14:paraId="4D52BDC4" w14:textId="77777777" w:rsidR="00282561" w:rsidRPr="00933867" w:rsidRDefault="00000000">
            <w:pPr>
              <w:pStyle w:val="Compact"/>
              <w:rPr>
                <w:b/>
                <w:bCs/>
              </w:rPr>
            </w:pPr>
            <w:proofErr w:type="spellStart"/>
            <w:r w:rsidRPr="00933867">
              <w:rPr>
                <w:b/>
                <w:bCs/>
              </w:rPr>
              <w:t>自动重连</w:t>
            </w:r>
            <w:proofErr w:type="spellEnd"/>
          </w:p>
        </w:tc>
        <w:tc>
          <w:tcPr>
            <w:tcW w:w="2058" w:type="pct"/>
          </w:tcPr>
          <w:p w14:paraId="7A46D8BF" w14:textId="77777777" w:rsidR="00282561" w:rsidRDefault="00000000">
            <w:pPr>
              <w:pStyle w:val="Compact"/>
            </w:pPr>
            <w:proofErr w:type="spellStart"/>
            <w:r>
              <w:t>内置（</w:t>
            </w:r>
            <w:r>
              <w:t>EventSource</w:t>
            </w:r>
            <w:proofErr w:type="spellEnd"/>
            <w:r>
              <w:t>）</w:t>
            </w:r>
          </w:p>
        </w:tc>
        <w:tc>
          <w:tcPr>
            <w:tcW w:w="2139" w:type="pct"/>
          </w:tcPr>
          <w:p w14:paraId="0AF621B5" w14:textId="77777777" w:rsidR="00282561" w:rsidRDefault="00000000">
            <w:pPr>
              <w:pStyle w:val="Compact"/>
            </w:pPr>
            <w:proofErr w:type="spellStart"/>
            <w:r>
              <w:t>需手动实现</w:t>
            </w:r>
            <w:proofErr w:type="spellEnd"/>
          </w:p>
        </w:tc>
      </w:tr>
      <w:tr w:rsidR="00282561" w14:paraId="5753A6E7" w14:textId="77777777" w:rsidTr="00933867">
        <w:tc>
          <w:tcPr>
            <w:tcW w:w="0" w:type="auto"/>
          </w:tcPr>
          <w:p w14:paraId="5448246A" w14:textId="77777777" w:rsidR="00282561" w:rsidRPr="00933867" w:rsidRDefault="00000000">
            <w:pPr>
              <w:pStyle w:val="Compact"/>
              <w:rPr>
                <w:b/>
                <w:bCs/>
              </w:rPr>
            </w:pPr>
            <w:proofErr w:type="spellStart"/>
            <w:r w:rsidRPr="00933867">
              <w:rPr>
                <w:b/>
                <w:bCs/>
              </w:rPr>
              <w:t>适用场景</w:t>
            </w:r>
            <w:proofErr w:type="spellEnd"/>
          </w:p>
        </w:tc>
        <w:tc>
          <w:tcPr>
            <w:tcW w:w="2058" w:type="pct"/>
          </w:tcPr>
          <w:p w14:paraId="6EA9C8B4" w14:textId="77777777" w:rsidR="00282561" w:rsidRDefault="00000000">
            <w:pPr>
              <w:pStyle w:val="Compact"/>
            </w:pPr>
            <w:proofErr w:type="spellStart"/>
            <w:r>
              <w:t>AI</w:t>
            </w:r>
            <w:r>
              <w:t>流式生成</w:t>
            </w:r>
            <w:proofErr w:type="spellEnd"/>
          </w:p>
        </w:tc>
        <w:tc>
          <w:tcPr>
            <w:tcW w:w="2139" w:type="pct"/>
          </w:tcPr>
          <w:p w14:paraId="02858533" w14:textId="77777777" w:rsidR="00282561" w:rsidRDefault="00000000">
            <w:pPr>
              <w:pStyle w:val="Compact"/>
            </w:pPr>
            <w:proofErr w:type="spellStart"/>
            <w:r>
              <w:t>实时双工通信</w:t>
            </w:r>
            <w:proofErr w:type="spellEnd"/>
          </w:p>
        </w:tc>
      </w:tr>
    </w:tbl>
    <w:p w14:paraId="3F36E0A9" w14:textId="77777777" w:rsidR="00282561" w:rsidRDefault="00000000">
      <w:pPr>
        <w:pStyle w:val="a0"/>
        <w:rPr>
          <w:lang w:eastAsia="zh-CN"/>
        </w:rPr>
      </w:pPr>
      <w:r>
        <w:rPr>
          <w:b/>
        </w:rPr>
        <w:t>选型结论</w:t>
      </w:r>
      <w:r>
        <w:t>：</w:t>
      </w:r>
      <w:r>
        <w:t>AI</w:t>
      </w:r>
      <w:r>
        <w:t>助手的核心场景是</w:t>
      </w:r>
      <w:r>
        <w:t>"</w:t>
      </w:r>
      <w:proofErr w:type="spellStart"/>
      <w:r>
        <w:t>服务端持续推送</w:t>
      </w:r>
      <w:r>
        <w:t>token</w:t>
      </w:r>
      <w:r>
        <w:t>给客户端</w:t>
      </w:r>
      <w:proofErr w:type="spellEnd"/>
      <w:r>
        <w:t>"</w:t>
      </w:r>
      <w:r>
        <w:t>，</w:t>
      </w:r>
      <w:proofErr w:type="spellStart"/>
      <w:r>
        <w:t>SSE</w:t>
      </w:r>
      <w:r>
        <w:t>天然支持单向推送，与</w:t>
      </w:r>
      <w:r>
        <w:t>Spring</w:t>
      </w:r>
      <w:proofErr w:type="spellEnd"/>
      <w:r>
        <w:t xml:space="preserve"> </w:t>
      </w:r>
      <w:proofErr w:type="spellStart"/>
      <w:r>
        <w:t>Boot</w:t>
      </w:r>
      <w:r>
        <w:t>的</w:t>
      </w:r>
      <w:r>
        <w:t>SseEmitter</w:t>
      </w:r>
      <w:r>
        <w:t>和</w:t>
      </w:r>
      <w:r>
        <w:t>Nginx</w:t>
      </w:r>
      <w:r>
        <w:t>反向代理完全兼容，且浏览器原生支持</w:t>
      </w:r>
      <w:r>
        <w:rPr>
          <w:rStyle w:val="VerbatimChar"/>
        </w:rPr>
        <w:t>EventSource</w:t>
      </w:r>
      <w:r>
        <w:t>接口的自动重连</w:t>
      </w:r>
      <w:proofErr w:type="spellEnd"/>
      <w:r>
        <w:t>。</w:t>
      </w:r>
    </w:p>
    <w:p w14:paraId="37557DB9" w14:textId="77777777" w:rsidR="00282561" w:rsidRDefault="00000000" w:rsidP="00281A5E">
      <w:pPr>
        <w:pStyle w:val="2"/>
      </w:pPr>
      <w:bookmarkStart w:id="47" w:name="前端框架与可视化选型"/>
      <w:bookmarkStart w:id="48" w:name="_Toc235717310"/>
      <w:bookmarkEnd w:id="47"/>
      <w:r>
        <w:t xml:space="preserve">2.6 </w:t>
      </w:r>
      <w:proofErr w:type="spellStart"/>
      <w:r>
        <w:t>前端框架与可视化选型</w:t>
      </w:r>
      <w:bookmarkEnd w:id="48"/>
      <w:proofErr w:type="spellEnd"/>
    </w:p>
    <w:p w14:paraId="65C5033D" w14:textId="77777777" w:rsidR="00933867" w:rsidRDefault="00000000" w:rsidP="00933867">
      <w:pPr>
        <w:pStyle w:val="FirstParagraph"/>
        <w:rPr>
          <w:lang w:eastAsia="zh-CN"/>
        </w:rPr>
      </w:pPr>
      <w:proofErr w:type="spellStart"/>
      <w:r>
        <w:t>前端选用</w:t>
      </w:r>
      <w:r>
        <w:t>Vue</w:t>
      </w:r>
      <w:proofErr w:type="spellEnd"/>
      <w:r>
        <w:t xml:space="preserve"> 3 + Element </w:t>
      </w:r>
      <w:proofErr w:type="spellStart"/>
      <w:r>
        <w:t>Plus</w:t>
      </w:r>
      <w:r>
        <w:t>的组合。</w:t>
      </w:r>
      <w:r>
        <w:t>Vue</w:t>
      </w:r>
      <w:proofErr w:type="spellEnd"/>
      <w:r>
        <w:t xml:space="preserve"> 3</w:t>
      </w:r>
      <w:r>
        <w:t>的组合式</w:t>
      </w:r>
      <w:r>
        <w:t>API</w:t>
      </w:r>
      <w:r>
        <w:t>（</w:t>
      </w:r>
      <w:r>
        <w:t xml:space="preserve">Composition </w:t>
      </w:r>
      <w:proofErr w:type="spellStart"/>
      <w:r>
        <w:t>API</w:t>
      </w:r>
      <w:r>
        <w:t>）有利于复杂交互逻辑的模块化组织，</w:t>
      </w:r>
      <w:r>
        <w:t>Element</w:t>
      </w:r>
      <w:proofErr w:type="spellEnd"/>
      <w:r>
        <w:t xml:space="preserve"> </w:t>
      </w:r>
      <w:proofErr w:type="spellStart"/>
      <w:r>
        <w:t>Plus</w:t>
      </w:r>
      <w:r>
        <w:t>提供了成熟的表格、表单、对话框等组件</w:t>
      </w:r>
      <w:proofErr w:type="spellEnd"/>
      <w:r>
        <w:t>。</w:t>
      </w:r>
      <w:r>
        <w:rPr>
          <w:lang w:eastAsia="zh-CN"/>
        </w:rPr>
        <w:t>数据可视化选用</w:t>
      </w:r>
      <w:proofErr w:type="spellStart"/>
      <w:proofErr w:type="gramStart"/>
      <w:r>
        <w:rPr>
          <w:lang w:eastAsia="zh-CN"/>
        </w:rPr>
        <w:t>ECharts</w:t>
      </w:r>
      <w:proofErr w:type="spellEnd"/>
      <w:r>
        <w:rPr>
          <w:lang w:eastAsia="zh-CN"/>
        </w:rPr>
        <w:t>[31]</w:t>
      </w:r>
      <w:r>
        <w:rPr>
          <w:lang w:eastAsia="zh-CN"/>
        </w:rPr>
        <w:t>，</w:t>
      </w:r>
      <w:proofErr w:type="gramEnd"/>
      <w:r>
        <w:rPr>
          <w:lang w:eastAsia="zh-CN"/>
        </w:rPr>
        <w:t>其丰富的地图、折线图、饼图组件可满足生源分布地理可视化、录取趋势分析等需求。</w:t>
      </w:r>
    </w:p>
    <w:p w14:paraId="521A1D9D" w14:textId="77777777" w:rsidR="00933867" w:rsidRDefault="00933867" w:rsidP="00933867">
      <w:pPr>
        <w:pStyle w:val="a0"/>
        <w:rPr>
          <w:lang w:eastAsia="zh-CN"/>
        </w:rPr>
      </w:pPr>
    </w:p>
    <w:p w14:paraId="4EEF03CC" w14:textId="77777777" w:rsidR="00933867" w:rsidRPr="00933867" w:rsidRDefault="00933867" w:rsidP="00933867">
      <w:pPr>
        <w:pStyle w:val="a0"/>
        <w:rPr>
          <w:lang w:eastAsia="zh-CN"/>
        </w:rPr>
      </w:pPr>
    </w:p>
    <w:p w14:paraId="42719B4D" w14:textId="77777777" w:rsidR="00282561" w:rsidRDefault="00000000">
      <w:pPr>
        <w:pStyle w:val="a0"/>
      </w:pPr>
      <w:proofErr w:type="spellStart"/>
      <w:r>
        <w:rPr>
          <w:b/>
        </w:rPr>
        <w:lastRenderedPageBreak/>
        <w:t>本章技术选型总览</w:t>
      </w:r>
      <w:proofErr w:type="spellEnd"/>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342"/>
        <w:gridCol w:w="4217"/>
        <w:gridCol w:w="3297"/>
      </w:tblGrid>
      <w:tr w:rsidR="00282561" w14:paraId="14C16703" w14:textId="77777777" w:rsidTr="00933867">
        <w:tc>
          <w:tcPr>
            <w:tcW w:w="0" w:type="auto"/>
            <w:vAlign w:val="bottom"/>
          </w:tcPr>
          <w:p w14:paraId="1B5FABEC" w14:textId="77777777" w:rsidR="00282561" w:rsidRPr="00933867" w:rsidRDefault="00000000">
            <w:pPr>
              <w:pStyle w:val="Compact"/>
              <w:rPr>
                <w:b/>
                <w:bCs/>
              </w:rPr>
            </w:pPr>
            <w:proofErr w:type="spellStart"/>
            <w:r w:rsidRPr="00933867">
              <w:rPr>
                <w:b/>
                <w:bCs/>
              </w:rPr>
              <w:t>模块</w:t>
            </w:r>
            <w:proofErr w:type="spellEnd"/>
          </w:p>
        </w:tc>
        <w:tc>
          <w:tcPr>
            <w:tcW w:w="0" w:type="auto"/>
            <w:vAlign w:val="bottom"/>
          </w:tcPr>
          <w:p w14:paraId="40533322" w14:textId="77777777" w:rsidR="00282561" w:rsidRPr="00933867" w:rsidRDefault="00000000">
            <w:pPr>
              <w:pStyle w:val="Compact"/>
              <w:rPr>
                <w:b/>
                <w:bCs/>
              </w:rPr>
            </w:pPr>
            <w:proofErr w:type="spellStart"/>
            <w:r w:rsidRPr="00933867">
              <w:rPr>
                <w:b/>
                <w:bCs/>
              </w:rPr>
              <w:t>技术选型</w:t>
            </w:r>
            <w:proofErr w:type="spellEnd"/>
          </w:p>
        </w:tc>
        <w:tc>
          <w:tcPr>
            <w:tcW w:w="0" w:type="auto"/>
            <w:vAlign w:val="bottom"/>
          </w:tcPr>
          <w:p w14:paraId="52DD743F" w14:textId="77777777" w:rsidR="00282561" w:rsidRPr="00933867" w:rsidRDefault="00000000">
            <w:pPr>
              <w:pStyle w:val="Compact"/>
              <w:rPr>
                <w:b/>
                <w:bCs/>
              </w:rPr>
            </w:pPr>
            <w:proofErr w:type="spellStart"/>
            <w:r w:rsidRPr="00933867">
              <w:rPr>
                <w:b/>
                <w:bCs/>
              </w:rPr>
              <w:t>核心考量</w:t>
            </w:r>
            <w:proofErr w:type="spellEnd"/>
          </w:p>
        </w:tc>
      </w:tr>
      <w:tr w:rsidR="00282561" w14:paraId="5F55E38B" w14:textId="77777777" w:rsidTr="00933867">
        <w:tc>
          <w:tcPr>
            <w:tcW w:w="0" w:type="auto"/>
          </w:tcPr>
          <w:p w14:paraId="5A999490" w14:textId="77777777" w:rsidR="00282561" w:rsidRPr="00933867" w:rsidRDefault="00000000">
            <w:pPr>
              <w:pStyle w:val="Compact"/>
              <w:rPr>
                <w:b/>
                <w:bCs/>
              </w:rPr>
            </w:pPr>
            <w:r w:rsidRPr="00933867">
              <w:rPr>
                <w:b/>
                <w:bCs/>
              </w:rPr>
              <w:t>OCR</w:t>
            </w:r>
          </w:p>
        </w:tc>
        <w:tc>
          <w:tcPr>
            <w:tcW w:w="0" w:type="auto"/>
          </w:tcPr>
          <w:p w14:paraId="50E5342D" w14:textId="77777777" w:rsidR="00282561" w:rsidRDefault="00000000">
            <w:pPr>
              <w:pStyle w:val="Compact"/>
            </w:pPr>
            <w:r>
              <w:t>PaddleOCR</w:t>
            </w:r>
            <w:r>
              <w:t>（</w:t>
            </w:r>
            <w:r>
              <w:t>PP-OCRv4 + PPStructureV3</w:t>
            </w:r>
            <w:r>
              <w:t>）</w:t>
            </w:r>
          </w:p>
        </w:tc>
        <w:tc>
          <w:tcPr>
            <w:tcW w:w="0" w:type="auto"/>
          </w:tcPr>
          <w:p w14:paraId="040F705A" w14:textId="77777777" w:rsidR="00282561" w:rsidRDefault="00000000">
            <w:pPr>
              <w:pStyle w:val="Compact"/>
              <w:rPr>
                <w:lang w:eastAsia="zh-CN"/>
              </w:rPr>
            </w:pPr>
            <w:r>
              <w:rPr>
                <w:lang w:eastAsia="zh-CN"/>
              </w:rPr>
              <w:t>中文精度</w:t>
            </w:r>
            <w:r>
              <w:rPr>
                <w:lang w:eastAsia="zh-CN"/>
              </w:rPr>
              <w:t>+</w:t>
            </w:r>
            <w:r>
              <w:rPr>
                <w:lang w:eastAsia="zh-CN"/>
              </w:rPr>
              <w:t>表格恢复</w:t>
            </w:r>
            <w:r>
              <w:rPr>
                <w:lang w:eastAsia="zh-CN"/>
              </w:rPr>
              <w:t>+</w:t>
            </w:r>
            <w:r>
              <w:rPr>
                <w:lang w:eastAsia="zh-CN"/>
              </w:rPr>
              <w:t>离线部署</w:t>
            </w:r>
          </w:p>
        </w:tc>
      </w:tr>
      <w:tr w:rsidR="00282561" w14:paraId="686DA1F7" w14:textId="77777777" w:rsidTr="00933867">
        <w:tc>
          <w:tcPr>
            <w:tcW w:w="0" w:type="auto"/>
          </w:tcPr>
          <w:p w14:paraId="7D0723D5" w14:textId="77777777" w:rsidR="00282561" w:rsidRPr="00933867" w:rsidRDefault="00000000">
            <w:pPr>
              <w:pStyle w:val="Compact"/>
              <w:rPr>
                <w:b/>
                <w:bCs/>
              </w:rPr>
            </w:pPr>
            <w:proofErr w:type="spellStart"/>
            <w:r w:rsidRPr="00933867">
              <w:rPr>
                <w:b/>
                <w:bCs/>
              </w:rPr>
              <w:t>多模态</w:t>
            </w:r>
            <w:r w:rsidRPr="00933867">
              <w:rPr>
                <w:b/>
                <w:bCs/>
              </w:rPr>
              <w:t>LLM</w:t>
            </w:r>
            <w:proofErr w:type="spellEnd"/>
          </w:p>
        </w:tc>
        <w:tc>
          <w:tcPr>
            <w:tcW w:w="0" w:type="auto"/>
          </w:tcPr>
          <w:p w14:paraId="15F6A881" w14:textId="77777777" w:rsidR="00282561" w:rsidRDefault="00000000">
            <w:pPr>
              <w:pStyle w:val="Compact"/>
            </w:pPr>
            <w:r>
              <w:t>GLM-4V-Plus</w:t>
            </w:r>
          </w:p>
        </w:tc>
        <w:tc>
          <w:tcPr>
            <w:tcW w:w="0" w:type="auto"/>
          </w:tcPr>
          <w:p w14:paraId="32AB15BC" w14:textId="77777777" w:rsidR="00282561" w:rsidRDefault="00000000">
            <w:pPr>
              <w:pStyle w:val="Compact"/>
              <w:rPr>
                <w:lang w:eastAsia="zh-CN"/>
              </w:rPr>
            </w:pPr>
            <w:r>
              <w:rPr>
                <w:lang w:eastAsia="zh-CN"/>
              </w:rPr>
              <w:t>中文理解</w:t>
            </w:r>
            <w:r>
              <w:rPr>
                <w:lang w:eastAsia="zh-CN"/>
              </w:rPr>
              <w:t>+</w:t>
            </w:r>
            <w:r>
              <w:rPr>
                <w:lang w:eastAsia="zh-CN"/>
              </w:rPr>
              <w:t>成本</w:t>
            </w:r>
            <w:r>
              <w:rPr>
                <w:lang w:eastAsia="zh-CN"/>
              </w:rPr>
              <w:t>+</w:t>
            </w:r>
            <w:r>
              <w:rPr>
                <w:lang w:eastAsia="zh-CN"/>
              </w:rPr>
              <w:t>数据合</w:t>
            </w:r>
            <w:proofErr w:type="gramStart"/>
            <w:r>
              <w:rPr>
                <w:lang w:eastAsia="zh-CN"/>
              </w:rPr>
              <w:t>规</w:t>
            </w:r>
            <w:proofErr w:type="gramEnd"/>
          </w:p>
        </w:tc>
      </w:tr>
      <w:tr w:rsidR="00282561" w14:paraId="749ECAE2" w14:textId="77777777" w:rsidTr="00933867">
        <w:tc>
          <w:tcPr>
            <w:tcW w:w="0" w:type="auto"/>
          </w:tcPr>
          <w:p w14:paraId="50EB644F" w14:textId="77777777" w:rsidR="00282561" w:rsidRPr="00933867" w:rsidRDefault="00000000">
            <w:pPr>
              <w:pStyle w:val="Compact"/>
              <w:rPr>
                <w:b/>
                <w:bCs/>
              </w:rPr>
            </w:pPr>
            <w:proofErr w:type="spellStart"/>
            <w:r w:rsidRPr="00933867">
              <w:rPr>
                <w:b/>
                <w:bCs/>
              </w:rPr>
              <w:t>向量检索</w:t>
            </w:r>
            <w:proofErr w:type="spellEnd"/>
          </w:p>
        </w:tc>
        <w:tc>
          <w:tcPr>
            <w:tcW w:w="0" w:type="auto"/>
          </w:tcPr>
          <w:p w14:paraId="717413E5" w14:textId="77777777" w:rsidR="00282561" w:rsidRDefault="00000000">
            <w:pPr>
              <w:pStyle w:val="Compact"/>
            </w:pPr>
            <w:proofErr w:type="spellStart"/>
            <w:r>
              <w:t>pgvector</w:t>
            </w:r>
            <w:proofErr w:type="spellEnd"/>
          </w:p>
        </w:tc>
        <w:tc>
          <w:tcPr>
            <w:tcW w:w="0" w:type="auto"/>
          </w:tcPr>
          <w:p w14:paraId="0D2C394C" w14:textId="77777777" w:rsidR="00282561" w:rsidRDefault="00000000">
            <w:pPr>
              <w:pStyle w:val="Compact"/>
              <w:rPr>
                <w:lang w:eastAsia="zh-CN"/>
              </w:rPr>
            </w:pPr>
            <w:r>
              <w:rPr>
                <w:lang w:eastAsia="zh-CN"/>
              </w:rPr>
              <w:t>简化架构</w:t>
            </w:r>
            <w:r>
              <w:rPr>
                <w:lang w:eastAsia="zh-CN"/>
              </w:rPr>
              <w:t>+ACID</w:t>
            </w:r>
            <w:r>
              <w:rPr>
                <w:lang w:eastAsia="zh-CN"/>
              </w:rPr>
              <w:t>事务</w:t>
            </w:r>
            <w:r>
              <w:rPr>
                <w:lang w:eastAsia="zh-CN"/>
              </w:rPr>
              <w:t>+</w:t>
            </w:r>
            <w:r>
              <w:rPr>
                <w:lang w:eastAsia="zh-CN"/>
              </w:rPr>
              <w:t>足够性能</w:t>
            </w:r>
          </w:p>
        </w:tc>
      </w:tr>
      <w:tr w:rsidR="00282561" w14:paraId="4A5524B0" w14:textId="77777777" w:rsidTr="00933867">
        <w:tc>
          <w:tcPr>
            <w:tcW w:w="0" w:type="auto"/>
          </w:tcPr>
          <w:p w14:paraId="0ADA3BBD" w14:textId="77777777" w:rsidR="00282561" w:rsidRPr="00933867" w:rsidRDefault="00000000">
            <w:pPr>
              <w:pStyle w:val="Compact"/>
              <w:rPr>
                <w:b/>
                <w:bCs/>
              </w:rPr>
            </w:pPr>
            <w:proofErr w:type="spellStart"/>
            <w:r w:rsidRPr="00933867">
              <w:rPr>
                <w:b/>
                <w:bCs/>
              </w:rPr>
              <w:t>AI</w:t>
            </w:r>
            <w:r w:rsidRPr="00933867">
              <w:rPr>
                <w:b/>
                <w:bCs/>
              </w:rPr>
              <w:t>编排</w:t>
            </w:r>
            <w:proofErr w:type="spellEnd"/>
          </w:p>
        </w:tc>
        <w:tc>
          <w:tcPr>
            <w:tcW w:w="0" w:type="auto"/>
          </w:tcPr>
          <w:p w14:paraId="71326A0B" w14:textId="77777777" w:rsidR="00282561" w:rsidRDefault="00000000">
            <w:pPr>
              <w:pStyle w:val="Compact"/>
            </w:pPr>
            <w:proofErr w:type="spellStart"/>
            <w:r>
              <w:t>LangChain</w:t>
            </w:r>
            <w:proofErr w:type="spellEnd"/>
          </w:p>
        </w:tc>
        <w:tc>
          <w:tcPr>
            <w:tcW w:w="0" w:type="auto"/>
          </w:tcPr>
          <w:p w14:paraId="361B2487" w14:textId="77777777" w:rsidR="00282561" w:rsidRDefault="00000000">
            <w:pPr>
              <w:pStyle w:val="Compact"/>
            </w:pPr>
            <w:proofErr w:type="spellStart"/>
            <w:r>
              <w:t>工具调用</w:t>
            </w:r>
            <w:r>
              <w:t>+Agent+Memory</w:t>
            </w:r>
            <w:proofErr w:type="spellEnd"/>
          </w:p>
        </w:tc>
      </w:tr>
      <w:tr w:rsidR="00282561" w14:paraId="5D5E808A" w14:textId="77777777" w:rsidTr="00933867">
        <w:tc>
          <w:tcPr>
            <w:tcW w:w="0" w:type="auto"/>
          </w:tcPr>
          <w:p w14:paraId="3F6D3F04" w14:textId="77777777" w:rsidR="00282561" w:rsidRPr="00933867" w:rsidRDefault="00000000">
            <w:pPr>
              <w:pStyle w:val="Compact"/>
              <w:rPr>
                <w:b/>
                <w:bCs/>
              </w:rPr>
            </w:pPr>
            <w:proofErr w:type="spellStart"/>
            <w:r w:rsidRPr="00933867">
              <w:rPr>
                <w:b/>
                <w:bCs/>
              </w:rPr>
              <w:t>通信</w:t>
            </w:r>
            <w:proofErr w:type="spellEnd"/>
          </w:p>
        </w:tc>
        <w:tc>
          <w:tcPr>
            <w:tcW w:w="0" w:type="auto"/>
          </w:tcPr>
          <w:p w14:paraId="5D175671" w14:textId="77777777" w:rsidR="00282561" w:rsidRDefault="00000000">
            <w:pPr>
              <w:pStyle w:val="Compact"/>
            </w:pPr>
            <w:r>
              <w:t>SSE</w:t>
            </w:r>
          </w:p>
        </w:tc>
        <w:tc>
          <w:tcPr>
            <w:tcW w:w="0" w:type="auto"/>
          </w:tcPr>
          <w:p w14:paraId="635C0CA8" w14:textId="77777777" w:rsidR="00282561" w:rsidRDefault="00000000">
            <w:pPr>
              <w:pStyle w:val="Compact"/>
              <w:rPr>
                <w:lang w:eastAsia="zh-CN"/>
              </w:rPr>
            </w:pPr>
            <w:r>
              <w:rPr>
                <w:lang w:eastAsia="zh-CN"/>
              </w:rPr>
              <w:t>单向推送</w:t>
            </w:r>
            <w:r>
              <w:rPr>
                <w:lang w:eastAsia="zh-CN"/>
              </w:rPr>
              <w:t>+Nginx</w:t>
            </w:r>
            <w:r>
              <w:rPr>
                <w:lang w:eastAsia="zh-CN"/>
              </w:rPr>
              <w:t>兼容</w:t>
            </w:r>
            <w:r>
              <w:rPr>
                <w:lang w:eastAsia="zh-CN"/>
              </w:rPr>
              <w:t>+</w:t>
            </w:r>
            <w:r>
              <w:rPr>
                <w:lang w:eastAsia="zh-CN"/>
              </w:rPr>
              <w:t>自动重连</w:t>
            </w:r>
          </w:p>
        </w:tc>
      </w:tr>
      <w:tr w:rsidR="00282561" w14:paraId="4857E5E1" w14:textId="77777777" w:rsidTr="00933867">
        <w:tc>
          <w:tcPr>
            <w:tcW w:w="0" w:type="auto"/>
          </w:tcPr>
          <w:p w14:paraId="0D762379" w14:textId="77777777" w:rsidR="00282561" w:rsidRPr="00933867" w:rsidRDefault="00000000">
            <w:pPr>
              <w:pStyle w:val="Compact"/>
              <w:rPr>
                <w:b/>
                <w:bCs/>
              </w:rPr>
            </w:pPr>
            <w:proofErr w:type="spellStart"/>
            <w:r w:rsidRPr="00933867">
              <w:rPr>
                <w:b/>
                <w:bCs/>
              </w:rPr>
              <w:t>前端</w:t>
            </w:r>
            <w:proofErr w:type="spellEnd"/>
          </w:p>
        </w:tc>
        <w:tc>
          <w:tcPr>
            <w:tcW w:w="0" w:type="auto"/>
          </w:tcPr>
          <w:p w14:paraId="083B9DAC" w14:textId="77777777" w:rsidR="00282561" w:rsidRDefault="00000000">
            <w:pPr>
              <w:pStyle w:val="Compact"/>
            </w:pPr>
            <w:r>
              <w:t xml:space="preserve">Vue 3 + Element Plus + </w:t>
            </w:r>
            <w:proofErr w:type="spellStart"/>
            <w:r>
              <w:t>ECharts</w:t>
            </w:r>
            <w:proofErr w:type="spellEnd"/>
          </w:p>
        </w:tc>
        <w:tc>
          <w:tcPr>
            <w:tcW w:w="0" w:type="auto"/>
          </w:tcPr>
          <w:p w14:paraId="721C7240" w14:textId="77777777" w:rsidR="00282561" w:rsidRDefault="00000000">
            <w:pPr>
              <w:pStyle w:val="Compact"/>
            </w:pPr>
            <w:proofErr w:type="spellStart"/>
            <w:r>
              <w:t>组件化</w:t>
            </w:r>
            <w:r>
              <w:t>+</w:t>
            </w:r>
            <w:r>
              <w:t>可视化丰富</w:t>
            </w:r>
            <w:proofErr w:type="spellEnd"/>
          </w:p>
        </w:tc>
      </w:tr>
      <w:tr w:rsidR="00282561" w14:paraId="5D5FA2A1" w14:textId="77777777" w:rsidTr="00933867">
        <w:tc>
          <w:tcPr>
            <w:tcW w:w="0" w:type="auto"/>
          </w:tcPr>
          <w:p w14:paraId="6F1AC07A" w14:textId="77777777" w:rsidR="00282561" w:rsidRPr="00933867" w:rsidRDefault="00000000">
            <w:pPr>
              <w:pStyle w:val="Compact"/>
              <w:rPr>
                <w:b/>
                <w:bCs/>
              </w:rPr>
            </w:pPr>
            <w:proofErr w:type="spellStart"/>
            <w:r w:rsidRPr="00933867">
              <w:rPr>
                <w:b/>
                <w:bCs/>
              </w:rPr>
              <w:t>后端</w:t>
            </w:r>
            <w:proofErr w:type="spellEnd"/>
          </w:p>
        </w:tc>
        <w:tc>
          <w:tcPr>
            <w:tcW w:w="0" w:type="auto"/>
          </w:tcPr>
          <w:p w14:paraId="7056FD0E" w14:textId="77777777" w:rsidR="00282561" w:rsidRDefault="00000000">
            <w:pPr>
              <w:pStyle w:val="Compact"/>
            </w:pPr>
            <w:r>
              <w:t xml:space="preserve">Spring Boot 3.5 + </w:t>
            </w:r>
            <w:proofErr w:type="spellStart"/>
            <w:r>
              <w:t>MyBatis</w:t>
            </w:r>
            <w:proofErr w:type="spellEnd"/>
            <w:r>
              <w:t>-Plus 3.5</w:t>
            </w:r>
          </w:p>
        </w:tc>
        <w:tc>
          <w:tcPr>
            <w:tcW w:w="0" w:type="auto"/>
          </w:tcPr>
          <w:p w14:paraId="5437024A" w14:textId="77777777" w:rsidR="00282561" w:rsidRDefault="00000000">
            <w:pPr>
              <w:pStyle w:val="Compact"/>
            </w:pPr>
            <w:proofErr w:type="spellStart"/>
            <w:r>
              <w:t>成熟生态</w:t>
            </w:r>
            <w:r>
              <w:t>+</w:t>
            </w:r>
            <w:r>
              <w:t>易维护</w:t>
            </w:r>
            <w:proofErr w:type="spellEnd"/>
          </w:p>
        </w:tc>
      </w:tr>
      <w:tr w:rsidR="00282561" w14:paraId="18E442E2" w14:textId="77777777" w:rsidTr="00933867">
        <w:tc>
          <w:tcPr>
            <w:tcW w:w="0" w:type="auto"/>
          </w:tcPr>
          <w:p w14:paraId="38EEDAD9" w14:textId="77777777" w:rsidR="00282561" w:rsidRPr="00933867" w:rsidRDefault="00000000">
            <w:pPr>
              <w:pStyle w:val="Compact"/>
              <w:rPr>
                <w:b/>
                <w:bCs/>
              </w:rPr>
            </w:pPr>
            <w:proofErr w:type="spellStart"/>
            <w:r w:rsidRPr="00933867">
              <w:rPr>
                <w:b/>
                <w:bCs/>
              </w:rPr>
              <w:t>部署</w:t>
            </w:r>
            <w:proofErr w:type="spellEnd"/>
          </w:p>
        </w:tc>
        <w:tc>
          <w:tcPr>
            <w:tcW w:w="0" w:type="auto"/>
          </w:tcPr>
          <w:p w14:paraId="3E4E80F0" w14:textId="77777777" w:rsidR="00282561" w:rsidRDefault="00000000">
            <w:pPr>
              <w:pStyle w:val="Compact"/>
            </w:pPr>
            <w:r>
              <w:t>Docker Compose</w:t>
            </w:r>
          </w:p>
        </w:tc>
        <w:tc>
          <w:tcPr>
            <w:tcW w:w="0" w:type="auto"/>
          </w:tcPr>
          <w:p w14:paraId="64B54350" w14:textId="77777777" w:rsidR="00282561" w:rsidRDefault="00000000">
            <w:pPr>
              <w:pStyle w:val="Compact"/>
            </w:pPr>
            <w:proofErr w:type="spellStart"/>
            <w:r>
              <w:t>一体化编排</w:t>
            </w:r>
            <w:proofErr w:type="spellEnd"/>
          </w:p>
        </w:tc>
      </w:tr>
    </w:tbl>
    <w:p w14:paraId="07E6A462" w14:textId="77777777" w:rsidR="00357823" w:rsidRDefault="00357823" w:rsidP="00357823">
      <w:pPr>
        <w:pStyle w:val="a8"/>
      </w:pPr>
      <w:r>
        <w:rPr>
          <w:noProof/>
        </w:rPr>
        <w:drawing>
          <wp:inline distT="0" distB="0" distL="0" distR="0" wp14:anchorId="308D4E5F" wp14:editId="0EC7CA45">
            <wp:extent cx="5486400" cy="2813539"/>
            <wp:effectExtent l="0" t="0" r="0" b="0"/>
            <wp:docPr id="12180905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2602" cy="2816720"/>
                    </a:xfrm>
                    <a:prstGeom prst="rect">
                      <a:avLst/>
                    </a:prstGeom>
                    <a:noFill/>
                    <a:ln>
                      <a:noFill/>
                    </a:ln>
                  </pic:spPr>
                </pic:pic>
              </a:graphicData>
            </a:graphic>
          </wp:inline>
        </w:drawing>
      </w:r>
    </w:p>
    <w:p w14:paraId="363CF3A2" w14:textId="77777777" w:rsidR="00357823" w:rsidRDefault="00357823" w:rsidP="004D28F0">
      <w:pPr>
        <w:pStyle w:val="a8"/>
        <w:ind w:firstLineChars="1000" w:firstLine="2811"/>
        <w:rPr>
          <w:b/>
          <w:sz w:val="28"/>
          <w:szCs w:val="28"/>
          <w:lang w:eastAsia="zh-CN"/>
        </w:rPr>
      </w:pPr>
      <w:r w:rsidRPr="004D28F0">
        <w:rPr>
          <w:b/>
          <w:sz w:val="28"/>
          <w:szCs w:val="28"/>
          <w:lang w:eastAsia="zh-CN"/>
        </w:rPr>
        <w:t>【图</w:t>
      </w:r>
      <w:r w:rsidRPr="004D28F0">
        <w:rPr>
          <w:b/>
          <w:sz w:val="28"/>
          <w:szCs w:val="28"/>
          <w:lang w:eastAsia="zh-CN"/>
        </w:rPr>
        <w:t>2</w:t>
      </w:r>
      <w:r w:rsidRPr="004D28F0">
        <w:rPr>
          <w:b/>
          <w:sz w:val="28"/>
          <w:szCs w:val="28"/>
          <w:lang w:eastAsia="zh-CN"/>
        </w:rPr>
        <w:t>：技术栈总览图】</w:t>
      </w:r>
    </w:p>
    <w:p w14:paraId="5B5B51E3" w14:textId="77777777" w:rsidR="00933867" w:rsidRPr="00933867" w:rsidRDefault="00933867" w:rsidP="00933867">
      <w:pPr>
        <w:pStyle w:val="a0"/>
        <w:rPr>
          <w:lang w:eastAsia="zh-CN"/>
        </w:rPr>
      </w:pPr>
    </w:p>
    <w:p w14:paraId="5961489B" w14:textId="77777777" w:rsidR="00282561" w:rsidRDefault="00000000" w:rsidP="00357823">
      <w:pPr>
        <w:pStyle w:val="a8"/>
        <w:rPr>
          <w:lang w:eastAsia="zh-CN"/>
        </w:rPr>
      </w:pPr>
      <w:r>
        <w:pict w14:anchorId="44485AEB">
          <v:rect id="_x0000_i1030" style="width:0;height:1.5pt" o:hralign="center" o:hrstd="t" o:hr="t"/>
        </w:pict>
      </w:r>
    </w:p>
    <w:p w14:paraId="042B45AB" w14:textId="77777777" w:rsidR="00282561" w:rsidRDefault="00000000" w:rsidP="00281A5E">
      <w:pPr>
        <w:pStyle w:val="1"/>
        <w:rPr>
          <w:lang w:eastAsia="zh-CN"/>
        </w:rPr>
      </w:pPr>
      <w:bookmarkStart w:id="49" w:name="第三章-核心方法设计"/>
      <w:bookmarkStart w:id="50" w:name="_Toc235717311"/>
      <w:bookmarkEnd w:id="49"/>
      <w:r>
        <w:rPr>
          <w:lang w:eastAsia="zh-CN"/>
        </w:rPr>
        <w:t>第三章</w:t>
      </w:r>
      <w:r>
        <w:rPr>
          <w:lang w:eastAsia="zh-CN"/>
        </w:rPr>
        <w:t xml:space="preserve"> </w:t>
      </w:r>
      <w:r>
        <w:rPr>
          <w:lang w:eastAsia="zh-CN"/>
        </w:rPr>
        <w:t>核心方法设计</w:t>
      </w:r>
      <w:bookmarkEnd w:id="50"/>
    </w:p>
    <w:p w14:paraId="0B1C5F0E" w14:textId="77777777" w:rsidR="00282561" w:rsidRDefault="00000000">
      <w:pPr>
        <w:pStyle w:val="FirstParagraph"/>
        <w:rPr>
          <w:lang w:eastAsia="zh-CN"/>
        </w:rPr>
      </w:pPr>
      <w:r>
        <w:rPr>
          <w:lang w:eastAsia="zh-CN"/>
        </w:rPr>
        <w:t>本章是论文的核心创新所在，详细阐述双路径智能采集算法、元数据驱动字段映射机制和</w:t>
      </w:r>
      <w:r>
        <w:rPr>
          <w:lang w:eastAsia="zh-CN"/>
        </w:rPr>
        <w:t>OCR</w:t>
      </w:r>
      <w:r>
        <w:rPr>
          <w:lang w:eastAsia="zh-CN"/>
        </w:rPr>
        <w:t>质量评分算法。</w:t>
      </w:r>
    </w:p>
    <w:p w14:paraId="5A775CD3" w14:textId="77777777" w:rsidR="00282561" w:rsidRDefault="00000000" w:rsidP="00281A5E">
      <w:pPr>
        <w:pStyle w:val="2"/>
        <w:rPr>
          <w:lang w:eastAsia="zh-CN"/>
        </w:rPr>
      </w:pPr>
      <w:bookmarkStart w:id="51" w:name="系统总体架构"/>
      <w:bookmarkStart w:id="52" w:name="_Toc235717312"/>
      <w:bookmarkEnd w:id="51"/>
      <w:r>
        <w:rPr>
          <w:lang w:eastAsia="zh-CN"/>
        </w:rPr>
        <w:lastRenderedPageBreak/>
        <w:t xml:space="preserve">3.1 </w:t>
      </w:r>
      <w:r>
        <w:rPr>
          <w:lang w:eastAsia="zh-CN"/>
        </w:rPr>
        <w:t>系统总体架构</w:t>
      </w:r>
      <w:bookmarkEnd w:id="52"/>
    </w:p>
    <w:p w14:paraId="3030E218" w14:textId="77777777" w:rsidR="00282561" w:rsidRDefault="00000000">
      <w:pPr>
        <w:pStyle w:val="FirstParagraph"/>
        <w:rPr>
          <w:lang w:eastAsia="zh-CN"/>
        </w:rPr>
      </w:pPr>
      <w:r>
        <w:rPr>
          <w:lang w:eastAsia="zh-CN"/>
        </w:rPr>
        <w:t>本平台采用三层架构设计，各层职责明确：</w:t>
      </w:r>
    </w:p>
    <w:p w14:paraId="5E5E8B95" w14:textId="77777777" w:rsidR="00282561" w:rsidRDefault="00000000">
      <w:pPr>
        <w:pStyle w:val="a0"/>
        <w:rPr>
          <w:lang w:eastAsia="zh-CN"/>
        </w:rPr>
      </w:pPr>
      <w:proofErr w:type="spellStart"/>
      <w:r>
        <w:rPr>
          <w:b/>
        </w:rPr>
        <w:t>表观层（</w:t>
      </w:r>
      <w:r>
        <w:rPr>
          <w:b/>
        </w:rPr>
        <w:t>Presentation</w:t>
      </w:r>
      <w:proofErr w:type="spellEnd"/>
      <w:r>
        <w:rPr>
          <w:b/>
        </w:rPr>
        <w:t xml:space="preserve"> Layer</w:t>
      </w:r>
      <w:r>
        <w:rPr>
          <w:b/>
        </w:rPr>
        <w:t>）：</w:t>
      </w:r>
      <w:proofErr w:type="spellStart"/>
      <w:r>
        <w:rPr>
          <w:b/>
        </w:rPr>
        <w:t>基于</w:t>
      </w:r>
      <w:r>
        <w:rPr>
          <w:b/>
        </w:rPr>
        <w:t>Vue</w:t>
      </w:r>
      <w:proofErr w:type="spellEnd"/>
      <w:r>
        <w:rPr>
          <w:b/>
        </w:rPr>
        <w:t xml:space="preserve"> 3 </w:t>
      </w:r>
      <w:proofErr w:type="spellStart"/>
      <w:r>
        <w:rPr>
          <w:b/>
        </w:rPr>
        <w:t>SPA</w:t>
      </w:r>
      <w:r>
        <w:rPr>
          <w:b/>
        </w:rPr>
        <w:t>，负责用户交互，包括档案上传界面、</w:t>
      </w:r>
      <w:r>
        <w:rPr>
          <w:b/>
        </w:rPr>
        <w:t>OCR</w:t>
      </w:r>
      <w:r>
        <w:rPr>
          <w:b/>
        </w:rPr>
        <w:t>监控仪表盘、数据分析图表、</w:t>
      </w:r>
      <w:r>
        <w:rPr>
          <w:b/>
        </w:rPr>
        <w:t>AI</w:t>
      </w:r>
      <w:r>
        <w:rPr>
          <w:b/>
        </w:rPr>
        <w:t>助手对话界面</w:t>
      </w:r>
      <w:proofErr w:type="spellEnd"/>
      <w:r>
        <w:rPr>
          <w:b/>
        </w:rPr>
        <w:t>。</w:t>
      </w:r>
      <w:r>
        <w:rPr>
          <w:b/>
          <w:lang w:eastAsia="zh-CN"/>
        </w:rPr>
        <w:t>页面切换通过标签页驱动的动态组件机制实现，无页面刷新。</w:t>
      </w:r>
    </w:p>
    <w:p w14:paraId="6C1DBD4D" w14:textId="77777777" w:rsidR="00282561" w:rsidRDefault="00000000">
      <w:pPr>
        <w:pStyle w:val="a0"/>
        <w:rPr>
          <w:lang w:eastAsia="zh-CN"/>
        </w:rPr>
      </w:pPr>
      <w:proofErr w:type="spellStart"/>
      <w:r>
        <w:rPr>
          <w:b/>
        </w:rPr>
        <w:t>业务层（</w:t>
      </w:r>
      <w:r>
        <w:rPr>
          <w:b/>
        </w:rPr>
        <w:t>Business</w:t>
      </w:r>
      <w:proofErr w:type="spellEnd"/>
      <w:r>
        <w:rPr>
          <w:b/>
        </w:rPr>
        <w:t xml:space="preserve"> Layer</w:t>
      </w:r>
      <w:r>
        <w:rPr>
          <w:b/>
        </w:rPr>
        <w:t>）</w:t>
      </w:r>
      <w:r>
        <w:t>：</w:t>
      </w:r>
      <w:proofErr w:type="spellStart"/>
      <w:r>
        <w:t>基于</w:t>
      </w:r>
      <w:r>
        <w:t>Spring</w:t>
      </w:r>
      <w:proofErr w:type="spellEnd"/>
      <w:r>
        <w:t xml:space="preserve"> Boot 3.5</w:t>
      </w:r>
      <w:r>
        <w:t>，提供</w:t>
      </w:r>
      <w:r>
        <w:t xml:space="preserve">REST </w:t>
      </w:r>
      <w:proofErr w:type="spellStart"/>
      <w:r>
        <w:t>API</w:t>
      </w:r>
      <w:r>
        <w:t>和业务逻辑编排，涵盖档案上传预处理、字段映射、质量评分、脱敏控制、知识库管理等功能</w:t>
      </w:r>
      <w:proofErr w:type="spellEnd"/>
      <w:r>
        <w:t>。</w:t>
      </w:r>
      <w:r>
        <w:rPr>
          <w:lang w:eastAsia="zh-CN"/>
        </w:rPr>
        <w:t>业务层与</w:t>
      </w:r>
      <w:r>
        <w:rPr>
          <w:lang w:eastAsia="zh-CN"/>
        </w:rPr>
        <w:t>AI</w:t>
      </w:r>
      <w:r>
        <w:rPr>
          <w:lang w:eastAsia="zh-CN"/>
        </w:rPr>
        <w:t>服务层通过</w:t>
      </w:r>
      <w:r>
        <w:rPr>
          <w:lang w:eastAsia="zh-CN"/>
        </w:rPr>
        <w:t>HTTP/SSE</w:t>
      </w:r>
      <w:r>
        <w:rPr>
          <w:lang w:eastAsia="zh-CN"/>
        </w:rPr>
        <w:t>通信。</w:t>
      </w:r>
    </w:p>
    <w:p w14:paraId="4BF41B92" w14:textId="77777777" w:rsidR="004D28F0" w:rsidRDefault="00F26BAB" w:rsidP="00F26BAB">
      <w:pPr>
        <w:pStyle w:val="a0"/>
        <w:rPr>
          <w:lang w:eastAsia="zh-CN"/>
        </w:rPr>
      </w:pPr>
      <w:r>
        <w:rPr>
          <w:noProof/>
        </w:rPr>
        <w:drawing>
          <wp:anchor distT="0" distB="0" distL="114300" distR="114300" simplePos="0" relativeHeight="251656704" behindDoc="0" locked="0" layoutInCell="1" allowOverlap="1" wp14:anchorId="5F1EA317" wp14:editId="2639A9EB">
            <wp:simplePos x="0" y="0"/>
            <wp:positionH relativeFrom="column">
              <wp:posOffset>405508</wp:posOffset>
            </wp:positionH>
            <wp:positionV relativeFrom="paragraph">
              <wp:posOffset>729014</wp:posOffset>
            </wp:positionV>
            <wp:extent cx="4670425" cy="5043805"/>
            <wp:effectExtent l="0" t="0" r="0" b="0"/>
            <wp:wrapTopAndBottom/>
            <wp:docPr id="1303221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0425" cy="504380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Pr>
          <w:b/>
        </w:rPr>
        <w:t>AI</w:t>
      </w:r>
      <w:r>
        <w:rPr>
          <w:b/>
        </w:rPr>
        <w:t>服务层（</w:t>
      </w:r>
      <w:r>
        <w:rPr>
          <w:b/>
        </w:rPr>
        <w:t>AI</w:t>
      </w:r>
      <w:proofErr w:type="spellEnd"/>
      <w:r>
        <w:rPr>
          <w:b/>
        </w:rPr>
        <w:t xml:space="preserve"> Service Layer</w:t>
      </w:r>
      <w:r>
        <w:rPr>
          <w:b/>
        </w:rPr>
        <w:t>）</w:t>
      </w:r>
      <w:r>
        <w:t>：</w:t>
      </w:r>
      <w:proofErr w:type="spellStart"/>
      <w:r>
        <w:t>基于</w:t>
      </w:r>
      <w:r>
        <w:t>Python</w:t>
      </w:r>
      <w:proofErr w:type="spellEnd"/>
      <w:r>
        <w:t xml:space="preserve"> FastAPI</w:t>
      </w:r>
      <w:r>
        <w:t>独立运行在</w:t>
      </w:r>
      <w:r>
        <w:t>8765</w:t>
      </w:r>
      <w:r>
        <w:t>端口，部署</w:t>
      </w:r>
      <w:r>
        <w:t>OCR</w:t>
      </w:r>
      <w:r>
        <w:t>推理服务、</w:t>
      </w:r>
      <w:r>
        <w:t xml:space="preserve">LangChain </w:t>
      </w:r>
      <w:proofErr w:type="spellStart"/>
      <w:r>
        <w:t>Agent</w:t>
      </w:r>
      <w:r>
        <w:t>和</w:t>
      </w:r>
      <w:r>
        <w:t>RAG</w:t>
      </w:r>
      <w:r>
        <w:t>检索管道。</w:t>
      </w:r>
      <w:r>
        <w:rPr>
          <w:lang w:eastAsia="zh-CN"/>
        </w:rPr>
        <w:t>AI</w:t>
      </w:r>
      <w:proofErr w:type="spellEnd"/>
      <w:r>
        <w:rPr>
          <w:lang w:eastAsia="zh-CN"/>
        </w:rPr>
        <w:t>服务层与</w:t>
      </w:r>
      <w:r>
        <w:rPr>
          <w:lang w:eastAsia="zh-CN"/>
        </w:rPr>
        <w:t>GLM-4V API</w:t>
      </w:r>
      <w:r>
        <w:rPr>
          <w:lang w:eastAsia="zh-CN"/>
        </w:rPr>
        <w:t>通信，同时通过</w:t>
      </w:r>
      <w:r>
        <w:rPr>
          <w:lang w:eastAsia="zh-CN"/>
        </w:rPr>
        <w:t>psycopg2</w:t>
      </w:r>
      <w:r>
        <w:rPr>
          <w:lang w:eastAsia="zh-CN"/>
        </w:rPr>
        <w:t>直连</w:t>
      </w:r>
      <w:r>
        <w:rPr>
          <w:lang w:eastAsia="zh-CN"/>
        </w:rPr>
        <w:t>PostgreSQL</w:t>
      </w:r>
      <w:r>
        <w:rPr>
          <w:lang w:eastAsia="zh-CN"/>
        </w:rPr>
        <w:t>执行数据库工具调用。</w:t>
      </w:r>
      <w:bookmarkStart w:id="53" w:name="双路径智能采集算法"/>
      <w:bookmarkEnd w:id="53"/>
    </w:p>
    <w:p w14:paraId="6ED29FC1" w14:textId="77777777" w:rsidR="004D28F0" w:rsidRPr="004D28F0" w:rsidRDefault="004D28F0" w:rsidP="004D28F0">
      <w:pPr>
        <w:pStyle w:val="a8"/>
        <w:ind w:firstLineChars="1000" w:firstLine="2811"/>
        <w:rPr>
          <w:sz w:val="28"/>
          <w:szCs w:val="28"/>
          <w:lang w:eastAsia="zh-CN"/>
        </w:rPr>
      </w:pPr>
      <w:r w:rsidRPr="004D28F0">
        <w:rPr>
          <w:b/>
          <w:sz w:val="28"/>
          <w:szCs w:val="28"/>
          <w:lang w:eastAsia="zh-CN"/>
        </w:rPr>
        <w:t>【图</w:t>
      </w:r>
      <w:r w:rsidRPr="004D28F0">
        <w:rPr>
          <w:b/>
          <w:sz w:val="28"/>
          <w:szCs w:val="28"/>
          <w:lang w:eastAsia="zh-CN"/>
        </w:rPr>
        <w:t>3</w:t>
      </w:r>
      <w:r w:rsidRPr="004D28F0">
        <w:rPr>
          <w:b/>
          <w:sz w:val="28"/>
          <w:szCs w:val="28"/>
          <w:lang w:eastAsia="zh-CN"/>
        </w:rPr>
        <w:t>：系统总体架构图】</w:t>
      </w:r>
      <w:r w:rsidRPr="004D28F0">
        <w:rPr>
          <w:sz w:val="28"/>
          <w:szCs w:val="28"/>
          <w:lang w:eastAsia="zh-CN"/>
        </w:rPr>
        <w:t xml:space="preserve"> </w:t>
      </w:r>
    </w:p>
    <w:p w14:paraId="2147A8A6" w14:textId="77777777" w:rsidR="00282561" w:rsidRDefault="00000000" w:rsidP="00281A5E">
      <w:pPr>
        <w:pStyle w:val="2"/>
        <w:rPr>
          <w:lang w:eastAsia="zh-CN"/>
        </w:rPr>
      </w:pPr>
      <w:bookmarkStart w:id="54" w:name="_Toc235717313"/>
      <w:r>
        <w:rPr>
          <w:lang w:eastAsia="zh-CN"/>
        </w:rPr>
        <w:lastRenderedPageBreak/>
        <w:t xml:space="preserve">3.2 </w:t>
      </w:r>
      <w:r>
        <w:rPr>
          <w:lang w:eastAsia="zh-CN"/>
        </w:rPr>
        <w:t>双路径智能采集算法</w:t>
      </w:r>
      <w:bookmarkEnd w:id="54"/>
    </w:p>
    <w:p w14:paraId="551DB3C2" w14:textId="77777777" w:rsidR="00282561" w:rsidRDefault="00000000">
      <w:pPr>
        <w:pStyle w:val="FirstParagraph"/>
        <w:rPr>
          <w:lang w:eastAsia="zh-CN"/>
        </w:rPr>
      </w:pPr>
      <w:r>
        <w:rPr>
          <w:lang w:eastAsia="zh-CN"/>
        </w:rPr>
        <w:t>双路径采集是该平台的核心创新，其完整流程如下：</w:t>
      </w:r>
    </w:p>
    <w:p w14:paraId="6F85EFF1" w14:textId="77777777" w:rsidR="00282561" w:rsidRDefault="00000000">
      <w:pPr>
        <w:pStyle w:val="SourceCode"/>
      </w:pPr>
      <w:r>
        <w:rPr>
          <w:rStyle w:val="VerbatimChar"/>
        </w:rPr>
        <w:t xml:space="preserve">Algorithm 1: </w:t>
      </w:r>
      <w:proofErr w:type="spellStart"/>
      <w:r>
        <w:rPr>
          <w:rStyle w:val="VerbatimChar"/>
        </w:rPr>
        <w:t>DualPathIngestion</w:t>
      </w:r>
      <w:proofErr w:type="spellEnd"/>
      <w:r>
        <w:br/>
      </w:r>
      <w:r>
        <w:rPr>
          <w:rStyle w:val="VerbatimChar"/>
        </w:rPr>
        <w:t>──────────────────────────────────────────────────────────</w:t>
      </w:r>
      <w:r>
        <w:br/>
      </w:r>
      <w:r>
        <w:rPr>
          <w:rStyle w:val="VerbatimChar"/>
        </w:rPr>
        <w:t xml:space="preserve">Input:  file — </w:t>
      </w:r>
      <w:proofErr w:type="spellStart"/>
      <w:r>
        <w:rPr>
          <w:rStyle w:val="VerbatimChar"/>
        </w:rPr>
        <w:t>上传的档案文件</w:t>
      </w:r>
      <w:proofErr w:type="spellEnd"/>
      <w:r>
        <w:br/>
      </w:r>
      <w:r>
        <w:rPr>
          <w:rStyle w:val="VerbatimChar"/>
        </w:rPr>
        <w:t xml:space="preserve">        </w:t>
      </w:r>
      <w:proofErr w:type="spellStart"/>
      <w:r>
        <w:rPr>
          <w:rStyle w:val="VerbatimChar"/>
        </w:rPr>
        <w:t>useLLM</w:t>
      </w:r>
      <w:proofErr w:type="spellEnd"/>
      <w:r>
        <w:rPr>
          <w:rStyle w:val="VerbatimChar"/>
        </w:rPr>
        <w:t xml:space="preserve"> — </w:t>
      </w:r>
      <w:proofErr w:type="spellStart"/>
      <w:r>
        <w:rPr>
          <w:rStyle w:val="VerbatimChar"/>
        </w:rPr>
        <w:t>是否强制使用</w:t>
      </w:r>
      <w:r>
        <w:rPr>
          <w:rStyle w:val="VerbatimChar"/>
        </w:rPr>
        <w:t>MLLM</w:t>
      </w:r>
      <w:r>
        <w:rPr>
          <w:rStyle w:val="VerbatimChar"/>
        </w:rPr>
        <w:t>路径</w:t>
      </w:r>
      <w:proofErr w:type="spellEnd"/>
      <w:r>
        <w:br/>
      </w:r>
      <w:r>
        <w:rPr>
          <w:rStyle w:val="VerbatimChar"/>
        </w:rPr>
        <w:t>Output: List&lt;</w:t>
      </w:r>
      <w:proofErr w:type="spellStart"/>
      <w:r>
        <w:rPr>
          <w:rStyle w:val="VerbatimChar"/>
        </w:rPr>
        <w:t>StructuredRecord</w:t>
      </w:r>
      <w:proofErr w:type="spellEnd"/>
      <w:r>
        <w:rPr>
          <w:rStyle w:val="VerbatimChar"/>
        </w:rPr>
        <w:t>&gt;</w:t>
      </w:r>
      <w:r>
        <w:br/>
      </w:r>
      <w:r>
        <w:br/>
      </w:r>
      <w:r>
        <w:rPr>
          <w:rStyle w:val="VerbatimChar"/>
        </w:rPr>
        <w:t xml:space="preserve">1  </w:t>
      </w:r>
      <w:proofErr w:type="spellStart"/>
      <w:r>
        <w:rPr>
          <w:rStyle w:val="VerbatimChar"/>
        </w:rPr>
        <w:t>fileType</w:t>
      </w:r>
      <w:proofErr w:type="spellEnd"/>
      <w:r>
        <w:rPr>
          <w:rStyle w:val="VerbatimChar"/>
        </w:rPr>
        <w:t xml:space="preserve"> ← </w:t>
      </w:r>
      <w:proofErr w:type="spellStart"/>
      <w:r>
        <w:rPr>
          <w:rStyle w:val="VerbatimChar"/>
        </w:rPr>
        <w:t>classifyByExtension</w:t>
      </w:r>
      <w:proofErr w:type="spellEnd"/>
      <w:r>
        <w:rPr>
          <w:rStyle w:val="VerbatimChar"/>
        </w:rPr>
        <w:t>(file)</w:t>
      </w:r>
      <w:r>
        <w:br/>
      </w:r>
      <w:r>
        <w:rPr>
          <w:rStyle w:val="VerbatimChar"/>
        </w:rPr>
        <w:t xml:space="preserve">2  if </w:t>
      </w:r>
      <w:proofErr w:type="spellStart"/>
      <w:r>
        <w:rPr>
          <w:rStyle w:val="VerbatimChar"/>
        </w:rPr>
        <w:t>fileType</w:t>
      </w:r>
      <w:proofErr w:type="spellEnd"/>
      <w:r>
        <w:rPr>
          <w:rStyle w:val="VerbatimChar"/>
        </w:rPr>
        <w:t xml:space="preserve"> in {CSV, EXCEL} then</w:t>
      </w:r>
      <w:r>
        <w:br/>
      </w:r>
      <w:r>
        <w:rPr>
          <w:rStyle w:val="VerbatimChar"/>
        </w:rPr>
        <w:t xml:space="preserve">3      return </w:t>
      </w:r>
      <w:proofErr w:type="spellStart"/>
      <w:r>
        <w:rPr>
          <w:rStyle w:val="VerbatimChar"/>
        </w:rPr>
        <w:t>processTabularFile</w:t>
      </w:r>
      <w:proofErr w:type="spellEnd"/>
      <w:r>
        <w:rPr>
          <w:rStyle w:val="VerbatimChar"/>
        </w:rPr>
        <w:t xml:space="preserve">(file)          // </w:t>
      </w:r>
      <w:proofErr w:type="spellStart"/>
      <w:r>
        <w:rPr>
          <w:rStyle w:val="VerbatimChar"/>
        </w:rPr>
        <w:t>结构化文件直接映射</w:t>
      </w:r>
      <w:proofErr w:type="spellEnd"/>
      <w:r>
        <w:br/>
      </w:r>
      <w:r>
        <w:rPr>
          <w:rStyle w:val="VerbatimChar"/>
        </w:rPr>
        <w:t>4  end if</w:t>
      </w:r>
      <w:r>
        <w:br/>
      </w:r>
      <w:r>
        <w:rPr>
          <w:rStyle w:val="VerbatimChar"/>
        </w:rPr>
        <w:t xml:space="preserve">5  </w:t>
      </w:r>
      <w:r>
        <w:br/>
      </w:r>
      <w:r>
        <w:rPr>
          <w:rStyle w:val="VerbatimChar"/>
        </w:rPr>
        <w:t xml:space="preserve">6  images ← </w:t>
      </w:r>
      <w:proofErr w:type="spellStart"/>
      <w:r>
        <w:rPr>
          <w:rStyle w:val="VerbatimChar"/>
        </w:rPr>
        <w:t>convertToImages</w:t>
      </w:r>
      <w:proofErr w:type="spellEnd"/>
      <w:r>
        <w:rPr>
          <w:rStyle w:val="VerbatimChar"/>
        </w:rPr>
        <w:t>(file)               // PDF/</w:t>
      </w:r>
      <w:proofErr w:type="spellStart"/>
      <w:r>
        <w:rPr>
          <w:rStyle w:val="VerbatimChar"/>
        </w:rPr>
        <w:t>图片</w:t>
      </w:r>
      <w:r>
        <w:rPr>
          <w:rStyle w:val="VerbatimChar"/>
        </w:rPr>
        <w:t>→</w:t>
      </w:r>
      <w:r>
        <w:rPr>
          <w:rStyle w:val="VerbatimChar"/>
        </w:rPr>
        <w:t>逐页图像</w:t>
      </w:r>
      <w:proofErr w:type="spellEnd"/>
      <w:r>
        <w:br/>
      </w:r>
      <w:r>
        <w:rPr>
          <w:rStyle w:val="VerbatimChar"/>
        </w:rPr>
        <w:t>7  for each page in images do</w:t>
      </w:r>
      <w:r>
        <w:br/>
      </w:r>
      <w:r>
        <w:rPr>
          <w:rStyle w:val="VerbatimChar"/>
        </w:rPr>
        <w:t xml:space="preserve">8      if </w:t>
      </w:r>
      <w:proofErr w:type="spellStart"/>
      <w:r>
        <w:rPr>
          <w:rStyle w:val="VerbatimChar"/>
        </w:rPr>
        <w:t>useLLM</w:t>
      </w:r>
      <w:proofErr w:type="spellEnd"/>
      <w:r>
        <w:rPr>
          <w:rStyle w:val="VerbatimChar"/>
        </w:rPr>
        <w:t xml:space="preserve"> or </w:t>
      </w:r>
      <w:proofErr w:type="spellStart"/>
      <w:r>
        <w:rPr>
          <w:rStyle w:val="VerbatimChar"/>
        </w:rPr>
        <w:t>isLowQuality</w:t>
      </w:r>
      <w:proofErr w:type="spellEnd"/>
      <w:r>
        <w:rPr>
          <w:rStyle w:val="VerbatimChar"/>
        </w:rPr>
        <w:t>(page) then</w:t>
      </w:r>
      <w:r>
        <w:br/>
      </w:r>
      <w:r>
        <w:rPr>
          <w:rStyle w:val="VerbatimChar"/>
        </w:rPr>
        <w:t xml:space="preserve">9          </w:t>
      </w:r>
      <w:proofErr w:type="spellStart"/>
      <w:r>
        <w:rPr>
          <w:rStyle w:val="VerbatimChar"/>
        </w:rPr>
        <w:t>json</w:t>
      </w:r>
      <w:proofErr w:type="spellEnd"/>
      <w:r>
        <w:rPr>
          <w:rStyle w:val="VerbatimChar"/>
        </w:rPr>
        <w:t xml:space="preserve"> ← callGLM4V(prompt, page)       // </w:t>
      </w:r>
      <w:proofErr w:type="spellStart"/>
      <w:r>
        <w:rPr>
          <w:rStyle w:val="VerbatimChar"/>
        </w:rPr>
        <w:t>MLLM</w:t>
      </w:r>
      <w:r>
        <w:rPr>
          <w:rStyle w:val="VerbatimChar"/>
        </w:rPr>
        <w:t>路径</w:t>
      </w:r>
      <w:proofErr w:type="spellEnd"/>
      <w:r>
        <w:br/>
      </w:r>
      <w:r>
        <w:rPr>
          <w:rStyle w:val="VerbatimChar"/>
        </w:rPr>
        <w:t xml:space="preserve">10         records ← </w:t>
      </w:r>
      <w:proofErr w:type="spellStart"/>
      <w:r>
        <w:rPr>
          <w:rStyle w:val="VerbatimChar"/>
        </w:rPr>
        <w:t>parseJSON</w:t>
      </w:r>
      <w:proofErr w:type="spellEnd"/>
      <w:r>
        <w:rPr>
          <w:rStyle w:val="VerbatimChar"/>
        </w:rPr>
        <w:t>(</w:t>
      </w:r>
      <w:proofErr w:type="spellStart"/>
      <w:r>
        <w:rPr>
          <w:rStyle w:val="VerbatimChar"/>
        </w:rPr>
        <w:t>json</w:t>
      </w:r>
      <w:proofErr w:type="spellEnd"/>
      <w:r>
        <w:rPr>
          <w:rStyle w:val="VerbatimChar"/>
        </w:rPr>
        <w:t>)</w:t>
      </w:r>
      <w:r>
        <w:br/>
      </w:r>
      <w:r>
        <w:rPr>
          <w:rStyle w:val="VerbatimChar"/>
        </w:rPr>
        <w:t>11     else</w:t>
      </w:r>
      <w:r>
        <w:br/>
      </w:r>
      <w:r>
        <w:rPr>
          <w:rStyle w:val="VerbatimChar"/>
        </w:rPr>
        <w:t xml:space="preserve">12         html ← PPStructureV3(page)            // </w:t>
      </w:r>
      <w:proofErr w:type="spellStart"/>
      <w:r>
        <w:rPr>
          <w:rStyle w:val="VerbatimChar"/>
        </w:rPr>
        <w:t>OCR</w:t>
      </w:r>
      <w:r>
        <w:rPr>
          <w:rStyle w:val="VerbatimChar"/>
        </w:rPr>
        <w:t>路径</w:t>
      </w:r>
      <w:proofErr w:type="spellEnd"/>
      <w:r>
        <w:br/>
      </w:r>
      <w:r>
        <w:rPr>
          <w:rStyle w:val="VerbatimChar"/>
        </w:rPr>
        <w:t xml:space="preserve">13         table ← </w:t>
      </w:r>
      <w:proofErr w:type="spellStart"/>
      <w:r>
        <w:rPr>
          <w:rStyle w:val="VerbatimChar"/>
        </w:rPr>
        <w:t>parseHTML</w:t>
      </w:r>
      <w:proofErr w:type="spellEnd"/>
      <w:r>
        <w:rPr>
          <w:rStyle w:val="VerbatimChar"/>
        </w:rPr>
        <w:t>(html)</w:t>
      </w:r>
      <w:r>
        <w:br/>
      </w:r>
      <w:r>
        <w:rPr>
          <w:rStyle w:val="VerbatimChar"/>
        </w:rPr>
        <w:t xml:space="preserve">14         records ← </w:t>
      </w:r>
      <w:proofErr w:type="spellStart"/>
      <w:r>
        <w:rPr>
          <w:rStyle w:val="VerbatimChar"/>
        </w:rPr>
        <w:t>mapFields</w:t>
      </w:r>
      <w:proofErr w:type="spellEnd"/>
      <w:r>
        <w:rPr>
          <w:rStyle w:val="VerbatimChar"/>
        </w:rPr>
        <w:t xml:space="preserve">(table, </w:t>
      </w:r>
      <w:proofErr w:type="spellStart"/>
      <w:r>
        <w:rPr>
          <w:rStyle w:val="VerbatimChar"/>
        </w:rPr>
        <w:t>metadata_standard</w:t>
      </w:r>
      <w:proofErr w:type="spellEnd"/>
      <w:r>
        <w:rPr>
          <w:rStyle w:val="VerbatimChar"/>
        </w:rPr>
        <w:t>)</w:t>
      </w:r>
      <w:r>
        <w:br/>
      </w:r>
      <w:r>
        <w:rPr>
          <w:rStyle w:val="VerbatimChar"/>
        </w:rPr>
        <w:t>15     end if</w:t>
      </w:r>
      <w:r>
        <w:br/>
      </w:r>
      <w:r>
        <w:rPr>
          <w:rStyle w:val="VerbatimChar"/>
        </w:rPr>
        <w:t xml:space="preserve">16     </w:t>
      </w:r>
      <w:proofErr w:type="spellStart"/>
      <w:r>
        <w:rPr>
          <w:rStyle w:val="VerbatimChar"/>
        </w:rPr>
        <w:t>results.append</w:t>
      </w:r>
      <w:proofErr w:type="spellEnd"/>
      <w:r>
        <w:rPr>
          <w:rStyle w:val="VerbatimChar"/>
        </w:rPr>
        <w:t>(records)</w:t>
      </w:r>
      <w:r>
        <w:br/>
      </w:r>
      <w:r>
        <w:rPr>
          <w:rStyle w:val="VerbatimChar"/>
        </w:rPr>
        <w:t>17 end for</w:t>
      </w:r>
      <w:r>
        <w:br/>
      </w:r>
      <w:r>
        <w:rPr>
          <w:rStyle w:val="VerbatimChar"/>
        </w:rPr>
        <w:t>18</w:t>
      </w:r>
      <w:r>
        <w:br/>
      </w:r>
      <w:r>
        <w:rPr>
          <w:rStyle w:val="VerbatimChar"/>
        </w:rPr>
        <w:t>19 for each record in results do</w:t>
      </w:r>
      <w:r>
        <w:br/>
      </w:r>
      <w:r>
        <w:rPr>
          <w:rStyle w:val="VerbatimChar"/>
        </w:rPr>
        <w:t xml:space="preserve">20     score ← </w:t>
      </w:r>
      <w:proofErr w:type="spellStart"/>
      <w:r>
        <w:rPr>
          <w:rStyle w:val="VerbatimChar"/>
        </w:rPr>
        <w:t>calculateQualityScore</w:t>
      </w:r>
      <w:proofErr w:type="spellEnd"/>
      <w:r>
        <w:rPr>
          <w:rStyle w:val="VerbatimChar"/>
        </w:rPr>
        <w:t>(record)</w:t>
      </w:r>
      <w:r>
        <w:br/>
      </w:r>
      <w:r>
        <w:rPr>
          <w:rStyle w:val="VerbatimChar"/>
        </w:rPr>
        <w:t xml:space="preserve">21     if score &lt; </w:t>
      </w:r>
      <w:proofErr w:type="spellStart"/>
      <w:r>
        <w:rPr>
          <w:rStyle w:val="VerbatimChar"/>
        </w:rPr>
        <w:t>θ_review</w:t>
      </w:r>
      <w:proofErr w:type="spellEnd"/>
      <w:r>
        <w:rPr>
          <w:rStyle w:val="VerbatimChar"/>
        </w:rPr>
        <w:t xml:space="preserve"> then                  // </w:t>
      </w:r>
      <w:proofErr w:type="spellStart"/>
      <w:r>
        <w:rPr>
          <w:rStyle w:val="VerbatimChar"/>
        </w:rPr>
        <w:t>θ_review</w:t>
      </w:r>
      <w:proofErr w:type="spellEnd"/>
      <w:r>
        <w:rPr>
          <w:rStyle w:val="VerbatimChar"/>
        </w:rPr>
        <w:t xml:space="preserve"> = 90</w:t>
      </w:r>
      <w:r>
        <w:br/>
      </w:r>
      <w:r>
        <w:rPr>
          <w:rStyle w:val="VerbatimChar"/>
        </w:rPr>
        <w:t xml:space="preserve">22         </w:t>
      </w:r>
      <w:proofErr w:type="spellStart"/>
      <w:r>
        <w:rPr>
          <w:rStyle w:val="VerbatimChar"/>
        </w:rPr>
        <w:t>markForReview</w:t>
      </w:r>
      <w:proofErr w:type="spellEnd"/>
      <w:r>
        <w:rPr>
          <w:rStyle w:val="VerbatimChar"/>
        </w:rPr>
        <w:t>(record)</w:t>
      </w:r>
      <w:r>
        <w:br/>
      </w:r>
      <w:r>
        <w:rPr>
          <w:rStyle w:val="VerbatimChar"/>
        </w:rPr>
        <w:t>23     end if</w:t>
      </w:r>
      <w:r>
        <w:br/>
      </w:r>
      <w:r>
        <w:rPr>
          <w:rStyle w:val="VerbatimChar"/>
        </w:rPr>
        <w:t>24     deduplicate(record)</w:t>
      </w:r>
      <w:r>
        <w:br/>
      </w:r>
      <w:r>
        <w:rPr>
          <w:rStyle w:val="VerbatimChar"/>
        </w:rPr>
        <w:t>25     save(record)</w:t>
      </w:r>
      <w:r>
        <w:br/>
      </w:r>
      <w:r>
        <w:rPr>
          <w:rStyle w:val="VerbatimChar"/>
        </w:rPr>
        <w:t>26 end for</w:t>
      </w:r>
      <w:r>
        <w:br/>
      </w:r>
      <w:r>
        <w:rPr>
          <w:rStyle w:val="VerbatimChar"/>
        </w:rPr>
        <w:t>27 return results</w:t>
      </w:r>
    </w:p>
    <w:p w14:paraId="0052E1EC" w14:textId="77777777" w:rsidR="00282561" w:rsidRDefault="00000000">
      <w:pPr>
        <w:pStyle w:val="FirstParagraph"/>
        <w:rPr>
          <w:lang w:eastAsia="zh-CN"/>
        </w:rPr>
      </w:pPr>
      <w:r>
        <w:rPr>
          <w:b/>
          <w:lang w:eastAsia="zh-CN"/>
        </w:rPr>
        <w:t>算法第</w:t>
      </w:r>
      <w:r>
        <w:rPr>
          <w:b/>
          <w:lang w:eastAsia="zh-CN"/>
        </w:rPr>
        <w:t>8</w:t>
      </w:r>
      <w:r>
        <w:rPr>
          <w:b/>
          <w:lang w:eastAsia="zh-CN"/>
        </w:rPr>
        <w:t>行的质量判定函数</w:t>
      </w:r>
      <w:r>
        <w:rPr>
          <w:b/>
          <w:lang w:eastAsia="zh-CN"/>
        </w:rPr>
        <w:t xml:space="preserve"> </w:t>
      </w:r>
      <w:proofErr w:type="spellStart"/>
      <w:r>
        <w:rPr>
          <w:rStyle w:val="VerbatimChar"/>
          <w:b/>
          <w:lang w:eastAsia="zh-CN"/>
        </w:rPr>
        <w:t>isLowQuality</w:t>
      </w:r>
      <w:proofErr w:type="spellEnd"/>
      <w:r>
        <w:rPr>
          <w:lang w:eastAsia="zh-CN"/>
        </w:rPr>
        <w:t xml:space="preserve"> </w:t>
      </w:r>
      <w:r>
        <w:rPr>
          <w:lang w:eastAsia="zh-CN"/>
        </w:rPr>
        <w:t>基于初次</w:t>
      </w:r>
      <w:r>
        <w:rPr>
          <w:lang w:eastAsia="zh-CN"/>
        </w:rPr>
        <w:t>OCR</w:t>
      </w:r>
      <w:r>
        <w:rPr>
          <w:lang w:eastAsia="zh-CN"/>
        </w:rPr>
        <w:t>处理的</w:t>
      </w:r>
      <w:proofErr w:type="gramStart"/>
      <w:r>
        <w:rPr>
          <w:lang w:eastAsia="zh-CN"/>
        </w:rPr>
        <w:t>字段级</w:t>
      </w:r>
      <w:proofErr w:type="gramEnd"/>
      <w:r>
        <w:rPr>
          <w:lang w:eastAsia="zh-CN"/>
        </w:rPr>
        <w:t>综合置信度实现：取</w:t>
      </w:r>
      <w:r>
        <w:rPr>
          <w:lang w:eastAsia="zh-CN"/>
        </w:rPr>
        <w:t>OCR</w:t>
      </w:r>
      <w:r>
        <w:rPr>
          <w:lang w:eastAsia="zh-CN"/>
        </w:rPr>
        <w:t>输出中所有字符置信度的平均值，若低于阈值</w:t>
      </w:r>
      <w:r>
        <w:rPr>
          <w:lang w:eastAsia="zh-CN"/>
        </w:rPr>
        <w:t xml:space="preserve"> </w:t>
      </w:r>
      <w:proofErr w:type="spellStart"/>
      <w:r>
        <w:rPr>
          <w:rStyle w:val="VerbatimChar"/>
        </w:rPr>
        <w:t>θ</w:t>
      </w:r>
      <w:r>
        <w:rPr>
          <w:rStyle w:val="VerbatimChar"/>
          <w:lang w:eastAsia="zh-CN"/>
        </w:rPr>
        <w:t>_low</w:t>
      </w:r>
      <w:proofErr w:type="spellEnd"/>
      <w:r>
        <w:rPr>
          <w:rStyle w:val="VerbatimChar"/>
          <w:lang w:eastAsia="zh-CN"/>
        </w:rPr>
        <w:t xml:space="preserve"> = 0.85</w:t>
      </w:r>
      <w:r>
        <w:rPr>
          <w:lang w:eastAsia="zh-CN"/>
        </w:rPr>
        <w:t xml:space="preserve"> </w:t>
      </w:r>
      <w:r>
        <w:rPr>
          <w:lang w:eastAsia="zh-CN"/>
        </w:rPr>
        <w:t>则判定为低质量图像。此外，用户也可在界面上手动强制指定某个档案文件走</w:t>
      </w:r>
      <w:r>
        <w:rPr>
          <w:lang w:eastAsia="zh-CN"/>
        </w:rPr>
        <w:t>MLLM</w:t>
      </w:r>
      <w:r>
        <w:rPr>
          <w:lang w:eastAsia="zh-CN"/>
        </w:rPr>
        <w:t>路径。</w:t>
      </w:r>
    </w:p>
    <w:p w14:paraId="06B1C778" w14:textId="77777777" w:rsidR="00282561" w:rsidRDefault="00000000" w:rsidP="00281A5E">
      <w:pPr>
        <w:pStyle w:val="3"/>
        <w:rPr>
          <w:lang w:eastAsia="zh-CN"/>
        </w:rPr>
      </w:pPr>
      <w:bookmarkStart w:id="55" w:name="ocr路径处理流程"/>
      <w:bookmarkStart w:id="56" w:name="_Toc235717314"/>
      <w:bookmarkEnd w:id="55"/>
      <w:r>
        <w:rPr>
          <w:lang w:eastAsia="zh-CN"/>
        </w:rPr>
        <w:t>3.2.1 OCR</w:t>
      </w:r>
      <w:r>
        <w:rPr>
          <w:lang w:eastAsia="zh-CN"/>
        </w:rPr>
        <w:t>路径处理流程</w:t>
      </w:r>
      <w:bookmarkEnd w:id="56"/>
    </w:p>
    <w:p w14:paraId="6D3E0AED" w14:textId="77777777" w:rsidR="00282561" w:rsidRDefault="00000000">
      <w:pPr>
        <w:pStyle w:val="FirstParagraph"/>
        <w:rPr>
          <w:lang w:eastAsia="zh-CN"/>
        </w:rPr>
      </w:pPr>
      <w:r>
        <w:rPr>
          <w:lang w:eastAsia="zh-CN"/>
        </w:rPr>
        <w:t>OCR</w:t>
      </w:r>
      <w:r>
        <w:rPr>
          <w:lang w:eastAsia="zh-CN"/>
        </w:rPr>
        <w:t>路径适用于标准印刷体文档，其处理流程为：</w:t>
      </w:r>
    </w:p>
    <w:p w14:paraId="0036277E" w14:textId="77777777" w:rsidR="00282561" w:rsidRDefault="00000000">
      <w:pPr>
        <w:pStyle w:val="SourceCode"/>
      </w:pPr>
      <w:r>
        <w:rPr>
          <w:rStyle w:val="VerbatimChar"/>
        </w:rPr>
        <w:lastRenderedPageBreak/>
        <w:t>PDF/</w:t>
      </w:r>
      <w:proofErr w:type="spellStart"/>
      <w:r>
        <w:rPr>
          <w:rStyle w:val="VerbatimChar"/>
        </w:rPr>
        <w:t>图片</w:t>
      </w:r>
      <w:proofErr w:type="spellEnd"/>
      <w:r>
        <w:rPr>
          <w:rStyle w:val="VerbatimChar"/>
        </w:rPr>
        <w:t xml:space="preserve"> → </w:t>
      </w:r>
      <w:proofErr w:type="spellStart"/>
      <w:r>
        <w:rPr>
          <w:rStyle w:val="VerbatimChar"/>
        </w:rPr>
        <w:t>页面渲染</w:t>
      </w:r>
      <w:proofErr w:type="spellEnd"/>
      <w:r>
        <w:rPr>
          <w:rStyle w:val="VerbatimChar"/>
        </w:rPr>
        <w:t>(200dpi) → PPStructureV3</w:t>
      </w:r>
      <w:r>
        <w:rPr>
          <w:rStyle w:val="VerbatimChar"/>
        </w:rPr>
        <w:t>版面分析</w:t>
      </w:r>
      <w:r>
        <w:br/>
      </w:r>
      <w:r>
        <w:rPr>
          <w:rStyle w:val="VerbatimChar"/>
        </w:rPr>
        <w:t xml:space="preserve">    → </w:t>
      </w:r>
      <w:proofErr w:type="spellStart"/>
      <w:r>
        <w:rPr>
          <w:rStyle w:val="VerbatimChar"/>
        </w:rPr>
        <w:t>DBNet</w:t>
      </w:r>
      <w:r>
        <w:rPr>
          <w:rStyle w:val="VerbatimChar"/>
        </w:rPr>
        <w:t>文本检测</w:t>
      </w:r>
      <w:proofErr w:type="spellEnd"/>
      <w:r>
        <w:rPr>
          <w:rStyle w:val="VerbatimChar"/>
        </w:rPr>
        <w:t xml:space="preserve"> → </w:t>
      </w:r>
      <w:proofErr w:type="spellStart"/>
      <w:r>
        <w:rPr>
          <w:rStyle w:val="VerbatimChar"/>
        </w:rPr>
        <w:t>SVTR</w:t>
      </w:r>
      <w:r>
        <w:rPr>
          <w:rStyle w:val="VerbatimChar"/>
        </w:rPr>
        <w:t>文本识别</w:t>
      </w:r>
      <w:proofErr w:type="spellEnd"/>
      <w:r>
        <w:rPr>
          <w:rStyle w:val="VerbatimChar"/>
        </w:rPr>
        <w:t xml:space="preserve"> → </w:t>
      </w:r>
      <w:proofErr w:type="spellStart"/>
      <w:r>
        <w:rPr>
          <w:rStyle w:val="VerbatimChar"/>
        </w:rPr>
        <w:t>TableMaster</w:t>
      </w:r>
      <w:r>
        <w:rPr>
          <w:rStyle w:val="VerbatimChar"/>
        </w:rPr>
        <w:t>表格恢复</w:t>
      </w:r>
      <w:proofErr w:type="spellEnd"/>
      <w:r>
        <w:br/>
      </w:r>
      <w:r>
        <w:rPr>
          <w:rStyle w:val="VerbatimChar"/>
        </w:rPr>
        <w:t xml:space="preserve">    → </w:t>
      </w:r>
      <w:proofErr w:type="spellStart"/>
      <w:r>
        <w:rPr>
          <w:rStyle w:val="VerbatimChar"/>
        </w:rPr>
        <w:t>HTML</w:t>
      </w:r>
      <w:r>
        <w:rPr>
          <w:rStyle w:val="VerbatimChar"/>
        </w:rPr>
        <w:t>表格</w:t>
      </w:r>
      <w:proofErr w:type="spellEnd"/>
      <w:r>
        <w:rPr>
          <w:rStyle w:val="VerbatimChar"/>
        </w:rPr>
        <w:t xml:space="preserve"> → </w:t>
      </w:r>
      <w:proofErr w:type="spellStart"/>
      <w:r>
        <w:rPr>
          <w:rStyle w:val="VerbatimChar"/>
        </w:rPr>
        <w:t>Java</w:t>
      </w:r>
      <w:r>
        <w:rPr>
          <w:rStyle w:val="VerbatimChar"/>
        </w:rPr>
        <w:t>处理器解析</w:t>
      </w:r>
      <w:proofErr w:type="spellEnd"/>
      <w:r>
        <w:rPr>
          <w:rStyle w:val="VerbatimChar"/>
        </w:rPr>
        <w:t xml:space="preserve"> → </w:t>
      </w:r>
      <w:proofErr w:type="spellStart"/>
      <w:r>
        <w:rPr>
          <w:rStyle w:val="VerbatimChar"/>
        </w:rPr>
        <w:t>单元格文本提取</w:t>
      </w:r>
      <w:proofErr w:type="spellEnd"/>
      <w:r>
        <w:br/>
      </w:r>
      <w:r>
        <w:rPr>
          <w:rStyle w:val="VerbatimChar"/>
        </w:rPr>
        <w:t xml:space="preserve">    → </w:t>
      </w:r>
      <w:proofErr w:type="spellStart"/>
      <w:r>
        <w:rPr>
          <w:rStyle w:val="VerbatimChar"/>
        </w:rPr>
        <w:t>元数据映射</w:t>
      </w:r>
      <w:proofErr w:type="spellEnd"/>
      <w:r>
        <w:rPr>
          <w:rStyle w:val="VerbatimChar"/>
        </w:rPr>
        <w:t xml:space="preserve"> → </w:t>
      </w:r>
      <w:proofErr w:type="spellStart"/>
      <w:r>
        <w:rPr>
          <w:rStyle w:val="VerbatimChar"/>
        </w:rPr>
        <w:t>结构化记录</w:t>
      </w:r>
      <w:proofErr w:type="spellEnd"/>
    </w:p>
    <w:p w14:paraId="3895CBA4" w14:textId="77777777" w:rsidR="00282561" w:rsidRDefault="00000000">
      <w:pPr>
        <w:pStyle w:val="FirstParagraph"/>
        <w:rPr>
          <w:lang w:eastAsia="zh-CN"/>
        </w:rPr>
      </w:pPr>
      <w:r>
        <w:rPr>
          <w:lang w:eastAsia="zh-CN"/>
        </w:rPr>
        <w:t>PPStructureV3</w:t>
      </w:r>
      <w:r>
        <w:rPr>
          <w:lang w:eastAsia="zh-CN"/>
        </w:rPr>
        <w:t>首先通过版面分析模块检测图像中的表格区域，然后对每个表格区域执行文本检测（</w:t>
      </w:r>
      <w:proofErr w:type="spellStart"/>
      <w:r>
        <w:rPr>
          <w:lang w:eastAsia="zh-CN"/>
        </w:rPr>
        <w:t>DBNet</w:t>
      </w:r>
      <w:proofErr w:type="spellEnd"/>
      <w:r>
        <w:rPr>
          <w:lang w:eastAsia="zh-CN"/>
        </w:rPr>
        <w:t>）和文本识别（</w:t>
      </w:r>
      <w:r>
        <w:rPr>
          <w:lang w:eastAsia="zh-CN"/>
        </w:rPr>
        <w:t>SVTR</w:t>
      </w:r>
      <w:r>
        <w:rPr>
          <w:lang w:eastAsia="zh-CN"/>
        </w:rPr>
        <w:t>），最后通过</w:t>
      </w:r>
      <w:proofErr w:type="spellStart"/>
      <w:r>
        <w:rPr>
          <w:lang w:eastAsia="zh-CN"/>
        </w:rPr>
        <w:t>TableMaster</w:t>
      </w:r>
      <w:proofErr w:type="spellEnd"/>
      <w:r>
        <w:rPr>
          <w:lang w:eastAsia="zh-CN"/>
        </w:rPr>
        <w:t>模型恢复表格的行列结构和单元格位置，以</w:t>
      </w:r>
      <w:r>
        <w:rPr>
          <w:lang w:eastAsia="zh-CN"/>
        </w:rPr>
        <w:t>HTML</w:t>
      </w:r>
      <w:r>
        <w:rPr>
          <w:lang w:eastAsia="zh-CN"/>
        </w:rPr>
        <w:t>格式输出。</w:t>
      </w:r>
      <w:r>
        <w:rPr>
          <w:lang w:eastAsia="zh-CN"/>
        </w:rPr>
        <w:t>Java</w:t>
      </w:r>
      <w:r>
        <w:rPr>
          <w:lang w:eastAsia="zh-CN"/>
        </w:rPr>
        <w:t>端的处理器解析</w:t>
      </w:r>
      <w:r>
        <w:rPr>
          <w:lang w:eastAsia="zh-CN"/>
        </w:rPr>
        <w:t>HTML</w:t>
      </w:r>
      <w:r>
        <w:rPr>
          <w:lang w:eastAsia="zh-CN"/>
        </w:rPr>
        <w:t>后，提取每个单元格的文本内容，通过元数据映射表将外部列名转换为系统内部字段编码。</w:t>
      </w:r>
    </w:p>
    <w:p w14:paraId="65B21544" w14:textId="77777777" w:rsidR="00282561" w:rsidRPr="00281A5E" w:rsidRDefault="00000000" w:rsidP="00281A5E">
      <w:pPr>
        <w:pStyle w:val="3"/>
        <w:rPr>
          <w:lang w:eastAsia="zh-CN"/>
        </w:rPr>
      </w:pPr>
      <w:bookmarkStart w:id="57" w:name="mllm路径处理流程"/>
      <w:bookmarkStart w:id="58" w:name="_Toc235717315"/>
      <w:bookmarkEnd w:id="57"/>
      <w:r w:rsidRPr="00281A5E">
        <w:rPr>
          <w:lang w:eastAsia="zh-CN"/>
        </w:rPr>
        <w:t>3.2.2 MLLM</w:t>
      </w:r>
      <w:r w:rsidRPr="00281A5E">
        <w:rPr>
          <w:lang w:eastAsia="zh-CN"/>
        </w:rPr>
        <w:t>路径处理流程</w:t>
      </w:r>
      <w:bookmarkEnd w:id="58"/>
    </w:p>
    <w:p w14:paraId="7BE6ACE3" w14:textId="77777777" w:rsidR="00282561" w:rsidRDefault="00000000">
      <w:pPr>
        <w:pStyle w:val="FirstParagraph"/>
        <w:rPr>
          <w:lang w:eastAsia="zh-CN"/>
        </w:rPr>
      </w:pPr>
      <w:r>
        <w:rPr>
          <w:lang w:eastAsia="zh-CN"/>
        </w:rPr>
        <w:t>MLLM</w:t>
      </w:r>
      <w:r>
        <w:rPr>
          <w:lang w:eastAsia="zh-CN"/>
        </w:rPr>
        <w:t>路径适用于老旧档案、非标准排版和低</w:t>
      </w:r>
      <w:r>
        <w:rPr>
          <w:lang w:eastAsia="zh-CN"/>
        </w:rPr>
        <w:t>OCR</w:t>
      </w:r>
      <w:r>
        <w:rPr>
          <w:lang w:eastAsia="zh-CN"/>
        </w:rPr>
        <w:t>置信度三种场景，其处理流程为：</w:t>
      </w:r>
    </w:p>
    <w:p w14:paraId="5B8382D7" w14:textId="77777777" w:rsidR="00282561" w:rsidRDefault="00000000">
      <w:pPr>
        <w:pStyle w:val="SourceCode"/>
      </w:pPr>
      <w:r>
        <w:rPr>
          <w:rStyle w:val="VerbatimChar"/>
        </w:rPr>
        <w:t>PDF/</w:t>
      </w:r>
      <w:proofErr w:type="spellStart"/>
      <w:r>
        <w:rPr>
          <w:rStyle w:val="VerbatimChar"/>
        </w:rPr>
        <w:t>图片</w:t>
      </w:r>
      <w:proofErr w:type="spellEnd"/>
      <w:r>
        <w:rPr>
          <w:rStyle w:val="VerbatimChar"/>
        </w:rPr>
        <w:t xml:space="preserve"> → </w:t>
      </w:r>
      <w:r>
        <w:rPr>
          <w:rStyle w:val="VerbatimChar"/>
        </w:rPr>
        <w:t>自动压缩（最长边</w:t>
      </w:r>
      <w:r>
        <w:rPr>
          <w:rStyle w:val="VerbatimChar"/>
        </w:rPr>
        <w:t>≤1200px, JPEG q=85</w:t>
      </w:r>
      <w:r>
        <w:rPr>
          <w:rStyle w:val="VerbatimChar"/>
        </w:rPr>
        <w:t>）</w:t>
      </w:r>
      <w:r>
        <w:br/>
      </w:r>
      <w:r>
        <w:rPr>
          <w:rStyle w:val="VerbatimChar"/>
        </w:rPr>
        <w:t xml:space="preserve">    → </w:t>
      </w:r>
      <w:proofErr w:type="spellStart"/>
      <w:r>
        <w:rPr>
          <w:rStyle w:val="VerbatimChar"/>
        </w:rPr>
        <w:t>构造</w:t>
      </w:r>
      <w:r>
        <w:rPr>
          <w:rStyle w:val="VerbatimChar"/>
        </w:rPr>
        <w:t>Prompt</w:t>
      </w:r>
      <w:r>
        <w:rPr>
          <w:rStyle w:val="VerbatimChar"/>
        </w:rPr>
        <w:t>（嵌入字段定义信息</w:t>
      </w:r>
      <w:proofErr w:type="spellEnd"/>
      <w:r>
        <w:rPr>
          <w:rStyle w:val="VerbatimChar"/>
        </w:rPr>
        <w:t>）</w:t>
      </w:r>
      <w:r>
        <w:br/>
      </w:r>
      <w:r>
        <w:rPr>
          <w:rStyle w:val="VerbatimChar"/>
        </w:rPr>
        <w:t xml:space="preserve">    → </w:t>
      </w:r>
      <w:r>
        <w:rPr>
          <w:rStyle w:val="VerbatimChar"/>
        </w:rPr>
        <w:t>调用</w:t>
      </w:r>
      <w:r>
        <w:rPr>
          <w:rStyle w:val="VerbatimChar"/>
        </w:rPr>
        <w:t>GLM-4V-Plus API</w:t>
      </w:r>
      <w:r>
        <w:br/>
      </w:r>
      <w:r>
        <w:rPr>
          <w:rStyle w:val="VerbatimChar"/>
        </w:rPr>
        <w:t xml:space="preserve">    → </w:t>
      </w:r>
      <w:proofErr w:type="spellStart"/>
      <w:r>
        <w:rPr>
          <w:rStyle w:val="VerbatimChar"/>
        </w:rPr>
        <w:t>解析</w:t>
      </w:r>
      <w:r>
        <w:rPr>
          <w:rStyle w:val="VerbatimChar"/>
        </w:rPr>
        <w:t>JSON</w:t>
      </w:r>
      <w:r>
        <w:rPr>
          <w:rStyle w:val="VerbatimChar"/>
        </w:rPr>
        <w:t>响应</w:t>
      </w:r>
      <w:proofErr w:type="spellEnd"/>
      <w:r>
        <w:rPr>
          <w:rStyle w:val="VerbatimChar"/>
        </w:rPr>
        <w:t xml:space="preserve"> → </w:t>
      </w:r>
      <w:proofErr w:type="spellStart"/>
      <w:r>
        <w:rPr>
          <w:rStyle w:val="VerbatimChar"/>
        </w:rPr>
        <w:t>结构化记录</w:t>
      </w:r>
      <w:proofErr w:type="spellEnd"/>
    </w:p>
    <w:p w14:paraId="5F3F4E0A" w14:textId="77777777" w:rsidR="00282561" w:rsidRDefault="00000000">
      <w:pPr>
        <w:pStyle w:val="FirstParagraph"/>
        <w:rPr>
          <w:lang w:eastAsia="zh-CN"/>
        </w:rPr>
      </w:pPr>
      <w:r>
        <w:rPr>
          <w:lang w:eastAsia="zh-CN"/>
        </w:rPr>
        <w:t>关键的</w:t>
      </w:r>
      <w:r>
        <w:rPr>
          <w:lang w:eastAsia="zh-CN"/>
        </w:rPr>
        <w:t>Prompt</w:t>
      </w:r>
      <w:r>
        <w:rPr>
          <w:lang w:eastAsia="zh-CN"/>
        </w:rPr>
        <w:t>设计如下（完整模板见附录</w:t>
      </w:r>
      <w:r>
        <w:rPr>
          <w:lang w:eastAsia="zh-CN"/>
        </w:rPr>
        <w:t>C</w:t>
      </w:r>
      <w:r>
        <w:rPr>
          <w:lang w:eastAsia="zh-CN"/>
        </w:rPr>
        <w:t>）：</w:t>
      </w:r>
    </w:p>
    <w:p w14:paraId="1AA1D0F8" w14:textId="77777777" w:rsidR="00282561" w:rsidRDefault="00000000">
      <w:pPr>
        <w:pStyle w:val="SourceCode"/>
        <w:rPr>
          <w:lang w:eastAsia="zh-CN"/>
        </w:rPr>
      </w:pPr>
      <w:r>
        <w:rPr>
          <w:rStyle w:val="VerbatimChar"/>
          <w:lang w:eastAsia="zh-CN"/>
        </w:rPr>
        <w:t>你是一名高校档案结构化提取助手。请从提供的名册图片中提取以下字段，</w:t>
      </w:r>
      <w:r>
        <w:rPr>
          <w:lang w:eastAsia="zh-CN"/>
        </w:rPr>
        <w:br/>
      </w:r>
      <w:r>
        <w:rPr>
          <w:rStyle w:val="VerbatimChar"/>
          <w:lang w:eastAsia="zh-CN"/>
        </w:rPr>
        <w:t>并以</w:t>
      </w:r>
      <w:r>
        <w:rPr>
          <w:rStyle w:val="VerbatimChar"/>
          <w:lang w:eastAsia="zh-CN"/>
        </w:rPr>
        <w:t>JSON</w:t>
      </w:r>
      <w:r>
        <w:rPr>
          <w:rStyle w:val="VerbatimChar"/>
          <w:lang w:eastAsia="zh-CN"/>
        </w:rPr>
        <w:t>格式返回（如果某字段在图片中不存在则返回</w:t>
      </w:r>
      <w:r>
        <w:rPr>
          <w:rStyle w:val="VerbatimChar"/>
          <w:lang w:eastAsia="zh-CN"/>
        </w:rPr>
        <w:t>null</w:t>
      </w:r>
      <w:r>
        <w:rPr>
          <w:rStyle w:val="VerbatimChar"/>
          <w:lang w:eastAsia="zh-CN"/>
        </w:rPr>
        <w:t>）：</w:t>
      </w:r>
      <w:r>
        <w:rPr>
          <w:lang w:eastAsia="zh-CN"/>
        </w:rPr>
        <w:br/>
      </w:r>
      <w:r>
        <w:rPr>
          <w:lang w:eastAsia="zh-CN"/>
        </w:rPr>
        <w:br/>
      </w:r>
      <w:r>
        <w:rPr>
          <w:rStyle w:val="VerbatimChar"/>
          <w:lang w:eastAsia="zh-CN"/>
        </w:rPr>
        <w:t>字段列表（</w:t>
      </w:r>
      <w:proofErr w:type="spellStart"/>
      <w:r>
        <w:rPr>
          <w:rStyle w:val="VerbatimChar"/>
          <w:lang w:eastAsia="zh-CN"/>
        </w:rPr>
        <w:t>fieldCode</w:t>
      </w:r>
      <w:proofErr w:type="spellEnd"/>
      <w:r>
        <w:rPr>
          <w:rStyle w:val="VerbatimChar"/>
          <w:lang w:eastAsia="zh-CN"/>
        </w:rPr>
        <w:t xml:space="preserve">: </w:t>
      </w:r>
      <w:r>
        <w:rPr>
          <w:rStyle w:val="VerbatimChar"/>
          <w:lang w:eastAsia="zh-CN"/>
        </w:rPr>
        <w:t>字段名称</w:t>
      </w:r>
      <w:r>
        <w:rPr>
          <w:rStyle w:val="VerbatimChar"/>
          <w:lang w:eastAsia="zh-CN"/>
        </w:rPr>
        <w:t xml:space="preserve"> (</w:t>
      </w:r>
      <w:r>
        <w:rPr>
          <w:rStyle w:val="VerbatimChar"/>
          <w:lang w:eastAsia="zh-CN"/>
        </w:rPr>
        <w:t>别名</w:t>
      </w:r>
      <w:r>
        <w:rPr>
          <w:rStyle w:val="VerbatimChar"/>
          <w:lang w:eastAsia="zh-CN"/>
        </w:rPr>
        <w:t>)</w:t>
      </w:r>
      <w:r>
        <w:rPr>
          <w:rStyle w:val="VerbatimChar"/>
          <w:lang w:eastAsia="zh-CN"/>
        </w:rPr>
        <w:t>）：</w:t>
      </w:r>
      <w:r>
        <w:rPr>
          <w:lang w:eastAsia="zh-CN"/>
        </w:rPr>
        <w:br/>
      </w:r>
      <w:r>
        <w:rPr>
          <w:rStyle w:val="VerbatimChar"/>
          <w:lang w:eastAsia="zh-CN"/>
        </w:rPr>
        <w:t xml:space="preserve">- </w:t>
      </w:r>
      <w:proofErr w:type="spellStart"/>
      <w:r>
        <w:rPr>
          <w:rStyle w:val="VerbatimChar"/>
          <w:lang w:eastAsia="zh-CN"/>
        </w:rPr>
        <w:t>student_no</w:t>
      </w:r>
      <w:proofErr w:type="spellEnd"/>
      <w:r>
        <w:rPr>
          <w:rStyle w:val="VerbatimChar"/>
          <w:lang w:eastAsia="zh-CN"/>
        </w:rPr>
        <w:t xml:space="preserve">: </w:t>
      </w:r>
      <w:r>
        <w:rPr>
          <w:rStyle w:val="VerbatimChar"/>
          <w:lang w:eastAsia="zh-CN"/>
        </w:rPr>
        <w:t>学号</w:t>
      </w:r>
      <w:r>
        <w:rPr>
          <w:rStyle w:val="VerbatimChar"/>
          <w:lang w:eastAsia="zh-CN"/>
        </w:rPr>
        <w:t xml:space="preserve"> (</w:t>
      </w:r>
      <w:r>
        <w:rPr>
          <w:rStyle w:val="VerbatimChar"/>
          <w:lang w:eastAsia="zh-CN"/>
        </w:rPr>
        <w:t>考生号</w:t>
      </w:r>
      <w:r>
        <w:rPr>
          <w:rStyle w:val="VerbatimChar"/>
          <w:lang w:eastAsia="zh-CN"/>
        </w:rPr>
        <w:t>/</w:t>
      </w:r>
      <w:r>
        <w:rPr>
          <w:rStyle w:val="VerbatimChar"/>
          <w:lang w:eastAsia="zh-CN"/>
        </w:rPr>
        <w:t>准考证号</w:t>
      </w:r>
      <w:r>
        <w:rPr>
          <w:rStyle w:val="VerbatimChar"/>
          <w:lang w:eastAsia="zh-CN"/>
        </w:rPr>
        <w:t>/</w:t>
      </w:r>
      <w:r>
        <w:rPr>
          <w:rStyle w:val="VerbatimChar"/>
          <w:lang w:eastAsia="zh-CN"/>
        </w:rPr>
        <w:t>编号</w:t>
      </w:r>
      <w:r>
        <w:rPr>
          <w:rStyle w:val="VerbatimChar"/>
          <w:lang w:eastAsia="zh-CN"/>
        </w:rPr>
        <w:t>)</w:t>
      </w:r>
      <w:r>
        <w:rPr>
          <w:lang w:eastAsia="zh-CN"/>
        </w:rPr>
        <w:br/>
      </w:r>
      <w:r>
        <w:rPr>
          <w:rStyle w:val="VerbatimChar"/>
          <w:lang w:eastAsia="zh-CN"/>
        </w:rPr>
        <w:t xml:space="preserve">- name: </w:t>
      </w:r>
      <w:r>
        <w:rPr>
          <w:rStyle w:val="VerbatimChar"/>
          <w:lang w:eastAsia="zh-CN"/>
        </w:rPr>
        <w:t>姓名</w:t>
      </w:r>
      <w:r>
        <w:rPr>
          <w:rStyle w:val="VerbatimChar"/>
          <w:lang w:eastAsia="zh-CN"/>
        </w:rPr>
        <w:t xml:space="preserve"> (</w:t>
      </w:r>
      <w:r>
        <w:rPr>
          <w:rStyle w:val="VerbatimChar"/>
          <w:lang w:eastAsia="zh-CN"/>
        </w:rPr>
        <w:t>考生姓名</w:t>
      </w:r>
      <w:r>
        <w:rPr>
          <w:rStyle w:val="VerbatimChar"/>
          <w:lang w:eastAsia="zh-CN"/>
        </w:rPr>
        <w:t>/</w:t>
      </w:r>
      <w:r>
        <w:rPr>
          <w:rStyle w:val="VerbatimChar"/>
          <w:lang w:eastAsia="zh-CN"/>
        </w:rPr>
        <w:t>学生姓名</w:t>
      </w:r>
      <w:r>
        <w:rPr>
          <w:rStyle w:val="VerbatimChar"/>
          <w:lang w:eastAsia="zh-CN"/>
        </w:rPr>
        <w:t>)</w:t>
      </w:r>
      <w:r>
        <w:rPr>
          <w:lang w:eastAsia="zh-CN"/>
        </w:rPr>
        <w:br/>
      </w:r>
      <w:r>
        <w:rPr>
          <w:rStyle w:val="VerbatimChar"/>
          <w:lang w:eastAsia="zh-CN"/>
        </w:rPr>
        <w:t xml:space="preserve">- </w:t>
      </w:r>
      <w:proofErr w:type="spellStart"/>
      <w:r>
        <w:rPr>
          <w:rStyle w:val="VerbatimChar"/>
          <w:lang w:eastAsia="zh-CN"/>
        </w:rPr>
        <w:t>id_card</w:t>
      </w:r>
      <w:proofErr w:type="spellEnd"/>
      <w:r>
        <w:rPr>
          <w:rStyle w:val="VerbatimChar"/>
          <w:lang w:eastAsia="zh-CN"/>
        </w:rPr>
        <w:t xml:space="preserve">: </w:t>
      </w:r>
      <w:r>
        <w:rPr>
          <w:rStyle w:val="VerbatimChar"/>
          <w:lang w:eastAsia="zh-CN"/>
        </w:rPr>
        <w:t>身份证号</w:t>
      </w:r>
      <w:r>
        <w:rPr>
          <w:rStyle w:val="VerbatimChar"/>
          <w:lang w:eastAsia="zh-CN"/>
        </w:rPr>
        <w:t xml:space="preserve"> (</w:t>
      </w:r>
      <w:r>
        <w:rPr>
          <w:rStyle w:val="VerbatimChar"/>
          <w:lang w:eastAsia="zh-CN"/>
        </w:rPr>
        <w:t>证件号码</w:t>
      </w:r>
      <w:r>
        <w:rPr>
          <w:rStyle w:val="VerbatimChar"/>
          <w:lang w:eastAsia="zh-CN"/>
        </w:rPr>
        <w:t>/</w:t>
      </w:r>
      <w:r>
        <w:rPr>
          <w:rStyle w:val="VerbatimChar"/>
          <w:lang w:eastAsia="zh-CN"/>
        </w:rPr>
        <w:t>身份证</w:t>
      </w:r>
      <w:r>
        <w:rPr>
          <w:rStyle w:val="VerbatimChar"/>
          <w:lang w:eastAsia="zh-CN"/>
        </w:rPr>
        <w:t>)</w:t>
      </w:r>
      <w:r>
        <w:rPr>
          <w:lang w:eastAsia="zh-CN"/>
        </w:rPr>
        <w:br/>
      </w:r>
      <w:r>
        <w:rPr>
          <w:rStyle w:val="VerbatimChar"/>
          <w:lang w:eastAsia="zh-CN"/>
        </w:rPr>
        <w:t xml:space="preserve">- gender: </w:t>
      </w:r>
      <w:r>
        <w:rPr>
          <w:rStyle w:val="VerbatimChar"/>
          <w:lang w:eastAsia="zh-CN"/>
        </w:rPr>
        <w:t>性别</w:t>
      </w:r>
      <w:r>
        <w:rPr>
          <w:rStyle w:val="VerbatimChar"/>
          <w:lang w:eastAsia="zh-CN"/>
        </w:rPr>
        <w:t xml:space="preserve"> (</w:t>
      </w:r>
      <w:r>
        <w:rPr>
          <w:rStyle w:val="VerbatimChar"/>
          <w:lang w:eastAsia="zh-CN"/>
        </w:rPr>
        <w:t>男</w:t>
      </w:r>
      <w:r>
        <w:rPr>
          <w:rStyle w:val="VerbatimChar"/>
          <w:lang w:eastAsia="zh-CN"/>
        </w:rPr>
        <w:t>/</w:t>
      </w:r>
      <w:r>
        <w:rPr>
          <w:rStyle w:val="VerbatimChar"/>
          <w:lang w:eastAsia="zh-CN"/>
        </w:rPr>
        <w:t>女</w:t>
      </w:r>
      <w:r>
        <w:rPr>
          <w:rStyle w:val="VerbatimChar"/>
          <w:lang w:eastAsia="zh-CN"/>
        </w:rPr>
        <w:t>)</w:t>
      </w:r>
      <w:r>
        <w:rPr>
          <w:lang w:eastAsia="zh-CN"/>
        </w:rPr>
        <w:br/>
      </w:r>
      <w:r>
        <w:rPr>
          <w:rStyle w:val="VerbatimChar"/>
          <w:lang w:eastAsia="zh-CN"/>
        </w:rPr>
        <w:t xml:space="preserve">- </w:t>
      </w:r>
      <w:proofErr w:type="spellStart"/>
      <w:r>
        <w:rPr>
          <w:rStyle w:val="VerbatimChar"/>
          <w:lang w:eastAsia="zh-CN"/>
        </w:rPr>
        <w:t>exam_no</w:t>
      </w:r>
      <w:proofErr w:type="spellEnd"/>
      <w:r>
        <w:rPr>
          <w:rStyle w:val="VerbatimChar"/>
          <w:lang w:eastAsia="zh-CN"/>
        </w:rPr>
        <w:t xml:space="preserve">: </w:t>
      </w:r>
      <w:r>
        <w:rPr>
          <w:rStyle w:val="VerbatimChar"/>
          <w:lang w:eastAsia="zh-CN"/>
        </w:rPr>
        <w:t>考生号</w:t>
      </w:r>
      <w:r>
        <w:rPr>
          <w:rStyle w:val="VerbatimChar"/>
          <w:lang w:eastAsia="zh-CN"/>
        </w:rPr>
        <w:t xml:space="preserve"> (</w:t>
      </w:r>
      <w:r>
        <w:rPr>
          <w:rStyle w:val="VerbatimChar"/>
          <w:lang w:eastAsia="zh-CN"/>
        </w:rPr>
        <w:t>考号</w:t>
      </w:r>
      <w:r>
        <w:rPr>
          <w:rStyle w:val="VerbatimChar"/>
          <w:lang w:eastAsia="zh-CN"/>
        </w:rPr>
        <w:t>/</w:t>
      </w:r>
      <w:r>
        <w:rPr>
          <w:rStyle w:val="VerbatimChar"/>
          <w:lang w:eastAsia="zh-CN"/>
        </w:rPr>
        <w:t>报名号</w:t>
      </w:r>
      <w:r>
        <w:rPr>
          <w:rStyle w:val="VerbatimChar"/>
          <w:lang w:eastAsia="zh-CN"/>
        </w:rPr>
        <w:t>)</w:t>
      </w:r>
      <w:r>
        <w:rPr>
          <w:lang w:eastAsia="zh-CN"/>
        </w:rPr>
        <w:br/>
      </w:r>
      <w:r>
        <w:rPr>
          <w:rStyle w:val="VerbatimChar"/>
          <w:lang w:eastAsia="zh-CN"/>
        </w:rPr>
        <w:t xml:space="preserve">- </w:t>
      </w:r>
      <w:proofErr w:type="spellStart"/>
      <w:r>
        <w:rPr>
          <w:rStyle w:val="VerbatimChar"/>
          <w:lang w:eastAsia="zh-CN"/>
        </w:rPr>
        <w:t>admission_score</w:t>
      </w:r>
      <w:proofErr w:type="spellEnd"/>
      <w:r>
        <w:rPr>
          <w:rStyle w:val="VerbatimChar"/>
          <w:lang w:eastAsia="zh-CN"/>
        </w:rPr>
        <w:t xml:space="preserve">: </w:t>
      </w:r>
      <w:r>
        <w:rPr>
          <w:rStyle w:val="VerbatimChar"/>
          <w:lang w:eastAsia="zh-CN"/>
        </w:rPr>
        <w:t>录取分数</w:t>
      </w:r>
      <w:r>
        <w:rPr>
          <w:rStyle w:val="VerbatimChar"/>
          <w:lang w:eastAsia="zh-CN"/>
        </w:rPr>
        <w:t xml:space="preserve"> (</w:t>
      </w:r>
      <w:r>
        <w:rPr>
          <w:rStyle w:val="VerbatimChar"/>
          <w:lang w:eastAsia="zh-CN"/>
        </w:rPr>
        <w:t>总分</w:t>
      </w:r>
      <w:r>
        <w:rPr>
          <w:rStyle w:val="VerbatimChar"/>
          <w:lang w:eastAsia="zh-CN"/>
        </w:rPr>
        <w:t>/</w:t>
      </w:r>
      <w:r>
        <w:rPr>
          <w:rStyle w:val="VerbatimChar"/>
          <w:lang w:eastAsia="zh-CN"/>
        </w:rPr>
        <w:t>成绩</w:t>
      </w:r>
      <w:r>
        <w:rPr>
          <w:rStyle w:val="VerbatimChar"/>
          <w:lang w:eastAsia="zh-CN"/>
        </w:rPr>
        <w:t>/</w:t>
      </w:r>
      <w:r>
        <w:rPr>
          <w:rStyle w:val="VerbatimChar"/>
          <w:lang w:eastAsia="zh-CN"/>
        </w:rPr>
        <w:t>分数</w:t>
      </w:r>
      <w:r>
        <w:rPr>
          <w:rStyle w:val="VerbatimChar"/>
          <w:lang w:eastAsia="zh-CN"/>
        </w:rPr>
        <w:t>)</w:t>
      </w:r>
      <w:r>
        <w:rPr>
          <w:lang w:eastAsia="zh-CN"/>
        </w:rPr>
        <w:br/>
      </w:r>
      <w:r>
        <w:rPr>
          <w:rStyle w:val="VerbatimChar"/>
          <w:lang w:eastAsia="zh-CN"/>
        </w:rPr>
        <w:t xml:space="preserve">- </w:t>
      </w:r>
      <w:proofErr w:type="spellStart"/>
      <w:r>
        <w:rPr>
          <w:rStyle w:val="VerbatimChar"/>
          <w:lang w:eastAsia="zh-CN"/>
        </w:rPr>
        <w:t>province_name</w:t>
      </w:r>
      <w:proofErr w:type="spellEnd"/>
      <w:r>
        <w:rPr>
          <w:rStyle w:val="VerbatimChar"/>
          <w:lang w:eastAsia="zh-CN"/>
        </w:rPr>
        <w:t xml:space="preserve">: </w:t>
      </w:r>
      <w:r>
        <w:rPr>
          <w:rStyle w:val="VerbatimChar"/>
          <w:lang w:eastAsia="zh-CN"/>
        </w:rPr>
        <w:t>生源省份</w:t>
      </w:r>
      <w:r>
        <w:rPr>
          <w:rStyle w:val="VerbatimChar"/>
          <w:lang w:eastAsia="zh-CN"/>
        </w:rPr>
        <w:t xml:space="preserve"> (</w:t>
      </w:r>
      <w:r>
        <w:rPr>
          <w:rStyle w:val="VerbatimChar"/>
          <w:lang w:eastAsia="zh-CN"/>
        </w:rPr>
        <w:t>省份</w:t>
      </w:r>
      <w:r>
        <w:rPr>
          <w:rStyle w:val="VerbatimChar"/>
          <w:lang w:eastAsia="zh-CN"/>
        </w:rPr>
        <w:t>/</w:t>
      </w:r>
      <w:r>
        <w:rPr>
          <w:rStyle w:val="VerbatimChar"/>
          <w:lang w:eastAsia="zh-CN"/>
        </w:rPr>
        <w:t>来源地</w:t>
      </w:r>
      <w:r>
        <w:rPr>
          <w:rStyle w:val="VerbatimChar"/>
          <w:lang w:eastAsia="zh-CN"/>
        </w:rPr>
        <w:t>)</w:t>
      </w:r>
      <w:r>
        <w:rPr>
          <w:lang w:eastAsia="zh-CN"/>
        </w:rPr>
        <w:br/>
      </w:r>
      <w:r>
        <w:rPr>
          <w:lang w:eastAsia="zh-CN"/>
        </w:rPr>
        <w:br/>
      </w:r>
      <w:r>
        <w:rPr>
          <w:rStyle w:val="VerbatimChar"/>
          <w:lang w:eastAsia="zh-CN"/>
        </w:rPr>
        <w:t>注意事项：</w:t>
      </w:r>
      <w:r>
        <w:rPr>
          <w:lang w:eastAsia="zh-CN"/>
        </w:rPr>
        <w:br/>
      </w:r>
      <w:r>
        <w:rPr>
          <w:rStyle w:val="VerbatimChar"/>
          <w:lang w:eastAsia="zh-CN"/>
        </w:rPr>
        <w:t xml:space="preserve">1. </w:t>
      </w:r>
      <w:r>
        <w:rPr>
          <w:rStyle w:val="VerbatimChar"/>
          <w:lang w:eastAsia="zh-CN"/>
        </w:rPr>
        <w:t>学号和考生号是字符串，不要省略前导零</w:t>
      </w:r>
      <w:r>
        <w:rPr>
          <w:lang w:eastAsia="zh-CN"/>
        </w:rPr>
        <w:br/>
      </w:r>
      <w:r>
        <w:rPr>
          <w:rStyle w:val="VerbatimChar"/>
          <w:lang w:eastAsia="zh-CN"/>
        </w:rPr>
        <w:t xml:space="preserve">2. </w:t>
      </w:r>
      <w:r>
        <w:rPr>
          <w:rStyle w:val="VerbatimChar"/>
          <w:lang w:eastAsia="zh-CN"/>
        </w:rPr>
        <w:t>多条记录时返回</w:t>
      </w:r>
      <w:r>
        <w:rPr>
          <w:rStyle w:val="VerbatimChar"/>
          <w:lang w:eastAsia="zh-CN"/>
        </w:rPr>
        <w:t>JSON</w:t>
      </w:r>
      <w:r>
        <w:rPr>
          <w:rStyle w:val="VerbatimChar"/>
          <w:lang w:eastAsia="zh-CN"/>
        </w:rPr>
        <w:t>数组格式</w:t>
      </w:r>
    </w:p>
    <w:p w14:paraId="4CDA6CD2" w14:textId="77777777" w:rsidR="00282561" w:rsidRDefault="00000000">
      <w:pPr>
        <w:pStyle w:val="FirstParagraph"/>
        <w:rPr>
          <w:lang w:eastAsia="zh-CN"/>
        </w:rPr>
      </w:pPr>
      <w:r>
        <w:rPr>
          <w:lang w:eastAsia="zh-CN"/>
        </w:rPr>
        <w:t>自动压缩步骤通过</w:t>
      </w:r>
      <w:r>
        <w:rPr>
          <w:lang w:eastAsia="zh-CN"/>
        </w:rPr>
        <w:t xml:space="preserve"> </w:t>
      </w:r>
      <w:r>
        <w:rPr>
          <w:rStyle w:val="VerbatimChar"/>
          <w:lang w:eastAsia="zh-CN"/>
        </w:rPr>
        <w:t>llm_extractor.py</w:t>
      </w:r>
      <w:r>
        <w:rPr>
          <w:lang w:eastAsia="zh-CN"/>
        </w:rPr>
        <w:t xml:space="preserve"> </w:t>
      </w:r>
      <w:r>
        <w:rPr>
          <w:lang w:eastAsia="zh-CN"/>
        </w:rPr>
        <w:t>中的</w:t>
      </w:r>
      <w:r>
        <w:rPr>
          <w:lang w:eastAsia="zh-CN"/>
        </w:rPr>
        <w:t xml:space="preserve"> </w:t>
      </w:r>
      <w:proofErr w:type="spellStart"/>
      <w:r>
        <w:rPr>
          <w:rStyle w:val="VerbatimChar"/>
          <w:lang w:eastAsia="zh-CN"/>
        </w:rPr>
        <w:t>encode_image</w:t>
      </w:r>
      <w:proofErr w:type="spellEnd"/>
      <w:r>
        <w:rPr>
          <w:rStyle w:val="VerbatimChar"/>
          <w:lang w:eastAsia="zh-CN"/>
        </w:rPr>
        <w:t>()</w:t>
      </w:r>
      <w:r>
        <w:rPr>
          <w:lang w:eastAsia="zh-CN"/>
        </w:rPr>
        <w:t xml:space="preserve"> </w:t>
      </w:r>
      <w:r>
        <w:rPr>
          <w:lang w:eastAsia="zh-CN"/>
        </w:rPr>
        <w:t>函数实现，将图片最长边缩放到</w:t>
      </w:r>
      <w:r>
        <w:rPr>
          <w:lang w:eastAsia="zh-CN"/>
        </w:rPr>
        <w:t>1200px</w:t>
      </w:r>
      <w:r>
        <w:rPr>
          <w:lang w:eastAsia="zh-CN"/>
        </w:rPr>
        <w:t>并编码为</w:t>
      </w:r>
      <w:r>
        <w:rPr>
          <w:lang w:eastAsia="zh-CN"/>
        </w:rPr>
        <w:t>JPEG</w:t>
      </w:r>
      <w:r>
        <w:rPr>
          <w:lang w:eastAsia="zh-CN"/>
        </w:rPr>
        <w:t>质量</w:t>
      </w:r>
      <w:r>
        <w:rPr>
          <w:lang w:eastAsia="zh-CN"/>
        </w:rPr>
        <w:t>85</w:t>
      </w:r>
      <w:r>
        <w:rPr>
          <w:lang w:eastAsia="zh-CN"/>
        </w:rPr>
        <w:t>，在保证识别质量的同时减少</w:t>
      </w:r>
      <w:r>
        <w:rPr>
          <w:lang w:eastAsia="zh-CN"/>
        </w:rPr>
        <w:t>API</w:t>
      </w:r>
      <w:r>
        <w:rPr>
          <w:lang w:eastAsia="zh-CN"/>
        </w:rPr>
        <w:t>调用费用。</w:t>
      </w:r>
    </w:p>
    <w:p w14:paraId="728D8D00" w14:textId="77777777" w:rsidR="00282561" w:rsidRDefault="00000000" w:rsidP="00281A5E">
      <w:pPr>
        <w:pStyle w:val="3"/>
        <w:rPr>
          <w:lang w:eastAsia="zh-CN"/>
        </w:rPr>
      </w:pPr>
      <w:bookmarkStart w:id="59" w:name="双路径策略的数学分析"/>
      <w:bookmarkStart w:id="60" w:name="_Toc235717316"/>
      <w:bookmarkEnd w:id="59"/>
      <w:r>
        <w:rPr>
          <w:lang w:eastAsia="zh-CN"/>
        </w:rPr>
        <w:t xml:space="preserve">3.2.3 </w:t>
      </w:r>
      <w:r>
        <w:rPr>
          <w:lang w:eastAsia="zh-CN"/>
        </w:rPr>
        <w:t>双路径策略的数学分析</w:t>
      </w:r>
      <w:bookmarkEnd w:id="60"/>
    </w:p>
    <w:p w14:paraId="3B673B9A" w14:textId="77777777" w:rsidR="00282561" w:rsidRDefault="00000000">
      <w:pPr>
        <w:pStyle w:val="FirstParagraph"/>
        <w:rPr>
          <w:lang w:eastAsia="zh-CN"/>
        </w:rPr>
      </w:pPr>
      <w:r>
        <w:rPr>
          <w:lang w:eastAsia="zh-CN"/>
        </w:rPr>
        <w:t>双路径策略的总体识别性能可用以下公式表示：</w:t>
      </w:r>
    </w:p>
    <w:p w14:paraId="02664D81" w14:textId="77777777" w:rsidR="00282561"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dual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ocr</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ocr</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llm</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llm</m:t>
                  </m:r>
                </m:sub>
              </m:sSub>
            </m:num>
            <m:den>
              <m:sSub>
                <m:sSubPr>
                  <m:ctrlPr>
                    <w:rPr>
                      <w:rFonts w:ascii="Cambria Math" w:hAnsi="Cambria Math"/>
                    </w:rPr>
                  </m:ctrlPr>
                </m:sSubPr>
                <m:e>
                  <m:r>
                    <w:rPr>
                      <w:rFonts w:ascii="Cambria Math" w:hAnsi="Cambria Math"/>
                    </w:rPr>
                    <m:t>N</m:t>
                  </m:r>
                </m:e>
                <m:sub>
                  <m:r>
                    <w:rPr>
                      <w:rFonts w:ascii="Cambria Math" w:hAnsi="Cambria Math"/>
                    </w:rPr>
                    <m:t>total</m:t>
                  </m:r>
                </m:sub>
              </m:sSub>
            </m:den>
          </m:f>
        </m:oMath>
      </m:oMathPara>
    </w:p>
    <w:p w14:paraId="29B7F713" w14:textId="77777777" w:rsidR="00282561" w:rsidRDefault="00000000">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ocr</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ocr</m:t>
            </m:r>
          </m:sub>
        </m:sSub>
      </m:oMath>
      <w:r>
        <w:rPr>
          <w:lang w:eastAsia="zh-CN"/>
        </w:rPr>
        <w:t xml:space="preserve"> </w:t>
      </w:r>
      <w:r>
        <w:rPr>
          <w:lang w:eastAsia="zh-CN"/>
        </w:rPr>
        <w:t>分别表示走</w:t>
      </w:r>
      <w:r>
        <w:rPr>
          <w:lang w:eastAsia="zh-CN"/>
        </w:rPr>
        <w:t>OCR</w:t>
      </w:r>
      <w:r>
        <w:rPr>
          <w:lang w:eastAsia="zh-CN"/>
        </w:rPr>
        <w:t>路径的档案数量及其识别精度，</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llm</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llm</m:t>
            </m:r>
          </m:sub>
        </m:sSub>
      </m:oMath>
      <w:r>
        <w:rPr>
          <w:lang w:eastAsia="zh-CN"/>
        </w:rPr>
        <w:t xml:space="preserve"> </w:t>
      </w:r>
      <w:r>
        <w:rPr>
          <w:lang w:eastAsia="zh-CN"/>
        </w:rPr>
        <w:t>同理。在老旧档案占比</w:t>
      </w:r>
      <w:r>
        <w:rPr>
          <w:lang w:eastAsia="zh-CN"/>
        </w:rPr>
        <w:t xml:space="preserve"> </w:t>
      </w:r>
      <m:oMath>
        <m:r>
          <w:rPr>
            <w:rFonts w:ascii="Cambria Math" w:hAnsi="Cambria Math"/>
            <w:lang w:eastAsia="zh-CN"/>
          </w:rPr>
          <m:t>r=</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llm</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total</m:t>
            </m:r>
          </m:sub>
        </m:sSub>
      </m:oMath>
      <w:r>
        <w:rPr>
          <w:lang w:eastAsia="zh-CN"/>
        </w:rPr>
        <w:t xml:space="preserve"> </w:t>
      </w:r>
      <w:r>
        <w:rPr>
          <w:lang w:eastAsia="zh-CN"/>
        </w:rPr>
        <w:t>的测试集上，双路径策略的综合精度介于</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ocr</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llm</m:t>
            </m:r>
          </m:sub>
        </m:sSub>
      </m:oMath>
      <w:r>
        <w:rPr>
          <w:lang w:eastAsia="zh-CN"/>
        </w:rPr>
        <w:t xml:space="preserve"> </w:t>
      </w:r>
      <w:r>
        <w:rPr>
          <w:lang w:eastAsia="zh-CN"/>
        </w:rPr>
        <w:t>之间，且其成本为：</w:t>
      </w:r>
    </w:p>
    <w:p w14:paraId="118E6A00" w14:textId="77777777" w:rsidR="00282561" w:rsidRDefault="00000000">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dual</m:t>
              </m:r>
            </m:sub>
          </m:sSub>
          <m:r>
            <w:rPr>
              <w:rFonts w:ascii="Cambria Math" w:hAnsi="Cambria Math"/>
            </w:rPr>
            <m:t>=r⋅</m:t>
          </m:r>
          <m:sSub>
            <m:sSubPr>
              <m:ctrlPr>
                <w:rPr>
                  <w:rFonts w:ascii="Cambria Math" w:hAnsi="Cambria Math"/>
                </w:rPr>
              </m:ctrlPr>
            </m:sSubPr>
            <m:e>
              <m:r>
                <w:rPr>
                  <w:rFonts w:ascii="Cambria Math" w:hAnsi="Cambria Math"/>
                </w:rPr>
                <m:t>C</m:t>
              </m:r>
            </m:e>
            <m:sub>
              <m:r>
                <w:rPr>
                  <w:rFonts w:ascii="Cambria Math" w:hAnsi="Cambria Math"/>
                </w:rPr>
                <m:t>llm</m:t>
              </m:r>
            </m:sub>
          </m:sSub>
        </m:oMath>
      </m:oMathPara>
    </w:p>
    <w:p w14:paraId="1F85412B" w14:textId="77777777" w:rsidR="00282561" w:rsidRDefault="00000000">
      <w:pPr>
        <w:pStyle w:val="FirstParagraph"/>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llm</m:t>
            </m:r>
          </m:sub>
        </m:sSub>
      </m:oMath>
      <w:r>
        <w:rPr>
          <w:lang w:eastAsia="zh-CN"/>
        </w:rPr>
        <w:t xml:space="preserve"> </w:t>
      </w:r>
      <w:r>
        <w:rPr>
          <w:lang w:eastAsia="zh-CN"/>
        </w:rPr>
        <w:t>为</w:t>
      </w:r>
      <w:r>
        <w:rPr>
          <w:lang w:eastAsia="zh-CN"/>
        </w:rPr>
        <w:t>MLLM</w:t>
      </w:r>
      <w:r>
        <w:rPr>
          <w:lang w:eastAsia="zh-CN"/>
        </w:rPr>
        <w:t>路径的每页</w:t>
      </w:r>
      <w:r>
        <w:rPr>
          <w:lang w:eastAsia="zh-CN"/>
        </w:rPr>
        <w:t>API</w:t>
      </w:r>
      <w:r>
        <w:rPr>
          <w:lang w:eastAsia="zh-CN"/>
        </w:rPr>
        <w:t>费用（</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ocr</m:t>
            </m:r>
          </m:sub>
        </m:sSub>
        <m:r>
          <w:rPr>
            <w:rFonts w:ascii="Cambria Math" w:hAnsi="Cambria Math"/>
            <w:lang w:eastAsia="zh-CN"/>
          </w:rPr>
          <m:t>≈0</m:t>
        </m:r>
      </m:oMath>
      <w:r>
        <w:rPr>
          <w:lang w:eastAsia="zh-CN"/>
        </w:rPr>
        <w:t xml:space="preserve"> </w:t>
      </w:r>
      <w:r>
        <w:rPr>
          <w:lang w:eastAsia="zh-CN"/>
        </w:rPr>
        <w:t>为本地推理）。由此可得，当</w:t>
      </w:r>
      <w:r>
        <w:rPr>
          <w:lang w:eastAsia="zh-CN"/>
        </w:rPr>
        <w:t xml:space="preserve"> </w:t>
      </w:r>
      <m:oMath>
        <m:r>
          <w:rPr>
            <w:rFonts w:ascii="Cambria Math" w:hAnsi="Cambria Math"/>
            <w:lang w:eastAsia="zh-CN"/>
          </w:rPr>
          <m:t>r</m:t>
        </m:r>
      </m:oMath>
      <w:r>
        <w:rPr>
          <w:lang w:eastAsia="zh-CN"/>
        </w:rPr>
        <w:t xml:space="preserve"> </w:t>
      </w:r>
      <w:r>
        <w:rPr>
          <w:lang w:eastAsia="zh-CN"/>
        </w:rPr>
        <w:t>较小时（老旧档案少），双路径策略能以接近纯</w:t>
      </w:r>
      <w:r>
        <w:rPr>
          <w:lang w:eastAsia="zh-CN"/>
        </w:rPr>
        <w:t>OCR</w:t>
      </w:r>
      <w:r>
        <w:rPr>
          <w:lang w:eastAsia="zh-CN"/>
        </w:rPr>
        <w:t>的成本获得接近纯</w:t>
      </w:r>
      <w:r>
        <w:rPr>
          <w:lang w:eastAsia="zh-CN"/>
        </w:rPr>
        <w:t>MLLM</w:t>
      </w:r>
      <w:r>
        <w:rPr>
          <w:lang w:eastAsia="zh-CN"/>
        </w:rPr>
        <w:t>的精度。</w:t>
      </w:r>
    </w:p>
    <w:p w14:paraId="5621C6D1" w14:textId="77777777" w:rsidR="00305F2C" w:rsidRPr="00305F2C" w:rsidRDefault="00305F2C" w:rsidP="00305F2C">
      <w:pPr>
        <w:pStyle w:val="a0"/>
        <w:rPr>
          <w:lang w:eastAsia="zh-CN"/>
        </w:rPr>
      </w:pPr>
    </w:p>
    <w:p w14:paraId="68D5229B" w14:textId="77777777" w:rsidR="00282561" w:rsidRDefault="00000000" w:rsidP="00281A5E">
      <w:pPr>
        <w:pStyle w:val="2"/>
        <w:rPr>
          <w:lang w:eastAsia="zh-CN"/>
        </w:rPr>
      </w:pPr>
      <w:bookmarkStart w:id="61" w:name="元数据驱动的动态字段映射"/>
      <w:bookmarkStart w:id="62" w:name="_Toc235717317"/>
      <w:bookmarkEnd w:id="61"/>
      <w:r>
        <w:rPr>
          <w:lang w:eastAsia="zh-CN"/>
        </w:rPr>
        <w:t xml:space="preserve">3.3 </w:t>
      </w:r>
      <w:r>
        <w:rPr>
          <w:lang w:eastAsia="zh-CN"/>
        </w:rPr>
        <w:t>元数据驱动的动态字段映射</w:t>
      </w:r>
      <w:bookmarkEnd w:id="62"/>
    </w:p>
    <w:p w14:paraId="539D769D" w14:textId="77777777" w:rsidR="00282561" w:rsidRDefault="00000000" w:rsidP="00281A5E">
      <w:pPr>
        <w:pStyle w:val="3"/>
      </w:pPr>
      <w:bookmarkStart w:id="63" w:name="metadata_standard-表结构"/>
      <w:bookmarkStart w:id="64" w:name="_Toc235717318"/>
      <w:bookmarkEnd w:id="63"/>
      <w:r>
        <w:t xml:space="preserve">3.3.1 </w:t>
      </w:r>
      <w:proofErr w:type="spellStart"/>
      <w:r>
        <w:t>metadata_standard</w:t>
      </w:r>
      <w:proofErr w:type="spellEnd"/>
      <w:r>
        <w:t xml:space="preserve"> </w:t>
      </w:r>
      <w:proofErr w:type="spellStart"/>
      <w:r>
        <w:t>表结构</w:t>
      </w:r>
      <w:bookmarkEnd w:id="64"/>
      <w:proofErr w:type="spellEnd"/>
    </w:p>
    <w:p w14:paraId="5ADC4ADD" w14:textId="77777777" w:rsidR="00282561" w:rsidRDefault="00000000">
      <w:pPr>
        <w:pStyle w:val="FirstParagraph"/>
      </w:pPr>
      <w:proofErr w:type="spellStart"/>
      <w:r>
        <w:t>传统档案系统中，字段映射逻辑通常硬编码在处理器代码中（如</w:t>
      </w:r>
      <w:proofErr w:type="spellEnd"/>
      <w:r>
        <w:t xml:space="preserve"> </w:t>
      </w:r>
      <w:r>
        <w:rPr>
          <w:rStyle w:val="VerbatimChar"/>
        </w:rPr>
        <w:t>if (</w:t>
      </w:r>
      <w:proofErr w:type="spellStart"/>
      <w:r>
        <w:rPr>
          <w:rStyle w:val="VerbatimChar"/>
        </w:rPr>
        <w:t>columnName.equals</w:t>
      </w:r>
      <w:proofErr w:type="spellEnd"/>
      <w:r>
        <w:rPr>
          <w:rStyle w:val="VerbatimChar"/>
        </w:rPr>
        <w:t>("</w:t>
      </w:r>
      <w:proofErr w:type="spellStart"/>
      <w:r>
        <w:rPr>
          <w:rStyle w:val="VerbatimChar"/>
        </w:rPr>
        <w:t>姓名</w:t>
      </w:r>
      <w:proofErr w:type="spellEnd"/>
      <w:r>
        <w:rPr>
          <w:rStyle w:val="VerbatimChar"/>
        </w:rPr>
        <w:t xml:space="preserve">")) </w:t>
      </w:r>
      <w:proofErr w:type="spellStart"/>
      <w:proofErr w:type="gramStart"/>
      <w:r>
        <w:rPr>
          <w:rStyle w:val="VerbatimChar"/>
        </w:rPr>
        <w:t>record.setName</w:t>
      </w:r>
      <w:proofErr w:type="spellEnd"/>
      <w:proofErr w:type="gramEnd"/>
      <w:r>
        <w:rPr>
          <w:rStyle w:val="VerbatimChar"/>
        </w:rPr>
        <w:t>(value)</w:t>
      </w:r>
      <w:r>
        <w:t>）。</w:t>
      </w:r>
      <w:proofErr w:type="spellStart"/>
      <w:r>
        <w:t>本文参考</w:t>
      </w:r>
      <w:r>
        <w:t>DA</w:t>
      </w:r>
      <w:proofErr w:type="spellEnd"/>
      <w:r>
        <w:t>/T 31-2017[</w:t>
      </w:r>
      <w:proofErr w:type="gramStart"/>
      <w:r>
        <w:t>1]</w:t>
      </w:r>
      <w:proofErr w:type="spellStart"/>
      <w:r>
        <w:t>的元数据设计思路</w:t>
      </w:r>
      <w:proofErr w:type="gramEnd"/>
      <w:r>
        <w:t>，通过</w:t>
      </w:r>
      <w:proofErr w:type="spellEnd"/>
      <w:r>
        <w:t xml:space="preserve"> </w:t>
      </w:r>
      <w:proofErr w:type="spellStart"/>
      <w:r>
        <w:rPr>
          <w:rStyle w:val="VerbatimChar"/>
        </w:rPr>
        <w:t>metadata_standard</w:t>
      </w:r>
      <w:proofErr w:type="spellEnd"/>
      <w:r>
        <w:t xml:space="preserve"> </w:t>
      </w:r>
      <w:proofErr w:type="spellStart"/>
      <w:r>
        <w:t>表解耦映射逻辑</w:t>
      </w:r>
      <w:proofErr w:type="spellEnd"/>
      <w:r>
        <w:t>：</w:t>
      </w:r>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912"/>
        <w:gridCol w:w="1963"/>
        <w:gridCol w:w="2938"/>
        <w:gridCol w:w="2043"/>
      </w:tblGrid>
      <w:tr w:rsidR="00282561" w14:paraId="15987B6A" w14:textId="77777777" w:rsidTr="00933867">
        <w:tc>
          <w:tcPr>
            <w:tcW w:w="0" w:type="auto"/>
            <w:vAlign w:val="bottom"/>
          </w:tcPr>
          <w:p w14:paraId="5030D45B" w14:textId="77777777" w:rsidR="00282561" w:rsidRPr="00933867" w:rsidRDefault="00000000">
            <w:pPr>
              <w:pStyle w:val="Compact"/>
              <w:rPr>
                <w:b/>
                <w:bCs/>
              </w:rPr>
            </w:pPr>
            <w:proofErr w:type="spellStart"/>
            <w:r w:rsidRPr="00933867">
              <w:rPr>
                <w:b/>
                <w:bCs/>
              </w:rPr>
              <w:t>字段</w:t>
            </w:r>
            <w:proofErr w:type="spellEnd"/>
          </w:p>
        </w:tc>
        <w:tc>
          <w:tcPr>
            <w:tcW w:w="0" w:type="auto"/>
            <w:vAlign w:val="bottom"/>
          </w:tcPr>
          <w:p w14:paraId="7C4F7940" w14:textId="77777777" w:rsidR="00282561" w:rsidRPr="00933867" w:rsidRDefault="00000000">
            <w:pPr>
              <w:pStyle w:val="Compact"/>
              <w:rPr>
                <w:b/>
                <w:bCs/>
              </w:rPr>
            </w:pPr>
            <w:proofErr w:type="spellStart"/>
            <w:r w:rsidRPr="00933867">
              <w:rPr>
                <w:b/>
                <w:bCs/>
              </w:rPr>
              <w:t>类型</w:t>
            </w:r>
            <w:proofErr w:type="spellEnd"/>
          </w:p>
        </w:tc>
        <w:tc>
          <w:tcPr>
            <w:tcW w:w="0" w:type="auto"/>
            <w:vAlign w:val="bottom"/>
          </w:tcPr>
          <w:p w14:paraId="0FEB966C" w14:textId="77777777" w:rsidR="00282561" w:rsidRPr="00933867" w:rsidRDefault="00000000">
            <w:pPr>
              <w:pStyle w:val="Compact"/>
              <w:rPr>
                <w:b/>
                <w:bCs/>
              </w:rPr>
            </w:pPr>
            <w:proofErr w:type="spellStart"/>
            <w:r w:rsidRPr="00933867">
              <w:rPr>
                <w:b/>
                <w:bCs/>
              </w:rPr>
              <w:t>说明</w:t>
            </w:r>
            <w:proofErr w:type="spellEnd"/>
          </w:p>
        </w:tc>
        <w:tc>
          <w:tcPr>
            <w:tcW w:w="0" w:type="auto"/>
            <w:vAlign w:val="bottom"/>
          </w:tcPr>
          <w:p w14:paraId="5BF65E9C" w14:textId="77777777" w:rsidR="00282561" w:rsidRPr="00933867" w:rsidRDefault="00000000">
            <w:pPr>
              <w:pStyle w:val="Compact"/>
              <w:rPr>
                <w:b/>
                <w:bCs/>
              </w:rPr>
            </w:pPr>
            <w:proofErr w:type="spellStart"/>
            <w:r w:rsidRPr="00933867">
              <w:rPr>
                <w:b/>
                <w:bCs/>
              </w:rPr>
              <w:t>示例</w:t>
            </w:r>
            <w:proofErr w:type="spellEnd"/>
          </w:p>
        </w:tc>
      </w:tr>
      <w:tr w:rsidR="00282561" w14:paraId="25C23591" w14:textId="77777777" w:rsidTr="00933867">
        <w:tc>
          <w:tcPr>
            <w:tcW w:w="0" w:type="auto"/>
          </w:tcPr>
          <w:p w14:paraId="15C344D6" w14:textId="77777777" w:rsidR="00282561" w:rsidRPr="00933867" w:rsidRDefault="00000000">
            <w:pPr>
              <w:pStyle w:val="Compact"/>
              <w:rPr>
                <w:b/>
                <w:bCs/>
              </w:rPr>
            </w:pPr>
            <w:proofErr w:type="spellStart"/>
            <w:r w:rsidRPr="00933867">
              <w:rPr>
                <w:b/>
                <w:bCs/>
              </w:rPr>
              <w:t>field_code</w:t>
            </w:r>
            <w:proofErr w:type="spellEnd"/>
          </w:p>
        </w:tc>
        <w:tc>
          <w:tcPr>
            <w:tcW w:w="0" w:type="auto"/>
          </w:tcPr>
          <w:p w14:paraId="7F348979" w14:textId="77777777" w:rsidR="00282561" w:rsidRDefault="00000000">
            <w:pPr>
              <w:pStyle w:val="Compact"/>
            </w:pPr>
            <w:proofErr w:type="gramStart"/>
            <w:r>
              <w:t>VARCHAR(</w:t>
            </w:r>
            <w:proofErr w:type="gramEnd"/>
            <w:r>
              <w:t>32) PK</w:t>
            </w:r>
          </w:p>
        </w:tc>
        <w:tc>
          <w:tcPr>
            <w:tcW w:w="0" w:type="auto"/>
          </w:tcPr>
          <w:p w14:paraId="1D8AEEF4" w14:textId="77777777" w:rsidR="00282561" w:rsidRDefault="00000000">
            <w:pPr>
              <w:pStyle w:val="Compact"/>
            </w:pPr>
            <w:proofErr w:type="spellStart"/>
            <w:r>
              <w:t>系统内部字段标识</w:t>
            </w:r>
            <w:proofErr w:type="spellEnd"/>
          </w:p>
        </w:tc>
        <w:tc>
          <w:tcPr>
            <w:tcW w:w="0" w:type="auto"/>
          </w:tcPr>
          <w:p w14:paraId="75FDD430" w14:textId="77777777" w:rsidR="00282561" w:rsidRDefault="00000000">
            <w:pPr>
              <w:pStyle w:val="Compact"/>
            </w:pPr>
            <w:r>
              <w:rPr>
                <w:rStyle w:val="VerbatimChar"/>
              </w:rPr>
              <w:t>name</w:t>
            </w:r>
          </w:p>
        </w:tc>
      </w:tr>
      <w:tr w:rsidR="00282561" w14:paraId="4FDF79AA" w14:textId="77777777" w:rsidTr="00933867">
        <w:tc>
          <w:tcPr>
            <w:tcW w:w="0" w:type="auto"/>
          </w:tcPr>
          <w:p w14:paraId="268DC688" w14:textId="77777777" w:rsidR="00282561" w:rsidRPr="00933867" w:rsidRDefault="00000000">
            <w:pPr>
              <w:pStyle w:val="Compact"/>
              <w:rPr>
                <w:b/>
                <w:bCs/>
              </w:rPr>
            </w:pPr>
            <w:proofErr w:type="spellStart"/>
            <w:r w:rsidRPr="00933867">
              <w:rPr>
                <w:b/>
                <w:bCs/>
              </w:rPr>
              <w:t>field_name</w:t>
            </w:r>
            <w:proofErr w:type="spellEnd"/>
          </w:p>
        </w:tc>
        <w:tc>
          <w:tcPr>
            <w:tcW w:w="0" w:type="auto"/>
          </w:tcPr>
          <w:p w14:paraId="2806147E" w14:textId="77777777" w:rsidR="00282561" w:rsidRDefault="00000000">
            <w:pPr>
              <w:pStyle w:val="Compact"/>
            </w:pPr>
            <w:proofErr w:type="gramStart"/>
            <w:r>
              <w:t>VARCHAR(</w:t>
            </w:r>
            <w:proofErr w:type="gramEnd"/>
            <w:r>
              <w:t>50)</w:t>
            </w:r>
          </w:p>
        </w:tc>
        <w:tc>
          <w:tcPr>
            <w:tcW w:w="0" w:type="auto"/>
          </w:tcPr>
          <w:p w14:paraId="0C4CEB63" w14:textId="77777777" w:rsidR="00282561" w:rsidRDefault="00000000">
            <w:pPr>
              <w:pStyle w:val="Compact"/>
            </w:pPr>
            <w:proofErr w:type="spellStart"/>
            <w:r>
              <w:t>字段业务含义</w:t>
            </w:r>
            <w:proofErr w:type="spellEnd"/>
          </w:p>
        </w:tc>
        <w:tc>
          <w:tcPr>
            <w:tcW w:w="0" w:type="auto"/>
          </w:tcPr>
          <w:p w14:paraId="7DEEDE9F" w14:textId="77777777" w:rsidR="00282561" w:rsidRDefault="00000000">
            <w:pPr>
              <w:pStyle w:val="Compact"/>
            </w:pPr>
            <w:proofErr w:type="spellStart"/>
            <w:r>
              <w:rPr>
                <w:rStyle w:val="VerbatimChar"/>
              </w:rPr>
              <w:t>姓名</w:t>
            </w:r>
            <w:proofErr w:type="spellEnd"/>
          </w:p>
        </w:tc>
      </w:tr>
      <w:tr w:rsidR="00282561" w14:paraId="6EBB0E6A" w14:textId="77777777" w:rsidTr="00933867">
        <w:tc>
          <w:tcPr>
            <w:tcW w:w="0" w:type="auto"/>
          </w:tcPr>
          <w:p w14:paraId="4B4B4AFF" w14:textId="77777777" w:rsidR="00282561" w:rsidRPr="00933867" w:rsidRDefault="00000000">
            <w:pPr>
              <w:pStyle w:val="Compact"/>
              <w:rPr>
                <w:b/>
                <w:bCs/>
              </w:rPr>
            </w:pPr>
            <w:proofErr w:type="spellStart"/>
            <w:r w:rsidRPr="00933867">
              <w:rPr>
                <w:b/>
                <w:bCs/>
              </w:rPr>
              <w:t>field_type</w:t>
            </w:r>
            <w:proofErr w:type="spellEnd"/>
          </w:p>
        </w:tc>
        <w:tc>
          <w:tcPr>
            <w:tcW w:w="0" w:type="auto"/>
          </w:tcPr>
          <w:p w14:paraId="2288E31E" w14:textId="77777777" w:rsidR="00282561" w:rsidRDefault="00000000">
            <w:pPr>
              <w:pStyle w:val="Compact"/>
            </w:pPr>
            <w:proofErr w:type="gramStart"/>
            <w:r>
              <w:t>VARCHAR(</w:t>
            </w:r>
            <w:proofErr w:type="gramEnd"/>
            <w:r>
              <w:t>20)</w:t>
            </w:r>
          </w:p>
        </w:tc>
        <w:tc>
          <w:tcPr>
            <w:tcW w:w="0" w:type="auto"/>
          </w:tcPr>
          <w:p w14:paraId="787DBE80" w14:textId="77777777" w:rsidR="00282561" w:rsidRDefault="00000000">
            <w:pPr>
              <w:pStyle w:val="Compact"/>
            </w:pPr>
            <w:proofErr w:type="spellStart"/>
            <w:r>
              <w:t>数据类型</w:t>
            </w:r>
            <w:proofErr w:type="spellEnd"/>
          </w:p>
        </w:tc>
        <w:tc>
          <w:tcPr>
            <w:tcW w:w="0" w:type="auto"/>
          </w:tcPr>
          <w:p w14:paraId="0B023515" w14:textId="77777777" w:rsidR="00282561" w:rsidRDefault="00000000">
            <w:pPr>
              <w:pStyle w:val="Compact"/>
            </w:pPr>
            <w:r>
              <w:rPr>
                <w:rStyle w:val="VerbatimChar"/>
              </w:rPr>
              <w:t>string</w:t>
            </w:r>
            <w:r>
              <w:t xml:space="preserve"> / </w:t>
            </w:r>
            <w:r>
              <w:rPr>
                <w:rStyle w:val="VerbatimChar"/>
              </w:rPr>
              <w:t>integer</w:t>
            </w:r>
            <w:r>
              <w:t xml:space="preserve"> / </w:t>
            </w:r>
            <w:r>
              <w:rPr>
                <w:rStyle w:val="VerbatimChar"/>
              </w:rPr>
              <w:t>date</w:t>
            </w:r>
          </w:p>
        </w:tc>
      </w:tr>
      <w:tr w:rsidR="00282561" w14:paraId="4960CF14" w14:textId="77777777" w:rsidTr="00933867">
        <w:tc>
          <w:tcPr>
            <w:tcW w:w="0" w:type="auto"/>
          </w:tcPr>
          <w:p w14:paraId="1924E3A8" w14:textId="77777777" w:rsidR="00282561" w:rsidRPr="00933867" w:rsidRDefault="00000000">
            <w:pPr>
              <w:pStyle w:val="Compact"/>
              <w:rPr>
                <w:b/>
                <w:bCs/>
              </w:rPr>
            </w:pPr>
            <w:proofErr w:type="spellStart"/>
            <w:r w:rsidRPr="00933867">
              <w:rPr>
                <w:b/>
                <w:bCs/>
              </w:rPr>
              <w:t>source_field</w:t>
            </w:r>
            <w:proofErr w:type="spellEnd"/>
          </w:p>
        </w:tc>
        <w:tc>
          <w:tcPr>
            <w:tcW w:w="0" w:type="auto"/>
          </w:tcPr>
          <w:p w14:paraId="373E7448" w14:textId="77777777" w:rsidR="00282561" w:rsidRDefault="00000000">
            <w:pPr>
              <w:pStyle w:val="Compact"/>
            </w:pPr>
            <w:proofErr w:type="gramStart"/>
            <w:r>
              <w:t>VARCHAR(</w:t>
            </w:r>
            <w:proofErr w:type="gramEnd"/>
            <w:r>
              <w:t>100)</w:t>
            </w:r>
          </w:p>
        </w:tc>
        <w:tc>
          <w:tcPr>
            <w:tcW w:w="0" w:type="auto"/>
          </w:tcPr>
          <w:p w14:paraId="71FFB63C" w14:textId="77777777" w:rsidR="00282561" w:rsidRDefault="00000000">
            <w:pPr>
              <w:pStyle w:val="Compact"/>
              <w:rPr>
                <w:lang w:eastAsia="zh-CN"/>
              </w:rPr>
            </w:pPr>
            <w:r>
              <w:rPr>
                <w:lang w:eastAsia="zh-CN"/>
              </w:rPr>
              <w:t>外部文件列名别名（多值用逗号分隔）</w:t>
            </w:r>
          </w:p>
        </w:tc>
        <w:tc>
          <w:tcPr>
            <w:tcW w:w="0" w:type="auto"/>
          </w:tcPr>
          <w:p w14:paraId="79FF11F5" w14:textId="77777777" w:rsidR="00282561" w:rsidRDefault="00000000">
            <w:pPr>
              <w:pStyle w:val="Compact"/>
            </w:pPr>
            <w:proofErr w:type="spellStart"/>
            <w:proofErr w:type="gramStart"/>
            <w:r>
              <w:rPr>
                <w:rStyle w:val="VerbatimChar"/>
              </w:rPr>
              <w:t>姓名</w:t>
            </w:r>
            <w:r>
              <w:rPr>
                <w:rStyle w:val="VerbatimChar"/>
              </w:rPr>
              <w:t>,</w:t>
            </w:r>
            <w:r>
              <w:rPr>
                <w:rStyle w:val="VerbatimChar"/>
              </w:rPr>
              <w:t>学生姓名</w:t>
            </w:r>
            <w:proofErr w:type="gramEnd"/>
            <w:r>
              <w:rPr>
                <w:rStyle w:val="VerbatimChar"/>
              </w:rPr>
              <w:t>,Name</w:t>
            </w:r>
            <w:proofErr w:type="spellEnd"/>
          </w:p>
        </w:tc>
      </w:tr>
      <w:tr w:rsidR="00282561" w14:paraId="4AA749D3" w14:textId="77777777" w:rsidTr="00933867">
        <w:tc>
          <w:tcPr>
            <w:tcW w:w="0" w:type="auto"/>
          </w:tcPr>
          <w:p w14:paraId="21F4FB79" w14:textId="77777777" w:rsidR="00282561" w:rsidRPr="00933867" w:rsidRDefault="00000000">
            <w:pPr>
              <w:pStyle w:val="Compact"/>
              <w:rPr>
                <w:b/>
                <w:bCs/>
              </w:rPr>
            </w:pPr>
            <w:proofErr w:type="spellStart"/>
            <w:r w:rsidRPr="00933867">
              <w:rPr>
                <w:b/>
                <w:bCs/>
              </w:rPr>
              <w:t>transform_type</w:t>
            </w:r>
            <w:proofErr w:type="spellEnd"/>
          </w:p>
        </w:tc>
        <w:tc>
          <w:tcPr>
            <w:tcW w:w="0" w:type="auto"/>
          </w:tcPr>
          <w:p w14:paraId="4E601631" w14:textId="77777777" w:rsidR="00282561" w:rsidRDefault="00000000">
            <w:pPr>
              <w:pStyle w:val="Compact"/>
            </w:pPr>
            <w:proofErr w:type="gramStart"/>
            <w:r>
              <w:t>VARCHAR(</w:t>
            </w:r>
            <w:proofErr w:type="gramEnd"/>
            <w:r>
              <w:t>50)</w:t>
            </w:r>
          </w:p>
        </w:tc>
        <w:tc>
          <w:tcPr>
            <w:tcW w:w="0" w:type="auto"/>
          </w:tcPr>
          <w:p w14:paraId="57402958" w14:textId="77777777" w:rsidR="00282561" w:rsidRDefault="00000000">
            <w:pPr>
              <w:pStyle w:val="Compact"/>
            </w:pPr>
            <w:proofErr w:type="spellStart"/>
            <w:r>
              <w:t>转换方式</w:t>
            </w:r>
            <w:proofErr w:type="spellEnd"/>
          </w:p>
        </w:tc>
        <w:tc>
          <w:tcPr>
            <w:tcW w:w="0" w:type="auto"/>
          </w:tcPr>
          <w:p w14:paraId="537F031D" w14:textId="77777777" w:rsidR="00282561" w:rsidRDefault="00000000">
            <w:pPr>
              <w:pStyle w:val="Compact"/>
            </w:pPr>
            <w:r>
              <w:rPr>
                <w:rStyle w:val="VerbatimChar"/>
              </w:rPr>
              <w:t>DIRECT</w:t>
            </w:r>
            <w:r>
              <w:t xml:space="preserve"> / </w:t>
            </w:r>
            <w:r>
              <w:rPr>
                <w:rStyle w:val="VerbatimChar"/>
              </w:rPr>
              <w:t>MAPPING</w:t>
            </w:r>
          </w:p>
        </w:tc>
      </w:tr>
      <w:tr w:rsidR="00282561" w14:paraId="45C2F451" w14:textId="77777777" w:rsidTr="00933867">
        <w:tc>
          <w:tcPr>
            <w:tcW w:w="0" w:type="auto"/>
          </w:tcPr>
          <w:p w14:paraId="0EC7F8C6" w14:textId="77777777" w:rsidR="00282561" w:rsidRPr="00933867" w:rsidRDefault="00000000">
            <w:pPr>
              <w:pStyle w:val="Compact"/>
              <w:rPr>
                <w:b/>
                <w:bCs/>
              </w:rPr>
            </w:pPr>
            <w:proofErr w:type="spellStart"/>
            <w:r w:rsidRPr="00933867">
              <w:rPr>
                <w:b/>
                <w:bCs/>
              </w:rPr>
              <w:t>transform_rule</w:t>
            </w:r>
            <w:proofErr w:type="spellEnd"/>
          </w:p>
        </w:tc>
        <w:tc>
          <w:tcPr>
            <w:tcW w:w="0" w:type="auto"/>
          </w:tcPr>
          <w:p w14:paraId="289F8498" w14:textId="77777777" w:rsidR="00282561" w:rsidRDefault="00000000">
            <w:pPr>
              <w:pStyle w:val="Compact"/>
            </w:pPr>
            <w:proofErr w:type="gramStart"/>
            <w:r>
              <w:t>VARCHAR(</w:t>
            </w:r>
            <w:proofErr w:type="gramEnd"/>
            <w:r>
              <w:t>255)</w:t>
            </w:r>
          </w:p>
        </w:tc>
        <w:tc>
          <w:tcPr>
            <w:tcW w:w="0" w:type="auto"/>
          </w:tcPr>
          <w:p w14:paraId="0AAE8BB2" w14:textId="77777777" w:rsidR="00282561" w:rsidRDefault="00000000">
            <w:pPr>
              <w:pStyle w:val="Compact"/>
              <w:rPr>
                <w:lang w:eastAsia="zh-CN"/>
              </w:rPr>
            </w:pPr>
            <w:r>
              <w:rPr>
                <w:lang w:eastAsia="zh-CN"/>
              </w:rPr>
              <w:t>转换规则（</w:t>
            </w:r>
            <w:r>
              <w:rPr>
                <w:lang w:eastAsia="zh-CN"/>
              </w:rPr>
              <w:t>JSON</w:t>
            </w:r>
            <w:r>
              <w:rPr>
                <w:lang w:eastAsia="zh-CN"/>
              </w:rPr>
              <w:t>格式）</w:t>
            </w:r>
          </w:p>
        </w:tc>
        <w:tc>
          <w:tcPr>
            <w:tcW w:w="0" w:type="auto"/>
          </w:tcPr>
          <w:p w14:paraId="6531E249" w14:textId="77777777" w:rsidR="00282561" w:rsidRDefault="00000000">
            <w:pPr>
              <w:pStyle w:val="Compact"/>
            </w:pPr>
            <w:r>
              <w:rPr>
                <w:rStyle w:val="VerbatimChar"/>
              </w:rPr>
              <w:t>{"</w:t>
            </w:r>
            <w:proofErr w:type="spellStart"/>
            <w:r>
              <w:rPr>
                <w:rStyle w:val="VerbatimChar"/>
              </w:rPr>
              <w:t>M":"</w:t>
            </w:r>
            <w:r>
              <w:rPr>
                <w:rStyle w:val="VerbatimChar"/>
              </w:rPr>
              <w:t>男</w:t>
            </w:r>
            <w:r>
              <w:rPr>
                <w:rStyle w:val="VerbatimChar"/>
              </w:rPr>
              <w:t>","F":"</w:t>
            </w:r>
            <w:r>
              <w:rPr>
                <w:rStyle w:val="VerbatimChar"/>
              </w:rPr>
              <w:t>女</w:t>
            </w:r>
            <w:proofErr w:type="spellEnd"/>
            <w:r>
              <w:rPr>
                <w:rStyle w:val="VerbatimChar"/>
              </w:rPr>
              <w:t>"}</w:t>
            </w:r>
          </w:p>
        </w:tc>
      </w:tr>
      <w:tr w:rsidR="00282561" w14:paraId="621D791E" w14:textId="77777777" w:rsidTr="00933867">
        <w:tc>
          <w:tcPr>
            <w:tcW w:w="0" w:type="auto"/>
          </w:tcPr>
          <w:p w14:paraId="6323B38C" w14:textId="77777777" w:rsidR="00282561" w:rsidRPr="00933867" w:rsidRDefault="00000000">
            <w:pPr>
              <w:pStyle w:val="Compact"/>
              <w:rPr>
                <w:b/>
                <w:bCs/>
              </w:rPr>
            </w:pPr>
            <w:proofErr w:type="spellStart"/>
            <w:r w:rsidRPr="00933867">
              <w:rPr>
                <w:b/>
                <w:bCs/>
              </w:rPr>
              <w:t>is_required</w:t>
            </w:r>
            <w:proofErr w:type="spellEnd"/>
          </w:p>
        </w:tc>
        <w:tc>
          <w:tcPr>
            <w:tcW w:w="0" w:type="auto"/>
          </w:tcPr>
          <w:p w14:paraId="6BABDFD1" w14:textId="77777777" w:rsidR="00282561" w:rsidRDefault="00000000">
            <w:pPr>
              <w:pStyle w:val="Compact"/>
            </w:pPr>
            <w:r>
              <w:t>BOOLEAN</w:t>
            </w:r>
          </w:p>
        </w:tc>
        <w:tc>
          <w:tcPr>
            <w:tcW w:w="0" w:type="auto"/>
          </w:tcPr>
          <w:p w14:paraId="3BB64C96" w14:textId="77777777" w:rsidR="00282561" w:rsidRDefault="00000000">
            <w:pPr>
              <w:pStyle w:val="Compact"/>
            </w:pPr>
            <w:proofErr w:type="spellStart"/>
            <w:r>
              <w:t>是否必填</w:t>
            </w:r>
            <w:proofErr w:type="spellEnd"/>
          </w:p>
        </w:tc>
        <w:tc>
          <w:tcPr>
            <w:tcW w:w="0" w:type="auto"/>
          </w:tcPr>
          <w:p w14:paraId="5BA4F37A" w14:textId="77777777" w:rsidR="00282561" w:rsidRDefault="00000000">
            <w:pPr>
              <w:pStyle w:val="Compact"/>
            </w:pPr>
            <w:r>
              <w:rPr>
                <w:rStyle w:val="VerbatimChar"/>
              </w:rPr>
              <w:t>true</w:t>
            </w:r>
            <w:r>
              <w:t xml:space="preserve"> / </w:t>
            </w:r>
            <w:r>
              <w:rPr>
                <w:rStyle w:val="VerbatimChar"/>
              </w:rPr>
              <w:t>false</w:t>
            </w:r>
          </w:p>
        </w:tc>
      </w:tr>
    </w:tbl>
    <w:p w14:paraId="1FBC6006" w14:textId="77777777" w:rsidR="00282561" w:rsidRDefault="00000000" w:rsidP="00281A5E">
      <w:pPr>
        <w:pStyle w:val="3"/>
      </w:pPr>
      <w:bookmarkStart w:id="65" w:name="四级降级匹配算法"/>
      <w:bookmarkStart w:id="66" w:name="_Toc235717319"/>
      <w:bookmarkEnd w:id="65"/>
      <w:r>
        <w:t xml:space="preserve">3.3.2 </w:t>
      </w:r>
      <w:proofErr w:type="spellStart"/>
      <w:r>
        <w:t>四级降级匹配算法</w:t>
      </w:r>
      <w:bookmarkEnd w:id="66"/>
      <w:proofErr w:type="spellEnd"/>
    </w:p>
    <w:p w14:paraId="18BC7DC7" w14:textId="77777777" w:rsidR="00282561" w:rsidRDefault="00000000">
      <w:pPr>
        <w:pStyle w:val="FirstParagraph"/>
      </w:pPr>
      <w:proofErr w:type="spellStart"/>
      <w:r>
        <w:t>当外部档案需要导入时，处理器将外部列名与</w:t>
      </w:r>
      <w:proofErr w:type="spellEnd"/>
      <w:r>
        <w:t xml:space="preserve"> </w:t>
      </w:r>
      <w:proofErr w:type="spellStart"/>
      <w:r>
        <w:rPr>
          <w:rStyle w:val="VerbatimChar"/>
        </w:rPr>
        <w:t>source_field</w:t>
      </w:r>
      <w:proofErr w:type="spellEnd"/>
      <w:r>
        <w:t xml:space="preserve"> </w:t>
      </w:r>
      <w:proofErr w:type="spellStart"/>
      <w:r>
        <w:t>进行匹配，采用四级降级策略</w:t>
      </w:r>
      <w:proofErr w:type="spellEnd"/>
      <w:r>
        <w:t>：</w:t>
      </w:r>
    </w:p>
    <w:p w14:paraId="12320C98" w14:textId="77777777" w:rsidR="00282561" w:rsidRDefault="00000000">
      <w:pPr>
        <w:pStyle w:val="a0"/>
      </w:pPr>
      <w:r>
        <w:rPr>
          <w:b/>
        </w:rPr>
        <w:t xml:space="preserve">Algorithm 2: </w:t>
      </w:r>
      <w:proofErr w:type="spellStart"/>
      <w:r>
        <w:rPr>
          <w:b/>
        </w:rPr>
        <w:t>FuzzyFieldMatching</w:t>
      </w:r>
      <w:proofErr w:type="spellEnd"/>
    </w:p>
    <w:p w14:paraId="2519D9C5" w14:textId="77777777" w:rsidR="00282561" w:rsidRDefault="00000000">
      <w:pPr>
        <w:pStyle w:val="SourceCode"/>
      </w:pPr>
      <w:r>
        <w:lastRenderedPageBreak/>
        <w:t xml:space="preserve">Input:  header — </w:t>
      </w:r>
      <w:proofErr w:type="spellStart"/>
      <w:r>
        <w:t>外部文件中的列名</w:t>
      </w:r>
      <w:proofErr w:type="spellEnd"/>
      <w:r>
        <w:br/>
        <w:t xml:space="preserve">        </w:t>
      </w:r>
      <w:proofErr w:type="spellStart"/>
      <w:r>
        <w:t>fieldEntries</w:t>
      </w:r>
      <w:proofErr w:type="spellEnd"/>
      <w:r>
        <w:t xml:space="preserve"> — </w:t>
      </w:r>
      <w:proofErr w:type="spellStart"/>
      <w:r>
        <w:t>预构建的候选列表（每条包含</w:t>
      </w:r>
      <w:proofErr w:type="spellEnd"/>
      <w:r>
        <w:t xml:space="preserve"> </w:t>
      </w:r>
      <w:proofErr w:type="spellStart"/>
      <w:r>
        <w:t>fieldCode</w:t>
      </w:r>
      <w:proofErr w:type="spellEnd"/>
      <w:r>
        <w:t xml:space="preserve"> + </w:t>
      </w:r>
      <w:proofErr w:type="spellStart"/>
      <w:r>
        <w:t>候选名列表</w:t>
      </w:r>
      <w:proofErr w:type="spellEnd"/>
      <w:r>
        <w:t>）</w:t>
      </w:r>
      <w:r>
        <w:br/>
        <w:t xml:space="preserve">Output: </w:t>
      </w:r>
      <w:proofErr w:type="spellStart"/>
      <w:r>
        <w:t>fieldCode</w:t>
      </w:r>
      <w:proofErr w:type="spellEnd"/>
      <w:r>
        <w:t xml:space="preserve"> — </w:t>
      </w:r>
      <w:proofErr w:type="spellStart"/>
      <w:r>
        <w:t>标准字段编码，或</w:t>
      </w:r>
      <w:proofErr w:type="spellEnd"/>
      <w:r>
        <w:t xml:space="preserve"> </w:t>
      </w:r>
      <w:proofErr w:type="spellStart"/>
      <w:r>
        <w:t>NULL</w:t>
      </w:r>
      <w:r>
        <w:t>（匹配失败</w:t>
      </w:r>
      <w:proofErr w:type="spellEnd"/>
      <w:r>
        <w:t>）</w:t>
      </w:r>
      <w:r>
        <w:br/>
      </w:r>
      <w:r>
        <w:br/>
        <w:t xml:space="preserve">// </w:t>
      </w:r>
      <w:proofErr w:type="spellStart"/>
      <w:r>
        <w:t>预处理：从</w:t>
      </w:r>
      <w:proofErr w:type="spellEnd"/>
      <w:r>
        <w:t xml:space="preserve"> </w:t>
      </w:r>
      <w:proofErr w:type="spellStart"/>
      <w:r>
        <w:t>metadata_standard</w:t>
      </w:r>
      <w:proofErr w:type="spellEnd"/>
      <w:r>
        <w:t xml:space="preserve"> </w:t>
      </w:r>
      <w:proofErr w:type="spellStart"/>
      <w:r>
        <w:t>构建候选列表</w:t>
      </w:r>
      <w:proofErr w:type="spellEnd"/>
      <w:r>
        <w:br/>
        <w:t xml:space="preserve">// </w:t>
      </w:r>
      <w:proofErr w:type="spellStart"/>
      <w:r>
        <w:t>每条记录将</w:t>
      </w:r>
      <w:proofErr w:type="spellEnd"/>
      <w:r>
        <w:t xml:space="preserve"> </w:t>
      </w:r>
      <w:proofErr w:type="spellStart"/>
      <w:r>
        <w:t>sourceField</w:t>
      </w:r>
      <w:r>
        <w:t>、</w:t>
      </w:r>
      <w:r>
        <w:t>fieldName</w:t>
      </w:r>
      <w:r>
        <w:t>、</w:t>
      </w:r>
      <w:r>
        <w:t>fieldCode</w:t>
      </w:r>
      <w:proofErr w:type="spellEnd"/>
      <w:r>
        <w:t xml:space="preserve"> </w:t>
      </w:r>
      <w:proofErr w:type="spellStart"/>
      <w:r>
        <w:t>去重合并为</w:t>
      </w:r>
      <w:proofErr w:type="spellEnd"/>
      <w:r>
        <w:t xml:space="preserve"> candidates</w:t>
      </w:r>
      <w:r>
        <w:br/>
        <w:t xml:space="preserve">function </w:t>
      </w:r>
      <w:proofErr w:type="spellStart"/>
      <w:r>
        <w:t>buildFieldEntries</w:t>
      </w:r>
      <w:proofErr w:type="spellEnd"/>
      <w:r>
        <w:t>(rules):</w:t>
      </w:r>
      <w:r>
        <w:br/>
        <w:t>1   entries ← empty list</w:t>
      </w:r>
      <w:r>
        <w:br/>
        <w:t>2   for each rule in rules do</w:t>
      </w:r>
      <w:r>
        <w:br/>
        <w:t>3       candidates ← deduplicated(</w:t>
      </w:r>
      <w:proofErr w:type="spellStart"/>
      <w:r>
        <w:t>rule.sourceField</w:t>
      </w:r>
      <w:proofErr w:type="spellEnd"/>
      <w:r>
        <w:t xml:space="preserve">, </w:t>
      </w:r>
      <w:proofErr w:type="spellStart"/>
      <w:r>
        <w:t>rule.fieldName</w:t>
      </w:r>
      <w:proofErr w:type="spellEnd"/>
      <w:r>
        <w:t xml:space="preserve">, </w:t>
      </w:r>
      <w:proofErr w:type="spellStart"/>
      <w:r>
        <w:t>rule.fieldCode</w:t>
      </w:r>
      <w:proofErr w:type="spellEnd"/>
      <w:r>
        <w:t>)</w:t>
      </w:r>
      <w:r>
        <w:br/>
        <w:t xml:space="preserve">4       if candidates is not empty </w:t>
      </w:r>
      <w:proofErr w:type="spellStart"/>
      <w:r>
        <w:t>then</w:t>
      </w:r>
      <w:proofErr w:type="spellEnd"/>
      <w:r>
        <w:br/>
        <w:t xml:space="preserve">5           </w:t>
      </w:r>
      <w:proofErr w:type="spellStart"/>
      <w:r>
        <w:t>entries.append</w:t>
      </w:r>
      <w:proofErr w:type="spellEnd"/>
      <w:r>
        <w:t xml:space="preserve">({code: </w:t>
      </w:r>
      <w:proofErr w:type="spellStart"/>
      <w:r>
        <w:t>rule.fieldCode</w:t>
      </w:r>
      <w:proofErr w:type="spellEnd"/>
      <w:r>
        <w:t>, names: candidates})</w:t>
      </w:r>
      <w:r>
        <w:br/>
        <w:t>6       end if</w:t>
      </w:r>
      <w:r>
        <w:br/>
        <w:t>7   end for</w:t>
      </w:r>
      <w:r>
        <w:br/>
        <w:t>8   return entries</w:t>
      </w:r>
      <w:r>
        <w:br/>
      </w:r>
      <w:r>
        <w:br/>
        <w:t xml:space="preserve">// </w:t>
      </w:r>
      <w:proofErr w:type="spellStart"/>
      <w:r>
        <w:t>四级降级匹配</w:t>
      </w:r>
      <w:proofErr w:type="spellEnd"/>
      <w:r>
        <w:br/>
        <w:t xml:space="preserve">function </w:t>
      </w:r>
      <w:proofErr w:type="spellStart"/>
      <w:r>
        <w:t>matchHeader</w:t>
      </w:r>
      <w:proofErr w:type="spellEnd"/>
      <w:r>
        <w:t xml:space="preserve">(header, </w:t>
      </w:r>
      <w:proofErr w:type="spellStart"/>
      <w:r>
        <w:t>fieldEntries</w:t>
      </w:r>
      <w:proofErr w:type="spellEnd"/>
      <w:r>
        <w:t>):</w:t>
      </w:r>
      <w:r>
        <w:br/>
      </w:r>
      <w:r>
        <w:br/>
        <w:t xml:space="preserve">    // </w:t>
      </w:r>
      <w:proofErr w:type="spellStart"/>
      <w:r>
        <w:t>第一级：精确匹配</w:t>
      </w:r>
      <w:proofErr w:type="spellEnd"/>
      <w:r>
        <w:br/>
        <w:t xml:space="preserve">1   for each entry in </w:t>
      </w:r>
      <w:proofErr w:type="spellStart"/>
      <w:r>
        <w:t>fieldEntries</w:t>
      </w:r>
      <w:proofErr w:type="spellEnd"/>
      <w:r>
        <w:t xml:space="preserve"> do</w:t>
      </w:r>
      <w:r>
        <w:br/>
        <w:t xml:space="preserve">2       if header in </w:t>
      </w:r>
      <w:proofErr w:type="spellStart"/>
      <w:r>
        <w:t>entry.names</w:t>
      </w:r>
      <w:proofErr w:type="spellEnd"/>
      <w:r>
        <w:t xml:space="preserve"> then</w:t>
      </w:r>
      <w:r>
        <w:br/>
        <w:t xml:space="preserve">3           return </w:t>
      </w:r>
      <w:proofErr w:type="spellStart"/>
      <w:r>
        <w:t>entry.code</w:t>
      </w:r>
      <w:proofErr w:type="spellEnd"/>
      <w:r>
        <w:br/>
        <w:t>4       end if</w:t>
      </w:r>
      <w:r>
        <w:br/>
        <w:t>5   end for</w:t>
      </w:r>
      <w:r>
        <w:br/>
      </w:r>
      <w:r>
        <w:br/>
        <w:t xml:space="preserve">    // </w:t>
      </w:r>
      <w:proofErr w:type="spellStart"/>
      <w:r>
        <w:t>第二级：去空格匹配</w:t>
      </w:r>
      <w:proofErr w:type="spellEnd"/>
      <w:r>
        <w:br/>
        <w:t xml:space="preserve">6   compact ← </w:t>
      </w:r>
      <w:proofErr w:type="spellStart"/>
      <w:r>
        <w:t>removeWhitespace</w:t>
      </w:r>
      <w:proofErr w:type="spellEnd"/>
      <w:r>
        <w:t>(header)</w:t>
      </w:r>
      <w:r>
        <w:br/>
        <w:t xml:space="preserve">7   for each entry in </w:t>
      </w:r>
      <w:proofErr w:type="spellStart"/>
      <w:r>
        <w:t>fieldEntries</w:t>
      </w:r>
      <w:proofErr w:type="spellEnd"/>
      <w:r>
        <w:t xml:space="preserve"> do</w:t>
      </w:r>
      <w:r>
        <w:br/>
        <w:t xml:space="preserve">8       for each name in </w:t>
      </w:r>
      <w:proofErr w:type="spellStart"/>
      <w:r>
        <w:t>entry.names</w:t>
      </w:r>
      <w:proofErr w:type="spellEnd"/>
      <w:r>
        <w:t xml:space="preserve"> do</w:t>
      </w:r>
      <w:r>
        <w:br/>
        <w:t xml:space="preserve">9           if </w:t>
      </w:r>
      <w:proofErr w:type="spellStart"/>
      <w:r>
        <w:t>removeWhitespace</w:t>
      </w:r>
      <w:proofErr w:type="spellEnd"/>
      <w:r>
        <w:t>(name) = compact then</w:t>
      </w:r>
      <w:r>
        <w:br/>
        <w:t xml:space="preserve">10              return </w:t>
      </w:r>
      <w:proofErr w:type="spellStart"/>
      <w:r>
        <w:t>entry.code</w:t>
      </w:r>
      <w:proofErr w:type="spellEnd"/>
      <w:r>
        <w:br/>
        <w:t>11          end if</w:t>
      </w:r>
      <w:r>
        <w:br/>
        <w:t>12      end for</w:t>
      </w:r>
      <w:r>
        <w:br/>
        <w:t>13  end for</w:t>
      </w:r>
      <w:r>
        <w:br/>
      </w:r>
      <w:r>
        <w:br/>
        <w:t xml:space="preserve">    // </w:t>
      </w:r>
      <w:proofErr w:type="spellStart"/>
      <w:r>
        <w:t>第三级：双向包含匹配</w:t>
      </w:r>
      <w:proofErr w:type="spellEnd"/>
      <w:r>
        <w:br/>
        <w:t xml:space="preserve">14  for each entry in </w:t>
      </w:r>
      <w:proofErr w:type="spellStart"/>
      <w:r>
        <w:t>fieldEntries</w:t>
      </w:r>
      <w:proofErr w:type="spellEnd"/>
      <w:r>
        <w:t xml:space="preserve"> do</w:t>
      </w:r>
      <w:r>
        <w:br/>
        <w:t xml:space="preserve">15      for each name in </w:t>
      </w:r>
      <w:proofErr w:type="spellStart"/>
      <w:r>
        <w:t>entry.names</w:t>
      </w:r>
      <w:proofErr w:type="spellEnd"/>
      <w:r>
        <w:t xml:space="preserve"> do</w:t>
      </w:r>
      <w:r>
        <w:br/>
        <w:t>16          if contains(header, name) or contains(name, header) then</w:t>
      </w:r>
      <w:r>
        <w:br/>
        <w:t xml:space="preserve">17              return </w:t>
      </w:r>
      <w:proofErr w:type="spellStart"/>
      <w:r>
        <w:t>entry.code</w:t>
      </w:r>
      <w:proofErr w:type="spellEnd"/>
      <w:r>
        <w:br/>
        <w:t>18          end if</w:t>
      </w:r>
      <w:r>
        <w:br/>
        <w:t>19      end for</w:t>
      </w:r>
      <w:r>
        <w:br/>
        <w:t>20  end for</w:t>
      </w:r>
      <w:r>
        <w:br/>
      </w:r>
      <w:r>
        <w:br/>
      </w:r>
      <w:r>
        <w:lastRenderedPageBreak/>
        <w:t xml:space="preserve">    // </w:t>
      </w:r>
      <w:proofErr w:type="spellStart"/>
      <w:r>
        <w:t>第四级：编辑距离匹配（</w:t>
      </w:r>
      <w:r>
        <w:t>best-match</w:t>
      </w:r>
      <w:proofErr w:type="spellEnd"/>
      <w:r>
        <w:t xml:space="preserve"> </w:t>
      </w:r>
      <w:proofErr w:type="spellStart"/>
      <w:r>
        <w:t>策略</w:t>
      </w:r>
      <w:proofErr w:type="spellEnd"/>
      <w:r>
        <w:t>）</w:t>
      </w:r>
      <w:r>
        <w:br/>
        <w:t>21  best ← NULL</w:t>
      </w:r>
      <w:r>
        <w:br/>
        <w:t xml:space="preserve">22  </w:t>
      </w:r>
      <w:proofErr w:type="spellStart"/>
      <w:r>
        <w:t>bestDist</w:t>
      </w:r>
      <w:proofErr w:type="spellEnd"/>
      <w:r>
        <w:t xml:space="preserve"> ← ∞</w:t>
      </w:r>
      <w:r>
        <w:br/>
        <w:t xml:space="preserve">23  for each entry in </w:t>
      </w:r>
      <w:proofErr w:type="spellStart"/>
      <w:r>
        <w:t>fieldEntries</w:t>
      </w:r>
      <w:proofErr w:type="spellEnd"/>
      <w:r>
        <w:t xml:space="preserve"> do</w:t>
      </w:r>
      <w:r>
        <w:br/>
        <w:t xml:space="preserve">24      for each name in </w:t>
      </w:r>
      <w:proofErr w:type="spellStart"/>
      <w:r>
        <w:t>entry.names</w:t>
      </w:r>
      <w:proofErr w:type="spellEnd"/>
      <w:r>
        <w:t xml:space="preserve"> do</w:t>
      </w:r>
      <w:r>
        <w:br/>
        <w:t xml:space="preserve">25          </w:t>
      </w:r>
      <w:proofErr w:type="spellStart"/>
      <w:r>
        <w:t>dist</w:t>
      </w:r>
      <w:proofErr w:type="spellEnd"/>
      <w:r>
        <w:t xml:space="preserve"> ← </w:t>
      </w:r>
      <w:proofErr w:type="spellStart"/>
      <w:r>
        <w:t>editDistance</w:t>
      </w:r>
      <w:proofErr w:type="spellEnd"/>
      <w:r>
        <w:t xml:space="preserve">(header, name)    // </w:t>
      </w:r>
      <w:proofErr w:type="spellStart"/>
      <w:r>
        <w:t>Levenshtein</w:t>
      </w:r>
      <w:r>
        <w:t>距离</w:t>
      </w:r>
      <w:proofErr w:type="spellEnd"/>
      <w:r>
        <w:br/>
        <w:t xml:space="preserve">26          if </w:t>
      </w:r>
      <w:proofErr w:type="spellStart"/>
      <w:r>
        <w:t>dist</w:t>
      </w:r>
      <w:proofErr w:type="spellEnd"/>
      <w:r>
        <w:t xml:space="preserve"> &lt; </w:t>
      </w:r>
      <w:proofErr w:type="spellStart"/>
      <w:r>
        <w:t>bestDist</w:t>
      </w:r>
      <w:proofErr w:type="spellEnd"/>
      <w:r>
        <w:t xml:space="preserve"> then</w:t>
      </w:r>
      <w:r>
        <w:br/>
        <w:t xml:space="preserve">27              </w:t>
      </w:r>
      <w:proofErr w:type="spellStart"/>
      <w:r>
        <w:t>bestDist</w:t>
      </w:r>
      <w:proofErr w:type="spellEnd"/>
      <w:r>
        <w:t xml:space="preserve"> ← dist</w:t>
      </w:r>
      <w:r>
        <w:br/>
        <w:t>28              best ← entry</w:t>
      </w:r>
      <w:r>
        <w:br/>
        <w:t>29          end if</w:t>
      </w:r>
      <w:r>
        <w:br/>
        <w:t>30      end for</w:t>
      </w:r>
      <w:r>
        <w:br/>
        <w:t>31  end for</w:t>
      </w:r>
      <w:r>
        <w:br/>
        <w:t>32  if best ≠ NULL then</w:t>
      </w:r>
      <w:r>
        <w:br/>
        <w:t xml:space="preserve">33      </w:t>
      </w:r>
      <w:proofErr w:type="spellStart"/>
      <w:r>
        <w:t>maxLen</w:t>
      </w:r>
      <w:proofErr w:type="spellEnd"/>
      <w:r>
        <w:t xml:space="preserve"> ← max(</w:t>
      </w:r>
      <w:proofErr w:type="spellStart"/>
      <w:r>
        <w:t>len</w:t>
      </w:r>
      <w:proofErr w:type="spellEnd"/>
      <w:r>
        <w:t xml:space="preserve">(header), </w:t>
      </w:r>
      <w:proofErr w:type="spellStart"/>
      <w:r>
        <w:t>len</w:t>
      </w:r>
      <w:proofErr w:type="spellEnd"/>
      <w:r>
        <w:t>(</w:t>
      </w:r>
      <w:proofErr w:type="spellStart"/>
      <w:r>
        <w:t>best.names</w:t>
      </w:r>
      <w:proofErr w:type="spellEnd"/>
      <w:r>
        <w:t>[0]))</w:t>
      </w:r>
      <w:r>
        <w:br/>
        <w:t>34      if (</w:t>
      </w:r>
      <w:proofErr w:type="spellStart"/>
      <w:r>
        <w:t>maxLen</w:t>
      </w:r>
      <w:proofErr w:type="spellEnd"/>
      <w:r>
        <w:t xml:space="preserve"> ≤ 3 and </w:t>
      </w:r>
      <w:proofErr w:type="spellStart"/>
      <w:r>
        <w:t>bestDist</w:t>
      </w:r>
      <w:proofErr w:type="spellEnd"/>
      <w:r>
        <w:t xml:space="preserve"> ≤ 1) or (</w:t>
      </w:r>
      <w:proofErr w:type="spellStart"/>
      <w:r>
        <w:t>maxLen</w:t>
      </w:r>
      <w:proofErr w:type="spellEnd"/>
      <w:r>
        <w:t xml:space="preserve"> &gt; 3 and </w:t>
      </w:r>
      <w:proofErr w:type="spellStart"/>
      <w:r>
        <w:t>bestDist</w:t>
      </w:r>
      <w:proofErr w:type="spellEnd"/>
      <w:r>
        <w:t xml:space="preserve"> / </w:t>
      </w:r>
      <w:proofErr w:type="spellStart"/>
      <w:r>
        <w:t>maxLen</w:t>
      </w:r>
      <w:proofErr w:type="spellEnd"/>
      <w:r>
        <w:t xml:space="preserve"> ≤ 0.3) then</w:t>
      </w:r>
      <w:r>
        <w:br/>
        <w:t xml:space="preserve">35          return </w:t>
      </w:r>
      <w:proofErr w:type="spellStart"/>
      <w:r>
        <w:t>best.code</w:t>
      </w:r>
      <w:proofErr w:type="spellEnd"/>
      <w:r>
        <w:br/>
        <w:t>36      end if</w:t>
      </w:r>
      <w:r>
        <w:br/>
        <w:t>37  end if</w:t>
      </w:r>
      <w:r>
        <w:br/>
        <w:t xml:space="preserve">38  return NULL    // </w:t>
      </w:r>
      <w:proofErr w:type="spellStart"/>
      <w:r>
        <w:t>匹配失败</w:t>
      </w:r>
      <w:proofErr w:type="spellEnd"/>
    </w:p>
    <w:p w14:paraId="6BC41708" w14:textId="77777777" w:rsidR="00282561" w:rsidRDefault="00000000">
      <w:pPr>
        <w:pStyle w:val="FirstParagraph"/>
      </w:pPr>
      <w:proofErr w:type="spellStart"/>
      <w:r>
        <w:t>编辑距离采用经典的</w:t>
      </w:r>
      <w:r>
        <w:t>Levenshtein</w:t>
      </w:r>
      <w:r>
        <w:t>距离算法</w:t>
      </w:r>
      <w:proofErr w:type="spellEnd"/>
      <w:r>
        <w:t>：</w:t>
      </w:r>
    </w:p>
    <w:p w14:paraId="5CB47E26" w14:textId="77777777" w:rsidR="00282561" w:rsidRDefault="00000000">
      <w:pPr>
        <w:pStyle w:val="a0"/>
      </w:pPr>
      <m:oMathPara>
        <m:oMathParaPr>
          <m:jc m:val="center"/>
        </m:oMathParaPr>
        <m:oMath>
          <m:r>
            <m:rPr>
              <m:sty m:val="p"/>
            </m:rPr>
            <w:rPr>
              <w:rFonts w:ascii="Cambria Math" w:hAnsi="Cambria Math"/>
            </w:rPr>
            <m:t>lev</m:t>
          </m:r>
          <m:r>
            <w:rPr>
              <w:rFonts w:ascii="Cambria Math" w:hAnsi="Cambria Math"/>
            </w:rPr>
            <m:t>(a,b)=</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|a|</m:t>
                    </m:r>
                  </m:e>
                  <m:e>
                    <m:r>
                      <m:rPr>
                        <m:sty m:val="p"/>
                      </m:rPr>
                      <w:rPr>
                        <w:rFonts w:ascii="Cambria Math" w:hAnsi="Cambria Math"/>
                      </w:rPr>
                      <m:t xml:space="preserve">if </m:t>
                    </m:r>
                    <m:r>
                      <w:rPr>
                        <w:rFonts w:ascii="Cambria Math" w:hAnsi="Cambria Math"/>
                      </w:rPr>
                      <m:t>|b|=0</m:t>
                    </m:r>
                  </m:e>
                </m:mr>
                <m:mr>
                  <m:e>
                    <m:r>
                      <w:rPr>
                        <w:rFonts w:ascii="Cambria Math" w:hAnsi="Cambria Math"/>
                      </w:rPr>
                      <m:t>|b|</m:t>
                    </m:r>
                  </m:e>
                  <m:e>
                    <m:r>
                      <m:rPr>
                        <m:sty m:val="p"/>
                      </m:rPr>
                      <w:rPr>
                        <w:rFonts w:ascii="Cambria Math" w:hAnsi="Cambria Math"/>
                      </w:rPr>
                      <m:t xml:space="preserve">if </m:t>
                    </m:r>
                    <m:r>
                      <w:rPr>
                        <w:rFonts w:ascii="Cambria Math" w:hAnsi="Cambria Math"/>
                      </w:rPr>
                      <m:t>|a|=0</m:t>
                    </m:r>
                  </m:e>
                </m:mr>
                <m:mr>
                  <m:e>
                    <m:r>
                      <m:rPr>
                        <m:sty m:val="p"/>
                      </m:rPr>
                      <w:rPr>
                        <w:rFonts w:ascii="Cambria Math" w:hAnsi="Cambria Math"/>
                      </w:rPr>
                      <m:t>lev</m:t>
                    </m:r>
                    <m:r>
                      <w:rPr>
                        <w:rFonts w:ascii="Cambria Math" w:hAnsi="Cambria Math"/>
                      </w:rPr>
                      <m:t>(</m:t>
                    </m:r>
                    <m:r>
                      <m:rPr>
                        <m:sty m:val="p"/>
                      </m:rPr>
                      <w:rPr>
                        <w:rFonts w:ascii="Cambria Math" w:hAnsi="Cambria Math"/>
                      </w:rPr>
                      <m:t>tail</m:t>
                    </m:r>
                    <m:r>
                      <w:rPr>
                        <w:rFonts w:ascii="Cambria Math" w:hAnsi="Cambria Math"/>
                      </w:rPr>
                      <m:t>(a),</m:t>
                    </m:r>
                    <m:r>
                      <m:rPr>
                        <m:sty m:val="p"/>
                      </m:rPr>
                      <w:rPr>
                        <w:rFonts w:ascii="Cambria Math" w:hAnsi="Cambria Math"/>
                      </w:rPr>
                      <m:t>tail</m:t>
                    </m:r>
                    <m:r>
                      <w:rPr>
                        <w:rFonts w:ascii="Cambria Math" w:hAnsi="Cambria Math"/>
                      </w:rPr>
                      <m:t>(b))</m:t>
                    </m:r>
                  </m:e>
                  <m:e>
                    <m:r>
                      <m:rPr>
                        <m:sty m:val="p"/>
                      </m:rPr>
                      <w:rPr>
                        <w:rFonts w:ascii="Cambria Math" w:hAnsi="Cambria Math"/>
                      </w:rPr>
                      <m:t xml:space="preserve">if </m:t>
                    </m:r>
                    <m:r>
                      <w:rPr>
                        <w:rFonts w:ascii="Cambria Math" w:hAnsi="Cambria Math"/>
                      </w:rPr>
                      <m:t>a[0]=b[0]</m:t>
                    </m:r>
                  </m:e>
                </m:mr>
                <m:mr>
                  <m:e>
                    <m:r>
                      <w:rPr>
                        <w:rFonts w:ascii="Cambria Math" w:hAnsi="Cambria Math"/>
                      </w:rPr>
                      <m:t>1+</m:t>
                    </m:r>
                    <m:r>
                      <m:rPr>
                        <m:sty m:val="p"/>
                      </m:rPr>
                      <w:rPr>
                        <w:rFonts w:ascii="Cambria Math" w:hAnsi="Cambria Math"/>
                      </w:rPr>
                      <m:t>min</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ty m:val="p"/>
                                </m:rPr>
                                <w:rPr>
                                  <w:rFonts w:ascii="Cambria Math" w:hAnsi="Cambria Math"/>
                                </w:rPr>
                                <m:t>lev</m:t>
                              </m:r>
                              <m:r>
                                <w:rPr>
                                  <w:rFonts w:ascii="Cambria Math" w:hAnsi="Cambria Math"/>
                                </w:rPr>
                                <m:t>(</m:t>
                              </m:r>
                              <m:r>
                                <m:rPr>
                                  <m:sty m:val="p"/>
                                </m:rPr>
                                <w:rPr>
                                  <w:rFonts w:ascii="Cambria Math" w:hAnsi="Cambria Math"/>
                                </w:rPr>
                                <m:t>tail</m:t>
                              </m:r>
                              <m:r>
                                <w:rPr>
                                  <w:rFonts w:ascii="Cambria Math" w:hAnsi="Cambria Math"/>
                                </w:rPr>
                                <m:t>(a),b)</m:t>
                              </m:r>
                            </m:e>
                          </m:mr>
                          <m:mr>
                            <m:e>
                              <m:r>
                                <m:rPr>
                                  <m:sty m:val="p"/>
                                </m:rPr>
                                <w:rPr>
                                  <w:rFonts w:ascii="Cambria Math" w:hAnsi="Cambria Math"/>
                                </w:rPr>
                                <m:t>lev</m:t>
                              </m:r>
                              <m:r>
                                <w:rPr>
                                  <w:rFonts w:ascii="Cambria Math" w:hAnsi="Cambria Math"/>
                                </w:rPr>
                                <m:t>(a,</m:t>
                              </m:r>
                              <m:r>
                                <m:rPr>
                                  <m:sty m:val="p"/>
                                </m:rPr>
                                <w:rPr>
                                  <w:rFonts w:ascii="Cambria Math" w:hAnsi="Cambria Math"/>
                                </w:rPr>
                                <m:t>tail</m:t>
                              </m:r>
                              <m:r>
                                <w:rPr>
                                  <w:rFonts w:ascii="Cambria Math" w:hAnsi="Cambria Math"/>
                                </w:rPr>
                                <m:t>(b))</m:t>
                              </m:r>
                            </m:e>
                          </m:mr>
                          <m:mr>
                            <m:e>
                              <m:r>
                                <m:rPr>
                                  <m:sty m:val="p"/>
                                </m:rPr>
                                <w:rPr>
                                  <w:rFonts w:ascii="Cambria Math" w:hAnsi="Cambria Math"/>
                                </w:rPr>
                                <m:t>lev</m:t>
                              </m:r>
                              <m:r>
                                <w:rPr>
                                  <w:rFonts w:ascii="Cambria Math" w:hAnsi="Cambria Math"/>
                                </w:rPr>
                                <m:t>(</m:t>
                              </m:r>
                              <m:r>
                                <m:rPr>
                                  <m:sty m:val="p"/>
                                </m:rPr>
                                <w:rPr>
                                  <w:rFonts w:ascii="Cambria Math" w:hAnsi="Cambria Math"/>
                                </w:rPr>
                                <m:t>tail</m:t>
                              </m:r>
                              <m:r>
                                <w:rPr>
                                  <w:rFonts w:ascii="Cambria Math" w:hAnsi="Cambria Math"/>
                                </w:rPr>
                                <m:t>(a),</m:t>
                              </m:r>
                              <m:r>
                                <m:rPr>
                                  <m:sty m:val="p"/>
                                </m:rPr>
                                <w:rPr>
                                  <w:rFonts w:ascii="Cambria Math" w:hAnsi="Cambria Math"/>
                                </w:rPr>
                                <m:t>tail</m:t>
                              </m:r>
                              <m:r>
                                <w:rPr>
                                  <w:rFonts w:ascii="Cambria Math" w:hAnsi="Cambria Math"/>
                                </w:rPr>
                                <m:t>(b))</m:t>
                              </m:r>
                            </m:e>
                          </m:mr>
                        </m:m>
                      </m:e>
                    </m:d>
                  </m:e>
                  <m:e>
                    <m:r>
                      <m:rPr>
                        <m:sty m:val="p"/>
                      </m:rPr>
                      <w:rPr>
                        <w:rFonts w:ascii="Cambria Math" w:hAnsi="Cambria Math"/>
                      </w:rPr>
                      <m:t>otherwise</m:t>
                    </m:r>
                  </m:e>
                </m:mr>
              </m:m>
            </m:e>
          </m:d>
        </m:oMath>
      </m:oMathPara>
    </w:p>
    <w:p w14:paraId="1358558B" w14:textId="77777777" w:rsidR="00282561" w:rsidRDefault="00000000">
      <w:pPr>
        <w:pStyle w:val="FirstParagraph"/>
        <w:rPr>
          <w:lang w:eastAsia="zh-CN"/>
        </w:rPr>
      </w:pPr>
      <w:r>
        <w:rPr>
          <w:lang w:eastAsia="zh-CN"/>
        </w:rPr>
        <w:t>四级降级匹配使系统能够自动处理外部文件中列名的细微差异（如</w:t>
      </w:r>
      <w:r>
        <w:rPr>
          <w:lang w:eastAsia="zh-CN"/>
        </w:rPr>
        <w:t>"</w:t>
      </w:r>
      <w:r>
        <w:rPr>
          <w:lang w:eastAsia="zh-CN"/>
        </w:rPr>
        <w:t>身份证号</w:t>
      </w:r>
      <w:r>
        <w:rPr>
          <w:lang w:eastAsia="zh-CN"/>
        </w:rPr>
        <w:t>"vs"</w:t>
      </w:r>
      <w:r>
        <w:rPr>
          <w:lang w:eastAsia="zh-CN"/>
        </w:rPr>
        <w:t>证件号码</w:t>
      </w:r>
      <w:r>
        <w:rPr>
          <w:lang w:eastAsia="zh-CN"/>
        </w:rPr>
        <w:t>"</w:t>
      </w:r>
      <w:r>
        <w:rPr>
          <w:lang w:eastAsia="zh-CN"/>
        </w:rPr>
        <w:t>、</w:t>
      </w:r>
      <w:r>
        <w:rPr>
          <w:lang w:eastAsia="zh-CN"/>
        </w:rPr>
        <w:t>"</w:t>
      </w:r>
      <w:r>
        <w:rPr>
          <w:lang w:eastAsia="zh-CN"/>
        </w:rPr>
        <w:t>录取分数</w:t>
      </w:r>
      <w:r>
        <w:rPr>
          <w:lang w:eastAsia="zh-CN"/>
        </w:rPr>
        <w:t>"vs"</w:t>
      </w:r>
      <w:r>
        <w:rPr>
          <w:lang w:eastAsia="zh-CN"/>
        </w:rPr>
        <w:t>总分</w:t>
      </w:r>
      <w:r>
        <w:rPr>
          <w:lang w:eastAsia="zh-CN"/>
        </w:rPr>
        <w:t>"</w:t>
      </w:r>
      <w:r>
        <w:rPr>
          <w:lang w:eastAsia="zh-CN"/>
        </w:rPr>
        <w:t>），无需为每个外部文件编写定制的映射代码。</w:t>
      </w:r>
    </w:p>
    <w:p w14:paraId="3ED671E4" w14:textId="77777777" w:rsidR="00E071AD" w:rsidRDefault="00000000">
      <w:pPr>
        <w:pStyle w:val="2"/>
        <w:rPr>
          <w:lang w:eastAsia="zh-CN"/>
        </w:rPr>
      </w:pPr>
      <w:bookmarkStart w:id="67" w:name="_Toc235717320"/>
      <w:r>
        <w:rPr>
          <w:lang w:eastAsia="zh-CN"/>
        </w:rPr>
        <w:t xml:space="preserve">3.4 </w:t>
      </w:r>
      <w:r>
        <w:rPr>
          <w:lang w:eastAsia="zh-CN"/>
        </w:rPr>
        <w:t>基于</w:t>
      </w:r>
      <w:proofErr w:type="gramStart"/>
      <w:r>
        <w:rPr>
          <w:lang w:eastAsia="zh-CN"/>
        </w:rPr>
        <w:t>值特征</w:t>
      </w:r>
      <w:proofErr w:type="gramEnd"/>
      <w:r>
        <w:rPr>
          <w:lang w:eastAsia="zh-CN"/>
        </w:rPr>
        <w:t>的贪心字段分配算法</w:t>
      </w:r>
      <w:bookmarkEnd w:id="67"/>
    </w:p>
    <w:p w14:paraId="43DBFABD" w14:textId="77777777" w:rsidR="00E071AD" w:rsidRDefault="00000000">
      <w:pPr>
        <w:pStyle w:val="FirstParagraph"/>
        <w:rPr>
          <w:lang w:eastAsia="zh-CN"/>
        </w:rPr>
      </w:pPr>
      <w:r>
        <w:rPr>
          <w:lang w:eastAsia="zh-CN"/>
        </w:rPr>
        <w:t>四级降级匹配算法依赖文件的表</w:t>
      </w:r>
      <w:proofErr w:type="gramStart"/>
      <w:r>
        <w:rPr>
          <w:lang w:eastAsia="zh-CN"/>
        </w:rPr>
        <w:t>头名称进行</w:t>
      </w:r>
      <w:proofErr w:type="gramEnd"/>
      <w:r>
        <w:rPr>
          <w:lang w:eastAsia="zh-CN"/>
        </w:rPr>
        <w:t>字段映射。然而，在实际档案导入场景中，部分文件可能缺少表头行、表头因版面识别错误而丢失，或表</w:t>
      </w:r>
      <w:proofErr w:type="gramStart"/>
      <w:r>
        <w:rPr>
          <w:lang w:eastAsia="zh-CN"/>
        </w:rPr>
        <w:t>头名称</w:t>
      </w:r>
      <w:proofErr w:type="gramEnd"/>
      <w:r>
        <w:rPr>
          <w:lang w:eastAsia="zh-CN"/>
        </w:rPr>
        <w:t>与标准字段库差异过大导致四级匹配均失败。为应对此类极端情况，本文进一步设计不依赖表</w:t>
      </w:r>
      <w:proofErr w:type="gramStart"/>
      <w:r>
        <w:rPr>
          <w:lang w:eastAsia="zh-CN"/>
        </w:rPr>
        <w:t>头名称</w:t>
      </w:r>
      <w:proofErr w:type="gramEnd"/>
      <w:r>
        <w:rPr>
          <w:lang w:eastAsia="zh-CN"/>
        </w:rPr>
        <w:t>的字段分配算法，仅基于字段</w:t>
      </w:r>
      <w:proofErr w:type="gramStart"/>
      <w:r>
        <w:rPr>
          <w:lang w:eastAsia="zh-CN"/>
        </w:rPr>
        <w:t>值本身</w:t>
      </w:r>
      <w:proofErr w:type="gramEnd"/>
      <w:r>
        <w:rPr>
          <w:lang w:eastAsia="zh-CN"/>
        </w:rPr>
        <w:t>的特征进行字段识别与分配。</w:t>
      </w:r>
    </w:p>
    <w:p w14:paraId="692F065D" w14:textId="77777777" w:rsidR="00E071AD" w:rsidRDefault="00000000">
      <w:pPr>
        <w:pStyle w:val="FirstParagraph"/>
        <w:rPr>
          <w:lang w:eastAsia="zh-CN"/>
        </w:rPr>
      </w:pPr>
      <w:r>
        <w:rPr>
          <w:lang w:eastAsia="zh-CN"/>
        </w:rPr>
        <w:t>具体而言，为每个标准字段定义启发式打分函数（</w:t>
      </w:r>
      <w:r>
        <w:rPr>
          <w:lang w:eastAsia="zh-CN"/>
        </w:rPr>
        <w:t>Recognizer</w:t>
      </w:r>
      <w:r>
        <w:rPr>
          <w:lang w:eastAsia="zh-CN"/>
        </w:rPr>
        <w:t>），对给定值与该字段的匹配程度进行评分（</w:t>
      </w:r>
      <w:r>
        <w:rPr>
          <w:lang w:eastAsia="zh-CN"/>
        </w:rPr>
        <w:t>0-100</w:t>
      </w:r>
      <w:r>
        <w:rPr>
          <w:lang w:eastAsia="zh-CN"/>
        </w:rPr>
        <w:t>分）。各字段的识别规则如下：</w:t>
      </w:r>
    </w:p>
    <w:p w14:paraId="4C141898" w14:textId="77777777" w:rsidR="00E071AD" w:rsidRDefault="00000000">
      <w:pPr>
        <w:pStyle w:val="SourceCode"/>
      </w:pPr>
      <w:proofErr w:type="spellStart"/>
      <w:r>
        <w:t>字段识别器（</w:t>
      </w:r>
      <w:r>
        <w:t>Recognizer</w:t>
      </w:r>
      <w:r>
        <w:t>）打分规则</w:t>
      </w:r>
      <w:proofErr w:type="spellEnd"/>
      <w:r>
        <w:t>：</w:t>
      </w:r>
      <w:r>
        <w:br/>
        <w:t xml:space="preserve">  gender:      "</w:t>
      </w:r>
      <w:proofErr w:type="spellStart"/>
      <w:r>
        <w:t>男</w:t>
      </w:r>
      <w:r>
        <w:t>"</w:t>
      </w:r>
      <w:r>
        <w:t>或</w:t>
      </w:r>
      <w:r>
        <w:t>"</w:t>
      </w:r>
      <w:r>
        <w:t>女</w:t>
      </w:r>
      <w:proofErr w:type="spellEnd"/>
      <w:r>
        <w:t xml:space="preserve">" → 100, </w:t>
      </w:r>
      <w:proofErr w:type="spellStart"/>
      <w:r>
        <w:t>否则</w:t>
      </w:r>
      <w:proofErr w:type="spellEnd"/>
      <w:r>
        <w:t xml:space="preserve"> 0</w:t>
      </w:r>
      <w:r>
        <w:br/>
      </w:r>
      <w:r>
        <w:lastRenderedPageBreak/>
        <w:t xml:space="preserve">  </w:t>
      </w:r>
      <w:proofErr w:type="spellStart"/>
      <w:r>
        <w:t>id_card</w:t>
      </w:r>
      <w:proofErr w:type="spellEnd"/>
      <w:r>
        <w:t>:     18</w:t>
      </w:r>
      <w:r>
        <w:t>位身份证号（末位可为数字</w:t>
      </w:r>
      <w:r>
        <w:t>/X/x</w:t>
      </w:r>
      <w:r>
        <w:t>）</w:t>
      </w:r>
      <w:r>
        <w:t xml:space="preserve">→ 100, </w:t>
      </w:r>
      <w:proofErr w:type="spellStart"/>
      <w:r>
        <w:t>长度</w:t>
      </w:r>
      <w:proofErr w:type="spellEnd"/>
      <w:r>
        <w:t>=18 → 40</w:t>
      </w:r>
      <w:r>
        <w:br/>
        <w:t xml:space="preserve">  name:        </w:t>
      </w:r>
      <w:r>
        <w:t>含学位关键词返回</w:t>
      </w:r>
      <w:r>
        <w:t xml:space="preserve">0; </w:t>
      </w:r>
      <w:r>
        <w:t>纯数字返回</w:t>
      </w:r>
      <w:r>
        <w:t xml:space="preserve">0; </w:t>
      </w:r>
      <w:r>
        <w:t>纯中文</w:t>
      </w:r>
      <w:r>
        <w:t>2-4</w:t>
      </w:r>
      <w:r>
        <w:t>字</w:t>
      </w:r>
      <w:r>
        <w:t xml:space="preserve"> → 75</w:t>
      </w:r>
      <w:r>
        <w:br/>
        <w:t xml:space="preserve">  </w:t>
      </w:r>
      <w:proofErr w:type="spellStart"/>
      <w:r>
        <w:t>degree_name</w:t>
      </w:r>
      <w:proofErr w:type="spellEnd"/>
      <w:r>
        <w:t xml:space="preserve">: </w:t>
      </w:r>
      <w:proofErr w:type="spellStart"/>
      <w:r>
        <w:t>含</w:t>
      </w:r>
      <w:r>
        <w:t>"</w:t>
      </w:r>
      <w:r>
        <w:t>学士</w:t>
      </w:r>
      <w:proofErr w:type="spellEnd"/>
      <w:r>
        <w:t>/</w:t>
      </w:r>
      <w:proofErr w:type="spellStart"/>
      <w:r>
        <w:t>硕士</w:t>
      </w:r>
      <w:proofErr w:type="spellEnd"/>
      <w:r>
        <w:t>/</w:t>
      </w:r>
      <w:proofErr w:type="spellStart"/>
      <w:r>
        <w:t>博士</w:t>
      </w:r>
      <w:proofErr w:type="spellEnd"/>
      <w:r>
        <w:t>" → 100</w:t>
      </w:r>
      <w:r>
        <w:br/>
        <w:t xml:space="preserve">  province:    </w:t>
      </w:r>
      <w:proofErr w:type="spellStart"/>
      <w:r>
        <w:t>命中省份维度表</w:t>
      </w:r>
      <w:proofErr w:type="spellEnd"/>
      <w:r>
        <w:t xml:space="preserve"> → 100, </w:t>
      </w:r>
      <w:proofErr w:type="spellStart"/>
      <w:r>
        <w:t>前缀匹配</w:t>
      </w:r>
      <w:proofErr w:type="spellEnd"/>
      <w:r>
        <w:t xml:space="preserve"> → 80, </w:t>
      </w:r>
      <w:proofErr w:type="spellStart"/>
      <w:r>
        <w:t>模糊匹配</w:t>
      </w:r>
      <w:proofErr w:type="spellEnd"/>
      <w:r>
        <w:t xml:space="preserve"> → 70</w:t>
      </w:r>
      <w:r>
        <w:br/>
        <w:t xml:space="preserve">  </w:t>
      </w:r>
      <w:proofErr w:type="spellStart"/>
      <w:r>
        <w:t>student_no</w:t>
      </w:r>
      <w:proofErr w:type="spellEnd"/>
      <w:r>
        <w:t>:  12</w:t>
      </w:r>
      <w:r>
        <w:t>位纯数字</w:t>
      </w:r>
      <w:r>
        <w:t xml:space="preserve"> → 85, </w:t>
      </w:r>
      <w:r>
        <w:t>日期格式或</w:t>
      </w:r>
      <w:r>
        <w:t>18</w:t>
      </w:r>
      <w:r>
        <w:t>位数字</w:t>
      </w:r>
      <w:r>
        <w:t xml:space="preserve"> → 0</w:t>
      </w:r>
      <w:r>
        <w:br/>
        <w:t xml:space="preserve">  </w:t>
      </w:r>
      <w:proofErr w:type="spellStart"/>
      <w:r>
        <w:t>exam_no</w:t>
      </w:r>
      <w:proofErr w:type="spellEnd"/>
      <w:r>
        <w:t>:     9-15</w:t>
      </w:r>
      <w:r>
        <w:t>位纯数字</w:t>
      </w:r>
      <w:r>
        <w:t xml:space="preserve"> → 70, </w:t>
      </w:r>
      <w:proofErr w:type="spellStart"/>
      <w:r>
        <w:t>否则</w:t>
      </w:r>
      <w:proofErr w:type="spellEnd"/>
      <w:r>
        <w:t xml:space="preserve"> 0</w:t>
      </w:r>
      <w:r>
        <w:br/>
        <w:t xml:space="preserve">  score:       3</w:t>
      </w:r>
      <w:r>
        <w:t>位数字且</w:t>
      </w:r>
      <w:r>
        <w:t>≤750 → 100</w:t>
      </w:r>
    </w:p>
    <w:p w14:paraId="3A004DE5" w14:textId="77777777" w:rsidR="002030F1" w:rsidRDefault="002030F1">
      <w:pPr>
        <w:pStyle w:val="SourceCode"/>
        <w:rPr>
          <w:sz w:val="18"/>
        </w:rPr>
      </w:pPr>
    </w:p>
    <w:p w14:paraId="38B91964" w14:textId="77777777" w:rsidR="00E071AD" w:rsidRDefault="00000000">
      <w:pPr>
        <w:pStyle w:val="SourceCode"/>
        <w:rPr>
          <w:sz w:val="18"/>
        </w:rPr>
      </w:pPr>
      <w:r>
        <w:t xml:space="preserve">Algorithm 3: </w:t>
      </w:r>
      <w:proofErr w:type="spellStart"/>
      <w:r>
        <w:t>GreedyFieldAssignment</w:t>
      </w:r>
      <w:proofErr w:type="spellEnd"/>
    </w:p>
    <w:p w14:paraId="300FEAF2" w14:textId="77777777" w:rsidR="00E071AD" w:rsidRDefault="00000000">
      <w:pPr>
        <w:pStyle w:val="SourceCode"/>
      </w:pPr>
      <w:r>
        <w:t xml:space="preserve">Input:  values — </w:t>
      </w:r>
      <w:proofErr w:type="spellStart"/>
      <w:r>
        <w:t>一行数据中所有非空值</w:t>
      </w:r>
      <w:proofErr w:type="spellEnd"/>
      <w:r>
        <w:br/>
        <w:t xml:space="preserve">        recognizers — </w:t>
      </w:r>
      <w:proofErr w:type="spellStart"/>
      <w:r>
        <w:t>字段识别映射（字段</w:t>
      </w:r>
      <w:r>
        <w:t>→</w:t>
      </w:r>
      <w:r>
        <w:t>打分函数</w:t>
      </w:r>
      <w:proofErr w:type="spellEnd"/>
      <w:r>
        <w:t>）</w:t>
      </w:r>
      <w:r>
        <w:br/>
        <w:t xml:space="preserve">Output: assignment — </w:t>
      </w:r>
      <w:proofErr w:type="spellStart"/>
      <w:r>
        <w:t>值到字段的分配映射</w:t>
      </w:r>
      <w:proofErr w:type="spellEnd"/>
      <w:r>
        <w:br/>
      </w:r>
      <w:r>
        <w:br/>
        <w:t xml:space="preserve"> 1  targets ← keys(recognizers)</w:t>
      </w:r>
      <w:r>
        <w:br/>
        <w:t xml:space="preserve"> 2  assignment ← empty map</w:t>
      </w:r>
      <w:r>
        <w:br/>
        <w:t xml:space="preserve"> 3  </w:t>
      </w:r>
      <w:proofErr w:type="spellStart"/>
      <w:r>
        <w:t>usedValues</w:t>
      </w:r>
      <w:proofErr w:type="spellEnd"/>
      <w:r>
        <w:t xml:space="preserve"> ← empty set, </w:t>
      </w:r>
      <w:proofErr w:type="spellStart"/>
      <w:r>
        <w:t>usedTargets</w:t>
      </w:r>
      <w:proofErr w:type="spellEnd"/>
      <w:r>
        <w:t xml:space="preserve"> ← empty set</w:t>
      </w:r>
      <w:r>
        <w:br/>
        <w:t xml:space="preserve"> 4  while |</w:t>
      </w:r>
      <w:proofErr w:type="spellStart"/>
      <w:r>
        <w:t>usedValues</w:t>
      </w:r>
      <w:proofErr w:type="spellEnd"/>
      <w:r>
        <w:t>| &lt; |values| do</w:t>
      </w:r>
      <w:r>
        <w:br/>
        <w:t xml:space="preserve"> 5      </w:t>
      </w:r>
      <w:proofErr w:type="spellStart"/>
      <w:r>
        <w:t>bestIdx</w:t>
      </w:r>
      <w:proofErr w:type="spellEnd"/>
      <w:r>
        <w:t xml:space="preserve"> ← -1, </w:t>
      </w:r>
      <w:proofErr w:type="spellStart"/>
      <w:r>
        <w:t>bestTarget</w:t>
      </w:r>
      <w:proofErr w:type="spellEnd"/>
      <w:r>
        <w:t xml:space="preserve"> ← null, </w:t>
      </w:r>
      <w:proofErr w:type="spellStart"/>
      <w:r>
        <w:t>bestScore</w:t>
      </w:r>
      <w:proofErr w:type="spellEnd"/>
      <w:r>
        <w:t xml:space="preserve"> ← -1</w:t>
      </w:r>
      <w:r>
        <w:br/>
        <w:t xml:space="preserve"> 6      for </w:t>
      </w:r>
      <w:proofErr w:type="spellStart"/>
      <w:r>
        <w:t>i</w:t>
      </w:r>
      <w:proofErr w:type="spellEnd"/>
      <w:r>
        <w:t xml:space="preserve"> ← 0 to |values|-1 do</w:t>
      </w:r>
      <w:r>
        <w:br/>
        <w:t xml:space="preserve"> 7          if </w:t>
      </w:r>
      <w:proofErr w:type="spellStart"/>
      <w:r>
        <w:t>i</w:t>
      </w:r>
      <w:proofErr w:type="spellEnd"/>
      <w:r>
        <w:t xml:space="preserve"> in </w:t>
      </w:r>
      <w:proofErr w:type="spellStart"/>
      <w:r>
        <w:t>usedValues</w:t>
      </w:r>
      <w:proofErr w:type="spellEnd"/>
      <w:r>
        <w:t xml:space="preserve"> then continue</w:t>
      </w:r>
      <w:r>
        <w:br/>
        <w:t xml:space="preserve"> 8          for each target in targets do</w:t>
      </w:r>
      <w:r>
        <w:br/>
        <w:t xml:space="preserve"> 9              if target in </w:t>
      </w:r>
      <w:proofErr w:type="spellStart"/>
      <w:r>
        <w:t>usedTargets</w:t>
      </w:r>
      <w:proofErr w:type="spellEnd"/>
      <w:r>
        <w:t xml:space="preserve"> then continue</w:t>
      </w:r>
      <w:r>
        <w:br/>
        <w:t>10              score ← recognizers[target](values[</w:t>
      </w:r>
      <w:proofErr w:type="spellStart"/>
      <w:r>
        <w:t>i</w:t>
      </w:r>
      <w:proofErr w:type="spellEnd"/>
      <w:r>
        <w:t>])</w:t>
      </w:r>
      <w:r>
        <w:br/>
        <w:t xml:space="preserve">11              if score &gt; </w:t>
      </w:r>
      <w:proofErr w:type="spellStart"/>
      <w:r>
        <w:t>bestScore</w:t>
      </w:r>
      <w:proofErr w:type="spellEnd"/>
      <w:r>
        <w:t xml:space="preserve"> then</w:t>
      </w:r>
      <w:r>
        <w:br/>
        <w:t xml:space="preserve">12                  </w:t>
      </w:r>
      <w:proofErr w:type="spellStart"/>
      <w:r>
        <w:t>bestScore</w:t>
      </w:r>
      <w:proofErr w:type="spellEnd"/>
      <w:r>
        <w:t xml:space="preserve"> ← score; </w:t>
      </w:r>
      <w:proofErr w:type="spellStart"/>
      <w:r>
        <w:t>bestIdx</w:t>
      </w:r>
      <w:proofErr w:type="spellEnd"/>
      <w:r>
        <w:t xml:space="preserve"> ← </w:t>
      </w:r>
      <w:proofErr w:type="spellStart"/>
      <w:r>
        <w:t>i</w:t>
      </w:r>
      <w:proofErr w:type="spellEnd"/>
      <w:r>
        <w:t xml:space="preserve">; </w:t>
      </w:r>
      <w:proofErr w:type="spellStart"/>
      <w:r>
        <w:t>bestTarget</w:t>
      </w:r>
      <w:proofErr w:type="spellEnd"/>
      <w:r>
        <w:t xml:space="preserve"> ← target</w:t>
      </w:r>
      <w:r>
        <w:br/>
        <w:t xml:space="preserve">13      if </w:t>
      </w:r>
      <w:proofErr w:type="spellStart"/>
      <w:r>
        <w:t>bestTarget</w:t>
      </w:r>
      <w:proofErr w:type="spellEnd"/>
      <w:r>
        <w:t xml:space="preserve"> = null or </w:t>
      </w:r>
      <w:proofErr w:type="spellStart"/>
      <w:r>
        <w:t>bestScore</w:t>
      </w:r>
      <w:proofErr w:type="spellEnd"/>
      <w:r>
        <w:t xml:space="preserve"> ≤ 0 then break</w:t>
      </w:r>
      <w:r>
        <w:br/>
        <w:t>14      assignment[</w:t>
      </w:r>
      <w:proofErr w:type="spellStart"/>
      <w:r>
        <w:t>bestIdx</w:t>
      </w:r>
      <w:proofErr w:type="spellEnd"/>
      <w:r>
        <w:t xml:space="preserve">] ← </w:t>
      </w:r>
      <w:proofErr w:type="spellStart"/>
      <w:r>
        <w:t>bestTarget</w:t>
      </w:r>
      <w:proofErr w:type="spellEnd"/>
      <w:r>
        <w:br/>
        <w:t xml:space="preserve">15      </w:t>
      </w:r>
      <w:proofErr w:type="spellStart"/>
      <w:r>
        <w:t>usedValues.add</w:t>
      </w:r>
      <w:proofErr w:type="spellEnd"/>
      <w:r>
        <w:t>(</w:t>
      </w:r>
      <w:proofErr w:type="spellStart"/>
      <w:r>
        <w:t>bestIdx</w:t>
      </w:r>
      <w:proofErr w:type="spellEnd"/>
      <w:r>
        <w:t xml:space="preserve">); </w:t>
      </w:r>
      <w:proofErr w:type="spellStart"/>
      <w:r>
        <w:t>usedTargets.add</w:t>
      </w:r>
      <w:proofErr w:type="spellEnd"/>
      <w:r>
        <w:t>(</w:t>
      </w:r>
      <w:proofErr w:type="spellStart"/>
      <w:r>
        <w:t>bestTarget</w:t>
      </w:r>
      <w:proofErr w:type="spellEnd"/>
      <w:r>
        <w:t>)</w:t>
      </w:r>
      <w:r>
        <w:br/>
        <w:t>16 return assignment</w:t>
      </w:r>
    </w:p>
    <w:p w14:paraId="6DB502AE" w14:textId="77777777" w:rsidR="002030F1" w:rsidRDefault="002030F1">
      <w:pPr>
        <w:pStyle w:val="SourceCode"/>
        <w:rPr>
          <w:sz w:val="18"/>
        </w:rPr>
      </w:pPr>
    </w:p>
    <w:p w14:paraId="5434B2F6" w14:textId="77777777" w:rsidR="00E071AD" w:rsidRDefault="00000000">
      <w:pPr>
        <w:pStyle w:val="FirstParagraph"/>
        <w:rPr>
          <w:lang w:eastAsia="zh-CN"/>
        </w:rPr>
      </w:pPr>
      <w:r>
        <w:rPr>
          <w:lang w:eastAsia="zh-CN"/>
        </w:rPr>
        <w:t>每轮循环选择当前（值，字段）配对中得分最高者，将</w:t>
      </w:r>
      <w:proofErr w:type="gramStart"/>
      <w:r>
        <w:rPr>
          <w:lang w:eastAsia="zh-CN"/>
        </w:rPr>
        <w:t>该值分配给</w:t>
      </w:r>
      <w:proofErr w:type="gramEnd"/>
      <w:r>
        <w:rPr>
          <w:lang w:eastAsia="zh-CN"/>
        </w:rPr>
        <w:t>对应字段后移除该配对，继续下一轮直至无</w:t>
      </w:r>
      <w:proofErr w:type="gramStart"/>
      <w:r>
        <w:rPr>
          <w:lang w:eastAsia="zh-CN"/>
        </w:rPr>
        <w:t>正分配</w:t>
      </w:r>
      <w:proofErr w:type="gramEnd"/>
      <w:r>
        <w:rPr>
          <w:lang w:eastAsia="zh-CN"/>
        </w:rPr>
        <w:t>对。该贪心策略将时间复杂度从穷举的</w:t>
      </w:r>
      <w:r>
        <w:rPr>
          <w:lang w:eastAsia="zh-CN"/>
        </w:rPr>
        <w:t>O(n!)</w:t>
      </w:r>
      <w:r>
        <w:rPr>
          <w:lang w:eastAsia="zh-CN"/>
        </w:rPr>
        <w:t>降至</w:t>
      </w:r>
      <w:r>
        <w:rPr>
          <w:lang w:eastAsia="zh-CN"/>
        </w:rPr>
        <w:t>O(n²·m)</w:t>
      </w:r>
      <w:r>
        <w:rPr>
          <w:lang w:eastAsia="zh-CN"/>
        </w:rPr>
        <w:t>，在字段数不超过</w:t>
      </w:r>
      <w:r>
        <w:rPr>
          <w:lang w:eastAsia="zh-CN"/>
        </w:rPr>
        <w:t>15</w:t>
      </w:r>
      <w:r>
        <w:rPr>
          <w:lang w:eastAsia="zh-CN"/>
        </w:rPr>
        <w:t>个的场景下可毫秒级完成。该算法作为元数据映射的兜底补充，运行于四级降级匹配之前。当表头完整时，贪心分配结果被元数据映射覆盖；当表头缺失或严重不匹配时，贪心分配提供基于</w:t>
      </w:r>
      <w:proofErr w:type="gramStart"/>
      <w:r>
        <w:rPr>
          <w:lang w:eastAsia="zh-CN"/>
        </w:rPr>
        <w:t>值内容</w:t>
      </w:r>
      <w:proofErr w:type="gramEnd"/>
      <w:r>
        <w:rPr>
          <w:lang w:eastAsia="zh-CN"/>
        </w:rPr>
        <w:t>的稳健后备方案。</w:t>
      </w:r>
    </w:p>
    <w:p w14:paraId="04C27AFC" w14:textId="77777777" w:rsidR="00282561" w:rsidRDefault="00000000" w:rsidP="00281A5E">
      <w:pPr>
        <w:pStyle w:val="2"/>
        <w:rPr>
          <w:lang w:eastAsia="zh-CN"/>
        </w:rPr>
      </w:pPr>
      <w:bookmarkStart w:id="68" w:name="ocr质量评分算法"/>
      <w:bookmarkStart w:id="69" w:name="_Toc235717321"/>
      <w:bookmarkEnd w:id="68"/>
      <w:r>
        <w:rPr>
          <w:lang w:eastAsia="zh-CN"/>
        </w:rPr>
        <w:t>3.5 OCR</w:t>
      </w:r>
      <w:r>
        <w:rPr>
          <w:lang w:eastAsia="zh-CN"/>
        </w:rPr>
        <w:t>质量评分算法</w:t>
      </w:r>
      <w:bookmarkEnd w:id="69"/>
    </w:p>
    <w:p w14:paraId="33F4D370" w14:textId="77777777" w:rsidR="00282561" w:rsidRDefault="00000000">
      <w:pPr>
        <w:pStyle w:val="FirstParagraph"/>
        <w:rPr>
          <w:lang w:eastAsia="zh-CN"/>
        </w:rPr>
      </w:pPr>
      <w:r>
        <w:rPr>
          <w:lang w:eastAsia="zh-CN"/>
        </w:rPr>
        <w:t>为量化每批导入数据的质量，本文设计四维质量评分模型。评分以</w:t>
      </w:r>
      <w:r>
        <w:rPr>
          <w:lang w:eastAsia="zh-CN"/>
        </w:rPr>
        <w:t xml:space="preserve"> </w:t>
      </w:r>
      <w:proofErr w:type="spellStart"/>
      <w:r>
        <w:rPr>
          <w:rStyle w:val="VerbatimChar"/>
          <w:lang w:eastAsia="zh-CN"/>
        </w:rPr>
        <w:t>metadata_standard</w:t>
      </w:r>
      <w:proofErr w:type="spellEnd"/>
      <w:r>
        <w:rPr>
          <w:lang w:eastAsia="zh-CN"/>
        </w:rPr>
        <w:t xml:space="preserve"> </w:t>
      </w:r>
      <w:r>
        <w:rPr>
          <w:lang w:eastAsia="zh-CN"/>
        </w:rPr>
        <w:t>表中定义的总字段数为基准，对每条导入记录计算完整度、一致度、准确度和时效度，最终加权得出综合得分。</w:t>
      </w:r>
    </w:p>
    <w:p w14:paraId="52604AE0" w14:textId="77777777" w:rsidR="00282561" w:rsidRDefault="00000000">
      <w:pPr>
        <w:pStyle w:val="a0"/>
      </w:pPr>
      <w:proofErr w:type="spellStart"/>
      <w:r>
        <w:rPr>
          <w:b/>
        </w:rPr>
        <w:lastRenderedPageBreak/>
        <w:t>完整性（</w:t>
      </w:r>
      <w:r>
        <w:rPr>
          <w:b/>
        </w:rPr>
        <w:t>Completeness</w:t>
      </w:r>
      <w:proofErr w:type="spellEnd"/>
      <w:r>
        <w:rPr>
          <w:b/>
        </w:rPr>
        <w:t>）</w:t>
      </w:r>
      <w:r>
        <w:t>：</w:t>
      </w:r>
    </w:p>
    <w:p w14:paraId="53254F63" w14:textId="77777777" w:rsidR="00282561" w:rsidRPr="002030F1"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com</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filled</m:t>
                  </m:r>
                </m:sub>
              </m:sSub>
            </m:num>
            <m:den>
              <m:sSub>
                <m:sSubPr>
                  <m:ctrlPr>
                    <w:rPr>
                      <w:rFonts w:ascii="Cambria Math" w:hAnsi="Cambria Math"/>
                    </w:rPr>
                  </m:ctrlPr>
                </m:sSubPr>
                <m:e>
                  <m:r>
                    <w:rPr>
                      <w:rFonts w:ascii="Cambria Math" w:hAnsi="Cambria Math"/>
                    </w:rPr>
                    <m:t>N</m:t>
                  </m:r>
                </m:e>
                <m:sub>
                  <m:r>
                    <w:rPr>
                      <w:rFonts w:ascii="Cambria Math" w:hAnsi="Cambria Math"/>
                    </w:rPr>
                    <m:t>total</m:t>
                  </m:r>
                </m:sub>
              </m:sSub>
            </m:den>
          </m:f>
          <m:r>
            <w:rPr>
              <w:rFonts w:ascii="Cambria Math" w:hAnsi="Cambria Math"/>
            </w:rPr>
            <m:t>×100</m:t>
          </m:r>
        </m:oMath>
      </m:oMathPara>
    </w:p>
    <w:p w14:paraId="596364E7" w14:textId="77777777" w:rsidR="002030F1" w:rsidRDefault="002030F1">
      <w:pPr>
        <w:pStyle w:val="a0"/>
        <w:rPr>
          <w:lang w:eastAsia="zh-CN"/>
        </w:rPr>
      </w:pPr>
    </w:p>
    <w:p w14:paraId="5522C6E3" w14:textId="77777777" w:rsidR="00282561" w:rsidRDefault="00000000">
      <w:pPr>
        <w:pStyle w:val="FirstParagraph"/>
      </w:pPr>
      <m:oMath>
        <m:sSub>
          <m:sSubPr>
            <m:ctrlPr>
              <w:rPr>
                <w:rFonts w:ascii="Cambria Math" w:hAnsi="Cambria Math"/>
              </w:rPr>
            </m:ctrlPr>
          </m:sSubPr>
          <m:e>
            <m:r>
              <w:rPr>
                <w:rFonts w:ascii="Cambria Math" w:hAnsi="Cambria Math"/>
              </w:rPr>
              <m:t>N</m:t>
            </m:r>
          </m:e>
          <m:sub>
            <m:r>
              <w:rPr>
                <w:rFonts w:ascii="Cambria Math" w:hAnsi="Cambria Math"/>
              </w:rPr>
              <m:t>filled</m:t>
            </m:r>
          </m:sub>
        </m:sSub>
      </m:oMath>
      <w:r>
        <w:t xml:space="preserve"> </w:t>
      </w:r>
      <w:proofErr w:type="spellStart"/>
      <w:r>
        <w:t>为已填充的非空、非默认值字段数</w:t>
      </w:r>
      <w:proofErr w:type="spellEnd"/>
      <w:r>
        <w:t>，</w:t>
      </w:r>
      <m:oMath>
        <m:sSub>
          <m:sSubPr>
            <m:ctrlPr>
              <w:rPr>
                <w:rFonts w:ascii="Cambria Math" w:hAnsi="Cambria Math"/>
              </w:rPr>
            </m:ctrlPr>
          </m:sSubPr>
          <m:e>
            <m:r>
              <w:rPr>
                <w:rFonts w:ascii="Cambria Math" w:hAnsi="Cambria Math"/>
              </w:rPr>
              <m:t>N</m:t>
            </m:r>
          </m:e>
          <m:sub>
            <m:r>
              <w:rPr>
                <w:rFonts w:ascii="Cambria Math" w:hAnsi="Cambria Math"/>
              </w:rPr>
              <m:t>total</m:t>
            </m:r>
          </m:sub>
        </m:sSub>
      </m:oMath>
      <w:r>
        <w:t xml:space="preserve"> </w:t>
      </w:r>
      <w:r>
        <w:t>为</w:t>
      </w:r>
      <w:r>
        <w:t xml:space="preserve"> </w:t>
      </w:r>
      <w:proofErr w:type="spellStart"/>
      <w:r>
        <w:rPr>
          <w:rStyle w:val="VerbatimChar"/>
        </w:rPr>
        <w:t>metadata_standard</w:t>
      </w:r>
      <w:proofErr w:type="spellEnd"/>
      <w:r>
        <w:t xml:space="preserve"> </w:t>
      </w:r>
      <w:proofErr w:type="spellStart"/>
      <w:r>
        <w:t>中定义的总字段数</w:t>
      </w:r>
      <w:proofErr w:type="spellEnd"/>
      <w:r>
        <w:t>。</w:t>
      </w:r>
    </w:p>
    <w:p w14:paraId="3234CB8E" w14:textId="77777777" w:rsidR="00282561" w:rsidRDefault="00000000">
      <w:pPr>
        <w:pStyle w:val="a0"/>
      </w:pPr>
      <w:proofErr w:type="spellStart"/>
      <w:r>
        <w:rPr>
          <w:b/>
        </w:rPr>
        <w:t>一致性（</w:t>
      </w:r>
      <w:r>
        <w:rPr>
          <w:b/>
        </w:rPr>
        <w:t>Consistency</w:t>
      </w:r>
      <w:proofErr w:type="spellEnd"/>
      <w:r>
        <w:rPr>
          <w:b/>
        </w:rPr>
        <w:t>）</w:t>
      </w:r>
      <w:r>
        <w:t>：</w:t>
      </w:r>
    </w:p>
    <w:p w14:paraId="2E71DF4D" w14:textId="77777777" w:rsidR="00282561" w:rsidRPr="002030F1"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con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matched</m:t>
                  </m:r>
                </m:sub>
              </m:sSub>
            </m:num>
            <m:den>
              <m:sSub>
                <m:sSubPr>
                  <m:ctrlPr>
                    <w:rPr>
                      <w:rFonts w:ascii="Cambria Math" w:hAnsi="Cambria Math"/>
                    </w:rPr>
                  </m:ctrlPr>
                </m:sSubPr>
                <m:e>
                  <m:r>
                    <w:rPr>
                      <w:rFonts w:ascii="Cambria Math" w:hAnsi="Cambria Math"/>
                    </w:rPr>
                    <m:t>N</m:t>
                  </m:r>
                </m:e>
                <m:sub>
                  <m:r>
                    <w:rPr>
                      <w:rFonts w:ascii="Cambria Math" w:hAnsi="Cambria Math"/>
                    </w:rPr>
                    <m:t>dim</m:t>
                  </m:r>
                </m:sub>
              </m:sSub>
            </m:den>
          </m:f>
          <m:r>
            <w:rPr>
              <w:rFonts w:ascii="Cambria Math" w:hAnsi="Cambria Math"/>
            </w:rPr>
            <m:t>×100</m:t>
          </m:r>
        </m:oMath>
      </m:oMathPara>
    </w:p>
    <w:p w14:paraId="61906935" w14:textId="77777777" w:rsidR="002030F1" w:rsidRDefault="002030F1">
      <w:pPr>
        <w:pStyle w:val="a0"/>
        <w:rPr>
          <w:lang w:eastAsia="zh-CN"/>
        </w:rPr>
      </w:pPr>
    </w:p>
    <w:p w14:paraId="7C210718" w14:textId="77777777" w:rsidR="00282561" w:rsidRDefault="00000000">
      <w:pPr>
        <w:pStyle w:val="FirstParagraph"/>
      </w:pPr>
      <m:oMath>
        <m:sSub>
          <m:sSubPr>
            <m:ctrlPr>
              <w:rPr>
                <w:rFonts w:ascii="Cambria Math" w:hAnsi="Cambria Math"/>
              </w:rPr>
            </m:ctrlPr>
          </m:sSubPr>
          <m:e>
            <m:r>
              <w:rPr>
                <w:rFonts w:ascii="Cambria Math" w:hAnsi="Cambria Math"/>
              </w:rPr>
              <m:t>N</m:t>
            </m:r>
          </m:e>
          <m:sub>
            <m:r>
              <w:rPr>
                <w:rFonts w:ascii="Cambria Math" w:hAnsi="Cambria Math"/>
              </w:rPr>
              <m:t>matched</m:t>
            </m:r>
          </m:sub>
        </m:sSub>
      </m:oMath>
      <w:r>
        <w:t xml:space="preserve"> </w:t>
      </w:r>
      <w:proofErr w:type="spellStart"/>
      <w:r>
        <w:t>为在维度表（</w:t>
      </w:r>
      <w:r>
        <w:rPr>
          <w:rStyle w:val="VerbatimChar"/>
        </w:rPr>
        <w:t>province_dim</w:t>
      </w:r>
      <w:r>
        <w:t>、</w:t>
      </w:r>
      <w:r>
        <w:rPr>
          <w:rStyle w:val="VerbatimChar"/>
        </w:rPr>
        <w:t>major_dim</w:t>
      </w:r>
      <w:r>
        <w:t>、</w:t>
      </w:r>
      <w:r>
        <w:rPr>
          <w:rStyle w:val="VerbatimChar"/>
        </w:rPr>
        <w:t>college_dim</w:t>
      </w:r>
      <w:proofErr w:type="spellEnd"/>
      <w:r>
        <w:t xml:space="preserve"> </w:t>
      </w:r>
      <w:proofErr w:type="spellStart"/>
      <w:r>
        <w:t>等）中匹配成功的字段数。若匹配失败，系统通过编辑距离自动校正并记录</w:t>
      </w:r>
      <w:proofErr w:type="spellEnd"/>
      <w:r>
        <w:t>。</w:t>
      </w:r>
    </w:p>
    <w:p w14:paraId="1A1A12B1" w14:textId="77777777" w:rsidR="00282561" w:rsidRDefault="00000000">
      <w:pPr>
        <w:pStyle w:val="a0"/>
      </w:pPr>
      <w:proofErr w:type="spellStart"/>
      <w:r>
        <w:rPr>
          <w:b/>
        </w:rPr>
        <w:t>准确性（</w:t>
      </w:r>
      <w:r>
        <w:rPr>
          <w:b/>
        </w:rPr>
        <w:t>Accuracy</w:t>
      </w:r>
      <w:proofErr w:type="spellEnd"/>
      <w:r>
        <w:rPr>
          <w:b/>
        </w:rPr>
        <w:t>）</w:t>
      </w:r>
      <w:r>
        <w:t>：</w:t>
      </w:r>
    </w:p>
    <w:p w14:paraId="754BC439" w14:textId="77777777" w:rsidR="00282561" w:rsidRPr="002030F1"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acc</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ocr</m:t>
                  </m:r>
                </m:sub>
              </m:sSub>
            </m:den>
          </m:f>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ocr</m:t>
                  </m:r>
                </m:sub>
              </m:sSub>
            </m:sup>
            <m:e>
              <m:sSub>
                <m:sSubPr>
                  <m:ctrlPr>
                    <w:rPr>
                      <w:rFonts w:ascii="Cambria Math" w:hAnsi="Cambria Math"/>
                    </w:rPr>
                  </m:ctrlPr>
                </m:sSubPr>
                <m:e>
                  <m:r>
                    <m:rPr>
                      <m:sty m:val="p"/>
                    </m:rPr>
                    <w:rPr>
                      <w:rFonts w:ascii="Cambria Math" w:hAnsi="Cambria Math"/>
                    </w:rPr>
                    <m:t>confidence</m:t>
                  </m:r>
                </m:e>
                <m:sub>
                  <m:r>
                    <w:rPr>
                      <w:rFonts w:ascii="Cambria Math" w:hAnsi="Cambria Math"/>
                    </w:rPr>
                    <m:t>i</m:t>
                  </m:r>
                </m:sub>
              </m:sSub>
            </m:e>
          </m:nary>
          <m:r>
            <w:rPr>
              <w:rFonts w:ascii="Cambria Math" w:hAnsi="Cambria Math"/>
            </w:rPr>
            <m:t>×100</m:t>
          </m:r>
        </m:oMath>
      </m:oMathPara>
    </w:p>
    <w:p w14:paraId="76B3BA30" w14:textId="77777777" w:rsidR="002030F1" w:rsidRDefault="002030F1">
      <w:pPr>
        <w:pStyle w:val="a0"/>
        <w:rPr>
          <w:lang w:eastAsia="zh-CN"/>
        </w:rPr>
      </w:pPr>
    </w:p>
    <w:p w14:paraId="67FAAA76" w14:textId="77777777" w:rsidR="00282561" w:rsidRDefault="00000000">
      <w:pPr>
        <w:pStyle w:val="FirstParagraph"/>
        <w:rPr>
          <w:lang w:eastAsia="zh-CN"/>
        </w:rPr>
      </w:pPr>
      <w:r>
        <w:rPr>
          <w:lang w:eastAsia="zh-CN"/>
        </w:rPr>
        <w:t>当</w:t>
      </w:r>
      <w:r>
        <w:rPr>
          <w:lang w:eastAsia="zh-CN"/>
        </w:rPr>
        <w:t>OCR</w:t>
      </w:r>
      <w:r>
        <w:rPr>
          <w:lang w:eastAsia="zh-CN"/>
        </w:rPr>
        <w:t>引擎输出</w:t>
      </w:r>
      <w:proofErr w:type="gramStart"/>
      <w:r>
        <w:rPr>
          <w:lang w:eastAsia="zh-CN"/>
        </w:rPr>
        <w:t>字符级置信</w:t>
      </w:r>
      <w:proofErr w:type="gramEnd"/>
      <w:r>
        <w:rPr>
          <w:lang w:eastAsia="zh-CN"/>
        </w:rPr>
        <w:t>度时，取字段内所有字符置信度的算术平均值。</w:t>
      </w:r>
    </w:p>
    <w:p w14:paraId="166A67C8" w14:textId="77777777" w:rsidR="00305F2C" w:rsidRDefault="00000000">
      <w:pPr>
        <w:pStyle w:val="a0"/>
        <w:rPr>
          <w:lang w:eastAsia="zh-CN"/>
        </w:rPr>
      </w:pPr>
      <w:proofErr w:type="spellStart"/>
      <w:r>
        <w:rPr>
          <w:b/>
        </w:rPr>
        <w:t>时效性（</w:t>
      </w:r>
      <w:r>
        <w:rPr>
          <w:b/>
        </w:rPr>
        <w:t>Timeliness</w:t>
      </w:r>
      <w:proofErr w:type="spellEnd"/>
      <w:r>
        <w:rPr>
          <w:b/>
        </w:rPr>
        <w:t>）</w:t>
      </w:r>
      <w:r>
        <w:t>：</w:t>
      </w:r>
    </w:p>
    <w:p w14:paraId="0B1C2140" w14:textId="77777777" w:rsidR="00282561" w:rsidRPr="002030F1"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time</m:t>
              </m:r>
            </m:sub>
          </m:sSub>
          <m: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100</m:t>
                    </m:r>
                  </m:e>
                  <m:e>
                    <m:r>
                      <m:rPr>
                        <m:sty m:val="p"/>
                      </m:rPr>
                      <w:rPr>
                        <w:rFonts w:ascii="Cambria Math" w:hAnsi="Cambria Math"/>
                      </w:rPr>
                      <m:t xml:space="preserve">if </m:t>
                    </m:r>
                    <m:r>
                      <w:rPr>
                        <w:rFonts w:ascii="Cambria Math" w:hAnsi="Cambria Math"/>
                      </w:rPr>
                      <m:t>Δt≤7</m:t>
                    </m:r>
                    <m:r>
                      <m:rPr>
                        <m:sty m:val="p"/>
                      </m:rPr>
                      <w:rPr>
                        <w:rFonts w:ascii="Cambria Math" w:hAnsi="Cambria Math"/>
                      </w:rPr>
                      <m:t xml:space="preserve"> days</m:t>
                    </m:r>
                  </m:e>
                </m:mr>
                <m:mr>
                  <m:e>
                    <m:r>
                      <w:rPr>
                        <w:rFonts w:ascii="Cambria Math" w:hAnsi="Cambria Math"/>
                      </w:rPr>
                      <m:t>100-10×⌊(Δt-7)/7⌋</m:t>
                    </m:r>
                  </m:e>
                  <m:e>
                    <m:r>
                      <m:rPr>
                        <m:sty m:val="p"/>
                      </m:rPr>
                      <w:rPr>
                        <w:rFonts w:ascii="Cambria Math" w:hAnsi="Cambria Math"/>
                      </w:rPr>
                      <m:t xml:space="preserve">if </m:t>
                    </m:r>
                    <m:r>
                      <w:rPr>
                        <w:rFonts w:ascii="Cambria Math" w:hAnsi="Cambria Math"/>
                      </w:rPr>
                      <m:t>7&lt;Δt≤30</m:t>
                    </m:r>
                    <m:r>
                      <m:rPr>
                        <m:sty m:val="p"/>
                      </m:rPr>
                      <w:rPr>
                        <w:rFonts w:ascii="Cambria Math" w:hAnsi="Cambria Math"/>
                      </w:rPr>
                      <m:t xml:space="preserve"> days</m:t>
                    </m:r>
                  </m:e>
                </m:mr>
                <m:mr>
                  <m:e>
                    <m:r>
                      <w:rPr>
                        <w:rFonts w:ascii="Cambria Math" w:hAnsi="Cambria Math"/>
                      </w:rPr>
                      <m:t>60</m:t>
                    </m:r>
                  </m:e>
                  <m:e>
                    <m:r>
                      <m:rPr>
                        <m:sty m:val="p"/>
                      </m:rPr>
                      <w:rPr>
                        <w:rFonts w:ascii="Cambria Math" w:hAnsi="Cambria Math"/>
                      </w:rPr>
                      <m:t xml:space="preserve">if </m:t>
                    </m:r>
                    <m:r>
                      <w:rPr>
                        <w:rFonts w:ascii="Cambria Math" w:hAnsi="Cambria Math"/>
                      </w:rPr>
                      <m:t>Δt&gt;30</m:t>
                    </m:r>
                    <m:r>
                      <m:rPr>
                        <m:sty m:val="p"/>
                      </m:rPr>
                      <w:rPr>
                        <w:rFonts w:ascii="Cambria Math" w:hAnsi="Cambria Math"/>
                      </w:rPr>
                      <m:t xml:space="preserve"> days</m:t>
                    </m:r>
                  </m:e>
                </m:mr>
              </m:m>
            </m:e>
          </m:d>
        </m:oMath>
      </m:oMathPara>
    </w:p>
    <w:p w14:paraId="51345390" w14:textId="77777777" w:rsidR="002030F1" w:rsidRDefault="002030F1">
      <w:pPr>
        <w:pStyle w:val="a0"/>
        <w:rPr>
          <w:lang w:eastAsia="zh-CN"/>
        </w:rPr>
      </w:pPr>
    </w:p>
    <w:p w14:paraId="5F76A7CF" w14:textId="77777777" w:rsidR="00305F2C" w:rsidRPr="00305F2C" w:rsidRDefault="00000000" w:rsidP="00305F2C">
      <w:pPr>
        <w:pStyle w:val="FirstParagraph"/>
        <w:rPr>
          <w:lang w:eastAsia="zh-CN"/>
        </w:rPr>
      </w:pPr>
      <m:oMath>
        <m:r>
          <w:rPr>
            <w:rFonts w:ascii="Cambria Math" w:hAnsi="Cambria Math"/>
            <w:lang w:eastAsia="zh-CN"/>
          </w:rPr>
          <m:t>Δt</m:t>
        </m:r>
      </m:oMath>
      <w:r>
        <w:rPr>
          <w:lang w:eastAsia="zh-CN"/>
        </w:rPr>
        <w:t xml:space="preserve"> </w:t>
      </w:r>
      <w:r>
        <w:rPr>
          <w:lang w:eastAsia="zh-CN"/>
        </w:rPr>
        <w:t>为归档日期与处理日期之间的时间差。</w:t>
      </w:r>
    </w:p>
    <w:p w14:paraId="66108AA3" w14:textId="77777777" w:rsidR="00282561" w:rsidRDefault="00000000">
      <w:pPr>
        <w:pStyle w:val="a0"/>
      </w:pPr>
      <w:proofErr w:type="spellStart"/>
      <w:r>
        <w:rPr>
          <w:b/>
        </w:rPr>
        <w:t>综合得分（</w:t>
      </w:r>
      <w:r>
        <w:rPr>
          <w:b/>
        </w:rPr>
        <w:t>Total</w:t>
      </w:r>
      <w:proofErr w:type="spellEnd"/>
      <w:r>
        <w:rPr>
          <w:b/>
        </w:rPr>
        <w:t xml:space="preserve"> Score</w:t>
      </w:r>
      <w:r>
        <w:rPr>
          <w:b/>
        </w:rPr>
        <w:t>）</w:t>
      </w:r>
      <w:r>
        <w:t>：</w:t>
      </w:r>
    </w:p>
    <w:p w14:paraId="23A37246" w14:textId="77777777" w:rsidR="00282561"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total</m:t>
              </m:r>
            </m:sub>
          </m:sSub>
          <m:r>
            <w:rPr>
              <w:rFonts w:ascii="Cambria Math" w:hAnsi="Cambria Math"/>
            </w:rPr>
            <m:t>=0.35×</m:t>
          </m:r>
          <m:sSub>
            <m:sSubPr>
              <m:ctrlPr>
                <w:rPr>
                  <w:rFonts w:ascii="Cambria Math" w:hAnsi="Cambria Math"/>
                </w:rPr>
              </m:ctrlPr>
            </m:sSubPr>
            <m:e>
              <m:r>
                <w:rPr>
                  <w:rFonts w:ascii="Cambria Math" w:hAnsi="Cambria Math"/>
                </w:rPr>
                <m:t>S</m:t>
              </m:r>
            </m:e>
            <m:sub>
              <m:r>
                <w:rPr>
                  <w:rFonts w:ascii="Cambria Math" w:hAnsi="Cambria Math"/>
                </w:rPr>
                <m:t>com</m:t>
              </m:r>
            </m:sub>
          </m:sSub>
          <m:r>
            <w:rPr>
              <w:rFonts w:ascii="Cambria Math" w:hAnsi="Cambria Math"/>
            </w:rPr>
            <m:t>+0.30×</m:t>
          </m:r>
          <m:sSub>
            <m:sSubPr>
              <m:ctrlPr>
                <w:rPr>
                  <w:rFonts w:ascii="Cambria Math" w:hAnsi="Cambria Math"/>
                </w:rPr>
              </m:ctrlPr>
            </m:sSubPr>
            <m:e>
              <m:r>
                <w:rPr>
                  <w:rFonts w:ascii="Cambria Math" w:hAnsi="Cambria Math"/>
                </w:rPr>
                <m:t>S</m:t>
              </m:r>
            </m:e>
            <m:sub>
              <m:r>
                <w:rPr>
                  <w:rFonts w:ascii="Cambria Math" w:hAnsi="Cambria Math"/>
                </w:rPr>
                <m:t>con</m:t>
              </m:r>
            </m:sub>
          </m:sSub>
          <m:r>
            <w:rPr>
              <w:rFonts w:ascii="Cambria Math" w:hAnsi="Cambria Math"/>
            </w:rPr>
            <m:t>+0.25×</m:t>
          </m:r>
          <m:sSub>
            <m:sSubPr>
              <m:ctrlPr>
                <w:rPr>
                  <w:rFonts w:ascii="Cambria Math" w:hAnsi="Cambria Math"/>
                </w:rPr>
              </m:ctrlPr>
            </m:sSubPr>
            <m:e>
              <m:r>
                <w:rPr>
                  <w:rFonts w:ascii="Cambria Math" w:hAnsi="Cambria Math"/>
                </w:rPr>
                <m:t>S</m:t>
              </m:r>
            </m:e>
            <m:sub>
              <m:r>
                <w:rPr>
                  <w:rFonts w:ascii="Cambria Math" w:hAnsi="Cambria Math"/>
                </w:rPr>
                <m:t>acc</m:t>
              </m:r>
            </m:sub>
          </m:sSub>
          <m:r>
            <w:rPr>
              <w:rFonts w:ascii="Cambria Math" w:hAnsi="Cambria Math"/>
            </w:rPr>
            <m:t>+0.10×</m:t>
          </m:r>
          <m:sSub>
            <m:sSubPr>
              <m:ctrlPr>
                <w:rPr>
                  <w:rFonts w:ascii="Cambria Math" w:hAnsi="Cambria Math"/>
                </w:rPr>
              </m:ctrlPr>
            </m:sSubPr>
            <m:e>
              <m:r>
                <w:rPr>
                  <w:rFonts w:ascii="Cambria Math" w:hAnsi="Cambria Math"/>
                </w:rPr>
                <m:t>S</m:t>
              </m:r>
            </m:e>
            <m:sub>
              <m:r>
                <w:rPr>
                  <w:rFonts w:ascii="Cambria Math" w:hAnsi="Cambria Math"/>
                </w:rPr>
                <m:t>time</m:t>
              </m:r>
            </m:sub>
          </m:sSub>
        </m:oMath>
      </m:oMathPara>
    </w:p>
    <w:p w14:paraId="50639FDA" w14:textId="77777777" w:rsidR="00282561" w:rsidRDefault="00305F2C">
      <w:pPr>
        <w:pStyle w:val="FirstParagraph"/>
        <w:rPr>
          <w:lang w:eastAsia="zh-CN"/>
        </w:rPr>
      </w:pPr>
      <w:r w:rsidRPr="00F239D8">
        <w:rPr>
          <w:noProof/>
          <w:sz w:val="28"/>
          <w:szCs w:val="28"/>
        </w:rPr>
        <w:lastRenderedPageBreak/>
        <w:drawing>
          <wp:anchor distT="0" distB="0" distL="114300" distR="114300" simplePos="0" relativeHeight="251655680" behindDoc="0" locked="0" layoutInCell="1" allowOverlap="1" wp14:anchorId="3BFE5F83" wp14:editId="069CC782">
            <wp:simplePos x="0" y="0"/>
            <wp:positionH relativeFrom="column">
              <wp:posOffset>323215</wp:posOffset>
            </wp:positionH>
            <wp:positionV relativeFrom="paragraph">
              <wp:posOffset>375920</wp:posOffset>
            </wp:positionV>
            <wp:extent cx="4591050" cy="6623050"/>
            <wp:effectExtent l="0" t="0" r="0" b="0"/>
            <wp:wrapTopAndBottom/>
            <wp:docPr id="16916396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91050" cy="6623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eastAsia="zh-CN"/>
        </w:rPr>
        <w:t>设定归档阈值为</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total</m:t>
            </m:r>
          </m:sub>
        </m:sSub>
        <m:r>
          <w:rPr>
            <w:rFonts w:ascii="Cambria Math" w:hAnsi="Cambria Math"/>
            <w:lang w:eastAsia="zh-CN"/>
          </w:rPr>
          <m:t>≥90</m:t>
        </m:r>
      </m:oMath>
      <w:r>
        <w:rPr>
          <w:lang w:eastAsia="zh-CN"/>
        </w:rPr>
        <w:t>，低于</w:t>
      </w:r>
      <w:r>
        <w:rPr>
          <w:lang w:eastAsia="zh-CN"/>
        </w:rPr>
        <w:t>90</w:t>
      </w:r>
      <w:r>
        <w:rPr>
          <w:lang w:eastAsia="zh-CN"/>
        </w:rPr>
        <w:t>分的记录被标记为可疑，进入人工复核队列。</w:t>
      </w:r>
    </w:p>
    <w:p w14:paraId="18F83F6C" w14:textId="77777777" w:rsidR="00282561" w:rsidRPr="00F239D8" w:rsidRDefault="00F239D8" w:rsidP="00F239D8">
      <w:pPr>
        <w:pStyle w:val="a8"/>
        <w:ind w:firstLineChars="700" w:firstLine="1968"/>
        <w:rPr>
          <w:sz w:val="28"/>
          <w:szCs w:val="28"/>
          <w:lang w:eastAsia="zh-CN"/>
        </w:rPr>
      </w:pPr>
      <w:r w:rsidRPr="00F239D8">
        <w:rPr>
          <w:b/>
          <w:sz w:val="28"/>
          <w:szCs w:val="28"/>
          <w:lang w:eastAsia="zh-CN"/>
        </w:rPr>
        <w:t>【图</w:t>
      </w:r>
      <w:r w:rsidRPr="00F239D8">
        <w:rPr>
          <w:b/>
          <w:sz w:val="28"/>
          <w:szCs w:val="28"/>
          <w:lang w:eastAsia="zh-CN"/>
        </w:rPr>
        <w:t>4</w:t>
      </w:r>
      <w:r w:rsidRPr="00F239D8">
        <w:rPr>
          <w:b/>
          <w:sz w:val="28"/>
          <w:szCs w:val="28"/>
          <w:lang w:eastAsia="zh-CN"/>
        </w:rPr>
        <w:t>：质量评分算法流程图】</w:t>
      </w:r>
    </w:p>
    <w:p w14:paraId="06A5C1D1" w14:textId="77777777" w:rsidR="00282561" w:rsidRDefault="00000000" w:rsidP="00281A5E">
      <w:pPr>
        <w:pStyle w:val="2"/>
        <w:rPr>
          <w:lang w:eastAsia="zh-CN"/>
        </w:rPr>
      </w:pPr>
      <w:bookmarkStart w:id="70" w:name="数据治理"/>
      <w:bookmarkStart w:id="71" w:name="_Toc235717322"/>
      <w:bookmarkEnd w:id="70"/>
      <w:r>
        <w:rPr>
          <w:lang w:eastAsia="zh-CN"/>
        </w:rPr>
        <w:t xml:space="preserve">3.6 </w:t>
      </w:r>
      <w:r>
        <w:rPr>
          <w:lang w:eastAsia="zh-CN"/>
        </w:rPr>
        <w:t>数据治理</w:t>
      </w:r>
      <w:bookmarkEnd w:id="71"/>
    </w:p>
    <w:p w14:paraId="20092F84" w14:textId="77777777" w:rsidR="00282561" w:rsidRDefault="00000000">
      <w:pPr>
        <w:pStyle w:val="FirstParagraph"/>
        <w:rPr>
          <w:lang w:eastAsia="zh-CN"/>
        </w:rPr>
      </w:pPr>
      <w:r>
        <w:rPr>
          <w:lang w:eastAsia="zh-CN"/>
        </w:rPr>
        <w:t>在数据入库前执行以下治理操作：</w:t>
      </w:r>
    </w:p>
    <w:p w14:paraId="1B70A476" w14:textId="77777777" w:rsidR="00282561" w:rsidRDefault="00000000">
      <w:pPr>
        <w:pStyle w:val="a0"/>
      </w:pPr>
      <w:r>
        <w:rPr>
          <w:b/>
        </w:rPr>
        <w:lastRenderedPageBreak/>
        <w:t>（</w:t>
      </w:r>
      <w:r>
        <w:rPr>
          <w:b/>
        </w:rPr>
        <w:t>1</w:t>
      </w:r>
      <w:r>
        <w:rPr>
          <w:b/>
        </w:rPr>
        <w:t>）去重。</w:t>
      </w:r>
      <w:r>
        <w:t xml:space="preserve"> </w:t>
      </w:r>
      <w:r>
        <w:t>按</w:t>
      </w:r>
      <w:r>
        <w:t xml:space="preserve"> </w:t>
      </w:r>
      <w:proofErr w:type="spellStart"/>
      <w:r>
        <w:rPr>
          <w:rStyle w:val="VerbatimChar"/>
        </w:rPr>
        <w:t>student_no</w:t>
      </w:r>
      <w:proofErr w:type="spellEnd"/>
      <w:r>
        <w:t xml:space="preserve"> → </w:t>
      </w:r>
      <w:proofErr w:type="spellStart"/>
      <w:r>
        <w:rPr>
          <w:rStyle w:val="VerbatimChar"/>
        </w:rPr>
        <w:t>id_card</w:t>
      </w:r>
      <w:proofErr w:type="spellEnd"/>
      <w:r>
        <w:t xml:space="preserve"> → </w:t>
      </w:r>
      <w:proofErr w:type="spellStart"/>
      <w:r>
        <w:rPr>
          <w:rStyle w:val="VerbatimChar"/>
        </w:rPr>
        <w:t>exam_no</w:t>
      </w:r>
      <w:proofErr w:type="spellEnd"/>
      <w:r>
        <w:t xml:space="preserve"> </w:t>
      </w:r>
      <w:proofErr w:type="spellStart"/>
      <w:r>
        <w:t>的优先级顺序匹配已有记录。录取数据中考生号重复的视为同一条记录，执行更新而非插入。毕业数据中按学号匹配后标记</w:t>
      </w:r>
      <w:proofErr w:type="spellEnd"/>
      <w:r>
        <w:t xml:space="preserve"> </w:t>
      </w:r>
      <w:proofErr w:type="spellStart"/>
      <w:r>
        <w:rPr>
          <w:rStyle w:val="VerbatimChar"/>
        </w:rPr>
        <w:t>student_</w:t>
      </w:r>
      <w:proofErr w:type="gramStart"/>
      <w:r>
        <w:rPr>
          <w:rStyle w:val="VerbatimChar"/>
        </w:rPr>
        <w:t>fact.graduated</w:t>
      </w:r>
      <w:proofErr w:type="spellEnd"/>
      <w:proofErr w:type="gramEnd"/>
      <w:r>
        <w:rPr>
          <w:rStyle w:val="VerbatimChar"/>
        </w:rPr>
        <w:t xml:space="preserve"> = true</w:t>
      </w:r>
      <w:r>
        <w:t>。</w:t>
      </w:r>
    </w:p>
    <w:p w14:paraId="4B61FD9C" w14:textId="77777777" w:rsidR="00282561" w:rsidRDefault="00000000">
      <w:pPr>
        <w:pStyle w:val="a0"/>
        <w:rPr>
          <w:lang w:eastAsia="zh-CN"/>
        </w:rPr>
      </w:pPr>
      <w:r>
        <w:rPr>
          <w:b/>
          <w:lang w:eastAsia="zh-CN"/>
        </w:rPr>
        <w:t>（</w:t>
      </w:r>
      <w:r>
        <w:rPr>
          <w:b/>
          <w:lang w:eastAsia="zh-CN"/>
        </w:rPr>
        <w:t>2</w:t>
      </w:r>
      <w:r>
        <w:rPr>
          <w:b/>
          <w:lang w:eastAsia="zh-CN"/>
        </w:rPr>
        <w:t>）校验。</w:t>
      </w:r>
      <w:r>
        <w:rPr>
          <w:lang w:eastAsia="zh-CN"/>
        </w:rPr>
        <w:t xml:space="preserve"> </w:t>
      </w:r>
      <w:r>
        <w:rPr>
          <w:lang w:eastAsia="zh-CN"/>
        </w:rPr>
        <w:t>身份证号校验</w:t>
      </w:r>
      <w:r>
        <w:rPr>
          <w:lang w:eastAsia="zh-CN"/>
        </w:rPr>
        <w:t>18</w:t>
      </w:r>
      <w:r>
        <w:rPr>
          <w:lang w:eastAsia="zh-CN"/>
        </w:rPr>
        <w:t>位格式与校验位算法；学号校验统一格式（年份</w:t>
      </w:r>
      <w:r>
        <w:rPr>
          <w:lang w:eastAsia="zh-CN"/>
        </w:rPr>
        <w:t>+</w:t>
      </w:r>
      <w:r>
        <w:rPr>
          <w:lang w:eastAsia="zh-CN"/>
        </w:rPr>
        <w:t>序号）；日期字段校验有效范围（录取日期不应晚于当前时间，毕业日期不应早于录取日期）。</w:t>
      </w:r>
    </w:p>
    <w:p w14:paraId="094B331A" w14:textId="77777777" w:rsidR="00282561" w:rsidRDefault="00000000">
      <w:pPr>
        <w:pStyle w:val="a0"/>
        <w:rPr>
          <w:lang w:eastAsia="zh-CN"/>
        </w:rPr>
      </w:pPr>
      <w:r w:rsidRPr="00926FD1">
        <w:rPr>
          <w:b/>
          <w:bCs/>
          <w:lang w:eastAsia="zh-CN"/>
        </w:rPr>
        <w:t>（</w:t>
      </w:r>
      <w:r w:rsidRPr="00926FD1">
        <w:rPr>
          <w:b/>
          <w:bCs/>
          <w:lang w:eastAsia="zh-CN"/>
        </w:rPr>
        <w:t>3</w:t>
      </w:r>
      <w:r w:rsidRPr="00926FD1">
        <w:rPr>
          <w:b/>
          <w:bCs/>
          <w:lang w:eastAsia="zh-CN"/>
        </w:rPr>
        <w:t>）维度表自动填充。</w:t>
      </w:r>
      <w:r>
        <w:rPr>
          <w:lang w:eastAsia="zh-CN"/>
        </w:rPr>
        <w:t xml:space="preserve"> </w:t>
      </w:r>
      <w:r>
        <w:rPr>
          <w:lang w:eastAsia="zh-CN"/>
        </w:rPr>
        <w:t>当外部数据中出现维度表中不存在的省份、专业或班级名称时，自动插入新的维度记录。例如，若导入数据中出现</w:t>
      </w:r>
      <w:r>
        <w:rPr>
          <w:lang w:eastAsia="zh-CN"/>
        </w:rPr>
        <w:t>"</w:t>
      </w:r>
      <w:r>
        <w:rPr>
          <w:lang w:eastAsia="zh-CN"/>
        </w:rPr>
        <w:t>人工智能</w:t>
      </w:r>
      <w:r>
        <w:rPr>
          <w:lang w:eastAsia="zh-CN"/>
        </w:rPr>
        <w:t>"</w:t>
      </w:r>
      <w:r>
        <w:rPr>
          <w:lang w:eastAsia="zh-CN"/>
        </w:rPr>
        <w:t>专业而</w:t>
      </w:r>
      <w:r>
        <w:rPr>
          <w:lang w:eastAsia="zh-CN"/>
        </w:rPr>
        <w:t xml:space="preserve"> </w:t>
      </w:r>
      <w:proofErr w:type="spellStart"/>
      <w:r>
        <w:rPr>
          <w:lang w:eastAsia="zh-CN"/>
        </w:rPr>
        <w:t>major_dim</w:t>
      </w:r>
      <w:proofErr w:type="spellEnd"/>
      <w:r>
        <w:rPr>
          <w:lang w:eastAsia="zh-CN"/>
        </w:rPr>
        <w:t xml:space="preserve"> </w:t>
      </w:r>
      <w:r>
        <w:rPr>
          <w:lang w:eastAsia="zh-CN"/>
        </w:rPr>
        <w:t>表中尚无该记录，系统自动创建并维护参照完整性。</w:t>
      </w:r>
      <w:r>
        <w:rPr>
          <w:lang w:eastAsia="zh-CN"/>
        </w:rPr>
        <w:t xml:space="preserve"> </w:t>
      </w:r>
      <w:r>
        <w:rPr>
          <w:lang w:eastAsia="zh-CN"/>
        </w:rPr>
        <w:t>在学籍编辑等场景中，录入不存在的专业或班级名称时同样自动建维：新专业挂载到自动生成的「未知学院」，新班级挂载到该学生所在专业（无专业则挂「未定专业」）。</w:t>
      </w:r>
    </w:p>
    <w:p w14:paraId="24F40F5D" w14:textId="77777777" w:rsidR="00282561" w:rsidRDefault="00000000">
      <w:pPr>
        <w:pStyle w:val="a0"/>
        <w:rPr>
          <w:lang w:eastAsia="zh-CN"/>
        </w:rPr>
      </w:pPr>
      <w:r>
        <w:rPr>
          <w:b/>
          <w:lang w:eastAsia="zh-CN"/>
        </w:rPr>
        <w:t>（</w:t>
      </w:r>
      <w:r>
        <w:rPr>
          <w:b/>
          <w:lang w:eastAsia="zh-CN"/>
        </w:rPr>
        <w:t>4</w:t>
      </w:r>
      <w:r>
        <w:rPr>
          <w:b/>
          <w:lang w:eastAsia="zh-CN"/>
        </w:rPr>
        <w:t>）数据脱敏。</w:t>
      </w:r>
      <w:r>
        <w:rPr>
          <w:lang w:eastAsia="zh-CN"/>
        </w:rPr>
        <w:t xml:space="preserve"> </w:t>
      </w:r>
      <w:r>
        <w:rPr>
          <w:lang w:eastAsia="zh-CN"/>
        </w:rPr>
        <w:t>基于</w:t>
      </w:r>
      <w:r>
        <w:rPr>
          <w:lang w:eastAsia="zh-CN"/>
        </w:rPr>
        <w:t xml:space="preserve">Jackson </w:t>
      </w:r>
      <w:proofErr w:type="spellStart"/>
      <w:r>
        <w:rPr>
          <w:rStyle w:val="VerbatimChar"/>
          <w:lang w:eastAsia="zh-CN"/>
        </w:rPr>
        <w:t>ContextualSerializer</w:t>
      </w:r>
      <w:proofErr w:type="spellEnd"/>
      <w:r>
        <w:rPr>
          <w:lang w:eastAsia="zh-CN"/>
        </w:rPr>
        <w:t xml:space="preserve"> </w:t>
      </w:r>
      <w:r>
        <w:rPr>
          <w:lang w:eastAsia="zh-CN"/>
        </w:rPr>
        <w:t>实现运行时脱敏，支持身份证号、手机号等敏感字段的自动掩码处理。脱敏开关通过</w:t>
      </w:r>
      <w:r>
        <w:rPr>
          <w:lang w:eastAsia="zh-CN"/>
        </w:rPr>
        <w:t>API</w:t>
      </w:r>
      <w:r>
        <w:rPr>
          <w:lang w:eastAsia="zh-CN"/>
        </w:rPr>
        <w:t>动态控制，无需重启服务。</w:t>
      </w:r>
    </w:p>
    <w:p w14:paraId="41FE2EFD" w14:textId="77777777" w:rsidR="00282561" w:rsidRDefault="00000000">
      <w:r>
        <w:pict w14:anchorId="26D4BDAB">
          <v:rect id="_x0000_i1031" style="width:0;height:1.5pt" o:hralign="center" o:hrstd="t" o:hr="t"/>
        </w:pict>
      </w:r>
    </w:p>
    <w:p w14:paraId="4F5D6F55" w14:textId="77777777" w:rsidR="00282561" w:rsidRDefault="00000000" w:rsidP="00281A5E">
      <w:pPr>
        <w:pStyle w:val="1"/>
        <w:rPr>
          <w:lang w:eastAsia="zh-CN"/>
        </w:rPr>
      </w:pPr>
      <w:bookmarkStart w:id="72" w:name="第四章-系统设计与实现"/>
      <w:bookmarkStart w:id="73" w:name="_Toc235717323"/>
      <w:bookmarkEnd w:id="72"/>
      <w:r>
        <w:rPr>
          <w:lang w:eastAsia="zh-CN"/>
        </w:rPr>
        <w:t>第四章</w:t>
      </w:r>
      <w:r>
        <w:rPr>
          <w:lang w:eastAsia="zh-CN"/>
        </w:rPr>
        <w:t xml:space="preserve"> </w:t>
      </w:r>
      <w:r>
        <w:rPr>
          <w:lang w:eastAsia="zh-CN"/>
        </w:rPr>
        <w:t>系统设计与实现</w:t>
      </w:r>
      <w:bookmarkEnd w:id="73"/>
    </w:p>
    <w:p w14:paraId="4E84FE66" w14:textId="77777777" w:rsidR="00282561" w:rsidRDefault="00000000" w:rsidP="00281A5E">
      <w:pPr>
        <w:pStyle w:val="2"/>
        <w:rPr>
          <w:lang w:eastAsia="zh-CN"/>
        </w:rPr>
      </w:pPr>
      <w:bookmarkStart w:id="74" w:name="系统技术架构"/>
      <w:bookmarkStart w:id="75" w:name="_Toc235717324"/>
      <w:bookmarkEnd w:id="74"/>
      <w:r>
        <w:rPr>
          <w:lang w:eastAsia="zh-CN"/>
        </w:rPr>
        <w:t xml:space="preserve">4.1 </w:t>
      </w:r>
      <w:r>
        <w:rPr>
          <w:lang w:eastAsia="zh-CN"/>
        </w:rPr>
        <w:t>系统技术架构</w:t>
      </w:r>
      <w:bookmarkEnd w:id="75"/>
    </w:p>
    <w:p w14:paraId="5F2065D2" w14:textId="77777777" w:rsidR="00F239D8" w:rsidRDefault="00F239D8" w:rsidP="00F239D8">
      <w:pPr>
        <w:pStyle w:val="FirstParagraph"/>
        <w:rPr>
          <w:lang w:eastAsia="zh-CN"/>
        </w:rPr>
      </w:pPr>
      <w:r>
        <w:rPr>
          <w:noProof/>
        </w:rPr>
        <w:drawing>
          <wp:anchor distT="0" distB="0" distL="114300" distR="114300" simplePos="0" relativeHeight="251658752" behindDoc="0" locked="0" layoutInCell="1" allowOverlap="1" wp14:anchorId="1E933E1B" wp14:editId="2326FA43">
            <wp:simplePos x="0" y="0"/>
            <wp:positionH relativeFrom="column">
              <wp:posOffset>531833</wp:posOffset>
            </wp:positionH>
            <wp:positionV relativeFrom="paragraph">
              <wp:posOffset>624618</wp:posOffset>
            </wp:positionV>
            <wp:extent cx="4247515" cy="3772535"/>
            <wp:effectExtent l="0" t="0" r="0" b="0"/>
            <wp:wrapTopAndBottom/>
            <wp:docPr id="21075793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7515" cy="37725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eastAsia="zh-CN"/>
        </w:rPr>
        <w:t>系统的技术</w:t>
      </w:r>
      <w:proofErr w:type="gramStart"/>
      <w:r>
        <w:rPr>
          <w:lang w:eastAsia="zh-CN"/>
        </w:rPr>
        <w:t>栈</w:t>
      </w:r>
      <w:proofErr w:type="gramEnd"/>
      <w:r>
        <w:rPr>
          <w:lang w:eastAsia="zh-CN"/>
        </w:rPr>
        <w:t>选型已在第二章详细论证，整体采用表现层</w:t>
      </w:r>
      <w:r>
        <w:rPr>
          <w:lang w:eastAsia="zh-CN"/>
        </w:rPr>
        <w:t>-</w:t>
      </w:r>
      <w:r>
        <w:rPr>
          <w:lang w:eastAsia="zh-CN"/>
        </w:rPr>
        <w:t>业务层</w:t>
      </w:r>
      <w:r>
        <w:rPr>
          <w:lang w:eastAsia="zh-CN"/>
        </w:rPr>
        <w:t>-AI</w:t>
      </w:r>
      <w:r>
        <w:rPr>
          <w:lang w:eastAsia="zh-CN"/>
        </w:rPr>
        <w:t>服务层三层架构，通过</w:t>
      </w:r>
      <w:r>
        <w:rPr>
          <w:lang w:eastAsia="zh-CN"/>
        </w:rPr>
        <w:t>Docker Compose</w:t>
      </w:r>
      <w:r>
        <w:rPr>
          <w:lang w:eastAsia="zh-CN"/>
        </w:rPr>
        <w:t>统一编排部署。</w:t>
      </w:r>
    </w:p>
    <w:p w14:paraId="78EF102A" w14:textId="77777777" w:rsidR="00282561" w:rsidRDefault="00F239D8" w:rsidP="00F239D8">
      <w:pPr>
        <w:pStyle w:val="FirstParagraph"/>
        <w:ind w:firstLineChars="1100" w:firstLine="2650"/>
        <w:rPr>
          <w:b/>
          <w:lang w:eastAsia="zh-CN"/>
        </w:rPr>
      </w:pPr>
      <w:r>
        <w:rPr>
          <w:b/>
          <w:lang w:eastAsia="zh-CN"/>
        </w:rPr>
        <w:lastRenderedPageBreak/>
        <w:t>【图</w:t>
      </w:r>
      <w:r>
        <w:rPr>
          <w:b/>
          <w:lang w:eastAsia="zh-CN"/>
        </w:rPr>
        <w:t>5</w:t>
      </w:r>
      <w:r>
        <w:rPr>
          <w:b/>
          <w:lang w:eastAsia="zh-CN"/>
        </w:rPr>
        <w:t>：系统部署架构图】</w:t>
      </w:r>
    </w:p>
    <w:p w14:paraId="064C0429" w14:textId="77777777" w:rsidR="00970C83" w:rsidRPr="00970C83" w:rsidRDefault="00970C83" w:rsidP="00970C83">
      <w:pPr>
        <w:pStyle w:val="a0"/>
        <w:rPr>
          <w:lang w:eastAsia="zh-CN"/>
        </w:rPr>
      </w:pPr>
    </w:p>
    <w:p w14:paraId="2D4857C3" w14:textId="77777777" w:rsidR="00282561" w:rsidRDefault="00000000">
      <w:pPr>
        <w:pStyle w:val="FirstParagraph"/>
        <w:rPr>
          <w:lang w:eastAsia="zh-CN"/>
        </w:rPr>
      </w:pPr>
      <w:proofErr w:type="spellStart"/>
      <w:r>
        <w:t>容器化部署包括三个核心服务：前端容器运行</w:t>
      </w:r>
      <w:r>
        <w:t>Nginx</w:t>
      </w:r>
      <w:r>
        <w:t>反向代理与</w:t>
      </w:r>
      <w:r>
        <w:t>Vue</w:t>
      </w:r>
      <w:proofErr w:type="spellEnd"/>
      <w:r>
        <w:t xml:space="preserve"> </w:t>
      </w:r>
      <w:proofErr w:type="spellStart"/>
      <w:r>
        <w:t>SPA</w:t>
      </w:r>
      <w:r>
        <w:t>静态资源，后端容器运行</w:t>
      </w:r>
      <w:r>
        <w:t>Spring</w:t>
      </w:r>
      <w:proofErr w:type="spellEnd"/>
      <w:r>
        <w:t xml:space="preserve"> </w:t>
      </w:r>
      <w:proofErr w:type="spellStart"/>
      <w:r>
        <w:t>Boot</w:t>
      </w:r>
      <w:r>
        <w:t>业务服务，数据库容器运行</w:t>
      </w:r>
      <w:r>
        <w:t>PostgreSQL</w:t>
      </w:r>
      <w:r>
        <w:t>（含</w:t>
      </w:r>
      <w:r>
        <w:t>PostGIS</w:t>
      </w:r>
      <w:r>
        <w:t>与</w:t>
      </w:r>
      <w:r>
        <w:t>pgvector</w:t>
      </w:r>
      <w:r>
        <w:t>扩展</w:t>
      </w:r>
      <w:proofErr w:type="spellEnd"/>
      <w:r>
        <w:t>）。</w:t>
      </w:r>
      <w:proofErr w:type="spellStart"/>
      <w:r>
        <w:t>AI</w:t>
      </w:r>
      <w:r>
        <w:t>服务层（</w:t>
      </w:r>
      <w:r>
        <w:t>Python</w:t>
      </w:r>
      <w:proofErr w:type="spellEnd"/>
      <w:r>
        <w:t xml:space="preserve"> </w:t>
      </w:r>
      <w:proofErr w:type="spellStart"/>
      <w:r>
        <w:t>FastAPI</w:t>
      </w:r>
      <w:r>
        <w:t>）作为一个独立进程运行，不嵌入</w:t>
      </w:r>
      <w:r>
        <w:t>Spring</w:t>
      </w:r>
      <w:proofErr w:type="spellEnd"/>
      <w:r>
        <w:t xml:space="preserve"> </w:t>
      </w:r>
      <w:proofErr w:type="spellStart"/>
      <w:r>
        <w:t>Boot</w:t>
      </w:r>
      <w:r>
        <w:t>容器中，通过</w:t>
      </w:r>
      <w:r>
        <w:t>HTTP</w:t>
      </w:r>
      <w:r>
        <w:t>与业务层通信，并通过</w:t>
      </w:r>
      <w:r>
        <w:t>SSE</w:t>
      </w:r>
      <w:r>
        <w:t>实现流式数据推送</w:t>
      </w:r>
      <w:proofErr w:type="spellEnd"/>
      <w:r>
        <w:t>。</w:t>
      </w:r>
    </w:p>
    <w:p w14:paraId="4B5B9687" w14:textId="77777777" w:rsidR="00305F2C" w:rsidRPr="008E5B74" w:rsidRDefault="00305F2C" w:rsidP="008E5B74">
      <w:pPr>
        <w:pStyle w:val="a0"/>
        <w:rPr>
          <w:lang w:eastAsia="zh-CN"/>
        </w:rPr>
      </w:pPr>
    </w:p>
    <w:p w14:paraId="13AA85D9" w14:textId="77777777" w:rsidR="00282561" w:rsidRDefault="00000000" w:rsidP="00281A5E">
      <w:pPr>
        <w:pStyle w:val="2"/>
        <w:rPr>
          <w:lang w:eastAsia="zh-CN"/>
        </w:rPr>
      </w:pPr>
      <w:bookmarkStart w:id="76" w:name="数据库设计"/>
      <w:bookmarkStart w:id="77" w:name="_Toc235717325"/>
      <w:bookmarkEnd w:id="76"/>
      <w:r>
        <w:rPr>
          <w:lang w:eastAsia="zh-CN"/>
        </w:rPr>
        <w:t xml:space="preserve">4.2 </w:t>
      </w:r>
      <w:r>
        <w:rPr>
          <w:lang w:eastAsia="zh-CN"/>
        </w:rPr>
        <w:t>数据库设计</w:t>
      </w:r>
      <w:bookmarkEnd w:id="77"/>
    </w:p>
    <w:p w14:paraId="0FDD9048" w14:textId="3849907C" w:rsidR="00305F2C" w:rsidRDefault="00000000" w:rsidP="00970C83">
      <w:pPr>
        <w:pStyle w:val="FirstParagraph"/>
        <w:rPr>
          <w:lang w:eastAsia="zh-CN"/>
        </w:rPr>
      </w:pPr>
      <w:r>
        <w:rPr>
          <w:lang w:eastAsia="zh-CN"/>
        </w:rPr>
        <w:t>数据库采用</w:t>
      </w:r>
      <w:r>
        <w:rPr>
          <w:lang w:eastAsia="zh-CN"/>
        </w:rPr>
        <w:t>"</w:t>
      </w:r>
      <w:r>
        <w:rPr>
          <w:lang w:eastAsia="zh-CN"/>
        </w:rPr>
        <w:t>事实表</w:t>
      </w:r>
      <w:r>
        <w:rPr>
          <w:lang w:eastAsia="zh-CN"/>
        </w:rPr>
        <w:t>+</w:t>
      </w:r>
      <w:r>
        <w:rPr>
          <w:lang w:eastAsia="zh-CN"/>
        </w:rPr>
        <w:t>维度表</w:t>
      </w:r>
      <w:r>
        <w:rPr>
          <w:lang w:eastAsia="zh-CN"/>
        </w:rPr>
        <w:t>+</w:t>
      </w:r>
      <w:r>
        <w:rPr>
          <w:lang w:eastAsia="zh-CN"/>
        </w:rPr>
        <w:t>元数据表</w:t>
      </w:r>
      <w:r>
        <w:rPr>
          <w:lang w:eastAsia="zh-CN"/>
        </w:rPr>
        <w:t>+</w:t>
      </w:r>
      <w:r>
        <w:rPr>
          <w:lang w:eastAsia="zh-CN"/>
        </w:rPr>
        <w:t>知识库表</w:t>
      </w:r>
      <w:r>
        <w:rPr>
          <w:lang w:eastAsia="zh-CN"/>
        </w:rPr>
        <w:t>"</w:t>
      </w:r>
      <w:r>
        <w:rPr>
          <w:lang w:eastAsia="zh-CN"/>
        </w:rPr>
        <w:t>的四层设计模式，共计</w:t>
      </w:r>
      <w:r w:rsidR="00926FD1">
        <w:rPr>
          <w:rFonts w:hint="eastAsia"/>
          <w:lang w:eastAsia="zh-CN"/>
        </w:rPr>
        <w:t>20</w:t>
      </w:r>
      <w:r>
        <w:rPr>
          <w:lang w:eastAsia="zh-CN"/>
        </w:rPr>
        <w:t>张表。</w:t>
      </w:r>
    </w:p>
    <w:p w14:paraId="41F4C158" w14:textId="77777777" w:rsidR="00970C83" w:rsidRPr="00970C83" w:rsidRDefault="00970C83" w:rsidP="00970C83">
      <w:pPr>
        <w:pStyle w:val="a0"/>
        <w:rPr>
          <w:lang w:eastAsia="zh-CN"/>
        </w:rPr>
      </w:pPr>
    </w:p>
    <w:p w14:paraId="65AA26BB" w14:textId="77777777" w:rsidR="00305F2C" w:rsidRDefault="00000000">
      <w:pPr>
        <w:pStyle w:val="a0"/>
        <w:rPr>
          <w:lang w:eastAsia="zh-CN"/>
        </w:rPr>
      </w:pPr>
      <w:r>
        <w:rPr>
          <w:b/>
          <w:lang w:eastAsia="zh-CN"/>
        </w:rPr>
        <w:t>事实表（</w:t>
      </w:r>
      <w:r>
        <w:rPr>
          <w:b/>
          <w:lang w:eastAsia="zh-CN"/>
        </w:rPr>
        <w:t>3</w:t>
      </w:r>
      <w:r>
        <w:rPr>
          <w:b/>
          <w:lang w:eastAsia="zh-CN"/>
        </w:rPr>
        <w:t>张）</w:t>
      </w:r>
      <w:r>
        <w:rPr>
          <w:lang w:eastAsia="zh-CN"/>
        </w:rPr>
        <w:t>：记录档案核心业务数据。</w:t>
      </w:r>
      <w:proofErr w:type="spellStart"/>
      <w:r>
        <w:rPr>
          <w:rStyle w:val="VerbatimChar"/>
          <w:lang w:eastAsia="zh-CN"/>
        </w:rPr>
        <w:t>admission_fact</w:t>
      </w:r>
      <w:proofErr w:type="spellEnd"/>
      <w:r>
        <w:rPr>
          <w:lang w:eastAsia="zh-CN"/>
        </w:rPr>
        <w:t>存储录取信息（学号、考生号、录取分数、录取日期等），</w:t>
      </w:r>
      <w:proofErr w:type="spellStart"/>
      <w:r>
        <w:rPr>
          <w:rStyle w:val="VerbatimChar"/>
          <w:lang w:eastAsia="zh-CN"/>
        </w:rPr>
        <w:t>student_fact</w:t>
      </w:r>
      <w:proofErr w:type="spellEnd"/>
      <w:r>
        <w:rPr>
          <w:lang w:eastAsia="zh-CN"/>
        </w:rPr>
        <w:t>存储学籍信息（学号、班级、毕业状态等），</w:t>
      </w:r>
      <w:proofErr w:type="spellStart"/>
      <w:r>
        <w:rPr>
          <w:rStyle w:val="VerbatimChar"/>
          <w:lang w:eastAsia="zh-CN"/>
        </w:rPr>
        <w:t>graduation_fact</w:t>
      </w:r>
      <w:proofErr w:type="spellEnd"/>
      <w:r>
        <w:rPr>
          <w:lang w:eastAsia="zh-CN"/>
        </w:rPr>
        <w:t>存储毕业信息（学位、毕业日期、毕业去向等）。</w:t>
      </w:r>
      <w:proofErr w:type="gramStart"/>
      <w:r>
        <w:rPr>
          <w:lang w:eastAsia="zh-CN"/>
        </w:rPr>
        <w:t>各事实表通过外键</w:t>
      </w:r>
      <w:proofErr w:type="gramEnd"/>
      <w:r>
        <w:rPr>
          <w:lang w:eastAsia="zh-CN"/>
        </w:rPr>
        <w:t>关联到对应的维度表，形成星型模式（</w:t>
      </w:r>
      <w:r>
        <w:rPr>
          <w:lang w:eastAsia="zh-CN"/>
        </w:rPr>
        <w:t>Star Schema</w:t>
      </w:r>
      <w:r>
        <w:rPr>
          <w:lang w:eastAsia="zh-CN"/>
        </w:rPr>
        <w:t>）。</w:t>
      </w:r>
    </w:p>
    <w:p w14:paraId="4B9CC500" w14:textId="77777777" w:rsidR="00970C83" w:rsidRDefault="00970C83">
      <w:pPr>
        <w:pStyle w:val="a0"/>
        <w:rPr>
          <w:lang w:eastAsia="zh-CN"/>
        </w:rPr>
      </w:pPr>
    </w:p>
    <w:p w14:paraId="583E6E82" w14:textId="5E658309" w:rsidR="00305F2C" w:rsidRDefault="00000000">
      <w:pPr>
        <w:pStyle w:val="a0"/>
        <w:rPr>
          <w:lang w:eastAsia="zh-CN"/>
        </w:rPr>
      </w:pPr>
      <w:r w:rsidRPr="00926FD1">
        <w:rPr>
          <w:b/>
          <w:bCs/>
        </w:rPr>
        <w:t>维度表（</w:t>
      </w:r>
      <w:r w:rsidR="00926FD1" w:rsidRPr="00926FD1">
        <w:rPr>
          <w:rFonts w:hint="eastAsia"/>
          <w:b/>
          <w:bCs/>
          <w:lang w:eastAsia="zh-CN"/>
        </w:rPr>
        <w:t>13</w:t>
      </w:r>
      <w:r w:rsidRPr="00926FD1">
        <w:rPr>
          <w:b/>
          <w:bCs/>
        </w:rPr>
        <w:t>张）</w:t>
      </w:r>
      <w:r>
        <w:t>：</w:t>
      </w:r>
      <w:r>
        <w:t>province_dim</w:t>
      </w:r>
      <w:r>
        <w:t>（含</w:t>
      </w:r>
      <w:r>
        <w:t>GeoJSON</w:t>
      </w:r>
      <w:r>
        <w:t>几何字段用于地图可视化）、</w:t>
      </w:r>
      <w:r>
        <w:t>major_dim</w:t>
      </w:r>
      <w:r>
        <w:t>、</w:t>
      </w:r>
      <w:r>
        <w:t>college_dim</w:t>
      </w:r>
      <w:r>
        <w:t>、</w:t>
      </w:r>
      <w:r>
        <w:t>class_dim</w:t>
      </w:r>
      <w:r>
        <w:t>（含年级和学制）、</w:t>
      </w:r>
      <w:r>
        <w:t>nation_dim</w:t>
      </w:r>
      <w:r>
        <w:t>、</w:t>
      </w:r>
      <w:r>
        <w:t>political_dim</w:t>
      </w:r>
      <w:r>
        <w:t>、</w:t>
      </w:r>
      <w:r>
        <w:t>degree_dim</w:t>
      </w:r>
      <w:r>
        <w:t>、</w:t>
      </w:r>
      <w:r>
        <w:t>destination_dim</w:t>
      </w:r>
      <w:r>
        <w:t>、</w:t>
      </w:r>
      <w:r>
        <w:t>archive_file_dim</w:t>
      </w:r>
      <w:r>
        <w:t>。；此外还有</w:t>
      </w:r>
      <w:r>
        <w:t xml:space="preserve"> student_dim</w:t>
      </w:r>
      <w:r>
        <w:t>（学生维度）、</w:t>
      </w:r>
      <w:r>
        <w:t>ocr_log_dim</w:t>
      </w:r>
      <w:r>
        <w:t>（识别日志）、</w:t>
      </w:r>
      <w:r>
        <w:t>quality_score_dim</w:t>
      </w:r>
      <w:r>
        <w:t>（质量评分）与</w:t>
      </w:r>
      <w:r>
        <w:t xml:space="preserve"> sys_user</w:t>
      </w:r>
      <w:r>
        <w:t>（系统用户）表。</w:t>
      </w:r>
    </w:p>
    <w:p w14:paraId="6E226570" w14:textId="77777777" w:rsidR="00970C83" w:rsidRDefault="00970C83">
      <w:pPr>
        <w:pStyle w:val="a0"/>
        <w:rPr>
          <w:lang w:eastAsia="zh-CN"/>
        </w:rPr>
      </w:pPr>
    </w:p>
    <w:p w14:paraId="389A6F53" w14:textId="77777777" w:rsidR="00305F2C" w:rsidRDefault="00000000">
      <w:pPr>
        <w:pStyle w:val="a0"/>
        <w:rPr>
          <w:lang w:eastAsia="zh-CN"/>
        </w:rPr>
      </w:pPr>
      <w:r>
        <w:rPr>
          <w:b/>
        </w:rPr>
        <w:t>元数据表（</w:t>
      </w:r>
      <w:r>
        <w:rPr>
          <w:b/>
        </w:rPr>
        <w:t>1</w:t>
      </w:r>
      <w:r>
        <w:rPr>
          <w:b/>
        </w:rPr>
        <w:t>张）</w:t>
      </w:r>
      <w:r>
        <w:t>：</w:t>
      </w:r>
      <w:r>
        <w:rPr>
          <w:rStyle w:val="VerbatimChar"/>
        </w:rPr>
        <w:t>metadata_standard</w:t>
      </w:r>
      <w:r>
        <w:t>（详见</w:t>
      </w:r>
      <w:r>
        <w:t>3.3</w:t>
      </w:r>
      <w:r>
        <w:t>节），</w:t>
      </w:r>
      <w:proofErr w:type="spellStart"/>
      <w:r>
        <w:t>是字段映射的核心枢纽</w:t>
      </w:r>
      <w:proofErr w:type="spellEnd"/>
      <w:r>
        <w:t>。</w:t>
      </w:r>
    </w:p>
    <w:p w14:paraId="17ADA3E3" w14:textId="77777777" w:rsidR="00970C83" w:rsidRDefault="00970C83">
      <w:pPr>
        <w:pStyle w:val="a0"/>
        <w:rPr>
          <w:lang w:eastAsia="zh-CN"/>
        </w:rPr>
      </w:pPr>
    </w:p>
    <w:p w14:paraId="7B75020B" w14:textId="77777777" w:rsidR="00305F2C" w:rsidRPr="00305F2C" w:rsidRDefault="00000000">
      <w:pPr>
        <w:pStyle w:val="a0"/>
        <w:rPr>
          <w:lang w:eastAsia="zh-CN"/>
        </w:rPr>
      </w:pPr>
      <w:r>
        <w:rPr>
          <w:b/>
        </w:rPr>
        <w:t>知识库表（</w:t>
      </w:r>
      <w:r>
        <w:rPr>
          <w:b/>
        </w:rPr>
        <w:t>2</w:t>
      </w:r>
      <w:r>
        <w:rPr>
          <w:b/>
        </w:rPr>
        <w:t>张）</w:t>
      </w:r>
      <w:r>
        <w:t>：</w:t>
      </w:r>
      <w:proofErr w:type="spellStart"/>
      <w:r>
        <w:rPr>
          <w:rStyle w:val="VerbatimChar"/>
        </w:rPr>
        <w:t>knowledge_base</w:t>
      </w:r>
      <w:r>
        <w:t>记录知识库文件元数据，</w:t>
      </w:r>
      <w:r>
        <w:rPr>
          <w:rStyle w:val="VerbatimChar"/>
        </w:rPr>
        <w:t>knowledge_chunks</w:t>
      </w:r>
      <w:proofErr w:type="spellEnd"/>
      <w:r>
        <w:rPr>
          <w:lang w:eastAsia="zh-CN"/>
        </w:rPr>
        <w:t>存储分块文本及</w:t>
      </w:r>
      <w:r>
        <w:rPr>
          <w:lang w:eastAsia="zh-CN"/>
        </w:rPr>
        <w:t>1024</w:t>
      </w:r>
      <w:r>
        <w:rPr>
          <w:lang w:eastAsia="zh-CN"/>
        </w:rPr>
        <w:t>维</w:t>
      </w:r>
      <w:proofErr w:type="spellStart"/>
      <w:r>
        <w:rPr>
          <w:lang w:eastAsia="zh-CN"/>
        </w:rPr>
        <w:t>pgvector</w:t>
      </w:r>
      <w:proofErr w:type="spellEnd"/>
      <w:r>
        <w:rPr>
          <w:lang w:eastAsia="zh-CN"/>
        </w:rPr>
        <w:t>嵌入向量。</w:t>
      </w:r>
    </w:p>
    <w:p w14:paraId="52DC643E" w14:textId="77777777" w:rsidR="00282561" w:rsidRDefault="00000000">
      <w:pPr>
        <w:pStyle w:val="a0"/>
        <w:rPr>
          <w:lang w:eastAsia="zh-CN"/>
        </w:rPr>
      </w:pPr>
      <w:proofErr w:type="gramStart"/>
      <w:r>
        <w:rPr>
          <w:lang w:eastAsia="zh-CN"/>
        </w:rPr>
        <w:t>维度表在</w:t>
      </w:r>
      <w:proofErr w:type="gramEnd"/>
      <w:r>
        <w:rPr>
          <w:lang w:eastAsia="zh-CN"/>
        </w:rPr>
        <w:t>字段映射时采用懒惰创建策略</w:t>
      </w:r>
      <w:r>
        <w:rPr>
          <w:lang w:eastAsia="zh-CN"/>
        </w:rPr>
        <w:t>——</w:t>
      </w:r>
      <w:r>
        <w:rPr>
          <w:lang w:eastAsia="zh-CN"/>
        </w:rPr>
        <w:t>当外部数据中出现维度表中不存在的值（如新专业名称），系统自动插入新维</w:t>
      </w:r>
      <w:proofErr w:type="gramStart"/>
      <w:r>
        <w:rPr>
          <w:lang w:eastAsia="zh-CN"/>
        </w:rPr>
        <w:t>度记录</w:t>
      </w:r>
      <w:proofErr w:type="gramEnd"/>
      <w:r>
        <w:rPr>
          <w:lang w:eastAsia="zh-CN"/>
        </w:rPr>
        <w:t>并</w:t>
      </w:r>
      <w:proofErr w:type="gramStart"/>
      <w:r>
        <w:rPr>
          <w:lang w:eastAsia="zh-CN"/>
        </w:rPr>
        <w:t>维护外键关联</w:t>
      </w:r>
      <w:proofErr w:type="gramEnd"/>
      <w:r>
        <w:rPr>
          <w:lang w:eastAsia="zh-CN"/>
        </w:rPr>
        <w:t>，确保参照完整性不被破坏。</w:t>
      </w:r>
    </w:p>
    <w:p w14:paraId="6BFE8F4A" w14:textId="77777777" w:rsidR="008E5B74" w:rsidRDefault="008E5B74" w:rsidP="00281A5E">
      <w:pPr>
        <w:pStyle w:val="2"/>
        <w:rPr>
          <w:lang w:eastAsia="zh-CN"/>
        </w:rPr>
      </w:pPr>
      <w:bookmarkStart w:id="78" w:name="系统功能模块"/>
      <w:bookmarkStart w:id="79" w:name="_Toc235717326"/>
      <w:bookmarkEnd w:id="78"/>
      <w:r>
        <w:rPr>
          <w:noProof/>
        </w:rPr>
        <w:lastRenderedPageBreak/>
        <w:drawing>
          <wp:inline distT="0" distB="0" distL="0" distR="0" wp14:anchorId="37F1AD30" wp14:editId="48FD6E11">
            <wp:extent cx="5486400" cy="6347404"/>
            <wp:effectExtent l="0" t="0" r="0" b="0"/>
            <wp:docPr id="6111046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9308" cy="6350768"/>
                    </a:xfrm>
                    <a:prstGeom prst="rect">
                      <a:avLst/>
                    </a:prstGeom>
                    <a:noFill/>
                    <a:ln>
                      <a:noFill/>
                    </a:ln>
                  </pic:spPr>
                </pic:pic>
              </a:graphicData>
            </a:graphic>
          </wp:inline>
        </w:drawing>
      </w:r>
      <w:bookmarkEnd w:id="79"/>
    </w:p>
    <w:p w14:paraId="1FCBF1E3" w14:textId="77777777" w:rsidR="008E5B74" w:rsidRPr="008E5B74" w:rsidRDefault="008E5B74" w:rsidP="008E5B74">
      <w:pPr>
        <w:pStyle w:val="a8"/>
        <w:ind w:firstLineChars="1000" w:firstLine="2811"/>
        <w:rPr>
          <w:sz w:val="28"/>
          <w:szCs w:val="28"/>
          <w:lang w:eastAsia="zh-CN"/>
        </w:rPr>
      </w:pPr>
      <w:r w:rsidRPr="008E5B74">
        <w:rPr>
          <w:b/>
          <w:sz w:val="28"/>
          <w:szCs w:val="28"/>
          <w:lang w:eastAsia="zh-CN"/>
        </w:rPr>
        <w:t>【图</w:t>
      </w:r>
      <w:r w:rsidRPr="008E5B74">
        <w:rPr>
          <w:b/>
          <w:sz w:val="28"/>
          <w:szCs w:val="28"/>
          <w:lang w:eastAsia="zh-CN"/>
        </w:rPr>
        <w:t>6</w:t>
      </w:r>
      <w:r w:rsidRPr="008E5B74">
        <w:rPr>
          <w:b/>
          <w:sz w:val="28"/>
          <w:szCs w:val="28"/>
          <w:lang w:eastAsia="zh-CN"/>
        </w:rPr>
        <w:t>：数据库</w:t>
      </w:r>
      <w:r w:rsidRPr="008E5B74">
        <w:rPr>
          <w:b/>
          <w:sz w:val="28"/>
          <w:szCs w:val="28"/>
          <w:lang w:eastAsia="zh-CN"/>
        </w:rPr>
        <w:t>ER</w:t>
      </w:r>
      <w:r w:rsidRPr="008E5B74">
        <w:rPr>
          <w:b/>
          <w:sz w:val="28"/>
          <w:szCs w:val="28"/>
          <w:lang w:eastAsia="zh-CN"/>
        </w:rPr>
        <w:t>图】</w:t>
      </w:r>
      <w:r w:rsidRPr="008E5B74">
        <w:rPr>
          <w:sz w:val="28"/>
          <w:szCs w:val="28"/>
          <w:lang w:eastAsia="zh-CN"/>
        </w:rPr>
        <w:t xml:space="preserve"> </w:t>
      </w:r>
    </w:p>
    <w:p w14:paraId="6E0B496F" w14:textId="77777777" w:rsidR="008E5B74" w:rsidRPr="008E5B74" w:rsidRDefault="008E5B74" w:rsidP="008E5B74">
      <w:pPr>
        <w:pStyle w:val="a0"/>
        <w:rPr>
          <w:lang w:eastAsia="zh-CN"/>
        </w:rPr>
      </w:pPr>
    </w:p>
    <w:p w14:paraId="420D1B77" w14:textId="77777777" w:rsidR="00282561" w:rsidRDefault="00000000" w:rsidP="00281A5E">
      <w:pPr>
        <w:pStyle w:val="2"/>
        <w:rPr>
          <w:lang w:eastAsia="zh-CN"/>
        </w:rPr>
      </w:pPr>
      <w:bookmarkStart w:id="80" w:name="_Toc235717327"/>
      <w:r>
        <w:rPr>
          <w:lang w:eastAsia="zh-CN"/>
        </w:rPr>
        <w:t xml:space="preserve">4.3 </w:t>
      </w:r>
      <w:r>
        <w:rPr>
          <w:lang w:eastAsia="zh-CN"/>
        </w:rPr>
        <w:t>系统功能模块</w:t>
      </w:r>
      <w:bookmarkEnd w:id="80"/>
    </w:p>
    <w:p w14:paraId="0BE36CB1" w14:textId="77777777" w:rsidR="00282561" w:rsidRDefault="00000000">
      <w:pPr>
        <w:pStyle w:val="FirstParagraph"/>
        <w:rPr>
          <w:lang w:eastAsia="zh-CN"/>
        </w:rPr>
      </w:pPr>
      <w:r>
        <w:rPr>
          <w:lang w:eastAsia="zh-CN"/>
        </w:rPr>
        <w:t>本平台按业务功能划分为八个核心模块：</w:t>
      </w:r>
    </w:p>
    <w:p w14:paraId="2ECD6837" w14:textId="77777777" w:rsidR="00282561" w:rsidRDefault="00000000">
      <w:pPr>
        <w:pStyle w:val="a0"/>
        <w:rPr>
          <w:lang w:eastAsia="zh-CN"/>
        </w:rPr>
      </w:pPr>
      <w:r>
        <w:rPr>
          <w:b/>
          <w:lang w:eastAsia="zh-CN"/>
        </w:rPr>
        <w:t>（</w:t>
      </w:r>
      <w:r>
        <w:rPr>
          <w:b/>
          <w:lang w:eastAsia="zh-CN"/>
        </w:rPr>
        <w:t>1</w:t>
      </w:r>
      <w:r>
        <w:rPr>
          <w:b/>
          <w:lang w:eastAsia="zh-CN"/>
        </w:rPr>
        <w:t>）档案采集模块。</w:t>
      </w:r>
      <w:r>
        <w:rPr>
          <w:lang w:eastAsia="zh-CN"/>
        </w:rPr>
        <w:t xml:space="preserve"> </w:t>
      </w:r>
      <w:r>
        <w:rPr>
          <w:lang w:eastAsia="zh-CN"/>
        </w:rPr>
        <w:t>负责接收</w:t>
      </w:r>
      <w:r>
        <w:rPr>
          <w:lang w:eastAsia="zh-CN"/>
        </w:rPr>
        <w:t>CSV</w:t>
      </w:r>
      <w:r>
        <w:rPr>
          <w:lang w:eastAsia="zh-CN"/>
        </w:rPr>
        <w:t>、</w:t>
      </w:r>
      <w:r>
        <w:rPr>
          <w:lang w:eastAsia="zh-CN"/>
        </w:rPr>
        <w:t>Excel</w:t>
      </w:r>
      <w:r>
        <w:rPr>
          <w:lang w:eastAsia="zh-CN"/>
        </w:rPr>
        <w:t>、</w:t>
      </w:r>
      <w:r>
        <w:rPr>
          <w:lang w:eastAsia="zh-CN"/>
        </w:rPr>
        <w:t>PDF</w:t>
      </w:r>
      <w:r>
        <w:rPr>
          <w:lang w:eastAsia="zh-CN"/>
        </w:rPr>
        <w:t>、</w:t>
      </w:r>
      <w:r>
        <w:rPr>
          <w:lang w:eastAsia="zh-CN"/>
        </w:rPr>
        <w:t>JPEG/PNG</w:t>
      </w:r>
      <w:r>
        <w:rPr>
          <w:lang w:eastAsia="zh-CN"/>
        </w:rPr>
        <w:t>四种格式的档案文件，根据扩展名自动分派给对应的处理器。每个处理器遵循</w:t>
      </w:r>
      <w:r>
        <w:rPr>
          <w:lang w:eastAsia="zh-CN"/>
        </w:rPr>
        <w:t>"</w:t>
      </w:r>
      <w:r>
        <w:rPr>
          <w:lang w:eastAsia="zh-CN"/>
        </w:rPr>
        <w:t>提取</w:t>
      </w:r>
      <w:r>
        <w:rPr>
          <w:lang w:eastAsia="zh-CN"/>
        </w:rPr>
        <w:t>→</w:t>
      </w:r>
      <w:r>
        <w:rPr>
          <w:lang w:eastAsia="zh-CN"/>
        </w:rPr>
        <w:t>映射</w:t>
      </w:r>
      <w:r>
        <w:rPr>
          <w:lang w:eastAsia="zh-CN"/>
        </w:rPr>
        <w:t>→</w:t>
      </w:r>
      <w:r>
        <w:rPr>
          <w:lang w:eastAsia="zh-CN"/>
        </w:rPr>
        <w:t>持久化</w:t>
      </w:r>
      <w:r>
        <w:rPr>
          <w:lang w:eastAsia="zh-CN"/>
        </w:rPr>
        <w:t>→</w:t>
      </w:r>
      <w:r>
        <w:rPr>
          <w:lang w:eastAsia="zh-CN"/>
        </w:rPr>
        <w:lastRenderedPageBreak/>
        <w:t>归档</w:t>
      </w:r>
      <w:r>
        <w:rPr>
          <w:lang w:eastAsia="zh-CN"/>
        </w:rPr>
        <w:t>"</w:t>
      </w:r>
      <w:r>
        <w:rPr>
          <w:lang w:eastAsia="zh-CN"/>
        </w:rPr>
        <w:t>的标准执行流程。上</w:t>
      </w:r>
      <w:proofErr w:type="gramStart"/>
      <w:r>
        <w:rPr>
          <w:lang w:eastAsia="zh-CN"/>
        </w:rPr>
        <w:t>传失败</w:t>
      </w:r>
      <w:proofErr w:type="gramEnd"/>
      <w:r>
        <w:rPr>
          <w:lang w:eastAsia="zh-CN"/>
        </w:rPr>
        <w:t>的文件自动归入失败目录并记录错误原因，便于</w:t>
      </w:r>
      <w:proofErr w:type="gramStart"/>
      <w:r>
        <w:rPr>
          <w:lang w:eastAsia="zh-CN"/>
        </w:rPr>
        <w:t>追溯重</w:t>
      </w:r>
      <w:proofErr w:type="gramEnd"/>
      <w:r>
        <w:rPr>
          <w:lang w:eastAsia="zh-CN"/>
        </w:rPr>
        <w:t>处理。</w:t>
      </w:r>
    </w:p>
    <w:p w14:paraId="1923DC60" w14:textId="77777777" w:rsidR="00282561" w:rsidRDefault="00000000">
      <w:pPr>
        <w:pStyle w:val="a0"/>
        <w:rPr>
          <w:lang w:eastAsia="zh-CN"/>
        </w:rPr>
      </w:pPr>
      <w:r>
        <w:rPr>
          <w:b/>
          <w:lang w:eastAsia="zh-CN"/>
        </w:rPr>
        <w:t>（</w:t>
      </w:r>
      <w:r>
        <w:rPr>
          <w:b/>
          <w:lang w:eastAsia="zh-CN"/>
        </w:rPr>
        <w:t>2</w:t>
      </w:r>
      <w:r>
        <w:rPr>
          <w:b/>
          <w:lang w:eastAsia="zh-CN"/>
        </w:rPr>
        <w:t>）</w:t>
      </w:r>
      <w:r>
        <w:rPr>
          <w:b/>
          <w:lang w:eastAsia="zh-CN"/>
        </w:rPr>
        <w:t>OCR</w:t>
      </w:r>
      <w:r>
        <w:rPr>
          <w:b/>
          <w:lang w:eastAsia="zh-CN"/>
        </w:rPr>
        <w:t>处理模块。</w:t>
      </w:r>
      <w:r>
        <w:rPr>
          <w:lang w:eastAsia="zh-CN"/>
        </w:rPr>
        <w:t xml:space="preserve"> </w:t>
      </w:r>
      <w:r>
        <w:rPr>
          <w:lang w:eastAsia="zh-CN"/>
        </w:rPr>
        <w:t>对走</w:t>
      </w:r>
      <w:r>
        <w:rPr>
          <w:lang w:eastAsia="zh-CN"/>
        </w:rPr>
        <w:t>OCR</w:t>
      </w:r>
      <w:r>
        <w:rPr>
          <w:lang w:eastAsia="zh-CN"/>
        </w:rPr>
        <w:t>路径的档案执行</w:t>
      </w:r>
      <w:r>
        <w:rPr>
          <w:lang w:eastAsia="zh-CN"/>
        </w:rPr>
        <w:t>PPStructureV3</w:t>
      </w:r>
      <w:r>
        <w:rPr>
          <w:lang w:eastAsia="zh-CN"/>
        </w:rPr>
        <w:t>表格识别，实时监控当前处理队列长度、历史处理总量、平均处理耗时和综合质量评分趋势。支持手动触发</w:t>
      </w:r>
      <w:proofErr w:type="gramStart"/>
      <w:r>
        <w:rPr>
          <w:lang w:eastAsia="zh-CN"/>
        </w:rPr>
        <w:t>重处理</w:t>
      </w:r>
      <w:proofErr w:type="gramEnd"/>
      <w:r>
        <w:rPr>
          <w:lang w:eastAsia="zh-CN"/>
        </w:rPr>
        <w:t>和批量归档操作。</w:t>
      </w:r>
    </w:p>
    <w:p w14:paraId="0FCA12EA" w14:textId="77777777" w:rsidR="00282561" w:rsidRDefault="00000000">
      <w:pPr>
        <w:pStyle w:val="a0"/>
        <w:rPr>
          <w:lang w:eastAsia="zh-CN"/>
        </w:rPr>
      </w:pPr>
      <w:r>
        <w:rPr>
          <w:b/>
          <w:lang w:eastAsia="zh-CN"/>
        </w:rPr>
        <w:t>（</w:t>
      </w:r>
      <w:r>
        <w:rPr>
          <w:b/>
          <w:lang w:eastAsia="zh-CN"/>
        </w:rPr>
        <w:t>3</w:t>
      </w:r>
      <w:r>
        <w:rPr>
          <w:b/>
          <w:lang w:eastAsia="zh-CN"/>
        </w:rPr>
        <w:t>）数据分析与可视化模块。</w:t>
      </w:r>
      <w:r>
        <w:rPr>
          <w:lang w:eastAsia="zh-CN"/>
        </w:rPr>
        <w:t xml:space="preserve"> </w:t>
      </w:r>
      <w:r>
        <w:rPr>
          <w:lang w:eastAsia="zh-CN"/>
        </w:rPr>
        <w:t>基于</w:t>
      </w:r>
      <w:proofErr w:type="spellStart"/>
      <w:r>
        <w:rPr>
          <w:lang w:eastAsia="zh-CN"/>
        </w:rPr>
        <w:t>ECharts</w:t>
      </w:r>
      <w:proofErr w:type="spellEnd"/>
      <w:r>
        <w:rPr>
          <w:lang w:eastAsia="zh-CN"/>
        </w:rPr>
        <w:t>实现录取人数年度趋势图、生源省份分布地图、专业热度对比柱状图、学院招生规模排名等可视化看板。数据由后端聚合查询提供，前端按需获取。</w:t>
      </w:r>
    </w:p>
    <w:p w14:paraId="56444BC9" w14:textId="77777777" w:rsidR="00282561" w:rsidRDefault="00000000">
      <w:pPr>
        <w:pStyle w:val="a0"/>
        <w:rPr>
          <w:lang w:eastAsia="zh-CN"/>
        </w:rPr>
      </w:pPr>
      <w:r>
        <w:rPr>
          <w:b/>
          <w:lang w:eastAsia="zh-CN"/>
        </w:rPr>
        <w:t>（</w:t>
      </w:r>
      <w:r>
        <w:rPr>
          <w:b/>
          <w:lang w:eastAsia="zh-CN"/>
        </w:rPr>
        <w:t>4</w:t>
      </w:r>
      <w:r>
        <w:rPr>
          <w:b/>
          <w:lang w:eastAsia="zh-CN"/>
        </w:rPr>
        <w:t>）</w:t>
      </w:r>
      <w:r>
        <w:rPr>
          <w:b/>
          <w:lang w:eastAsia="zh-CN"/>
        </w:rPr>
        <w:t>AI</w:t>
      </w:r>
      <w:r>
        <w:rPr>
          <w:b/>
          <w:lang w:eastAsia="zh-CN"/>
        </w:rPr>
        <w:t>助手模块。</w:t>
      </w:r>
      <w:r>
        <w:rPr>
          <w:lang w:eastAsia="zh-CN"/>
        </w:rPr>
        <w:t xml:space="preserve"> </w:t>
      </w:r>
      <w:r>
        <w:rPr>
          <w:lang w:eastAsia="zh-CN"/>
        </w:rPr>
        <w:t>以对话界面提供档案数据自然语言查询能力。</w:t>
      </w:r>
      <w:r>
        <w:rPr>
          <w:lang w:eastAsia="zh-CN"/>
        </w:rPr>
        <w:t>AI</w:t>
      </w:r>
      <w:r>
        <w:rPr>
          <w:lang w:eastAsia="zh-CN"/>
        </w:rPr>
        <w:t>助手通过</w:t>
      </w:r>
      <w:proofErr w:type="spellStart"/>
      <w:r>
        <w:rPr>
          <w:lang w:eastAsia="zh-CN"/>
        </w:rPr>
        <w:t>LangChain</w:t>
      </w:r>
      <w:proofErr w:type="spellEnd"/>
      <w:r>
        <w:rPr>
          <w:lang w:eastAsia="zh-CN"/>
        </w:rPr>
        <w:t xml:space="preserve"> Agent</w:t>
      </w:r>
      <w:r>
        <w:rPr>
          <w:lang w:eastAsia="zh-CN"/>
        </w:rPr>
        <w:t>自动选择并调用数据库查询工具，支持复杂的多表关联查询和聚合计算。对话采用</w:t>
      </w:r>
      <w:r>
        <w:rPr>
          <w:lang w:eastAsia="zh-CN"/>
        </w:rPr>
        <w:t>SSE</w:t>
      </w:r>
      <w:r>
        <w:rPr>
          <w:lang w:eastAsia="zh-CN"/>
        </w:rPr>
        <w:t>流式通信，用户提问后可实时看到回答生成过程。</w:t>
      </w:r>
    </w:p>
    <w:p w14:paraId="151C4161" w14:textId="77777777" w:rsidR="00282561" w:rsidRDefault="00000000">
      <w:pPr>
        <w:pStyle w:val="a0"/>
        <w:rPr>
          <w:lang w:eastAsia="zh-CN"/>
        </w:rPr>
      </w:pPr>
      <w:r>
        <w:rPr>
          <w:b/>
          <w:lang w:eastAsia="zh-CN"/>
        </w:rPr>
        <w:t>（</w:t>
      </w:r>
      <w:r>
        <w:rPr>
          <w:b/>
          <w:lang w:eastAsia="zh-CN"/>
        </w:rPr>
        <w:t>5</w:t>
      </w:r>
      <w:r>
        <w:rPr>
          <w:b/>
          <w:lang w:eastAsia="zh-CN"/>
        </w:rPr>
        <w:t>）</w:t>
      </w:r>
      <w:r>
        <w:rPr>
          <w:b/>
          <w:lang w:eastAsia="zh-CN"/>
        </w:rPr>
        <w:t>RAG</w:t>
      </w:r>
      <w:r>
        <w:rPr>
          <w:b/>
          <w:lang w:eastAsia="zh-CN"/>
        </w:rPr>
        <w:t>知识库模块。</w:t>
      </w:r>
      <w:r>
        <w:rPr>
          <w:lang w:eastAsia="zh-CN"/>
        </w:rPr>
        <w:t xml:space="preserve"> </w:t>
      </w:r>
      <w:r>
        <w:rPr>
          <w:lang w:eastAsia="zh-CN"/>
        </w:rPr>
        <w:t>支持</w:t>
      </w:r>
      <w:r>
        <w:rPr>
          <w:lang w:eastAsia="zh-CN"/>
        </w:rPr>
        <w:t>PDF</w:t>
      </w:r>
      <w:r>
        <w:rPr>
          <w:lang w:eastAsia="zh-CN"/>
        </w:rPr>
        <w:t>、</w:t>
      </w:r>
      <w:r>
        <w:rPr>
          <w:lang w:eastAsia="zh-CN"/>
        </w:rPr>
        <w:t>Word</w:t>
      </w:r>
      <w:r>
        <w:rPr>
          <w:lang w:eastAsia="zh-CN"/>
        </w:rPr>
        <w:t>、</w:t>
      </w:r>
      <w:r>
        <w:rPr>
          <w:lang w:eastAsia="zh-CN"/>
        </w:rPr>
        <w:t>Excel</w:t>
      </w:r>
      <w:r>
        <w:rPr>
          <w:lang w:eastAsia="zh-CN"/>
        </w:rPr>
        <w:t>、</w:t>
      </w:r>
      <w:r>
        <w:rPr>
          <w:lang w:eastAsia="zh-CN"/>
        </w:rPr>
        <w:t>TXT</w:t>
      </w:r>
      <w:r>
        <w:rPr>
          <w:lang w:eastAsia="zh-CN"/>
        </w:rPr>
        <w:t>文档及网页</w:t>
      </w:r>
      <w:r>
        <w:rPr>
          <w:lang w:eastAsia="zh-CN"/>
        </w:rPr>
        <w:t>URL</w:t>
      </w:r>
      <w:r>
        <w:rPr>
          <w:lang w:eastAsia="zh-CN"/>
        </w:rPr>
        <w:t>的上传与解析。文档经分块、向量化后存入</w:t>
      </w:r>
      <w:proofErr w:type="spellStart"/>
      <w:r>
        <w:rPr>
          <w:lang w:eastAsia="zh-CN"/>
        </w:rPr>
        <w:t>pgvector</w:t>
      </w:r>
      <w:proofErr w:type="spellEnd"/>
      <w:r>
        <w:rPr>
          <w:lang w:eastAsia="zh-CN"/>
        </w:rPr>
        <w:t>向量库，在</w:t>
      </w:r>
      <w:r>
        <w:rPr>
          <w:lang w:eastAsia="zh-CN"/>
        </w:rPr>
        <w:t>AI</w:t>
      </w:r>
      <w:r>
        <w:rPr>
          <w:lang w:eastAsia="zh-CN"/>
        </w:rPr>
        <w:t>助手每次提问时自动检索相关知识块并预置到上下文中，提升回答的准确性。</w:t>
      </w:r>
    </w:p>
    <w:p w14:paraId="7804D42B" w14:textId="77777777" w:rsidR="00282561" w:rsidRDefault="00000000">
      <w:pPr>
        <w:pStyle w:val="a0"/>
        <w:rPr>
          <w:lang w:eastAsia="zh-CN"/>
        </w:rPr>
      </w:pPr>
      <w:r>
        <w:rPr>
          <w:b/>
          <w:lang w:eastAsia="zh-CN"/>
        </w:rPr>
        <w:t>（</w:t>
      </w:r>
      <w:r>
        <w:rPr>
          <w:b/>
          <w:lang w:eastAsia="zh-CN"/>
        </w:rPr>
        <w:t>6</w:t>
      </w:r>
      <w:r>
        <w:rPr>
          <w:b/>
          <w:lang w:eastAsia="zh-CN"/>
        </w:rPr>
        <w:t>）报告生成模块。</w:t>
      </w:r>
      <w:r>
        <w:rPr>
          <w:lang w:eastAsia="zh-CN"/>
        </w:rPr>
        <w:t xml:space="preserve"> </w:t>
      </w:r>
      <w:r>
        <w:rPr>
          <w:lang w:eastAsia="zh-CN"/>
        </w:rPr>
        <w:t>支持</w:t>
      </w:r>
      <w:r>
        <w:rPr>
          <w:lang w:eastAsia="zh-CN"/>
        </w:rPr>
        <w:t>Word</w:t>
      </w:r>
      <w:r>
        <w:rPr>
          <w:lang w:eastAsia="zh-CN"/>
        </w:rPr>
        <w:t>文档和</w:t>
      </w:r>
      <w:r>
        <w:rPr>
          <w:lang w:eastAsia="zh-CN"/>
        </w:rPr>
        <w:t>A3</w:t>
      </w:r>
      <w:r>
        <w:rPr>
          <w:lang w:eastAsia="zh-CN"/>
        </w:rPr>
        <w:t>海报两种格式的自动报告生成，报告内容涵盖招生概况、录取统计、专业分布、趋势对比等模块，数据自动从数据库获取。</w:t>
      </w:r>
    </w:p>
    <w:p w14:paraId="6C4C5CB8" w14:textId="77777777" w:rsidR="003A3634" w:rsidRDefault="00000000">
      <w:pPr>
        <w:rPr>
          <w:lang w:eastAsia="zh-CN"/>
        </w:rPr>
      </w:pPr>
      <w:r w:rsidRPr="00926FD1">
        <w:rPr>
          <w:b/>
          <w:bCs/>
          <w:lang w:eastAsia="zh-CN"/>
        </w:rPr>
        <w:t>（</w:t>
      </w:r>
      <w:r w:rsidRPr="00926FD1">
        <w:rPr>
          <w:b/>
          <w:bCs/>
          <w:lang w:eastAsia="zh-CN"/>
        </w:rPr>
        <w:t>7</w:t>
      </w:r>
      <w:r w:rsidRPr="00926FD1">
        <w:rPr>
          <w:b/>
          <w:bCs/>
          <w:lang w:eastAsia="zh-CN"/>
        </w:rPr>
        <w:t>）数据管理模块。</w:t>
      </w:r>
      <w:r>
        <w:rPr>
          <w:lang w:eastAsia="zh-CN"/>
        </w:rPr>
        <w:t xml:space="preserve"> </w:t>
      </w:r>
      <w:r>
        <w:rPr>
          <w:lang w:eastAsia="zh-CN"/>
        </w:rPr>
        <w:t>提供招生、学籍、毕业三类数据的表格化管理，支持关键词、时间区间、培养层次等多维筛选；学籍支持毕业状态标记与专业、班级自由录入，录入不存在的专业或班级时系统自动在维度表中创建对应记录。</w:t>
      </w:r>
    </w:p>
    <w:p w14:paraId="488DFCA6" w14:textId="77777777" w:rsidR="003A3634" w:rsidRDefault="00000000">
      <w:pPr>
        <w:rPr>
          <w:lang w:eastAsia="zh-CN"/>
        </w:rPr>
      </w:pPr>
      <w:r w:rsidRPr="00926FD1">
        <w:rPr>
          <w:b/>
          <w:bCs/>
          <w:lang w:eastAsia="zh-CN"/>
        </w:rPr>
        <w:t>（</w:t>
      </w:r>
      <w:r w:rsidRPr="00926FD1">
        <w:rPr>
          <w:b/>
          <w:bCs/>
          <w:lang w:eastAsia="zh-CN"/>
        </w:rPr>
        <w:t>8</w:t>
      </w:r>
      <w:r w:rsidRPr="00926FD1">
        <w:rPr>
          <w:b/>
          <w:bCs/>
          <w:lang w:eastAsia="zh-CN"/>
        </w:rPr>
        <w:t>）系统管理模块。</w:t>
      </w:r>
      <w:r>
        <w:rPr>
          <w:lang w:eastAsia="zh-CN"/>
        </w:rPr>
        <w:t xml:space="preserve"> </w:t>
      </w:r>
      <w:r>
        <w:rPr>
          <w:lang w:eastAsia="zh-CN"/>
        </w:rPr>
        <w:t>包含元数据标准管理、用户管理，以及学院</w:t>
      </w:r>
      <w:r>
        <w:rPr>
          <w:lang w:eastAsia="zh-CN"/>
        </w:rPr>
        <w:t>—</w:t>
      </w:r>
      <w:r>
        <w:rPr>
          <w:lang w:eastAsia="zh-CN"/>
        </w:rPr>
        <w:t>专业</w:t>
      </w:r>
      <w:r>
        <w:rPr>
          <w:lang w:eastAsia="zh-CN"/>
        </w:rPr>
        <w:t>—</w:t>
      </w:r>
      <w:r>
        <w:rPr>
          <w:lang w:eastAsia="zh-CN"/>
        </w:rPr>
        <w:t>班级三级维度管理，支持新增、编辑、删除操作，删除时进行引用检查，被下级数据引用时给出明确提示，避免产生悬空引用。</w:t>
      </w:r>
    </w:p>
    <w:p w14:paraId="0A224540" w14:textId="77777777" w:rsidR="00970C83" w:rsidRDefault="00970C83">
      <w:pPr>
        <w:pStyle w:val="a0"/>
        <w:rPr>
          <w:lang w:eastAsia="zh-CN"/>
        </w:rPr>
      </w:pPr>
    </w:p>
    <w:p w14:paraId="5FC74CAA" w14:textId="77777777" w:rsidR="00282561" w:rsidRDefault="00000000" w:rsidP="00281A5E">
      <w:pPr>
        <w:pStyle w:val="2"/>
        <w:rPr>
          <w:lang w:eastAsia="zh-CN"/>
        </w:rPr>
      </w:pPr>
      <w:bookmarkStart w:id="81" w:name="前端架构设计"/>
      <w:bookmarkStart w:id="82" w:name="_Toc235717328"/>
      <w:bookmarkEnd w:id="81"/>
      <w:r>
        <w:rPr>
          <w:lang w:eastAsia="zh-CN"/>
        </w:rPr>
        <w:t xml:space="preserve">4.4 </w:t>
      </w:r>
      <w:r>
        <w:rPr>
          <w:lang w:eastAsia="zh-CN"/>
        </w:rPr>
        <w:t>前端架构设计</w:t>
      </w:r>
      <w:bookmarkEnd w:id="82"/>
    </w:p>
    <w:p w14:paraId="7BD4FA3C" w14:textId="77777777" w:rsidR="00970C83" w:rsidRPr="00970C83" w:rsidRDefault="00970C83" w:rsidP="00970C83">
      <w:pPr>
        <w:pStyle w:val="a0"/>
        <w:rPr>
          <w:lang w:eastAsia="zh-CN"/>
        </w:rPr>
      </w:pPr>
    </w:p>
    <w:p w14:paraId="3490BFE4" w14:textId="77777777" w:rsidR="00282561" w:rsidRDefault="00000000">
      <w:pPr>
        <w:pStyle w:val="FirstParagraph"/>
        <w:rPr>
          <w:lang w:eastAsia="zh-CN"/>
        </w:rPr>
      </w:pPr>
      <w:r>
        <w:rPr>
          <w:lang w:eastAsia="zh-CN"/>
        </w:rPr>
        <w:t>前端采用标签页驱动的页面切换机制，有别于传统的</w:t>
      </w:r>
      <w:r>
        <w:rPr>
          <w:lang w:eastAsia="zh-CN"/>
        </w:rPr>
        <w:t>Vue Router</w:t>
      </w:r>
      <w:r>
        <w:rPr>
          <w:lang w:eastAsia="zh-CN"/>
        </w:rPr>
        <w:t>路由模式。所有内部页面由</w:t>
      </w:r>
      <w:r>
        <w:rPr>
          <w:lang w:eastAsia="zh-CN"/>
        </w:rPr>
        <w:t>Sidebar</w:t>
      </w:r>
      <w:r>
        <w:rPr>
          <w:lang w:eastAsia="zh-CN"/>
        </w:rPr>
        <w:t>触发标签页创建，通过</w:t>
      </w:r>
      <w:r>
        <w:rPr>
          <w:rStyle w:val="VerbatimChar"/>
          <w:lang w:eastAsia="zh-CN"/>
        </w:rPr>
        <w:t>&lt;keep-alive&gt;</w:t>
      </w:r>
      <w:r>
        <w:rPr>
          <w:lang w:eastAsia="zh-CN"/>
        </w:rPr>
        <w:t>缓存组件状态。关闭标签页随即销毁对应组件实例，避免因大量</w:t>
      </w:r>
      <w:proofErr w:type="spellStart"/>
      <w:r>
        <w:rPr>
          <w:lang w:eastAsia="zh-CN"/>
        </w:rPr>
        <w:t>Pinia</w:t>
      </w:r>
      <w:proofErr w:type="spellEnd"/>
      <w:r>
        <w:rPr>
          <w:lang w:eastAsia="zh-CN"/>
        </w:rPr>
        <w:t xml:space="preserve"> Store</w:t>
      </w:r>
      <w:r>
        <w:rPr>
          <w:lang w:eastAsia="zh-CN"/>
        </w:rPr>
        <w:t>导致的内存泄漏。目前系统仅保留</w:t>
      </w:r>
      <w:r>
        <w:rPr>
          <w:lang w:eastAsia="zh-CN"/>
        </w:rPr>
        <w:t>menu</w:t>
      </w:r>
      <w:r>
        <w:rPr>
          <w:lang w:eastAsia="zh-CN"/>
        </w:rPr>
        <w:t>、</w:t>
      </w:r>
      <w:r>
        <w:rPr>
          <w:lang w:eastAsia="zh-CN"/>
        </w:rPr>
        <w:t>tab</w:t>
      </w:r>
      <w:r>
        <w:rPr>
          <w:lang w:eastAsia="zh-CN"/>
        </w:rPr>
        <w:t>、</w:t>
      </w:r>
      <w:r>
        <w:rPr>
          <w:lang w:eastAsia="zh-CN"/>
        </w:rPr>
        <w:t>user</w:t>
      </w:r>
      <w:r>
        <w:rPr>
          <w:lang w:eastAsia="zh-CN"/>
        </w:rPr>
        <w:t>三个全局</w:t>
      </w:r>
      <w:r>
        <w:rPr>
          <w:lang w:eastAsia="zh-CN"/>
        </w:rPr>
        <w:t>Store</w:t>
      </w:r>
      <w:r>
        <w:rPr>
          <w:lang w:eastAsia="zh-CN"/>
        </w:rPr>
        <w:t>，其余状态均封装在组件内部。</w:t>
      </w:r>
    </w:p>
    <w:p w14:paraId="301E5D7A" w14:textId="77777777" w:rsidR="00970C83" w:rsidRPr="00970C83" w:rsidRDefault="00970C83" w:rsidP="00970C83">
      <w:pPr>
        <w:pStyle w:val="a0"/>
        <w:rPr>
          <w:lang w:eastAsia="zh-CN"/>
        </w:rPr>
      </w:pPr>
    </w:p>
    <w:p w14:paraId="17F4EE62" w14:textId="77777777" w:rsidR="00282561" w:rsidRDefault="00000000">
      <w:pPr>
        <w:pStyle w:val="a0"/>
        <w:rPr>
          <w:lang w:eastAsia="zh-CN"/>
        </w:rPr>
      </w:pPr>
      <w:r>
        <w:rPr>
          <w:lang w:eastAsia="zh-CN"/>
        </w:rPr>
        <w:lastRenderedPageBreak/>
        <w:t>页面组件覆盖档案上传表单（含</w:t>
      </w:r>
      <w:r>
        <w:rPr>
          <w:lang w:eastAsia="zh-CN"/>
        </w:rPr>
        <w:t>"LLM</w:t>
      </w:r>
      <w:r>
        <w:rPr>
          <w:lang w:eastAsia="zh-CN"/>
        </w:rPr>
        <w:t>智能提取</w:t>
      </w:r>
      <w:r>
        <w:rPr>
          <w:lang w:eastAsia="zh-CN"/>
        </w:rPr>
        <w:t>"</w:t>
      </w:r>
      <w:r>
        <w:rPr>
          <w:lang w:eastAsia="zh-CN"/>
        </w:rPr>
        <w:t>开关）、</w:t>
      </w:r>
      <w:r>
        <w:rPr>
          <w:lang w:eastAsia="zh-CN"/>
        </w:rPr>
        <w:t>OCR</w:t>
      </w:r>
      <w:r>
        <w:rPr>
          <w:lang w:eastAsia="zh-CN"/>
        </w:rPr>
        <w:t>监控看板、数据表格展示（</w:t>
      </w:r>
      <w:proofErr w:type="gramStart"/>
      <w:r>
        <w:rPr>
          <w:lang w:eastAsia="zh-CN"/>
        </w:rPr>
        <w:t>支持分</w:t>
      </w:r>
      <w:proofErr w:type="gramEnd"/>
      <w:r>
        <w:rPr>
          <w:lang w:eastAsia="zh-CN"/>
        </w:rPr>
        <w:t>页与列筛选）、</w:t>
      </w:r>
      <w:proofErr w:type="spellStart"/>
      <w:r>
        <w:rPr>
          <w:lang w:eastAsia="zh-CN"/>
        </w:rPr>
        <w:t>ECharts</w:t>
      </w:r>
      <w:proofErr w:type="spellEnd"/>
      <w:r>
        <w:rPr>
          <w:lang w:eastAsia="zh-CN"/>
        </w:rPr>
        <w:t>图表（录取趋势、地理分布、专业热度）、</w:t>
      </w:r>
      <w:r>
        <w:rPr>
          <w:lang w:eastAsia="zh-CN"/>
        </w:rPr>
        <w:t>AI</w:t>
      </w:r>
      <w:r>
        <w:rPr>
          <w:lang w:eastAsia="zh-CN"/>
        </w:rPr>
        <w:t>对话界面和知识库管理界面。</w:t>
      </w:r>
    </w:p>
    <w:p w14:paraId="2A69F002" w14:textId="77777777" w:rsidR="00282561" w:rsidRDefault="00026336" w:rsidP="00026336">
      <w:pPr>
        <w:pStyle w:val="a8"/>
        <w:rPr>
          <w:b/>
          <w:lang w:eastAsia="zh-CN"/>
        </w:rPr>
      </w:pPr>
      <w:r>
        <w:rPr>
          <w:noProof/>
        </w:rPr>
        <w:drawing>
          <wp:inline distT="0" distB="0" distL="0" distR="0" wp14:anchorId="113CFC47" wp14:editId="42E3766D">
            <wp:extent cx="5486400" cy="4121785"/>
            <wp:effectExtent l="0" t="0" r="0" b="0"/>
            <wp:docPr id="105581809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121785"/>
                    </a:xfrm>
                    <a:prstGeom prst="rect">
                      <a:avLst/>
                    </a:prstGeom>
                    <a:noFill/>
                    <a:ln>
                      <a:noFill/>
                    </a:ln>
                  </pic:spPr>
                </pic:pic>
              </a:graphicData>
            </a:graphic>
          </wp:inline>
        </w:drawing>
      </w:r>
    </w:p>
    <w:p w14:paraId="3D293E5D" w14:textId="77777777" w:rsidR="00026336" w:rsidRPr="00464C25" w:rsidRDefault="00026336" w:rsidP="00464C25">
      <w:pPr>
        <w:pStyle w:val="a0"/>
        <w:ind w:firstLineChars="800" w:firstLine="2249"/>
        <w:rPr>
          <w:sz w:val="28"/>
          <w:szCs w:val="28"/>
          <w:lang w:eastAsia="zh-CN"/>
        </w:rPr>
      </w:pPr>
      <w:r w:rsidRPr="00464C25">
        <w:rPr>
          <w:b/>
          <w:sz w:val="28"/>
          <w:szCs w:val="28"/>
          <w:lang w:eastAsia="zh-CN"/>
        </w:rPr>
        <w:t>【图</w:t>
      </w:r>
      <w:r w:rsidRPr="00464C25">
        <w:rPr>
          <w:b/>
          <w:sz w:val="28"/>
          <w:szCs w:val="28"/>
          <w:lang w:eastAsia="zh-CN"/>
        </w:rPr>
        <w:t>7</w:t>
      </w:r>
      <w:r w:rsidRPr="00464C25">
        <w:rPr>
          <w:b/>
          <w:sz w:val="28"/>
          <w:szCs w:val="28"/>
          <w:lang w:eastAsia="zh-CN"/>
        </w:rPr>
        <w:t>：前端页面布局示意图】</w:t>
      </w:r>
    </w:p>
    <w:p w14:paraId="724A541E" w14:textId="77777777" w:rsidR="00282561" w:rsidRDefault="00000000" w:rsidP="00281A5E">
      <w:pPr>
        <w:pStyle w:val="2"/>
      </w:pPr>
      <w:bookmarkStart w:id="83" w:name="ai服务模块架构"/>
      <w:bookmarkStart w:id="84" w:name="_Toc235717329"/>
      <w:bookmarkEnd w:id="83"/>
      <w:r>
        <w:t xml:space="preserve">4.5 </w:t>
      </w:r>
      <w:proofErr w:type="spellStart"/>
      <w:r>
        <w:t>AI</w:t>
      </w:r>
      <w:r>
        <w:t>服务模块架构</w:t>
      </w:r>
      <w:bookmarkEnd w:id="84"/>
      <w:proofErr w:type="spellEnd"/>
    </w:p>
    <w:p w14:paraId="2889F70A" w14:textId="77777777" w:rsidR="00282561" w:rsidRDefault="00000000">
      <w:pPr>
        <w:pStyle w:val="FirstParagraph"/>
      </w:pPr>
      <w:proofErr w:type="spellStart"/>
      <w:r>
        <w:t>AI</w:t>
      </w:r>
      <w:r>
        <w:t>服务模块以</w:t>
      </w:r>
      <w:r>
        <w:t>Python</w:t>
      </w:r>
      <w:proofErr w:type="spellEnd"/>
      <w:r>
        <w:t xml:space="preserve"> </w:t>
      </w:r>
      <w:proofErr w:type="spellStart"/>
      <w:r>
        <w:t>FastAPI</w:t>
      </w:r>
      <w:r>
        <w:t>独立进程运行，与</w:t>
      </w:r>
      <w:r>
        <w:t>Spring</w:t>
      </w:r>
      <w:proofErr w:type="spellEnd"/>
      <w:r>
        <w:t xml:space="preserve"> </w:t>
      </w:r>
      <w:proofErr w:type="spellStart"/>
      <w:r>
        <w:t>Boot</w:t>
      </w:r>
      <w:r>
        <w:t>业务层通过</w:t>
      </w:r>
      <w:r>
        <w:t>HTTP</w:t>
      </w:r>
      <w:r>
        <w:t>协议通信。其内部架构分为三个层次</w:t>
      </w:r>
      <w:proofErr w:type="spellEnd"/>
      <w:r>
        <w:t>：</w:t>
      </w:r>
    </w:p>
    <w:p w14:paraId="4FD70316" w14:textId="77777777" w:rsidR="00282561" w:rsidRDefault="00000000">
      <w:pPr>
        <w:pStyle w:val="a0"/>
        <w:rPr>
          <w:lang w:eastAsia="zh-CN"/>
        </w:rPr>
      </w:pPr>
      <w:r>
        <w:rPr>
          <w:b/>
        </w:rPr>
        <w:t>（</w:t>
      </w:r>
      <w:r>
        <w:rPr>
          <w:b/>
        </w:rPr>
        <w:t>1</w:t>
      </w:r>
      <w:r>
        <w:rPr>
          <w:b/>
        </w:rPr>
        <w:t>）</w:t>
      </w:r>
      <w:r>
        <w:rPr>
          <w:b/>
        </w:rPr>
        <w:t>Agent</w:t>
      </w:r>
      <w:r>
        <w:rPr>
          <w:b/>
        </w:rPr>
        <w:t>层。</w:t>
      </w:r>
      <w:r>
        <w:t xml:space="preserve"> </w:t>
      </w:r>
      <w:r>
        <w:t>基于</w:t>
      </w:r>
      <w:r>
        <w:t>LangChain</w:t>
      </w:r>
      <w:r>
        <w:t>的</w:t>
      </w:r>
      <w:r>
        <w:t>AgentExecutor</w:t>
      </w:r>
      <w:r>
        <w:t>构建，绑定</w:t>
      </w:r>
      <w:r>
        <w:t>19</w:t>
      </w:r>
      <w:r>
        <w:t>个数据库查询函数（封装为</w:t>
      </w:r>
      <w:r>
        <w:rPr>
          <w:rStyle w:val="VerbatimChar"/>
        </w:rPr>
        <w:t>@tool</w:t>
      </w:r>
      <w:r>
        <w:t>装饰器）。</w:t>
      </w:r>
      <w:r>
        <w:rPr>
          <w:lang w:eastAsia="zh-CN"/>
        </w:rPr>
        <w:t>Agent</w:t>
      </w:r>
      <w:r>
        <w:rPr>
          <w:lang w:eastAsia="zh-CN"/>
        </w:rPr>
        <w:t>采用</w:t>
      </w:r>
      <w:proofErr w:type="spellStart"/>
      <w:r>
        <w:rPr>
          <w:lang w:eastAsia="zh-CN"/>
        </w:rPr>
        <w:t>ReAct</w:t>
      </w:r>
      <w:proofErr w:type="spellEnd"/>
      <w:r>
        <w:rPr>
          <w:lang w:eastAsia="zh-CN"/>
        </w:rPr>
        <w:t>推理模式，可在</w:t>
      </w:r>
      <w:r>
        <w:rPr>
          <w:lang w:eastAsia="zh-CN"/>
        </w:rPr>
        <w:t>"</w:t>
      </w:r>
      <w:r>
        <w:rPr>
          <w:lang w:eastAsia="zh-CN"/>
        </w:rPr>
        <w:t>思考</w:t>
      </w:r>
      <w:r>
        <w:rPr>
          <w:lang w:eastAsia="zh-CN"/>
        </w:rPr>
        <w:t>→</w:t>
      </w:r>
      <w:r>
        <w:rPr>
          <w:lang w:eastAsia="zh-CN"/>
        </w:rPr>
        <w:t>调用</w:t>
      </w:r>
      <w:r>
        <w:rPr>
          <w:lang w:eastAsia="zh-CN"/>
        </w:rPr>
        <w:t>→</w:t>
      </w:r>
      <w:r>
        <w:rPr>
          <w:lang w:eastAsia="zh-CN"/>
        </w:rPr>
        <w:t>观察</w:t>
      </w:r>
      <w:r>
        <w:rPr>
          <w:lang w:eastAsia="zh-CN"/>
        </w:rPr>
        <w:t>→</w:t>
      </w:r>
      <w:r>
        <w:rPr>
          <w:lang w:eastAsia="zh-CN"/>
        </w:rPr>
        <w:t>再思考</w:t>
      </w:r>
      <w:r>
        <w:rPr>
          <w:lang w:eastAsia="zh-CN"/>
        </w:rPr>
        <w:t>"</w:t>
      </w:r>
      <w:r>
        <w:rPr>
          <w:lang w:eastAsia="zh-CN"/>
        </w:rPr>
        <w:t>的多步循环中拆解复杂查询。系统</w:t>
      </w:r>
      <w:r>
        <w:rPr>
          <w:lang w:eastAsia="zh-CN"/>
        </w:rPr>
        <w:t>Prompt</w:t>
      </w:r>
      <w:r>
        <w:rPr>
          <w:lang w:eastAsia="zh-CN"/>
        </w:rPr>
        <w:t>预置了数据库</w:t>
      </w:r>
      <w:r>
        <w:rPr>
          <w:lang w:eastAsia="zh-CN"/>
        </w:rPr>
        <w:t>Schema</w:t>
      </w:r>
      <w:r>
        <w:rPr>
          <w:lang w:eastAsia="zh-CN"/>
        </w:rPr>
        <w:t>描述和工具使用说明，引导</w:t>
      </w:r>
      <w:r>
        <w:rPr>
          <w:lang w:eastAsia="zh-CN"/>
        </w:rPr>
        <w:t>LLM</w:t>
      </w:r>
      <w:r>
        <w:rPr>
          <w:lang w:eastAsia="zh-CN"/>
        </w:rPr>
        <w:t>在回答时自主选择工具。</w:t>
      </w:r>
    </w:p>
    <w:p w14:paraId="069E55A3" w14:textId="77777777" w:rsidR="00282561" w:rsidRDefault="00000000">
      <w:pPr>
        <w:pStyle w:val="a0"/>
      </w:pPr>
      <w:r>
        <w:rPr>
          <w:b/>
        </w:rPr>
        <w:t>（</w:t>
      </w:r>
      <w:r>
        <w:rPr>
          <w:b/>
        </w:rPr>
        <w:t>2</w:t>
      </w:r>
      <w:r>
        <w:rPr>
          <w:b/>
        </w:rPr>
        <w:t>）</w:t>
      </w:r>
      <w:r>
        <w:rPr>
          <w:b/>
        </w:rPr>
        <w:t>RAG</w:t>
      </w:r>
      <w:r>
        <w:rPr>
          <w:b/>
        </w:rPr>
        <w:t>检索层。</w:t>
      </w:r>
      <w:r>
        <w:t xml:space="preserve"> </w:t>
      </w:r>
      <w:proofErr w:type="spellStart"/>
      <w:r>
        <w:t>知识库处理流水线为：上传文件</w:t>
      </w:r>
      <w:proofErr w:type="spellEnd"/>
      <w:r>
        <w:t xml:space="preserve"> → </w:t>
      </w:r>
      <w:r>
        <w:t>文档解析器（</w:t>
      </w:r>
      <w:r>
        <w:t>PDF</w:t>
      </w:r>
      <w:r>
        <w:t>使用</w:t>
      </w:r>
      <w:r>
        <w:t>PyMuPDF</w:t>
      </w:r>
      <w:r>
        <w:t>，</w:t>
      </w:r>
      <w:r>
        <w:t>Word</w:t>
      </w:r>
      <w:r>
        <w:t>使用</w:t>
      </w:r>
      <w:r>
        <w:t>docx2txt</w:t>
      </w:r>
      <w:r>
        <w:t>，</w:t>
      </w:r>
      <w:r>
        <w:t>Excel</w:t>
      </w:r>
      <w:r>
        <w:t>使用</w:t>
      </w:r>
      <w:r>
        <w:t>openpyxl</w:t>
      </w:r>
      <w:r>
        <w:t>）</w:t>
      </w:r>
      <w:r>
        <w:t xml:space="preserve">→ </w:t>
      </w:r>
      <w:proofErr w:type="spellStart"/>
      <w:r>
        <w:rPr>
          <w:rStyle w:val="VerbatimChar"/>
        </w:rPr>
        <w:t>RecursiveCharacterTextSplitter</w:t>
      </w:r>
      <w:r>
        <w:t>分块（</w:t>
      </w:r>
      <w:r>
        <w:t>chunk_size</w:t>
      </w:r>
      <w:proofErr w:type="spellEnd"/>
      <w:r>
        <w:t xml:space="preserve">=500, </w:t>
      </w:r>
      <w:proofErr w:type="spellStart"/>
      <w:r>
        <w:t>chunk_overlap</w:t>
      </w:r>
      <w:proofErr w:type="spellEnd"/>
      <w:r>
        <w:t>=50</w:t>
      </w:r>
      <w:r>
        <w:t>）</w:t>
      </w:r>
      <w:r>
        <w:t xml:space="preserve">→ </w:t>
      </w:r>
      <w:r>
        <w:t>智谱</w:t>
      </w:r>
      <w:r>
        <w:t>embedding-3</w:t>
      </w:r>
      <w:r>
        <w:t>生成</w:t>
      </w:r>
      <w:r>
        <w:t>1024</w:t>
      </w:r>
      <w:r>
        <w:t>维向量</w:t>
      </w:r>
      <w:r>
        <w:t xml:space="preserve"> → pgvector</w:t>
      </w:r>
      <w:r>
        <w:t>余弦相似度索引存储。检索时默认召回</w:t>
      </w:r>
      <w:r>
        <w:t xml:space="preserve">top-5 </w:t>
      </w:r>
      <w:proofErr w:type="spellStart"/>
      <w:r>
        <w:t>chunks</w:t>
      </w:r>
      <w:r>
        <w:t>，拼接后注入</w:t>
      </w:r>
      <w:r>
        <w:t>LLM</w:t>
      </w:r>
      <w:r>
        <w:t>上下文</w:t>
      </w:r>
      <w:proofErr w:type="spellEnd"/>
      <w:r>
        <w:t>。</w:t>
      </w:r>
    </w:p>
    <w:p w14:paraId="0347FE3F" w14:textId="77777777" w:rsidR="00282561" w:rsidRDefault="00000000">
      <w:pPr>
        <w:pStyle w:val="FirstParagraph"/>
        <w:rPr>
          <w:lang w:eastAsia="zh-CN"/>
        </w:rPr>
      </w:pPr>
      <w:r>
        <w:rPr>
          <w:b/>
          <w:lang w:eastAsia="zh-CN"/>
        </w:rPr>
        <w:lastRenderedPageBreak/>
        <w:t>（</w:t>
      </w:r>
      <w:r>
        <w:rPr>
          <w:b/>
          <w:lang w:eastAsia="zh-CN"/>
        </w:rPr>
        <w:t>3</w:t>
      </w:r>
      <w:r>
        <w:rPr>
          <w:b/>
          <w:lang w:eastAsia="zh-CN"/>
        </w:rPr>
        <w:t>）通信层。</w:t>
      </w:r>
      <w:r>
        <w:rPr>
          <w:lang w:eastAsia="zh-CN"/>
        </w:rPr>
        <w:t xml:space="preserve"> </w:t>
      </w:r>
      <w:r>
        <w:t>AI</w:t>
      </w:r>
      <w:r>
        <w:t>助手采用</w:t>
      </w:r>
      <w:r>
        <w:t>SSE</w:t>
      </w:r>
      <w:r>
        <w:t>（</w:t>
      </w:r>
      <w:r>
        <w:t xml:space="preserve">Server-Sent </w:t>
      </w:r>
      <w:proofErr w:type="spellStart"/>
      <w:r>
        <w:t>Events</w:t>
      </w:r>
      <w:r>
        <w:t>）而非</w:t>
      </w:r>
      <w:r>
        <w:t>WebSocket</w:t>
      </w:r>
      <w:r>
        <w:t>实现流式通信。</w:t>
      </w:r>
      <w:r>
        <w:t>SSE</w:t>
      </w:r>
      <w:r>
        <w:t>天然支持服务端到客户端的单向推送，与</w:t>
      </w:r>
      <w:r>
        <w:t>Nginx</w:t>
      </w:r>
      <w:r>
        <w:t>反向代理和</w:t>
      </w:r>
      <w:r>
        <w:t>Spring</w:t>
      </w:r>
      <w:proofErr w:type="spellEnd"/>
      <w:r>
        <w:t xml:space="preserve"> </w:t>
      </w:r>
      <w:proofErr w:type="spellStart"/>
      <w:r>
        <w:t>Security</w:t>
      </w:r>
      <w:r>
        <w:t>过滤器链完全兼容，并内置浏览器级的自动重连机制</w:t>
      </w:r>
      <w:proofErr w:type="spellEnd"/>
      <w:r>
        <w:t>。</w:t>
      </w:r>
    </w:p>
    <w:p w14:paraId="7BF17AEB" w14:textId="77777777" w:rsidR="00464C25" w:rsidRDefault="00464C25" w:rsidP="00464C25">
      <w:pPr>
        <w:pStyle w:val="a8"/>
        <w:rPr>
          <w:lang w:eastAsia="zh-CN"/>
        </w:rPr>
      </w:pPr>
      <w:r>
        <w:rPr>
          <w:noProof/>
        </w:rPr>
        <w:drawing>
          <wp:inline distT="0" distB="0" distL="0" distR="0" wp14:anchorId="7DEB094B" wp14:editId="3CD08991">
            <wp:extent cx="5486400" cy="3508375"/>
            <wp:effectExtent l="0" t="0" r="0" b="0"/>
            <wp:docPr id="14810678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508375"/>
                    </a:xfrm>
                    <a:prstGeom prst="rect">
                      <a:avLst/>
                    </a:prstGeom>
                    <a:noFill/>
                    <a:ln>
                      <a:noFill/>
                    </a:ln>
                  </pic:spPr>
                </pic:pic>
              </a:graphicData>
            </a:graphic>
          </wp:inline>
        </w:drawing>
      </w:r>
    </w:p>
    <w:p w14:paraId="7A0586E0" w14:textId="77777777" w:rsidR="00464C25" w:rsidRPr="00464C25" w:rsidRDefault="00464C25" w:rsidP="00464C25">
      <w:pPr>
        <w:pStyle w:val="a0"/>
        <w:ind w:firstLineChars="800" w:firstLine="2249"/>
        <w:rPr>
          <w:sz w:val="28"/>
          <w:szCs w:val="28"/>
          <w:lang w:eastAsia="zh-CN"/>
        </w:rPr>
      </w:pPr>
      <w:r w:rsidRPr="00464C25">
        <w:rPr>
          <w:b/>
          <w:sz w:val="28"/>
          <w:szCs w:val="28"/>
          <w:lang w:eastAsia="zh-CN"/>
        </w:rPr>
        <w:t>【图</w:t>
      </w:r>
      <w:r w:rsidRPr="00464C25">
        <w:rPr>
          <w:b/>
          <w:sz w:val="28"/>
          <w:szCs w:val="28"/>
          <w:lang w:eastAsia="zh-CN"/>
        </w:rPr>
        <w:t>8</w:t>
      </w:r>
      <w:r w:rsidRPr="00464C25">
        <w:rPr>
          <w:b/>
          <w:sz w:val="28"/>
          <w:szCs w:val="28"/>
          <w:lang w:eastAsia="zh-CN"/>
        </w:rPr>
        <w:t>：</w:t>
      </w:r>
      <w:r w:rsidRPr="00464C25">
        <w:rPr>
          <w:b/>
          <w:sz w:val="28"/>
          <w:szCs w:val="28"/>
          <w:lang w:eastAsia="zh-CN"/>
        </w:rPr>
        <w:t>RAG</w:t>
      </w:r>
      <w:r w:rsidRPr="00464C25">
        <w:rPr>
          <w:b/>
          <w:sz w:val="28"/>
          <w:szCs w:val="28"/>
          <w:lang w:eastAsia="zh-CN"/>
        </w:rPr>
        <w:t>检索流程图】</w:t>
      </w:r>
    </w:p>
    <w:p w14:paraId="411439BC" w14:textId="77777777" w:rsidR="00464C25" w:rsidRPr="00464C25" w:rsidRDefault="00464C25" w:rsidP="00464C25">
      <w:pPr>
        <w:pStyle w:val="a0"/>
        <w:rPr>
          <w:lang w:eastAsia="zh-CN"/>
        </w:rPr>
      </w:pPr>
    </w:p>
    <w:p w14:paraId="3FF7AC9A" w14:textId="77777777" w:rsidR="00282561" w:rsidRDefault="00000000" w:rsidP="00281A5E">
      <w:pPr>
        <w:pStyle w:val="2"/>
        <w:rPr>
          <w:lang w:eastAsia="zh-CN"/>
        </w:rPr>
      </w:pPr>
      <w:bookmarkStart w:id="85" w:name="文件处理与归档流程"/>
      <w:bookmarkStart w:id="86" w:name="_Toc235717330"/>
      <w:bookmarkEnd w:id="85"/>
      <w:r>
        <w:rPr>
          <w:lang w:eastAsia="zh-CN"/>
        </w:rPr>
        <w:t xml:space="preserve">4.6 </w:t>
      </w:r>
      <w:r>
        <w:rPr>
          <w:lang w:eastAsia="zh-CN"/>
        </w:rPr>
        <w:t>文件处理与归档流程</w:t>
      </w:r>
      <w:bookmarkEnd w:id="86"/>
    </w:p>
    <w:p w14:paraId="1BA5587A" w14:textId="77777777" w:rsidR="00282561" w:rsidRDefault="00000000">
      <w:pPr>
        <w:pStyle w:val="FirstParagraph"/>
        <w:rPr>
          <w:lang w:eastAsia="zh-CN"/>
        </w:rPr>
      </w:pPr>
      <w:r>
        <w:rPr>
          <w:lang w:eastAsia="zh-CN"/>
        </w:rPr>
        <w:t>档案文件的完整生命周期如下：上传文件暂存于临时目录</w:t>
      </w:r>
      <w:r>
        <w:rPr>
          <w:lang w:eastAsia="zh-CN"/>
        </w:rPr>
        <w:t xml:space="preserve"> → </w:t>
      </w:r>
      <w:r>
        <w:rPr>
          <w:lang w:eastAsia="zh-CN"/>
        </w:rPr>
        <w:t>根据文件类型和用户选择分派到</w:t>
      </w:r>
      <w:r>
        <w:rPr>
          <w:lang w:eastAsia="zh-CN"/>
        </w:rPr>
        <w:t>OCR</w:t>
      </w:r>
      <w:r>
        <w:rPr>
          <w:lang w:eastAsia="zh-CN"/>
        </w:rPr>
        <w:t>或</w:t>
      </w:r>
      <w:r>
        <w:rPr>
          <w:lang w:eastAsia="zh-CN"/>
        </w:rPr>
        <w:t>MLLM</w:t>
      </w:r>
      <w:r>
        <w:rPr>
          <w:lang w:eastAsia="zh-CN"/>
        </w:rPr>
        <w:t>路径</w:t>
      </w:r>
      <w:r>
        <w:rPr>
          <w:lang w:eastAsia="zh-CN"/>
        </w:rPr>
        <w:t xml:space="preserve"> → </w:t>
      </w:r>
      <w:r>
        <w:rPr>
          <w:lang w:eastAsia="zh-CN"/>
        </w:rPr>
        <w:t>字段提取与映射</w:t>
      </w:r>
      <w:r>
        <w:rPr>
          <w:lang w:eastAsia="zh-CN"/>
        </w:rPr>
        <w:t xml:space="preserve"> → </w:t>
      </w:r>
      <w:r>
        <w:rPr>
          <w:lang w:eastAsia="zh-CN"/>
        </w:rPr>
        <w:t>质量评分</w:t>
      </w:r>
      <w:r>
        <w:rPr>
          <w:lang w:eastAsia="zh-CN"/>
        </w:rPr>
        <w:t xml:space="preserve"> → </w:t>
      </w:r>
      <w:r>
        <w:rPr>
          <w:lang w:eastAsia="zh-CN"/>
        </w:rPr>
        <w:t>数据去重与校验</w:t>
      </w:r>
      <w:r>
        <w:rPr>
          <w:lang w:eastAsia="zh-CN"/>
        </w:rPr>
        <w:t xml:space="preserve"> → </w:t>
      </w:r>
      <w:r>
        <w:rPr>
          <w:lang w:eastAsia="zh-CN"/>
        </w:rPr>
        <w:t>成功则归档至持久目录，失败则转入失败目录并附带错误描述。系统通过统一的处理计数器维护正在处理中的文件数量，确保并发环境下的资源管理正确性。</w:t>
      </w:r>
    </w:p>
    <w:p w14:paraId="31401391" w14:textId="77777777" w:rsidR="00282561" w:rsidRDefault="00000000">
      <w:r>
        <w:pict w14:anchorId="4A7D09DC">
          <v:rect id="_x0000_i1032" style="width:0;height:1.5pt" o:hralign="center" o:hrstd="t" o:hr="t"/>
        </w:pict>
      </w:r>
    </w:p>
    <w:p w14:paraId="023B73F3" w14:textId="77777777" w:rsidR="00282561" w:rsidRDefault="00000000" w:rsidP="00281A5E">
      <w:pPr>
        <w:pStyle w:val="1"/>
        <w:rPr>
          <w:lang w:eastAsia="zh-CN"/>
        </w:rPr>
      </w:pPr>
      <w:bookmarkStart w:id="87" w:name="第五章-实验与分析"/>
      <w:bookmarkStart w:id="88" w:name="_Toc235717331"/>
      <w:bookmarkEnd w:id="87"/>
      <w:r>
        <w:rPr>
          <w:lang w:eastAsia="zh-CN"/>
        </w:rPr>
        <w:t>第五章</w:t>
      </w:r>
      <w:r>
        <w:rPr>
          <w:lang w:eastAsia="zh-CN"/>
        </w:rPr>
        <w:t xml:space="preserve"> </w:t>
      </w:r>
      <w:r>
        <w:rPr>
          <w:lang w:eastAsia="zh-CN"/>
        </w:rPr>
        <w:t>实验与分析</w:t>
      </w:r>
      <w:bookmarkEnd w:id="88"/>
    </w:p>
    <w:p w14:paraId="3DDBF5B0" w14:textId="77777777" w:rsidR="00282561" w:rsidRDefault="00000000">
      <w:pPr>
        <w:pStyle w:val="FirstParagraph"/>
        <w:rPr>
          <w:lang w:eastAsia="zh-CN"/>
        </w:rPr>
      </w:pPr>
      <w:r>
        <w:rPr>
          <w:lang w:eastAsia="zh-CN"/>
        </w:rPr>
        <w:t>本章设计完整的实验模板，后续替换为真实实验数据。</w:t>
      </w:r>
    </w:p>
    <w:p w14:paraId="3A6D348F" w14:textId="77777777" w:rsidR="00282561" w:rsidRDefault="00000000" w:rsidP="00281A5E">
      <w:pPr>
        <w:pStyle w:val="2"/>
      </w:pPr>
      <w:bookmarkStart w:id="89" w:name="实验环境"/>
      <w:bookmarkStart w:id="90" w:name="_Toc235717332"/>
      <w:bookmarkEnd w:id="89"/>
      <w:r>
        <w:t xml:space="preserve">5.1 </w:t>
      </w:r>
      <w:proofErr w:type="spellStart"/>
      <w:r>
        <w:t>实验环境</w:t>
      </w:r>
      <w:bookmarkEnd w:id="90"/>
      <w:proofErr w:type="spellEnd"/>
    </w:p>
    <w:tbl>
      <w:tblPr>
        <w:tblW w:w="49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234"/>
        <w:gridCol w:w="6521"/>
      </w:tblGrid>
      <w:tr w:rsidR="00282561" w14:paraId="42F2D517" w14:textId="77777777" w:rsidTr="00933867">
        <w:tc>
          <w:tcPr>
            <w:tcW w:w="1276" w:type="pct"/>
            <w:vAlign w:val="bottom"/>
          </w:tcPr>
          <w:p w14:paraId="0A8637B5" w14:textId="77777777" w:rsidR="00282561" w:rsidRPr="00933867" w:rsidRDefault="00000000">
            <w:pPr>
              <w:pStyle w:val="Compact"/>
              <w:rPr>
                <w:b/>
                <w:bCs/>
              </w:rPr>
            </w:pPr>
            <w:proofErr w:type="spellStart"/>
            <w:r w:rsidRPr="00933867">
              <w:rPr>
                <w:b/>
                <w:bCs/>
              </w:rPr>
              <w:t>配置项</w:t>
            </w:r>
            <w:proofErr w:type="spellEnd"/>
          </w:p>
        </w:tc>
        <w:tc>
          <w:tcPr>
            <w:tcW w:w="3724" w:type="pct"/>
            <w:vAlign w:val="bottom"/>
          </w:tcPr>
          <w:p w14:paraId="5A13C17E" w14:textId="77777777" w:rsidR="00282561" w:rsidRPr="00933867" w:rsidRDefault="00000000">
            <w:pPr>
              <w:pStyle w:val="Compact"/>
              <w:rPr>
                <w:b/>
                <w:bCs/>
              </w:rPr>
            </w:pPr>
            <w:proofErr w:type="spellStart"/>
            <w:r w:rsidRPr="00933867">
              <w:rPr>
                <w:b/>
                <w:bCs/>
              </w:rPr>
              <w:t>参数</w:t>
            </w:r>
            <w:proofErr w:type="spellEnd"/>
          </w:p>
        </w:tc>
      </w:tr>
      <w:tr w:rsidR="00282561" w14:paraId="288A654A" w14:textId="77777777" w:rsidTr="00933867">
        <w:tc>
          <w:tcPr>
            <w:tcW w:w="1276" w:type="pct"/>
          </w:tcPr>
          <w:p w14:paraId="78E5B6C8" w14:textId="77777777" w:rsidR="00282561" w:rsidRPr="00933867" w:rsidRDefault="00000000">
            <w:pPr>
              <w:pStyle w:val="Compact"/>
              <w:rPr>
                <w:b/>
                <w:bCs/>
              </w:rPr>
            </w:pPr>
            <w:r w:rsidRPr="00933867">
              <w:rPr>
                <w:b/>
                <w:bCs/>
              </w:rPr>
              <w:t>CPU</w:t>
            </w:r>
          </w:p>
        </w:tc>
        <w:tc>
          <w:tcPr>
            <w:tcW w:w="3724" w:type="pct"/>
          </w:tcPr>
          <w:p w14:paraId="1FA21849" w14:textId="77777777" w:rsidR="00282561" w:rsidRDefault="00000000">
            <w:pPr>
              <w:pStyle w:val="Compact"/>
            </w:pPr>
            <w:r>
              <w:t>Intel Core i7-12700</w:t>
            </w:r>
            <w:r>
              <w:t>，</w:t>
            </w:r>
            <w:r>
              <w:t>16</w:t>
            </w:r>
            <w:r>
              <w:t>核</w:t>
            </w:r>
          </w:p>
        </w:tc>
      </w:tr>
      <w:tr w:rsidR="00282561" w14:paraId="18E418BA" w14:textId="77777777" w:rsidTr="00933867">
        <w:tc>
          <w:tcPr>
            <w:tcW w:w="1276" w:type="pct"/>
          </w:tcPr>
          <w:p w14:paraId="605C8745" w14:textId="77777777" w:rsidR="00282561" w:rsidRPr="00933867" w:rsidRDefault="00000000">
            <w:pPr>
              <w:pStyle w:val="Compact"/>
              <w:rPr>
                <w:b/>
                <w:bCs/>
              </w:rPr>
            </w:pPr>
            <w:r w:rsidRPr="00933867">
              <w:rPr>
                <w:b/>
                <w:bCs/>
              </w:rPr>
              <w:lastRenderedPageBreak/>
              <w:t>GPU</w:t>
            </w:r>
          </w:p>
        </w:tc>
        <w:tc>
          <w:tcPr>
            <w:tcW w:w="3724" w:type="pct"/>
          </w:tcPr>
          <w:p w14:paraId="58BE5588" w14:textId="77777777" w:rsidR="00282561" w:rsidRDefault="00000000">
            <w:pPr>
              <w:pStyle w:val="Compact"/>
            </w:pPr>
            <w:r>
              <w:t>NVIDIA RTX 3060</w:t>
            </w:r>
            <w:r>
              <w:t>，</w:t>
            </w:r>
            <w:r>
              <w:t>12GB VRAM</w:t>
            </w:r>
          </w:p>
        </w:tc>
      </w:tr>
      <w:tr w:rsidR="00282561" w14:paraId="299D474E" w14:textId="77777777" w:rsidTr="00933867">
        <w:tc>
          <w:tcPr>
            <w:tcW w:w="1276" w:type="pct"/>
          </w:tcPr>
          <w:p w14:paraId="019554A4" w14:textId="77777777" w:rsidR="00282561" w:rsidRPr="00933867" w:rsidRDefault="00000000">
            <w:pPr>
              <w:pStyle w:val="Compact"/>
              <w:rPr>
                <w:b/>
                <w:bCs/>
              </w:rPr>
            </w:pPr>
            <w:proofErr w:type="spellStart"/>
            <w:r w:rsidRPr="00933867">
              <w:rPr>
                <w:b/>
                <w:bCs/>
              </w:rPr>
              <w:t>内存</w:t>
            </w:r>
            <w:proofErr w:type="spellEnd"/>
          </w:p>
        </w:tc>
        <w:tc>
          <w:tcPr>
            <w:tcW w:w="3724" w:type="pct"/>
          </w:tcPr>
          <w:p w14:paraId="58DCCC7A" w14:textId="77777777" w:rsidR="00282561" w:rsidRDefault="00000000">
            <w:pPr>
              <w:pStyle w:val="Compact"/>
            </w:pPr>
            <w:r>
              <w:t>32GB DDR4</w:t>
            </w:r>
          </w:p>
        </w:tc>
      </w:tr>
      <w:tr w:rsidR="00282561" w14:paraId="210DFC69" w14:textId="77777777" w:rsidTr="00933867">
        <w:tc>
          <w:tcPr>
            <w:tcW w:w="1276" w:type="pct"/>
          </w:tcPr>
          <w:p w14:paraId="11C53841" w14:textId="77777777" w:rsidR="00282561" w:rsidRPr="00933867" w:rsidRDefault="00000000">
            <w:pPr>
              <w:pStyle w:val="Compact"/>
              <w:rPr>
                <w:b/>
                <w:bCs/>
              </w:rPr>
            </w:pPr>
            <w:proofErr w:type="spellStart"/>
            <w:r w:rsidRPr="00933867">
              <w:rPr>
                <w:b/>
                <w:bCs/>
              </w:rPr>
              <w:t>操作系统</w:t>
            </w:r>
            <w:proofErr w:type="spellEnd"/>
          </w:p>
        </w:tc>
        <w:tc>
          <w:tcPr>
            <w:tcW w:w="3724" w:type="pct"/>
          </w:tcPr>
          <w:p w14:paraId="560BE2F0" w14:textId="77777777" w:rsidR="00282561" w:rsidRDefault="00000000">
            <w:pPr>
              <w:pStyle w:val="Compact"/>
            </w:pPr>
            <w:r>
              <w:t>Windows 11</w:t>
            </w:r>
          </w:p>
        </w:tc>
      </w:tr>
      <w:tr w:rsidR="00282561" w14:paraId="62FDF9C7" w14:textId="77777777" w:rsidTr="00933867">
        <w:tc>
          <w:tcPr>
            <w:tcW w:w="1276" w:type="pct"/>
          </w:tcPr>
          <w:p w14:paraId="30991F36" w14:textId="77777777" w:rsidR="00282561" w:rsidRPr="00933867" w:rsidRDefault="00000000">
            <w:pPr>
              <w:pStyle w:val="Compact"/>
              <w:rPr>
                <w:b/>
                <w:bCs/>
              </w:rPr>
            </w:pPr>
            <w:r w:rsidRPr="00933867">
              <w:rPr>
                <w:b/>
                <w:bCs/>
              </w:rPr>
              <w:t>PostgreSQL</w:t>
            </w:r>
          </w:p>
        </w:tc>
        <w:tc>
          <w:tcPr>
            <w:tcW w:w="3724" w:type="pct"/>
          </w:tcPr>
          <w:p w14:paraId="7D4F3700" w14:textId="77777777" w:rsidR="00282561" w:rsidRDefault="00000000">
            <w:pPr>
              <w:pStyle w:val="Compact"/>
            </w:pPr>
            <w:r>
              <w:t xml:space="preserve">16.2 + </w:t>
            </w:r>
            <w:proofErr w:type="spellStart"/>
            <w:r>
              <w:t>pgvector</w:t>
            </w:r>
            <w:proofErr w:type="spellEnd"/>
            <w:r>
              <w:t xml:space="preserve"> 0.6</w:t>
            </w:r>
          </w:p>
        </w:tc>
      </w:tr>
      <w:tr w:rsidR="00282561" w14:paraId="6E95CFC3" w14:textId="77777777" w:rsidTr="00933867">
        <w:tc>
          <w:tcPr>
            <w:tcW w:w="1276" w:type="pct"/>
          </w:tcPr>
          <w:p w14:paraId="44642E05" w14:textId="77777777" w:rsidR="00282561" w:rsidRPr="00933867" w:rsidRDefault="00000000">
            <w:pPr>
              <w:pStyle w:val="Compact"/>
              <w:rPr>
                <w:b/>
                <w:bCs/>
              </w:rPr>
            </w:pPr>
            <w:r w:rsidRPr="00933867">
              <w:rPr>
                <w:b/>
                <w:bCs/>
              </w:rPr>
              <w:t>Python</w:t>
            </w:r>
          </w:p>
        </w:tc>
        <w:tc>
          <w:tcPr>
            <w:tcW w:w="3724" w:type="pct"/>
          </w:tcPr>
          <w:p w14:paraId="524650C7" w14:textId="77777777" w:rsidR="00282561" w:rsidRDefault="00000000">
            <w:pPr>
              <w:pStyle w:val="Compact"/>
            </w:pPr>
            <w:r>
              <w:t>3.10.11</w:t>
            </w:r>
          </w:p>
        </w:tc>
      </w:tr>
      <w:tr w:rsidR="00282561" w14:paraId="02348D65" w14:textId="77777777" w:rsidTr="00933867">
        <w:tc>
          <w:tcPr>
            <w:tcW w:w="1276" w:type="pct"/>
          </w:tcPr>
          <w:p w14:paraId="04505425" w14:textId="77777777" w:rsidR="00282561" w:rsidRPr="00933867" w:rsidRDefault="00000000">
            <w:pPr>
              <w:pStyle w:val="Compact"/>
              <w:rPr>
                <w:b/>
                <w:bCs/>
              </w:rPr>
            </w:pPr>
            <w:proofErr w:type="spellStart"/>
            <w:r w:rsidRPr="00933867">
              <w:rPr>
                <w:b/>
                <w:bCs/>
              </w:rPr>
              <w:t>PaddleOCR</w:t>
            </w:r>
            <w:proofErr w:type="spellEnd"/>
          </w:p>
        </w:tc>
        <w:tc>
          <w:tcPr>
            <w:tcW w:w="3724" w:type="pct"/>
          </w:tcPr>
          <w:p w14:paraId="18B8BCED" w14:textId="77777777" w:rsidR="00282561" w:rsidRDefault="00000000">
            <w:pPr>
              <w:pStyle w:val="Compact"/>
            </w:pPr>
            <w:r>
              <w:t>2.8</w:t>
            </w:r>
            <w:r>
              <w:t>（</w:t>
            </w:r>
            <w:r>
              <w:t>PP-OCRv4_mobile_det + PP-OCRv4_mobile_rec</w:t>
            </w:r>
            <w:r>
              <w:t>）</w:t>
            </w:r>
          </w:p>
        </w:tc>
      </w:tr>
      <w:tr w:rsidR="00282561" w14:paraId="6E34C709" w14:textId="77777777" w:rsidTr="00933867">
        <w:tc>
          <w:tcPr>
            <w:tcW w:w="1276" w:type="pct"/>
          </w:tcPr>
          <w:p w14:paraId="3520FF22" w14:textId="77777777" w:rsidR="00282561" w:rsidRPr="00933867" w:rsidRDefault="00000000">
            <w:pPr>
              <w:pStyle w:val="Compact"/>
              <w:rPr>
                <w:b/>
                <w:bCs/>
              </w:rPr>
            </w:pPr>
            <w:r w:rsidRPr="00933867">
              <w:rPr>
                <w:b/>
                <w:bCs/>
              </w:rPr>
              <w:t>LLM API</w:t>
            </w:r>
          </w:p>
        </w:tc>
        <w:tc>
          <w:tcPr>
            <w:tcW w:w="3724" w:type="pct"/>
          </w:tcPr>
          <w:p w14:paraId="4DE891F8" w14:textId="77777777" w:rsidR="00282561" w:rsidRDefault="00000000">
            <w:pPr>
              <w:pStyle w:val="Compact"/>
            </w:pPr>
            <w:proofErr w:type="spellStart"/>
            <w:r>
              <w:t>智谱</w:t>
            </w:r>
            <w:proofErr w:type="spellEnd"/>
            <w:r>
              <w:t xml:space="preserve"> GLM-4V-Plus</w:t>
            </w:r>
            <w:r>
              <w:t>，</w:t>
            </w:r>
            <w:r>
              <w:t>GLM-4-plus</w:t>
            </w:r>
          </w:p>
        </w:tc>
      </w:tr>
      <w:tr w:rsidR="00282561" w14:paraId="7D5FB407" w14:textId="77777777" w:rsidTr="00933867">
        <w:tc>
          <w:tcPr>
            <w:tcW w:w="1276" w:type="pct"/>
          </w:tcPr>
          <w:p w14:paraId="79C48C57" w14:textId="77777777" w:rsidR="00282561" w:rsidRPr="00933867" w:rsidRDefault="00000000">
            <w:pPr>
              <w:pStyle w:val="Compact"/>
              <w:rPr>
                <w:b/>
                <w:bCs/>
              </w:rPr>
            </w:pPr>
            <w:r w:rsidRPr="00933867">
              <w:rPr>
                <w:b/>
                <w:bCs/>
              </w:rPr>
              <w:t>Spring Boot</w:t>
            </w:r>
          </w:p>
        </w:tc>
        <w:tc>
          <w:tcPr>
            <w:tcW w:w="3724" w:type="pct"/>
          </w:tcPr>
          <w:p w14:paraId="0448F15A" w14:textId="77777777" w:rsidR="00282561" w:rsidRDefault="00000000">
            <w:pPr>
              <w:pStyle w:val="Compact"/>
            </w:pPr>
            <w:r>
              <w:t>3.5.13 (JDK 21)</w:t>
            </w:r>
          </w:p>
        </w:tc>
      </w:tr>
      <w:tr w:rsidR="00282561" w14:paraId="7DBC14B8" w14:textId="77777777" w:rsidTr="00933867">
        <w:tc>
          <w:tcPr>
            <w:tcW w:w="1276" w:type="pct"/>
          </w:tcPr>
          <w:p w14:paraId="5B8A626F" w14:textId="77777777" w:rsidR="00282561" w:rsidRPr="00933867" w:rsidRDefault="00000000">
            <w:pPr>
              <w:pStyle w:val="Compact"/>
              <w:rPr>
                <w:b/>
                <w:bCs/>
              </w:rPr>
            </w:pPr>
            <w:r w:rsidRPr="00933867">
              <w:rPr>
                <w:b/>
                <w:bCs/>
              </w:rPr>
              <w:t>Node.js</w:t>
            </w:r>
          </w:p>
        </w:tc>
        <w:tc>
          <w:tcPr>
            <w:tcW w:w="3724" w:type="pct"/>
          </w:tcPr>
          <w:p w14:paraId="66EF19C2" w14:textId="77777777" w:rsidR="00282561" w:rsidRDefault="00000000">
            <w:pPr>
              <w:pStyle w:val="Compact"/>
            </w:pPr>
            <w:r>
              <w:t>20.11</w:t>
            </w:r>
          </w:p>
        </w:tc>
      </w:tr>
      <w:tr w:rsidR="00282561" w14:paraId="63DB8E91" w14:textId="77777777" w:rsidTr="00933867">
        <w:tc>
          <w:tcPr>
            <w:tcW w:w="1276" w:type="pct"/>
          </w:tcPr>
          <w:p w14:paraId="3373D09A" w14:textId="77777777" w:rsidR="00282561" w:rsidRPr="00933867" w:rsidRDefault="00000000">
            <w:pPr>
              <w:pStyle w:val="Compact"/>
              <w:rPr>
                <w:b/>
                <w:bCs/>
              </w:rPr>
            </w:pPr>
            <w:r w:rsidRPr="00933867">
              <w:rPr>
                <w:b/>
                <w:bCs/>
              </w:rPr>
              <w:t>Docker</w:t>
            </w:r>
          </w:p>
        </w:tc>
        <w:tc>
          <w:tcPr>
            <w:tcW w:w="3724" w:type="pct"/>
          </w:tcPr>
          <w:p w14:paraId="7D16843A" w14:textId="77777777" w:rsidR="00282561" w:rsidRDefault="00000000">
            <w:pPr>
              <w:pStyle w:val="Compact"/>
            </w:pPr>
            <w:r>
              <w:t>24.0.7</w:t>
            </w:r>
          </w:p>
        </w:tc>
      </w:tr>
    </w:tbl>
    <w:p w14:paraId="78F94749" w14:textId="77777777" w:rsidR="00282561" w:rsidRDefault="00000000" w:rsidP="00281A5E">
      <w:pPr>
        <w:pStyle w:val="2"/>
        <w:rPr>
          <w:lang w:eastAsia="zh-CN"/>
        </w:rPr>
      </w:pPr>
      <w:bookmarkStart w:id="91" w:name="不同采集方法的识别效果对比"/>
      <w:bookmarkStart w:id="92" w:name="_Toc235717333"/>
      <w:bookmarkEnd w:id="91"/>
      <w:r>
        <w:rPr>
          <w:lang w:eastAsia="zh-CN"/>
        </w:rPr>
        <w:t xml:space="preserve">5.2 </w:t>
      </w:r>
      <w:r>
        <w:rPr>
          <w:lang w:eastAsia="zh-CN"/>
        </w:rPr>
        <w:t>不同采集方法的识别效果对比</w:t>
      </w:r>
      <w:r>
        <w:rPr>
          <w:lang w:eastAsia="zh-CN"/>
        </w:rPr>
        <w:t xml:space="preserve"> *</w:t>
      </w:r>
      <w:bookmarkEnd w:id="92"/>
    </w:p>
    <w:p w14:paraId="0E30A9F8" w14:textId="77777777" w:rsidR="00282561" w:rsidRDefault="00000000">
      <w:pPr>
        <w:pStyle w:val="FirstParagraph"/>
        <w:rPr>
          <w:lang w:eastAsia="zh-CN"/>
        </w:rPr>
      </w:pPr>
      <w:r>
        <w:rPr>
          <w:lang w:eastAsia="zh-CN"/>
        </w:rPr>
        <w:t>选取华南农业大学</w:t>
      </w:r>
      <w:r>
        <w:rPr>
          <w:lang w:eastAsia="zh-CN"/>
        </w:rPr>
        <w:t>2020</w:t>
      </w:r>
      <w:r>
        <w:rPr>
          <w:lang w:eastAsia="zh-CN"/>
        </w:rPr>
        <w:t>至</w:t>
      </w:r>
      <w:r>
        <w:rPr>
          <w:lang w:eastAsia="zh-CN"/>
        </w:rPr>
        <w:t>2025</w:t>
      </w:r>
      <w:r>
        <w:rPr>
          <w:lang w:eastAsia="zh-CN"/>
        </w:rPr>
        <w:t>年间的</w:t>
      </w:r>
      <w:r>
        <w:rPr>
          <w:lang w:eastAsia="zh-CN"/>
        </w:rPr>
        <w:t>300</w:t>
      </w:r>
      <w:r>
        <w:rPr>
          <w:lang w:eastAsia="zh-CN"/>
        </w:rPr>
        <w:t>份名册档案（</w:t>
      </w:r>
      <w:r>
        <w:rPr>
          <w:lang w:eastAsia="zh-CN"/>
        </w:rPr>
        <w:t>200</w:t>
      </w:r>
      <w:r>
        <w:rPr>
          <w:lang w:eastAsia="zh-CN"/>
        </w:rPr>
        <w:t>份清晰打印体、</w:t>
      </w:r>
      <w:r>
        <w:rPr>
          <w:lang w:eastAsia="zh-CN"/>
        </w:rPr>
        <w:t>100</w:t>
      </w:r>
      <w:r>
        <w:rPr>
          <w:lang w:eastAsia="zh-CN"/>
        </w:rPr>
        <w:t>份老旧</w:t>
      </w:r>
      <w:r>
        <w:rPr>
          <w:lang w:eastAsia="zh-CN"/>
        </w:rPr>
        <w:t>/</w:t>
      </w:r>
      <w:r>
        <w:rPr>
          <w:lang w:eastAsia="zh-CN"/>
        </w:rPr>
        <w:t>模糊档案）作为测试集。以人工标注的字段值为基准，采用以下评价指标：</w:t>
      </w:r>
    </w:p>
    <w:p w14:paraId="7BF538AD" w14:textId="77777777" w:rsidR="00282561" w:rsidRDefault="00000000">
      <w:pPr>
        <w:pStyle w:val="a0"/>
      </w:pPr>
      <m:oMathPara>
        <m:oMathParaPr>
          <m:jc m:val="center"/>
        </m:oMathParaPr>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 Recall=</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 F1=2×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oMath>
      </m:oMathPara>
    </w:p>
    <w:p w14:paraId="098C3DC9" w14:textId="77777777" w:rsidR="00282561" w:rsidRDefault="00000000">
      <w:pPr>
        <w:pStyle w:val="FirstParagraph"/>
        <w:rPr>
          <w:lang w:eastAsia="zh-CN"/>
        </w:rPr>
      </w:pPr>
      <w:r>
        <w:rPr>
          <w:lang w:eastAsia="zh-CN"/>
        </w:rPr>
        <w:t>其中</w:t>
      </w:r>
      <w:r>
        <w:rPr>
          <w:lang w:eastAsia="zh-CN"/>
        </w:rPr>
        <w:t>TP</w:t>
      </w:r>
      <w:r>
        <w:rPr>
          <w:lang w:eastAsia="zh-CN"/>
        </w:rPr>
        <w:t>为正确提取的字段数，</w:t>
      </w:r>
      <w:r>
        <w:rPr>
          <w:lang w:eastAsia="zh-CN"/>
        </w:rPr>
        <w:t>FP</w:t>
      </w:r>
      <w:r>
        <w:rPr>
          <w:lang w:eastAsia="zh-CN"/>
        </w:rPr>
        <w:t>为误提取字段数，</w:t>
      </w:r>
      <w:r>
        <w:rPr>
          <w:lang w:eastAsia="zh-CN"/>
        </w:rPr>
        <w:t>FN</w:t>
      </w:r>
      <w:r>
        <w:rPr>
          <w:lang w:eastAsia="zh-CN"/>
        </w:rPr>
        <w:t>为遗漏字段数。</w:t>
      </w:r>
    </w:p>
    <w:tbl>
      <w:tblPr>
        <w:tblW w:w="49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350"/>
        <w:gridCol w:w="1719"/>
        <w:gridCol w:w="1702"/>
        <w:gridCol w:w="1984"/>
      </w:tblGrid>
      <w:tr w:rsidR="00282561" w14:paraId="1145C2DB" w14:textId="77777777" w:rsidTr="00933867">
        <w:tc>
          <w:tcPr>
            <w:tcW w:w="0" w:type="auto"/>
            <w:vAlign w:val="bottom"/>
          </w:tcPr>
          <w:p w14:paraId="642B0216" w14:textId="77777777" w:rsidR="00282561" w:rsidRPr="00933867" w:rsidRDefault="00000000">
            <w:pPr>
              <w:pStyle w:val="Compact"/>
              <w:rPr>
                <w:b/>
                <w:bCs/>
              </w:rPr>
            </w:pPr>
            <w:proofErr w:type="spellStart"/>
            <w:r w:rsidRPr="00933867">
              <w:rPr>
                <w:b/>
                <w:bCs/>
              </w:rPr>
              <w:t>方法</w:t>
            </w:r>
            <w:proofErr w:type="spellEnd"/>
          </w:p>
        </w:tc>
        <w:tc>
          <w:tcPr>
            <w:tcW w:w="982" w:type="pct"/>
            <w:vAlign w:val="bottom"/>
          </w:tcPr>
          <w:p w14:paraId="60FBFD6D" w14:textId="77777777" w:rsidR="00282561" w:rsidRPr="00933867" w:rsidRDefault="00000000">
            <w:pPr>
              <w:pStyle w:val="Compact"/>
              <w:rPr>
                <w:b/>
                <w:bCs/>
              </w:rPr>
            </w:pPr>
            <w:r w:rsidRPr="00933867">
              <w:rPr>
                <w:b/>
                <w:bCs/>
              </w:rPr>
              <w:t>Precision</w:t>
            </w:r>
          </w:p>
        </w:tc>
        <w:tc>
          <w:tcPr>
            <w:tcW w:w="972" w:type="pct"/>
            <w:vAlign w:val="bottom"/>
          </w:tcPr>
          <w:p w14:paraId="3E362CF8" w14:textId="77777777" w:rsidR="00282561" w:rsidRPr="00933867" w:rsidRDefault="00000000">
            <w:pPr>
              <w:pStyle w:val="Compact"/>
              <w:rPr>
                <w:b/>
                <w:bCs/>
              </w:rPr>
            </w:pPr>
            <w:r w:rsidRPr="00933867">
              <w:rPr>
                <w:b/>
                <w:bCs/>
              </w:rPr>
              <w:t>Recall</w:t>
            </w:r>
          </w:p>
        </w:tc>
        <w:tc>
          <w:tcPr>
            <w:tcW w:w="1133" w:type="pct"/>
            <w:vAlign w:val="bottom"/>
          </w:tcPr>
          <w:p w14:paraId="3F67EEED" w14:textId="77777777" w:rsidR="00282561" w:rsidRPr="00933867" w:rsidRDefault="00000000">
            <w:pPr>
              <w:pStyle w:val="Compact"/>
              <w:rPr>
                <w:b/>
                <w:bCs/>
              </w:rPr>
            </w:pPr>
            <w:r w:rsidRPr="00933867">
              <w:rPr>
                <w:b/>
                <w:bCs/>
              </w:rPr>
              <w:t>F1-Score</w:t>
            </w:r>
          </w:p>
        </w:tc>
      </w:tr>
      <w:tr w:rsidR="00282561" w14:paraId="24B1D387" w14:textId="77777777" w:rsidTr="00933867">
        <w:tc>
          <w:tcPr>
            <w:tcW w:w="0" w:type="auto"/>
          </w:tcPr>
          <w:p w14:paraId="3C510D59" w14:textId="77777777" w:rsidR="00282561" w:rsidRPr="00933867" w:rsidRDefault="00000000">
            <w:pPr>
              <w:pStyle w:val="Compact"/>
              <w:rPr>
                <w:b/>
                <w:bCs/>
              </w:rPr>
            </w:pPr>
            <w:r w:rsidRPr="00933867">
              <w:rPr>
                <w:b/>
                <w:bCs/>
              </w:rPr>
              <w:t>OCR</w:t>
            </w:r>
            <w:r w:rsidRPr="00933867">
              <w:rPr>
                <w:b/>
                <w:bCs/>
              </w:rPr>
              <w:t>路径（</w:t>
            </w:r>
            <w:r w:rsidRPr="00933867">
              <w:rPr>
                <w:b/>
                <w:bCs/>
              </w:rPr>
              <w:t>PPStructureV3</w:t>
            </w:r>
            <w:r w:rsidRPr="00933867">
              <w:rPr>
                <w:b/>
                <w:bCs/>
              </w:rPr>
              <w:t>）</w:t>
            </w:r>
          </w:p>
        </w:tc>
        <w:tc>
          <w:tcPr>
            <w:tcW w:w="982" w:type="pct"/>
          </w:tcPr>
          <w:p w14:paraId="0C79D53E" w14:textId="77777777" w:rsidR="00282561" w:rsidRDefault="00000000">
            <w:pPr>
              <w:pStyle w:val="Compact"/>
            </w:pPr>
            <w:r>
              <w:t>89.2%</w:t>
            </w:r>
          </w:p>
        </w:tc>
        <w:tc>
          <w:tcPr>
            <w:tcW w:w="972" w:type="pct"/>
          </w:tcPr>
          <w:p w14:paraId="38F6710F" w14:textId="77777777" w:rsidR="00282561" w:rsidRDefault="00000000">
            <w:pPr>
              <w:pStyle w:val="Compact"/>
            </w:pPr>
            <w:r>
              <w:t>85.6%</w:t>
            </w:r>
          </w:p>
        </w:tc>
        <w:tc>
          <w:tcPr>
            <w:tcW w:w="1133" w:type="pct"/>
          </w:tcPr>
          <w:p w14:paraId="615C1581" w14:textId="77777777" w:rsidR="00282561" w:rsidRDefault="00000000">
            <w:pPr>
              <w:pStyle w:val="Compact"/>
            </w:pPr>
            <w:r>
              <w:t>87.4%</w:t>
            </w:r>
          </w:p>
        </w:tc>
      </w:tr>
      <w:tr w:rsidR="00282561" w14:paraId="3738C2E0" w14:textId="77777777" w:rsidTr="00933867">
        <w:tc>
          <w:tcPr>
            <w:tcW w:w="0" w:type="auto"/>
          </w:tcPr>
          <w:p w14:paraId="550C9777" w14:textId="77777777" w:rsidR="00282561" w:rsidRPr="00933867" w:rsidRDefault="00000000">
            <w:pPr>
              <w:pStyle w:val="Compact"/>
              <w:rPr>
                <w:b/>
                <w:bCs/>
              </w:rPr>
            </w:pPr>
            <w:r w:rsidRPr="00933867">
              <w:rPr>
                <w:b/>
                <w:bCs/>
              </w:rPr>
              <w:t>MLLM</w:t>
            </w:r>
            <w:r w:rsidRPr="00933867">
              <w:rPr>
                <w:b/>
                <w:bCs/>
              </w:rPr>
              <w:t>路径（</w:t>
            </w:r>
            <w:r w:rsidRPr="00933867">
              <w:rPr>
                <w:b/>
                <w:bCs/>
              </w:rPr>
              <w:t>GLM-4V</w:t>
            </w:r>
            <w:r w:rsidRPr="00933867">
              <w:rPr>
                <w:b/>
                <w:bCs/>
              </w:rPr>
              <w:t>）</w:t>
            </w:r>
          </w:p>
        </w:tc>
        <w:tc>
          <w:tcPr>
            <w:tcW w:w="982" w:type="pct"/>
          </w:tcPr>
          <w:p w14:paraId="5F1B9DA0" w14:textId="77777777" w:rsidR="00282561" w:rsidRDefault="00000000">
            <w:pPr>
              <w:pStyle w:val="Compact"/>
            </w:pPr>
            <w:r>
              <w:t>95.8%</w:t>
            </w:r>
          </w:p>
        </w:tc>
        <w:tc>
          <w:tcPr>
            <w:tcW w:w="972" w:type="pct"/>
          </w:tcPr>
          <w:p w14:paraId="417AE475" w14:textId="77777777" w:rsidR="00282561" w:rsidRDefault="00000000">
            <w:pPr>
              <w:pStyle w:val="Compact"/>
            </w:pPr>
            <w:r>
              <w:t>93.1%</w:t>
            </w:r>
          </w:p>
        </w:tc>
        <w:tc>
          <w:tcPr>
            <w:tcW w:w="1133" w:type="pct"/>
          </w:tcPr>
          <w:p w14:paraId="229B3479" w14:textId="77777777" w:rsidR="00282561" w:rsidRDefault="00000000">
            <w:pPr>
              <w:pStyle w:val="Compact"/>
            </w:pPr>
            <w:r>
              <w:t>94.4%</w:t>
            </w:r>
          </w:p>
        </w:tc>
      </w:tr>
      <w:tr w:rsidR="00282561" w14:paraId="7FD412F9" w14:textId="77777777" w:rsidTr="00933867">
        <w:tc>
          <w:tcPr>
            <w:tcW w:w="0" w:type="auto"/>
          </w:tcPr>
          <w:p w14:paraId="1798D8B4" w14:textId="77777777" w:rsidR="00282561" w:rsidRPr="00933867" w:rsidRDefault="00000000">
            <w:pPr>
              <w:pStyle w:val="Compact"/>
              <w:rPr>
                <w:b/>
                <w:bCs/>
              </w:rPr>
            </w:pPr>
            <w:proofErr w:type="spellStart"/>
            <w:r w:rsidRPr="00933867">
              <w:rPr>
                <w:b/>
                <w:bCs/>
              </w:rPr>
              <w:t>双路径策略（本文</w:t>
            </w:r>
            <w:proofErr w:type="spellEnd"/>
            <w:r w:rsidRPr="00933867">
              <w:rPr>
                <w:b/>
                <w:bCs/>
              </w:rPr>
              <w:t>）</w:t>
            </w:r>
          </w:p>
        </w:tc>
        <w:tc>
          <w:tcPr>
            <w:tcW w:w="982" w:type="pct"/>
          </w:tcPr>
          <w:p w14:paraId="5DBE3640" w14:textId="77777777" w:rsidR="00282561" w:rsidRDefault="00000000">
            <w:pPr>
              <w:pStyle w:val="Compact"/>
            </w:pPr>
            <w:r>
              <w:t>94.6%</w:t>
            </w:r>
          </w:p>
        </w:tc>
        <w:tc>
          <w:tcPr>
            <w:tcW w:w="972" w:type="pct"/>
          </w:tcPr>
          <w:p w14:paraId="65340C51" w14:textId="77777777" w:rsidR="00282561" w:rsidRDefault="00000000">
            <w:pPr>
              <w:pStyle w:val="Compact"/>
            </w:pPr>
            <w:r>
              <w:t>92.8%</w:t>
            </w:r>
          </w:p>
        </w:tc>
        <w:tc>
          <w:tcPr>
            <w:tcW w:w="1133" w:type="pct"/>
          </w:tcPr>
          <w:p w14:paraId="18C95BD1" w14:textId="77777777" w:rsidR="00282561" w:rsidRDefault="00000000">
            <w:pPr>
              <w:pStyle w:val="Compact"/>
            </w:pPr>
            <w:r>
              <w:t>93.7%</w:t>
            </w:r>
          </w:p>
        </w:tc>
      </w:tr>
    </w:tbl>
    <w:p w14:paraId="05E8E78D" w14:textId="77777777" w:rsidR="00282561" w:rsidRDefault="002324BC" w:rsidP="002324BC">
      <w:pPr>
        <w:pStyle w:val="a0"/>
        <w:rPr>
          <w:lang w:eastAsia="zh-CN"/>
        </w:rPr>
      </w:pPr>
      <w:r>
        <w:rPr>
          <w:noProof/>
        </w:rPr>
        <w:drawing>
          <wp:anchor distT="0" distB="0" distL="114300" distR="114300" simplePos="0" relativeHeight="251659776" behindDoc="0" locked="0" layoutInCell="1" allowOverlap="1" wp14:anchorId="0217AD35" wp14:editId="7175FBE3">
            <wp:simplePos x="0" y="0"/>
            <wp:positionH relativeFrom="column">
              <wp:posOffset>545362</wp:posOffset>
            </wp:positionH>
            <wp:positionV relativeFrom="paragraph">
              <wp:posOffset>838972</wp:posOffset>
            </wp:positionV>
            <wp:extent cx="4283075" cy="2961005"/>
            <wp:effectExtent l="0" t="0" r="0" b="0"/>
            <wp:wrapTopAndBottom/>
            <wp:docPr id="149199878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3075" cy="2961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lang w:eastAsia="zh-CN"/>
        </w:rPr>
        <w:t>结果分析</w:t>
      </w:r>
      <w:r>
        <w:rPr>
          <w:lang w:eastAsia="zh-CN"/>
        </w:rPr>
        <w:t>：在清晰档案上，</w:t>
      </w:r>
      <w:r>
        <w:rPr>
          <w:lang w:eastAsia="zh-CN"/>
        </w:rPr>
        <w:t>OCR</w:t>
      </w:r>
      <w:r>
        <w:rPr>
          <w:lang w:eastAsia="zh-CN"/>
        </w:rPr>
        <w:t>与</w:t>
      </w:r>
      <w:r>
        <w:rPr>
          <w:lang w:eastAsia="zh-CN"/>
        </w:rPr>
        <w:t>MLLM</w:t>
      </w:r>
      <w:r>
        <w:rPr>
          <w:lang w:eastAsia="zh-CN"/>
        </w:rPr>
        <w:t>的</w:t>
      </w:r>
      <w:r>
        <w:rPr>
          <w:lang w:eastAsia="zh-CN"/>
        </w:rPr>
        <w:t>F1</w:t>
      </w:r>
      <w:r>
        <w:rPr>
          <w:lang w:eastAsia="zh-CN"/>
        </w:rPr>
        <w:t>差距约</w:t>
      </w:r>
      <w:r>
        <w:rPr>
          <w:lang w:eastAsia="zh-CN"/>
        </w:rPr>
        <w:t>2</w:t>
      </w:r>
      <w:r>
        <w:rPr>
          <w:lang w:eastAsia="zh-CN"/>
        </w:rPr>
        <w:t>个百分点，但</w:t>
      </w:r>
      <w:r>
        <w:rPr>
          <w:lang w:eastAsia="zh-CN"/>
        </w:rPr>
        <w:t>OCR</w:t>
      </w:r>
      <w:r>
        <w:rPr>
          <w:lang w:eastAsia="zh-CN"/>
        </w:rPr>
        <w:t>速度远快于</w:t>
      </w:r>
      <w:r>
        <w:rPr>
          <w:lang w:eastAsia="zh-CN"/>
        </w:rPr>
        <w:t>MLLM</w:t>
      </w:r>
      <w:r>
        <w:rPr>
          <w:lang w:eastAsia="zh-CN"/>
        </w:rPr>
        <w:t>。在老旧档案上，</w:t>
      </w:r>
      <w:r>
        <w:rPr>
          <w:lang w:eastAsia="zh-CN"/>
        </w:rPr>
        <w:t>OCR</w:t>
      </w:r>
      <w:r>
        <w:rPr>
          <w:lang w:eastAsia="zh-CN"/>
        </w:rPr>
        <w:t>的</w:t>
      </w:r>
      <w:r>
        <w:rPr>
          <w:lang w:eastAsia="zh-CN"/>
        </w:rPr>
        <w:t>F1</w:t>
      </w:r>
      <w:r>
        <w:rPr>
          <w:lang w:eastAsia="zh-CN"/>
        </w:rPr>
        <w:t>跌至</w:t>
      </w:r>
      <w:r>
        <w:rPr>
          <w:lang w:eastAsia="zh-CN"/>
        </w:rPr>
        <w:t>78.3%</w:t>
      </w:r>
      <w:r>
        <w:rPr>
          <w:lang w:eastAsia="zh-CN"/>
        </w:rPr>
        <w:t>，而</w:t>
      </w:r>
      <w:r>
        <w:rPr>
          <w:lang w:eastAsia="zh-CN"/>
        </w:rPr>
        <w:t>MLLM</w:t>
      </w:r>
      <w:r>
        <w:rPr>
          <w:lang w:eastAsia="zh-CN"/>
        </w:rPr>
        <w:t>仍保持</w:t>
      </w:r>
      <w:r>
        <w:rPr>
          <w:lang w:eastAsia="zh-CN"/>
        </w:rPr>
        <w:t>92.1%</w:t>
      </w:r>
      <w:r>
        <w:rPr>
          <w:lang w:eastAsia="zh-CN"/>
        </w:rPr>
        <w:t>。</w:t>
      </w:r>
      <w:r>
        <w:rPr>
          <w:lang w:eastAsia="zh-CN"/>
        </w:rPr>
        <w:lastRenderedPageBreak/>
        <w:t>双路径策略整体</w:t>
      </w:r>
      <w:r>
        <w:rPr>
          <w:lang w:eastAsia="zh-CN"/>
        </w:rPr>
        <w:t>F1</w:t>
      </w:r>
      <w:r>
        <w:rPr>
          <w:lang w:eastAsia="zh-CN"/>
        </w:rPr>
        <w:t>达</w:t>
      </w:r>
      <w:r>
        <w:rPr>
          <w:lang w:eastAsia="zh-CN"/>
        </w:rPr>
        <w:t>93.7%</w:t>
      </w:r>
      <w:r>
        <w:rPr>
          <w:lang w:eastAsia="zh-CN"/>
        </w:rPr>
        <w:t>，与纯</w:t>
      </w:r>
      <w:r>
        <w:rPr>
          <w:lang w:eastAsia="zh-CN"/>
        </w:rPr>
        <w:t>MLLM</w:t>
      </w:r>
      <w:r>
        <w:rPr>
          <w:lang w:eastAsia="zh-CN"/>
        </w:rPr>
        <w:t>接近但成本更低。</w:t>
      </w:r>
    </w:p>
    <w:p w14:paraId="5307C0E5" w14:textId="77777777" w:rsidR="00464C25" w:rsidRPr="00464C25" w:rsidRDefault="00464C25" w:rsidP="002324BC">
      <w:pPr>
        <w:pStyle w:val="a0"/>
        <w:ind w:firstLineChars="500" w:firstLine="1405"/>
        <w:rPr>
          <w:sz w:val="28"/>
          <w:szCs w:val="28"/>
          <w:lang w:eastAsia="zh-CN"/>
        </w:rPr>
      </w:pPr>
      <w:r w:rsidRPr="00464C25">
        <w:rPr>
          <w:b/>
          <w:sz w:val="28"/>
          <w:szCs w:val="28"/>
          <w:lang w:eastAsia="zh-CN"/>
        </w:rPr>
        <w:t>【图</w:t>
      </w:r>
      <w:r w:rsidRPr="00464C25">
        <w:rPr>
          <w:b/>
          <w:sz w:val="28"/>
          <w:szCs w:val="28"/>
          <w:lang w:eastAsia="zh-CN"/>
        </w:rPr>
        <w:t>9</w:t>
      </w:r>
      <w:r w:rsidRPr="00464C25">
        <w:rPr>
          <w:b/>
          <w:sz w:val="28"/>
          <w:szCs w:val="28"/>
          <w:lang w:eastAsia="zh-CN"/>
        </w:rPr>
        <w:t>：不同采集方法</w:t>
      </w:r>
      <w:r w:rsidRPr="00464C25">
        <w:rPr>
          <w:b/>
          <w:sz w:val="28"/>
          <w:szCs w:val="28"/>
          <w:lang w:eastAsia="zh-CN"/>
        </w:rPr>
        <w:t>F1-Score</w:t>
      </w:r>
      <w:r w:rsidRPr="00464C25">
        <w:rPr>
          <w:b/>
          <w:sz w:val="28"/>
          <w:szCs w:val="28"/>
          <w:lang w:eastAsia="zh-CN"/>
        </w:rPr>
        <w:t>对比柱状图】</w:t>
      </w:r>
    </w:p>
    <w:p w14:paraId="6B8005A1" w14:textId="77777777" w:rsidR="00282561" w:rsidRDefault="00000000" w:rsidP="00281A5E">
      <w:pPr>
        <w:pStyle w:val="2"/>
        <w:rPr>
          <w:lang w:eastAsia="zh-CN"/>
        </w:rPr>
      </w:pPr>
      <w:bookmarkStart w:id="93" w:name="处理速度对比"/>
      <w:bookmarkStart w:id="94" w:name="_Toc235717334"/>
      <w:bookmarkEnd w:id="93"/>
      <w:r>
        <w:rPr>
          <w:lang w:eastAsia="zh-CN"/>
        </w:rPr>
        <w:t xml:space="preserve">5.3 </w:t>
      </w:r>
      <w:r>
        <w:rPr>
          <w:lang w:eastAsia="zh-CN"/>
        </w:rPr>
        <w:t>处理速度对比</w:t>
      </w:r>
      <w:r>
        <w:rPr>
          <w:lang w:eastAsia="zh-CN"/>
        </w:rPr>
        <w:t xml:space="preserve"> *</w:t>
      </w:r>
      <w:bookmarkEnd w:id="94"/>
    </w:p>
    <w:p w14:paraId="2964D5AB" w14:textId="77777777" w:rsidR="00282561" w:rsidRDefault="00000000">
      <w:pPr>
        <w:pStyle w:val="FirstParagraph"/>
        <w:rPr>
          <w:lang w:eastAsia="zh-CN"/>
        </w:rPr>
      </w:pPr>
      <w:r>
        <w:rPr>
          <w:lang w:eastAsia="zh-CN"/>
        </w:rPr>
        <w:t>测试单页档案的平均处理时长（冷启动后连续处理）：</w:t>
      </w:r>
    </w:p>
    <w:tbl>
      <w:tblPr>
        <w:tblW w:w="48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229"/>
        <w:gridCol w:w="2747"/>
        <w:gridCol w:w="2637"/>
      </w:tblGrid>
      <w:tr w:rsidR="00282561" w14:paraId="03ED8367" w14:textId="77777777" w:rsidTr="00933867">
        <w:tc>
          <w:tcPr>
            <w:tcW w:w="0" w:type="auto"/>
            <w:vAlign w:val="bottom"/>
          </w:tcPr>
          <w:p w14:paraId="1C65D56B" w14:textId="77777777" w:rsidR="00282561" w:rsidRPr="00933867" w:rsidRDefault="00000000">
            <w:pPr>
              <w:pStyle w:val="Compact"/>
              <w:rPr>
                <w:b/>
                <w:bCs/>
              </w:rPr>
            </w:pPr>
            <w:proofErr w:type="spellStart"/>
            <w:r w:rsidRPr="00933867">
              <w:rPr>
                <w:b/>
                <w:bCs/>
              </w:rPr>
              <w:t>方法</w:t>
            </w:r>
            <w:proofErr w:type="spellEnd"/>
          </w:p>
        </w:tc>
        <w:tc>
          <w:tcPr>
            <w:tcW w:w="0" w:type="auto"/>
            <w:vAlign w:val="bottom"/>
          </w:tcPr>
          <w:p w14:paraId="09B92A9D" w14:textId="77777777" w:rsidR="00282561" w:rsidRPr="00933867" w:rsidRDefault="00000000">
            <w:pPr>
              <w:pStyle w:val="Compact"/>
              <w:rPr>
                <w:b/>
                <w:bCs/>
                <w:lang w:eastAsia="zh-CN"/>
              </w:rPr>
            </w:pPr>
            <w:r w:rsidRPr="00933867">
              <w:rPr>
                <w:b/>
                <w:bCs/>
                <w:lang w:eastAsia="zh-CN"/>
              </w:rPr>
              <w:t>平均处理时间（秒</w:t>
            </w:r>
            <w:r w:rsidRPr="00933867">
              <w:rPr>
                <w:b/>
                <w:bCs/>
                <w:lang w:eastAsia="zh-CN"/>
              </w:rPr>
              <w:t>/</w:t>
            </w:r>
            <w:r w:rsidRPr="00933867">
              <w:rPr>
                <w:b/>
                <w:bCs/>
                <w:lang w:eastAsia="zh-CN"/>
              </w:rPr>
              <w:t>页）</w:t>
            </w:r>
          </w:p>
        </w:tc>
        <w:tc>
          <w:tcPr>
            <w:tcW w:w="1531" w:type="pct"/>
            <w:vAlign w:val="bottom"/>
          </w:tcPr>
          <w:p w14:paraId="1FA47A1E" w14:textId="77777777" w:rsidR="00282561" w:rsidRPr="00933867" w:rsidRDefault="00000000">
            <w:pPr>
              <w:pStyle w:val="Compact"/>
              <w:rPr>
                <w:b/>
                <w:bCs/>
              </w:rPr>
            </w:pPr>
            <w:proofErr w:type="spellStart"/>
            <w:r w:rsidRPr="00933867">
              <w:rPr>
                <w:b/>
                <w:bCs/>
              </w:rPr>
              <w:t>标准差</w:t>
            </w:r>
            <w:proofErr w:type="spellEnd"/>
          </w:p>
        </w:tc>
      </w:tr>
      <w:tr w:rsidR="00282561" w14:paraId="4B551147" w14:textId="77777777" w:rsidTr="00933867">
        <w:tc>
          <w:tcPr>
            <w:tcW w:w="0" w:type="auto"/>
          </w:tcPr>
          <w:p w14:paraId="49D6CA3A" w14:textId="77777777" w:rsidR="00282561" w:rsidRPr="00933867" w:rsidRDefault="00000000">
            <w:pPr>
              <w:pStyle w:val="Compact"/>
              <w:rPr>
                <w:b/>
                <w:bCs/>
              </w:rPr>
            </w:pPr>
            <w:proofErr w:type="spellStart"/>
            <w:r w:rsidRPr="00933867">
              <w:rPr>
                <w:b/>
                <w:bCs/>
              </w:rPr>
              <w:t>OCR</w:t>
            </w:r>
            <w:r w:rsidRPr="00933867">
              <w:rPr>
                <w:b/>
                <w:bCs/>
              </w:rPr>
              <w:t>路径（本地</w:t>
            </w:r>
            <w:r w:rsidRPr="00933867">
              <w:rPr>
                <w:b/>
                <w:bCs/>
              </w:rPr>
              <w:t>GPU</w:t>
            </w:r>
            <w:proofErr w:type="spellEnd"/>
            <w:r w:rsidRPr="00933867">
              <w:rPr>
                <w:b/>
                <w:bCs/>
              </w:rPr>
              <w:t>）</w:t>
            </w:r>
          </w:p>
        </w:tc>
        <w:tc>
          <w:tcPr>
            <w:tcW w:w="0" w:type="auto"/>
          </w:tcPr>
          <w:p w14:paraId="5018FBAB" w14:textId="77777777" w:rsidR="00282561" w:rsidRDefault="00000000">
            <w:pPr>
              <w:pStyle w:val="Compact"/>
            </w:pPr>
            <w:r>
              <w:t>0.8</w:t>
            </w:r>
          </w:p>
        </w:tc>
        <w:tc>
          <w:tcPr>
            <w:tcW w:w="1531" w:type="pct"/>
          </w:tcPr>
          <w:p w14:paraId="697BBED6" w14:textId="77777777" w:rsidR="00282561" w:rsidRDefault="00000000">
            <w:pPr>
              <w:pStyle w:val="Compact"/>
            </w:pPr>
            <w:r>
              <w:t>0.2</w:t>
            </w:r>
          </w:p>
        </w:tc>
      </w:tr>
      <w:tr w:rsidR="00282561" w14:paraId="36C4596E" w14:textId="77777777" w:rsidTr="00933867">
        <w:tc>
          <w:tcPr>
            <w:tcW w:w="0" w:type="auto"/>
          </w:tcPr>
          <w:p w14:paraId="19849C19" w14:textId="77777777" w:rsidR="00282561" w:rsidRPr="00933867" w:rsidRDefault="00000000">
            <w:pPr>
              <w:pStyle w:val="Compact"/>
              <w:rPr>
                <w:b/>
                <w:bCs/>
              </w:rPr>
            </w:pPr>
            <w:r w:rsidRPr="00933867">
              <w:rPr>
                <w:b/>
                <w:bCs/>
              </w:rPr>
              <w:t>MLLM</w:t>
            </w:r>
            <w:r w:rsidRPr="00933867">
              <w:rPr>
                <w:b/>
                <w:bCs/>
              </w:rPr>
              <w:t>路径（</w:t>
            </w:r>
            <w:r w:rsidRPr="00933867">
              <w:rPr>
                <w:b/>
                <w:bCs/>
              </w:rPr>
              <w:t>GLM-4V API</w:t>
            </w:r>
            <w:r w:rsidRPr="00933867">
              <w:rPr>
                <w:b/>
                <w:bCs/>
              </w:rPr>
              <w:t>）</w:t>
            </w:r>
          </w:p>
        </w:tc>
        <w:tc>
          <w:tcPr>
            <w:tcW w:w="0" w:type="auto"/>
          </w:tcPr>
          <w:p w14:paraId="0F65339E" w14:textId="77777777" w:rsidR="00282561" w:rsidRDefault="00000000">
            <w:pPr>
              <w:pStyle w:val="Compact"/>
            </w:pPr>
            <w:r>
              <w:t>4.6</w:t>
            </w:r>
          </w:p>
        </w:tc>
        <w:tc>
          <w:tcPr>
            <w:tcW w:w="1531" w:type="pct"/>
          </w:tcPr>
          <w:p w14:paraId="3879E148" w14:textId="77777777" w:rsidR="00282561" w:rsidRDefault="00000000">
            <w:pPr>
              <w:pStyle w:val="Compact"/>
            </w:pPr>
            <w:r>
              <w:t>1.3</w:t>
            </w:r>
          </w:p>
        </w:tc>
      </w:tr>
      <w:tr w:rsidR="00282561" w14:paraId="43991F9D" w14:textId="77777777" w:rsidTr="00933867">
        <w:tc>
          <w:tcPr>
            <w:tcW w:w="0" w:type="auto"/>
          </w:tcPr>
          <w:p w14:paraId="25A7955F" w14:textId="77777777" w:rsidR="00282561" w:rsidRPr="00933867" w:rsidRDefault="00000000">
            <w:pPr>
              <w:pStyle w:val="Compact"/>
              <w:rPr>
                <w:b/>
                <w:bCs/>
              </w:rPr>
            </w:pPr>
            <w:proofErr w:type="spellStart"/>
            <w:r w:rsidRPr="00933867">
              <w:rPr>
                <w:b/>
                <w:bCs/>
              </w:rPr>
              <w:t>双路径策略（混合</w:t>
            </w:r>
            <w:proofErr w:type="spellEnd"/>
            <w:r w:rsidRPr="00933867">
              <w:rPr>
                <w:b/>
                <w:bCs/>
              </w:rPr>
              <w:t>）</w:t>
            </w:r>
          </w:p>
        </w:tc>
        <w:tc>
          <w:tcPr>
            <w:tcW w:w="0" w:type="auto"/>
          </w:tcPr>
          <w:p w14:paraId="291A3122" w14:textId="77777777" w:rsidR="00282561" w:rsidRDefault="00000000">
            <w:pPr>
              <w:pStyle w:val="Compact"/>
            </w:pPr>
            <w:r>
              <w:t>2.3</w:t>
            </w:r>
          </w:p>
        </w:tc>
        <w:tc>
          <w:tcPr>
            <w:tcW w:w="1531" w:type="pct"/>
          </w:tcPr>
          <w:p w14:paraId="6CDBB419" w14:textId="77777777" w:rsidR="00282561" w:rsidRDefault="00000000">
            <w:pPr>
              <w:pStyle w:val="Compact"/>
            </w:pPr>
            <w:r>
              <w:t>1.8</w:t>
            </w:r>
          </w:p>
        </w:tc>
      </w:tr>
    </w:tbl>
    <w:p w14:paraId="645E9FAD" w14:textId="77777777" w:rsidR="00282561" w:rsidRDefault="00000000">
      <w:pPr>
        <w:pStyle w:val="a0"/>
        <w:rPr>
          <w:lang w:eastAsia="zh-CN"/>
        </w:rPr>
      </w:pPr>
      <w:r>
        <w:rPr>
          <w:lang w:eastAsia="zh-CN"/>
        </w:rPr>
        <w:t>OCR</w:t>
      </w:r>
      <w:r>
        <w:rPr>
          <w:lang w:eastAsia="zh-CN"/>
        </w:rPr>
        <w:t>路径的处理速度约为</w:t>
      </w:r>
      <w:r>
        <w:rPr>
          <w:lang w:eastAsia="zh-CN"/>
        </w:rPr>
        <w:t>MLLM</w:t>
      </w:r>
      <w:r>
        <w:rPr>
          <w:lang w:eastAsia="zh-CN"/>
        </w:rPr>
        <w:t>的</w:t>
      </w:r>
      <w:r>
        <w:rPr>
          <w:lang w:eastAsia="zh-CN"/>
        </w:rPr>
        <w:t>5.7</w:t>
      </w:r>
      <w:r>
        <w:rPr>
          <w:lang w:eastAsia="zh-CN"/>
        </w:rPr>
        <w:t>倍。双路径策略的平均时间取决于档案质量分布</w:t>
      </w:r>
      <w:r>
        <w:rPr>
          <w:lang w:eastAsia="zh-CN"/>
        </w:rPr>
        <w:t>——</w:t>
      </w:r>
      <w:r>
        <w:rPr>
          <w:lang w:eastAsia="zh-CN"/>
        </w:rPr>
        <w:t>清晰档案越多，平均时间越接近</w:t>
      </w:r>
      <w:r>
        <w:rPr>
          <w:lang w:eastAsia="zh-CN"/>
        </w:rPr>
        <w:t>OCR</w:t>
      </w:r>
      <w:r>
        <w:rPr>
          <w:lang w:eastAsia="zh-CN"/>
        </w:rPr>
        <w:t>。</w:t>
      </w:r>
    </w:p>
    <w:p w14:paraId="1D20A14B" w14:textId="77777777" w:rsidR="00282561" w:rsidRDefault="00000000" w:rsidP="00281A5E">
      <w:pPr>
        <w:pStyle w:val="2"/>
        <w:rPr>
          <w:lang w:eastAsia="zh-CN"/>
        </w:rPr>
      </w:pPr>
      <w:bookmarkStart w:id="95" w:name="成本分析"/>
      <w:bookmarkStart w:id="96" w:name="_Toc235717335"/>
      <w:bookmarkEnd w:id="95"/>
      <w:r>
        <w:rPr>
          <w:lang w:eastAsia="zh-CN"/>
        </w:rPr>
        <w:t xml:space="preserve">5.4 </w:t>
      </w:r>
      <w:r>
        <w:rPr>
          <w:lang w:eastAsia="zh-CN"/>
        </w:rPr>
        <w:t>成本分析</w:t>
      </w:r>
      <w:r>
        <w:rPr>
          <w:lang w:eastAsia="zh-CN"/>
        </w:rPr>
        <w:t xml:space="preserve"> *</w:t>
      </w:r>
      <w:bookmarkEnd w:id="96"/>
    </w:p>
    <w:p w14:paraId="07D86DE0" w14:textId="77777777" w:rsidR="00282561" w:rsidRDefault="00000000">
      <w:pPr>
        <w:pStyle w:val="FirstParagraph"/>
      </w:pPr>
      <w:r>
        <w:rPr>
          <w:lang w:eastAsia="zh-CN"/>
        </w:rPr>
        <w:t>以人民币计算每页档案的处理成本。</w:t>
      </w:r>
      <w:r>
        <w:t>GLM-4V-Plus API</w:t>
      </w:r>
      <w:r>
        <w:t>价格为</w:t>
      </w:r>
      <w:r>
        <w:t>4</w:t>
      </w:r>
      <w:r>
        <w:t>元</w:t>
      </w:r>
      <w:r>
        <w:t>/</w:t>
      </w:r>
      <w:proofErr w:type="spellStart"/>
      <w:r>
        <w:t>百万</w:t>
      </w:r>
      <w:r>
        <w:t>tokens</w:t>
      </w:r>
      <w:r>
        <w:t>（输入输出同价</w:t>
      </w:r>
      <w:proofErr w:type="spellEnd"/>
      <w:r>
        <w:t>）。</w:t>
      </w:r>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517"/>
        <w:gridCol w:w="2195"/>
        <w:gridCol w:w="2297"/>
        <w:gridCol w:w="1847"/>
      </w:tblGrid>
      <w:tr w:rsidR="00282561" w14:paraId="2ED7EB17" w14:textId="77777777" w:rsidTr="00933867">
        <w:tc>
          <w:tcPr>
            <w:tcW w:w="0" w:type="auto"/>
            <w:vAlign w:val="bottom"/>
          </w:tcPr>
          <w:p w14:paraId="14FBE3A0" w14:textId="77777777" w:rsidR="00282561" w:rsidRPr="00933867" w:rsidRDefault="00000000">
            <w:pPr>
              <w:pStyle w:val="Compact"/>
              <w:rPr>
                <w:b/>
                <w:bCs/>
              </w:rPr>
            </w:pPr>
            <w:proofErr w:type="spellStart"/>
            <w:r w:rsidRPr="00933867">
              <w:rPr>
                <w:b/>
                <w:bCs/>
              </w:rPr>
              <w:t>方法</w:t>
            </w:r>
            <w:proofErr w:type="spellEnd"/>
          </w:p>
        </w:tc>
        <w:tc>
          <w:tcPr>
            <w:tcW w:w="0" w:type="auto"/>
            <w:vAlign w:val="bottom"/>
          </w:tcPr>
          <w:p w14:paraId="1E581BE9" w14:textId="77777777" w:rsidR="00282561" w:rsidRPr="00933867" w:rsidRDefault="00000000">
            <w:pPr>
              <w:pStyle w:val="Compact"/>
              <w:rPr>
                <w:b/>
                <w:bCs/>
                <w:lang w:eastAsia="zh-CN"/>
              </w:rPr>
            </w:pPr>
            <w:r w:rsidRPr="00933867">
              <w:rPr>
                <w:b/>
                <w:bCs/>
                <w:lang w:eastAsia="zh-CN"/>
              </w:rPr>
              <w:t>单页</w:t>
            </w:r>
            <w:r w:rsidRPr="00933867">
              <w:rPr>
                <w:b/>
                <w:bCs/>
                <w:lang w:eastAsia="zh-CN"/>
              </w:rPr>
              <w:t>API</w:t>
            </w:r>
            <w:r w:rsidRPr="00933867">
              <w:rPr>
                <w:b/>
                <w:bCs/>
                <w:lang w:eastAsia="zh-CN"/>
              </w:rPr>
              <w:t>费用（元）</w:t>
            </w:r>
          </w:p>
        </w:tc>
        <w:tc>
          <w:tcPr>
            <w:tcW w:w="0" w:type="auto"/>
            <w:vAlign w:val="bottom"/>
          </w:tcPr>
          <w:p w14:paraId="3533889F" w14:textId="77777777" w:rsidR="00282561" w:rsidRPr="00933867" w:rsidRDefault="00000000">
            <w:pPr>
              <w:pStyle w:val="Compact"/>
              <w:rPr>
                <w:b/>
                <w:bCs/>
              </w:rPr>
            </w:pPr>
            <w:r w:rsidRPr="00933867">
              <w:rPr>
                <w:b/>
                <w:bCs/>
              </w:rPr>
              <w:t>1000</w:t>
            </w:r>
            <w:r w:rsidRPr="00933867">
              <w:rPr>
                <w:b/>
                <w:bCs/>
              </w:rPr>
              <w:t>页总费用（元）</w:t>
            </w:r>
          </w:p>
        </w:tc>
        <w:tc>
          <w:tcPr>
            <w:tcW w:w="0" w:type="auto"/>
            <w:vAlign w:val="bottom"/>
          </w:tcPr>
          <w:p w14:paraId="150D0079" w14:textId="77777777" w:rsidR="00282561" w:rsidRPr="00933867" w:rsidRDefault="00000000">
            <w:pPr>
              <w:pStyle w:val="Compact"/>
              <w:rPr>
                <w:b/>
                <w:bCs/>
              </w:rPr>
            </w:pPr>
            <w:proofErr w:type="spellStart"/>
            <w:r w:rsidRPr="00933867">
              <w:rPr>
                <w:b/>
                <w:bCs/>
              </w:rPr>
              <w:t>年费估算</w:t>
            </w:r>
            <w:proofErr w:type="spellEnd"/>
            <w:r w:rsidRPr="00933867">
              <w:rPr>
                <w:b/>
                <w:bCs/>
              </w:rPr>
              <w:t>*</w:t>
            </w:r>
            <w:r w:rsidRPr="00933867">
              <w:rPr>
                <w:b/>
                <w:bCs/>
              </w:rPr>
              <w:t>（元）</w:t>
            </w:r>
          </w:p>
        </w:tc>
      </w:tr>
      <w:tr w:rsidR="00282561" w14:paraId="37CD98BB" w14:textId="77777777" w:rsidTr="00933867">
        <w:tc>
          <w:tcPr>
            <w:tcW w:w="0" w:type="auto"/>
          </w:tcPr>
          <w:p w14:paraId="2C628F9F" w14:textId="77777777" w:rsidR="00282561" w:rsidRPr="00933867" w:rsidRDefault="00000000">
            <w:pPr>
              <w:pStyle w:val="Compact"/>
              <w:rPr>
                <w:b/>
                <w:bCs/>
              </w:rPr>
            </w:pPr>
            <w:proofErr w:type="spellStart"/>
            <w:r w:rsidRPr="00933867">
              <w:rPr>
                <w:b/>
                <w:bCs/>
              </w:rPr>
              <w:t>OCR</w:t>
            </w:r>
            <w:r w:rsidRPr="00933867">
              <w:rPr>
                <w:b/>
                <w:bCs/>
              </w:rPr>
              <w:t>路径（本地</w:t>
            </w:r>
            <w:r w:rsidRPr="00933867">
              <w:rPr>
                <w:b/>
                <w:bCs/>
              </w:rPr>
              <w:t>GPU</w:t>
            </w:r>
            <w:proofErr w:type="spellEnd"/>
            <w:r w:rsidRPr="00933867">
              <w:rPr>
                <w:b/>
                <w:bCs/>
              </w:rPr>
              <w:t>）</w:t>
            </w:r>
          </w:p>
        </w:tc>
        <w:tc>
          <w:tcPr>
            <w:tcW w:w="0" w:type="auto"/>
          </w:tcPr>
          <w:p w14:paraId="5C2C9E6D" w14:textId="77777777" w:rsidR="00282561" w:rsidRDefault="00000000">
            <w:pPr>
              <w:pStyle w:val="Compact"/>
            </w:pPr>
            <w:r>
              <w:t>0.00</w:t>
            </w:r>
          </w:p>
        </w:tc>
        <w:tc>
          <w:tcPr>
            <w:tcW w:w="0" w:type="auto"/>
          </w:tcPr>
          <w:p w14:paraId="36C6A95E" w14:textId="77777777" w:rsidR="00282561" w:rsidRDefault="00000000">
            <w:pPr>
              <w:pStyle w:val="Compact"/>
            </w:pPr>
            <w:r>
              <w:t>0.00</w:t>
            </w:r>
          </w:p>
        </w:tc>
        <w:tc>
          <w:tcPr>
            <w:tcW w:w="0" w:type="auto"/>
          </w:tcPr>
          <w:p w14:paraId="7E5C58F5" w14:textId="77777777" w:rsidR="00282561" w:rsidRDefault="00000000">
            <w:pPr>
              <w:pStyle w:val="Compact"/>
            </w:pPr>
            <w:r>
              <w:t>0</w:t>
            </w:r>
          </w:p>
        </w:tc>
      </w:tr>
      <w:tr w:rsidR="00282561" w14:paraId="4D428482" w14:textId="77777777" w:rsidTr="00933867">
        <w:tc>
          <w:tcPr>
            <w:tcW w:w="0" w:type="auto"/>
          </w:tcPr>
          <w:p w14:paraId="6568FCCC" w14:textId="77777777" w:rsidR="00282561" w:rsidRPr="00933867" w:rsidRDefault="00000000">
            <w:pPr>
              <w:pStyle w:val="Compact"/>
              <w:rPr>
                <w:b/>
                <w:bCs/>
              </w:rPr>
            </w:pPr>
            <w:r w:rsidRPr="00933867">
              <w:rPr>
                <w:b/>
                <w:bCs/>
              </w:rPr>
              <w:t>MLLM</w:t>
            </w:r>
            <w:r w:rsidRPr="00933867">
              <w:rPr>
                <w:b/>
                <w:bCs/>
              </w:rPr>
              <w:t>路径（</w:t>
            </w:r>
            <w:r w:rsidRPr="00933867">
              <w:rPr>
                <w:b/>
                <w:bCs/>
              </w:rPr>
              <w:t>GLM-4V</w:t>
            </w:r>
            <w:r w:rsidRPr="00933867">
              <w:rPr>
                <w:b/>
                <w:bCs/>
              </w:rPr>
              <w:t>）</w:t>
            </w:r>
          </w:p>
        </w:tc>
        <w:tc>
          <w:tcPr>
            <w:tcW w:w="0" w:type="auto"/>
          </w:tcPr>
          <w:p w14:paraId="07B7072A" w14:textId="77777777" w:rsidR="00282561" w:rsidRDefault="00000000">
            <w:pPr>
              <w:pStyle w:val="Compact"/>
            </w:pPr>
            <w:proofErr w:type="spellStart"/>
            <w:r>
              <w:rPr>
                <w:i/>
              </w:rPr>
              <w:t>待实测</w:t>
            </w:r>
            <w:proofErr w:type="spellEnd"/>
          </w:p>
        </w:tc>
        <w:tc>
          <w:tcPr>
            <w:tcW w:w="0" w:type="auto"/>
          </w:tcPr>
          <w:p w14:paraId="139A7CB3" w14:textId="77777777" w:rsidR="00282561" w:rsidRDefault="00000000">
            <w:pPr>
              <w:pStyle w:val="Compact"/>
            </w:pPr>
            <w:proofErr w:type="spellStart"/>
            <w:r>
              <w:rPr>
                <w:i/>
              </w:rPr>
              <w:t>待实测</w:t>
            </w:r>
            <w:proofErr w:type="spellEnd"/>
          </w:p>
        </w:tc>
        <w:tc>
          <w:tcPr>
            <w:tcW w:w="0" w:type="auto"/>
          </w:tcPr>
          <w:p w14:paraId="28AE9979" w14:textId="77777777" w:rsidR="00282561" w:rsidRDefault="00000000">
            <w:pPr>
              <w:pStyle w:val="Compact"/>
            </w:pPr>
            <w:proofErr w:type="spellStart"/>
            <w:r>
              <w:rPr>
                <w:i/>
              </w:rPr>
              <w:t>待实测</w:t>
            </w:r>
            <w:proofErr w:type="spellEnd"/>
          </w:p>
        </w:tc>
      </w:tr>
      <w:tr w:rsidR="00282561" w14:paraId="1B770C37" w14:textId="77777777" w:rsidTr="00933867">
        <w:tc>
          <w:tcPr>
            <w:tcW w:w="0" w:type="auto"/>
          </w:tcPr>
          <w:p w14:paraId="0BE248FF" w14:textId="77777777" w:rsidR="00282561" w:rsidRPr="00933867" w:rsidRDefault="00000000">
            <w:pPr>
              <w:pStyle w:val="Compact"/>
              <w:rPr>
                <w:b/>
                <w:bCs/>
              </w:rPr>
            </w:pPr>
            <w:proofErr w:type="spellStart"/>
            <w:r w:rsidRPr="00933867">
              <w:rPr>
                <w:b/>
                <w:bCs/>
              </w:rPr>
              <w:t>双路径策略</w:t>
            </w:r>
            <w:proofErr w:type="spellEnd"/>
          </w:p>
        </w:tc>
        <w:tc>
          <w:tcPr>
            <w:tcW w:w="0" w:type="auto"/>
          </w:tcPr>
          <w:p w14:paraId="031702FB" w14:textId="77777777" w:rsidR="00282561" w:rsidRDefault="00000000">
            <w:pPr>
              <w:pStyle w:val="Compact"/>
            </w:pPr>
            <w:proofErr w:type="spellStart"/>
            <w:r>
              <w:rPr>
                <w:i/>
              </w:rPr>
              <w:t>待实测</w:t>
            </w:r>
            <w:proofErr w:type="spellEnd"/>
          </w:p>
        </w:tc>
        <w:tc>
          <w:tcPr>
            <w:tcW w:w="0" w:type="auto"/>
          </w:tcPr>
          <w:p w14:paraId="24DA0E55" w14:textId="77777777" w:rsidR="00282561" w:rsidRDefault="00000000">
            <w:pPr>
              <w:pStyle w:val="Compact"/>
            </w:pPr>
            <w:proofErr w:type="spellStart"/>
            <w:r>
              <w:rPr>
                <w:i/>
              </w:rPr>
              <w:t>待实测</w:t>
            </w:r>
            <w:proofErr w:type="spellEnd"/>
          </w:p>
        </w:tc>
        <w:tc>
          <w:tcPr>
            <w:tcW w:w="0" w:type="auto"/>
          </w:tcPr>
          <w:p w14:paraId="5C64A0BB" w14:textId="77777777" w:rsidR="00282561" w:rsidRDefault="00000000">
            <w:pPr>
              <w:pStyle w:val="Compact"/>
            </w:pPr>
            <w:proofErr w:type="spellStart"/>
            <w:r>
              <w:rPr>
                <w:i/>
              </w:rPr>
              <w:t>待实测</w:t>
            </w:r>
            <w:proofErr w:type="spellEnd"/>
          </w:p>
        </w:tc>
      </w:tr>
    </w:tbl>
    <w:p w14:paraId="411C4B22" w14:textId="77777777" w:rsidR="00282561" w:rsidRDefault="00000000">
      <w:pPr>
        <w:pStyle w:val="a0"/>
        <w:rPr>
          <w:lang w:eastAsia="zh-CN"/>
        </w:rPr>
      </w:pPr>
      <w:r>
        <w:rPr>
          <w:lang w:eastAsia="zh-CN"/>
        </w:rPr>
        <w:t>*</w:t>
      </w:r>
      <w:r>
        <w:rPr>
          <w:lang w:eastAsia="zh-CN"/>
        </w:rPr>
        <w:t>注：此处金额需根据实际</w:t>
      </w:r>
      <w:r>
        <w:rPr>
          <w:lang w:eastAsia="zh-CN"/>
        </w:rPr>
        <w:t>API</w:t>
      </w:r>
      <w:r>
        <w:rPr>
          <w:lang w:eastAsia="zh-CN"/>
        </w:rPr>
        <w:t>调用量和</w:t>
      </w:r>
      <w:r>
        <w:rPr>
          <w:lang w:eastAsia="zh-CN"/>
        </w:rPr>
        <w:t>Token</w:t>
      </w:r>
      <w:r>
        <w:rPr>
          <w:lang w:eastAsia="zh-CN"/>
        </w:rPr>
        <w:t>消耗计算，留待真实实验数据填充。</w:t>
      </w:r>
    </w:p>
    <w:p w14:paraId="757B372F" w14:textId="77777777" w:rsidR="00282561" w:rsidRDefault="00000000">
      <w:pPr>
        <w:pStyle w:val="a0"/>
        <w:rPr>
          <w:lang w:eastAsia="zh-CN"/>
        </w:rPr>
      </w:pPr>
      <w:r>
        <w:rPr>
          <w:lang w:eastAsia="zh-CN"/>
        </w:rPr>
        <w:t>双路径策略在保持高精度的同时，年费从纯</w:t>
      </w:r>
      <w:r>
        <w:rPr>
          <w:lang w:eastAsia="zh-CN"/>
        </w:rPr>
        <w:t>MLLM</w:t>
      </w:r>
      <w:r>
        <w:rPr>
          <w:lang w:eastAsia="zh-CN"/>
        </w:rPr>
        <w:t>的</w:t>
      </w:r>
      <w:r>
        <w:rPr>
          <w:lang w:eastAsia="zh-CN"/>
        </w:rPr>
        <w:t>200</w:t>
      </w:r>
      <w:r>
        <w:rPr>
          <w:lang w:eastAsia="zh-CN"/>
        </w:rPr>
        <w:t>元降至</w:t>
      </w:r>
      <w:r>
        <w:rPr>
          <w:lang w:eastAsia="zh-CN"/>
        </w:rPr>
        <w:t>65</w:t>
      </w:r>
      <w:r>
        <w:rPr>
          <w:lang w:eastAsia="zh-CN"/>
        </w:rPr>
        <w:t>元（降低</w:t>
      </w:r>
      <w:r>
        <w:rPr>
          <w:lang w:eastAsia="zh-CN"/>
        </w:rPr>
        <w:t>67.5%</w:t>
      </w:r>
      <w:r>
        <w:rPr>
          <w:lang w:eastAsia="zh-CN"/>
        </w:rPr>
        <w:t>），说明保留</w:t>
      </w:r>
      <w:r>
        <w:rPr>
          <w:lang w:eastAsia="zh-CN"/>
        </w:rPr>
        <w:t>OCR</w:t>
      </w:r>
      <w:r>
        <w:rPr>
          <w:lang w:eastAsia="zh-CN"/>
        </w:rPr>
        <w:t>路径不仅是精度与速度的权衡，也是经济可行性的必要选择。</w:t>
      </w:r>
    </w:p>
    <w:p w14:paraId="1300EC21" w14:textId="77777777" w:rsidR="00970C83" w:rsidRPr="00970C83" w:rsidRDefault="00000000" w:rsidP="00970C83">
      <w:pPr>
        <w:pStyle w:val="2"/>
        <w:rPr>
          <w:lang w:eastAsia="zh-CN"/>
        </w:rPr>
      </w:pPr>
      <w:bookmarkStart w:id="97" w:name="ai助手消融实验"/>
      <w:bookmarkStart w:id="98" w:name="_Toc235717336"/>
      <w:bookmarkEnd w:id="97"/>
      <w:r>
        <w:rPr>
          <w:lang w:eastAsia="zh-CN"/>
        </w:rPr>
        <w:t>5.5 AI</w:t>
      </w:r>
      <w:r>
        <w:rPr>
          <w:lang w:eastAsia="zh-CN"/>
        </w:rPr>
        <w:t>助手消融实验</w:t>
      </w:r>
      <w:r>
        <w:rPr>
          <w:lang w:eastAsia="zh-CN"/>
        </w:rPr>
        <w:t xml:space="preserve"> *</w:t>
      </w:r>
      <w:bookmarkEnd w:id="98"/>
    </w:p>
    <w:p w14:paraId="256F70C0" w14:textId="77777777" w:rsidR="00933867" w:rsidRPr="00933867" w:rsidRDefault="00000000" w:rsidP="00970C83">
      <w:pPr>
        <w:pStyle w:val="FirstParagraph"/>
        <w:rPr>
          <w:lang w:eastAsia="zh-CN"/>
        </w:rPr>
      </w:pPr>
      <w:r>
        <w:rPr>
          <w:lang w:eastAsia="zh-CN"/>
        </w:rPr>
        <w:t>为验证</w:t>
      </w:r>
      <w:r>
        <w:rPr>
          <w:lang w:eastAsia="zh-CN"/>
        </w:rPr>
        <w:t>RAG</w:t>
      </w:r>
      <w:r>
        <w:rPr>
          <w:lang w:eastAsia="zh-CN"/>
        </w:rPr>
        <w:t>对</w:t>
      </w:r>
      <w:r>
        <w:rPr>
          <w:lang w:eastAsia="zh-CN"/>
        </w:rPr>
        <w:t>AI</w:t>
      </w:r>
      <w:r>
        <w:rPr>
          <w:lang w:eastAsia="zh-CN"/>
        </w:rPr>
        <w:t>助手回答质量的提升效果，在</w:t>
      </w:r>
      <w:r>
        <w:rPr>
          <w:lang w:eastAsia="zh-CN"/>
        </w:rPr>
        <w:t>50</w:t>
      </w:r>
      <w:r>
        <w:rPr>
          <w:lang w:eastAsia="zh-CN"/>
        </w:rPr>
        <w:t>个档案知识性问题上的测试结果：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231"/>
        <w:gridCol w:w="2272"/>
        <w:gridCol w:w="2127"/>
        <w:gridCol w:w="2226"/>
      </w:tblGrid>
      <w:tr w:rsidR="00282561" w14:paraId="786BE515" w14:textId="77777777" w:rsidTr="00933867">
        <w:tc>
          <w:tcPr>
            <w:tcW w:w="0" w:type="auto"/>
            <w:vAlign w:val="bottom"/>
          </w:tcPr>
          <w:p w14:paraId="3F454985" w14:textId="77777777" w:rsidR="00282561" w:rsidRPr="00933867" w:rsidRDefault="00000000">
            <w:pPr>
              <w:pStyle w:val="Compact"/>
              <w:rPr>
                <w:b/>
                <w:bCs/>
              </w:rPr>
            </w:pPr>
            <w:proofErr w:type="spellStart"/>
            <w:r w:rsidRPr="00933867">
              <w:rPr>
                <w:b/>
                <w:bCs/>
              </w:rPr>
              <w:t>配置</w:t>
            </w:r>
            <w:proofErr w:type="spellEnd"/>
          </w:p>
        </w:tc>
        <w:tc>
          <w:tcPr>
            <w:tcW w:w="1283" w:type="pct"/>
            <w:vAlign w:val="bottom"/>
          </w:tcPr>
          <w:p w14:paraId="60225000" w14:textId="77777777" w:rsidR="00282561" w:rsidRPr="00933867" w:rsidRDefault="00000000">
            <w:pPr>
              <w:pStyle w:val="Compact"/>
              <w:rPr>
                <w:b/>
                <w:bCs/>
              </w:rPr>
            </w:pPr>
            <w:r w:rsidRPr="00933867">
              <w:rPr>
                <w:b/>
                <w:bCs/>
              </w:rPr>
              <w:t>平均得分（</w:t>
            </w:r>
            <w:r w:rsidRPr="00933867">
              <w:rPr>
                <w:b/>
                <w:bCs/>
              </w:rPr>
              <w:t>1-5</w:t>
            </w:r>
            <w:r w:rsidRPr="00933867">
              <w:rPr>
                <w:b/>
                <w:bCs/>
              </w:rPr>
              <w:t>）</w:t>
            </w:r>
          </w:p>
        </w:tc>
        <w:tc>
          <w:tcPr>
            <w:tcW w:w="1201" w:type="pct"/>
            <w:vAlign w:val="bottom"/>
          </w:tcPr>
          <w:p w14:paraId="1F64044B" w14:textId="77777777" w:rsidR="00282561" w:rsidRPr="00933867" w:rsidRDefault="00000000">
            <w:pPr>
              <w:pStyle w:val="Compact"/>
              <w:rPr>
                <w:b/>
                <w:bCs/>
              </w:rPr>
            </w:pPr>
            <w:proofErr w:type="spellStart"/>
            <w:r w:rsidRPr="00933867">
              <w:rPr>
                <w:b/>
                <w:bCs/>
              </w:rPr>
              <w:t>准确率</w:t>
            </w:r>
            <w:proofErr w:type="spellEnd"/>
          </w:p>
        </w:tc>
        <w:tc>
          <w:tcPr>
            <w:tcW w:w="1257" w:type="pct"/>
            <w:vAlign w:val="bottom"/>
          </w:tcPr>
          <w:p w14:paraId="5B056120" w14:textId="77777777" w:rsidR="00282561" w:rsidRPr="00933867" w:rsidRDefault="00000000">
            <w:pPr>
              <w:pStyle w:val="Compact"/>
              <w:rPr>
                <w:b/>
                <w:bCs/>
              </w:rPr>
            </w:pPr>
            <w:proofErr w:type="spellStart"/>
            <w:r w:rsidRPr="00933867">
              <w:rPr>
                <w:b/>
                <w:bCs/>
              </w:rPr>
              <w:t>幻觉次数</w:t>
            </w:r>
            <w:proofErr w:type="spellEnd"/>
          </w:p>
        </w:tc>
      </w:tr>
      <w:tr w:rsidR="00282561" w14:paraId="20B5771A" w14:textId="77777777" w:rsidTr="00933867">
        <w:tc>
          <w:tcPr>
            <w:tcW w:w="0" w:type="auto"/>
          </w:tcPr>
          <w:p w14:paraId="5E405C60" w14:textId="77777777" w:rsidR="00282561" w:rsidRPr="00933867" w:rsidRDefault="00000000">
            <w:pPr>
              <w:pStyle w:val="Compact"/>
              <w:rPr>
                <w:b/>
                <w:bCs/>
                <w:lang w:eastAsia="zh-CN"/>
              </w:rPr>
            </w:pPr>
            <w:r w:rsidRPr="00933867">
              <w:rPr>
                <w:b/>
                <w:bCs/>
                <w:lang w:eastAsia="zh-CN"/>
              </w:rPr>
              <w:t>无</w:t>
            </w:r>
            <w:r w:rsidRPr="00933867">
              <w:rPr>
                <w:b/>
                <w:bCs/>
                <w:lang w:eastAsia="zh-CN"/>
              </w:rPr>
              <w:t>RAG</w:t>
            </w:r>
            <w:r w:rsidRPr="00933867">
              <w:rPr>
                <w:b/>
                <w:bCs/>
                <w:lang w:eastAsia="zh-CN"/>
              </w:rPr>
              <w:t>（纯</w:t>
            </w:r>
            <w:r w:rsidRPr="00933867">
              <w:rPr>
                <w:b/>
                <w:bCs/>
                <w:lang w:eastAsia="zh-CN"/>
              </w:rPr>
              <w:t>LLM</w:t>
            </w:r>
            <w:r w:rsidRPr="00933867">
              <w:rPr>
                <w:b/>
                <w:bCs/>
                <w:lang w:eastAsia="zh-CN"/>
              </w:rPr>
              <w:t>）</w:t>
            </w:r>
          </w:p>
        </w:tc>
        <w:tc>
          <w:tcPr>
            <w:tcW w:w="1283" w:type="pct"/>
          </w:tcPr>
          <w:p w14:paraId="6624B18E" w14:textId="77777777" w:rsidR="00282561" w:rsidRDefault="00000000">
            <w:pPr>
              <w:pStyle w:val="Compact"/>
            </w:pPr>
            <w:r>
              <w:t>3.2</w:t>
            </w:r>
          </w:p>
        </w:tc>
        <w:tc>
          <w:tcPr>
            <w:tcW w:w="1201" w:type="pct"/>
          </w:tcPr>
          <w:p w14:paraId="28BC76E5" w14:textId="77777777" w:rsidR="00282561" w:rsidRDefault="00000000">
            <w:pPr>
              <w:pStyle w:val="Compact"/>
            </w:pPr>
            <w:r>
              <w:t>72%</w:t>
            </w:r>
          </w:p>
        </w:tc>
        <w:tc>
          <w:tcPr>
            <w:tcW w:w="1257" w:type="pct"/>
          </w:tcPr>
          <w:p w14:paraId="6129EEA7" w14:textId="77777777" w:rsidR="00282561" w:rsidRDefault="00000000">
            <w:pPr>
              <w:pStyle w:val="Compact"/>
            </w:pPr>
            <w:r>
              <w:t>11</w:t>
            </w:r>
          </w:p>
        </w:tc>
      </w:tr>
      <w:tr w:rsidR="00282561" w14:paraId="24E433A9" w14:textId="77777777" w:rsidTr="00933867">
        <w:tc>
          <w:tcPr>
            <w:tcW w:w="0" w:type="auto"/>
          </w:tcPr>
          <w:p w14:paraId="6CA6F2A4" w14:textId="77777777" w:rsidR="00282561" w:rsidRPr="00933867" w:rsidRDefault="00000000">
            <w:pPr>
              <w:pStyle w:val="Compact"/>
              <w:rPr>
                <w:b/>
                <w:bCs/>
              </w:rPr>
            </w:pPr>
            <w:proofErr w:type="spellStart"/>
            <w:r w:rsidRPr="00933867">
              <w:rPr>
                <w:b/>
                <w:bCs/>
              </w:rPr>
              <w:lastRenderedPageBreak/>
              <w:t>有</w:t>
            </w:r>
            <w:r w:rsidRPr="00933867">
              <w:rPr>
                <w:b/>
                <w:bCs/>
              </w:rPr>
              <w:t>RAG</w:t>
            </w:r>
            <w:r w:rsidRPr="00933867">
              <w:rPr>
                <w:b/>
                <w:bCs/>
              </w:rPr>
              <w:t>（本文</w:t>
            </w:r>
            <w:proofErr w:type="spellEnd"/>
            <w:r w:rsidRPr="00933867">
              <w:rPr>
                <w:b/>
                <w:bCs/>
              </w:rPr>
              <w:t>）</w:t>
            </w:r>
          </w:p>
        </w:tc>
        <w:tc>
          <w:tcPr>
            <w:tcW w:w="1283" w:type="pct"/>
          </w:tcPr>
          <w:p w14:paraId="5BB76162" w14:textId="77777777" w:rsidR="00282561" w:rsidRDefault="00000000">
            <w:pPr>
              <w:pStyle w:val="Compact"/>
            </w:pPr>
            <w:r>
              <w:t>4.6</w:t>
            </w:r>
          </w:p>
        </w:tc>
        <w:tc>
          <w:tcPr>
            <w:tcW w:w="1201" w:type="pct"/>
          </w:tcPr>
          <w:p w14:paraId="251FC458" w14:textId="77777777" w:rsidR="00282561" w:rsidRDefault="00000000">
            <w:pPr>
              <w:pStyle w:val="Compact"/>
            </w:pPr>
            <w:r>
              <w:t>94%</w:t>
            </w:r>
          </w:p>
        </w:tc>
        <w:tc>
          <w:tcPr>
            <w:tcW w:w="1257" w:type="pct"/>
          </w:tcPr>
          <w:p w14:paraId="4EBC3258" w14:textId="77777777" w:rsidR="00282561" w:rsidRDefault="00000000">
            <w:pPr>
              <w:pStyle w:val="Compact"/>
            </w:pPr>
            <w:r>
              <w:t>2</w:t>
            </w:r>
          </w:p>
        </w:tc>
      </w:tr>
    </w:tbl>
    <w:p w14:paraId="619E9E21" w14:textId="77777777" w:rsidR="00282561" w:rsidRDefault="00000000">
      <w:pPr>
        <w:pStyle w:val="a0"/>
        <w:rPr>
          <w:lang w:eastAsia="zh-CN"/>
        </w:rPr>
      </w:pPr>
      <w:r>
        <w:rPr>
          <w:lang w:eastAsia="zh-CN"/>
        </w:rPr>
        <w:t>RAG</w:t>
      </w:r>
      <w:r>
        <w:rPr>
          <w:lang w:eastAsia="zh-CN"/>
        </w:rPr>
        <w:t>将回答准确率从</w:t>
      </w:r>
      <w:r>
        <w:rPr>
          <w:lang w:eastAsia="zh-CN"/>
        </w:rPr>
        <w:t>72%</w:t>
      </w:r>
      <w:r>
        <w:rPr>
          <w:lang w:eastAsia="zh-CN"/>
        </w:rPr>
        <w:t>提升至</w:t>
      </w:r>
      <w:r>
        <w:rPr>
          <w:lang w:eastAsia="zh-CN"/>
        </w:rPr>
        <w:t>94%</w:t>
      </w:r>
      <w:r>
        <w:rPr>
          <w:lang w:eastAsia="zh-CN"/>
        </w:rPr>
        <w:t>，幻觉次数从</w:t>
      </w:r>
      <w:r>
        <w:rPr>
          <w:lang w:eastAsia="zh-CN"/>
        </w:rPr>
        <w:t>11</w:t>
      </w:r>
      <w:r>
        <w:rPr>
          <w:lang w:eastAsia="zh-CN"/>
        </w:rPr>
        <w:t>次降至</w:t>
      </w:r>
      <w:r>
        <w:rPr>
          <w:lang w:eastAsia="zh-CN"/>
        </w:rPr>
        <w:t>2</w:t>
      </w:r>
      <w:r>
        <w:rPr>
          <w:lang w:eastAsia="zh-CN"/>
        </w:rPr>
        <w:t>次。</w:t>
      </w:r>
    </w:p>
    <w:p w14:paraId="1D25399F" w14:textId="77777777" w:rsidR="00282561" w:rsidRDefault="002324BC">
      <w:pPr>
        <w:pStyle w:val="a8"/>
        <w:rPr>
          <w:lang w:eastAsia="zh-CN"/>
        </w:rPr>
      </w:pPr>
      <w:r>
        <w:rPr>
          <w:noProof/>
        </w:rPr>
        <w:drawing>
          <wp:inline distT="0" distB="0" distL="0" distR="0" wp14:anchorId="4849F7ED" wp14:editId="5E30CA8F">
            <wp:extent cx="5486400" cy="3143885"/>
            <wp:effectExtent l="0" t="0" r="0" b="0"/>
            <wp:docPr id="20809305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143885"/>
                    </a:xfrm>
                    <a:prstGeom prst="rect">
                      <a:avLst/>
                    </a:prstGeom>
                    <a:noFill/>
                    <a:ln>
                      <a:noFill/>
                    </a:ln>
                  </pic:spPr>
                </pic:pic>
              </a:graphicData>
            </a:graphic>
          </wp:inline>
        </w:drawing>
      </w:r>
    </w:p>
    <w:p w14:paraId="3820563D" w14:textId="77777777" w:rsidR="002324BC" w:rsidRPr="002324BC" w:rsidRDefault="002324BC" w:rsidP="002324BC">
      <w:pPr>
        <w:pStyle w:val="a0"/>
        <w:ind w:firstLineChars="700" w:firstLine="1968"/>
        <w:rPr>
          <w:sz w:val="28"/>
          <w:szCs w:val="28"/>
          <w:lang w:eastAsia="zh-CN"/>
        </w:rPr>
      </w:pPr>
      <w:r w:rsidRPr="002324BC">
        <w:rPr>
          <w:b/>
          <w:sz w:val="28"/>
          <w:szCs w:val="28"/>
          <w:lang w:eastAsia="zh-CN"/>
        </w:rPr>
        <w:t>【图</w:t>
      </w:r>
      <w:r w:rsidRPr="002324BC">
        <w:rPr>
          <w:b/>
          <w:sz w:val="28"/>
          <w:szCs w:val="28"/>
          <w:lang w:eastAsia="zh-CN"/>
        </w:rPr>
        <w:t>10</w:t>
      </w:r>
      <w:r w:rsidRPr="002324BC">
        <w:rPr>
          <w:b/>
          <w:sz w:val="28"/>
          <w:szCs w:val="28"/>
          <w:lang w:eastAsia="zh-CN"/>
        </w:rPr>
        <w:t>：</w:t>
      </w:r>
      <w:r w:rsidRPr="002324BC">
        <w:rPr>
          <w:b/>
          <w:sz w:val="28"/>
          <w:szCs w:val="28"/>
          <w:lang w:eastAsia="zh-CN"/>
        </w:rPr>
        <w:t>RAG</w:t>
      </w:r>
      <w:r w:rsidRPr="002324BC">
        <w:rPr>
          <w:b/>
          <w:sz w:val="28"/>
          <w:szCs w:val="28"/>
          <w:lang w:eastAsia="zh-CN"/>
        </w:rPr>
        <w:t>消融实验对比图】</w:t>
      </w:r>
    </w:p>
    <w:p w14:paraId="4B9934F5" w14:textId="77777777" w:rsidR="00282561" w:rsidRDefault="00000000" w:rsidP="00281A5E">
      <w:pPr>
        <w:pStyle w:val="2"/>
        <w:rPr>
          <w:lang w:eastAsia="zh-CN"/>
        </w:rPr>
      </w:pPr>
      <w:bookmarkStart w:id="99" w:name="字段级提取效果分析"/>
      <w:bookmarkStart w:id="100" w:name="_Toc235717337"/>
      <w:bookmarkEnd w:id="99"/>
      <w:r>
        <w:rPr>
          <w:lang w:eastAsia="zh-CN"/>
        </w:rPr>
        <w:t xml:space="preserve">5.6 </w:t>
      </w:r>
      <w:proofErr w:type="gramStart"/>
      <w:r>
        <w:rPr>
          <w:lang w:eastAsia="zh-CN"/>
        </w:rPr>
        <w:t>字段级提取</w:t>
      </w:r>
      <w:proofErr w:type="gramEnd"/>
      <w:r>
        <w:rPr>
          <w:lang w:eastAsia="zh-CN"/>
        </w:rPr>
        <w:t>效果分析</w:t>
      </w:r>
      <w:r>
        <w:rPr>
          <w:lang w:eastAsia="zh-CN"/>
        </w:rPr>
        <w:t xml:space="preserve"> *</w:t>
      </w:r>
      <w:bookmarkEnd w:id="100"/>
    </w:p>
    <w:p w14:paraId="4F9169D4" w14:textId="77777777" w:rsidR="00282561" w:rsidRDefault="00000000">
      <w:pPr>
        <w:pStyle w:val="FirstParagraph"/>
        <w:rPr>
          <w:lang w:eastAsia="zh-CN"/>
        </w:rPr>
      </w:pPr>
      <w:r>
        <w:rPr>
          <w:lang w:eastAsia="zh-CN"/>
        </w:rPr>
        <w:t>按字段类别统计双路径策略的提取</w:t>
      </w:r>
      <w:r>
        <w:rPr>
          <w:lang w:eastAsia="zh-CN"/>
        </w:rPr>
        <w:t>F1-Score</w:t>
      </w:r>
      <w:r>
        <w:rPr>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527"/>
        <w:gridCol w:w="3542"/>
        <w:gridCol w:w="3787"/>
      </w:tblGrid>
      <w:tr w:rsidR="00282561" w14:paraId="14BBEFCD" w14:textId="77777777" w:rsidTr="00933867">
        <w:tc>
          <w:tcPr>
            <w:tcW w:w="862" w:type="pct"/>
            <w:vAlign w:val="bottom"/>
          </w:tcPr>
          <w:p w14:paraId="1895C727" w14:textId="77777777" w:rsidR="00282561" w:rsidRPr="00933867" w:rsidRDefault="00000000">
            <w:pPr>
              <w:pStyle w:val="Compact"/>
              <w:rPr>
                <w:b/>
                <w:bCs/>
              </w:rPr>
            </w:pPr>
            <w:proofErr w:type="spellStart"/>
            <w:r w:rsidRPr="00933867">
              <w:rPr>
                <w:b/>
                <w:bCs/>
              </w:rPr>
              <w:t>字段类别</w:t>
            </w:r>
            <w:proofErr w:type="spellEnd"/>
          </w:p>
        </w:tc>
        <w:tc>
          <w:tcPr>
            <w:tcW w:w="2000" w:type="pct"/>
            <w:vAlign w:val="bottom"/>
          </w:tcPr>
          <w:p w14:paraId="4505F48A" w14:textId="77777777" w:rsidR="00282561" w:rsidRPr="00933867" w:rsidRDefault="00000000">
            <w:pPr>
              <w:pStyle w:val="Compact"/>
              <w:rPr>
                <w:b/>
                <w:bCs/>
              </w:rPr>
            </w:pPr>
            <w:proofErr w:type="spellStart"/>
            <w:r w:rsidRPr="00933867">
              <w:rPr>
                <w:b/>
                <w:bCs/>
              </w:rPr>
              <w:t>代表字段</w:t>
            </w:r>
            <w:proofErr w:type="spellEnd"/>
          </w:p>
        </w:tc>
        <w:tc>
          <w:tcPr>
            <w:tcW w:w="2138" w:type="pct"/>
            <w:vAlign w:val="bottom"/>
          </w:tcPr>
          <w:p w14:paraId="10833604" w14:textId="77777777" w:rsidR="00282561" w:rsidRPr="00933867" w:rsidRDefault="00000000">
            <w:pPr>
              <w:pStyle w:val="Compact"/>
              <w:rPr>
                <w:b/>
                <w:bCs/>
              </w:rPr>
            </w:pPr>
            <w:r w:rsidRPr="00933867">
              <w:rPr>
                <w:b/>
                <w:bCs/>
              </w:rPr>
              <w:t>F1-Score</w:t>
            </w:r>
          </w:p>
        </w:tc>
      </w:tr>
      <w:tr w:rsidR="00282561" w14:paraId="7CDB8BFC" w14:textId="77777777" w:rsidTr="00933867">
        <w:tc>
          <w:tcPr>
            <w:tcW w:w="862" w:type="pct"/>
          </w:tcPr>
          <w:p w14:paraId="08EB55BB" w14:textId="77777777" w:rsidR="00282561" w:rsidRPr="00933867" w:rsidRDefault="00000000">
            <w:pPr>
              <w:pStyle w:val="Compact"/>
              <w:rPr>
                <w:b/>
                <w:bCs/>
              </w:rPr>
            </w:pPr>
            <w:proofErr w:type="spellStart"/>
            <w:r w:rsidRPr="00933867">
              <w:rPr>
                <w:b/>
                <w:bCs/>
              </w:rPr>
              <w:t>标识类</w:t>
            </w:r>
            <w:proofErr w:type="spellEnd"/>
          </w:p>
        </w:tc>
        <w:tc>
          <w:tcPr>
            <w:tcW w:w="2000" w:type="pct"/>
          </w:tcPr>
          <w:p w14:paraId="47449AA2" w14:textId="77777777" w:rsidR="00282561" w:rsidRDefault="00000000">
            <w:pPr>
              <w:pStyle w:val="Compact"/>
              <w:rPr>
                <w:lang w:eastAsia="zh-CN"/>
              </w:rPr>
            </w:pPr>
            <w:r>
              <w:rPr>
                <w:lang w:eastAsia="zh-CN"/>
              </w:rPr>
              <w:t>学号、考生号、身份证号</w:t>
            </w:r>
          </w:p>
        </w:tc>
        <w:tc>
          <w:tcPr>
            <w:tcW w:w="2138" w:type="pct"/>
          </w:tcPr>
          <w:p w14:paraId="2DED1F6E" w14:textId="77777777" w:rsidR="00282561" w:rsidRDefault="00000000">
            <w:pPr>
              <w:pStyle w:val="Compact"/>
            </w:pPr>
            <w:r>
              <w:t>96.8%</w:t>
            </w:r>
          </w:p>
        </w:tc>
      </w:tr>
      <w:tr w:rsidR="00282561" w14:paraId="230D16DB" w14:textId="77777777" w:rsidTr="00933867">
        <w:tc>
          <w:tcPr>
            <w:tcW w:w="862" w:type="pct"/>
          </w:tcPr>
          <w:p w14:paraId="0D963843" w14:textId="77777777" w:rsidR="00282561" w:rsidRPr="00933867" w:rsidRDefault="00000000">
            <w:pPr>
              <w:pStyle w:val="Compact"/>
              <w:rPr>
                <w:b/>
                <w:bCs/>
              </w:rPr>
            </w:pPr>
            <w:proofErr w:type="spellStart"/>
            <w:r w:rsidRPr="00933867">
              <w:rPr>
                <w:b/>
                <w:bCs/>
              </w:rPr>
              <w:t>文本类</w:t>
            </w:r>
            <w:proofErr w:type="spellEnd"/>
          </w:p>
        </w:tc>
        <w:tc>
          <w:tcPr>
            <w:tcW w:w="2000" w:type="pct"/>
          </w:tcPr>
          <w:p w14:paraId="56F9239A" w14:textId="77777777" w:rsidR="00282561" w:rsidRDefault="00000000">
            <w:pPr>
              <w:pStyle w:val="Compact"/>
            </w:pPr>
            <w:proofErr w:type="spellStart"/>
            <w:r>
              <w:t>姓名、学院、专业</w:t>
            </w:r>
            <w:proofErr w:type="spellEnd"/>
          </w:p>
        </w:tc>
        <w:tc>
          <w:tcPr>
            <w:tcW w:w="2138" w:type="pct"/>
          </w:tcPr>
          <w:p w14:paraId="2ED7ACCE" w14:textId="77777777" w:rsidR="00282561" w:rsidRDefault="00000000">
            <w:pPr>
              <w:pStyle w:val="Compact"/>
            </w:pPr>
            <w:r>
              <w:t>94.5%</w:t>
            </w:r>
          </w:p>
        </w:tc>
      </w:tr>
      <w:tr w:rsidR="00282561" w14:paraId="645F1613" w14:textId="77777777" w:rsidTr="00933867">
        <w:tc>
          <w:tcPr>
            <w:tcW w:w="862" w:type="pct"/>
          </w:tcPr>
          <w:p w14:paraId="483295FE" w14:textId="77777777" w:rsidR="00282561" w:rsidRPr="00933867" w:rsidRDefault="00000000">
            <w:pPr>
              <w:pStyle w:val="Compact"/>
              <w:rPr>
                <w:b/>
                <w:bCs/>
              </w:rPr>
            </w:pPr>
            <w:proofErr w:type="spellStart"/>
            <w:r w:rsidRPr="00933867">
              <w:rPr>
                <w:b/>
                <w:bCs/>
              </w:rPr>
              <w:t>分类类</w:t>
            </w:r>
            <w:proofErr w:type="spellEnd"/>
          </w:p>
        </w:tc>
        <w:tc>
          <w:tcPr>
            <w:tcW w:w="2000" w:type="pct"/>
          </w:tcPr>
          <w:p w14:paraId="57B10139" w14:textId="77777777" w:rsidR="00282561" w:rsidRDefault="00000000">
            <w:pPr>
              <w:pStyle w:val="Compact"/>
              <w:rPr>
                <w:lang w:eastAsia="zh-CN"/>
              </w:rPr>
            </w:pPr>
            <w:r>
              <w:rPr>
                <w:lang w:eastAsia="zh-CN"/>
              </w:rPr>
              <w:t>性别、民族、政治面貌</w:t>
            </w:r>
          </w:p>
        </w:tc>
        <w:tc>
          <w:tcPr>
            <w:tcW w:w="2138" w:type="pct"/>
          </w:tcPr>
          <w:p w14:paraId="3C88BA47" w14:textId="77777777" w:rsidR="00282561" w:rsidRDefault="00000000">
            <w:pPr>
              <w:pStyle w:val="Compact"/>
            </w:pPr>
            <w:r>
              <w:t>97.2%</w:t>
            </w:r>
          </w:p>
        </w:tc>
      </w:tr>
      <w:tr w:rsidR="00282561" w14:paraId="008299B2" w14:textId="77777777" w:rsidTr="00933867">
        <w:tc>
          <w:tcPr>
            <w:tcW w:w="862" w:type="pct"/>
          </w:tcPr>
          <w:p w14:paraId="2EDEC067" w14:textId="77777777" w:rsidR="00282561" w:rsidRPr="00933867" w:rsidRDefault="00000000">
            <w:pPr>
              <w:pStyle w:val="Compact"/>
              <w:rPr>
                <w:b/>
                <w:bCs/>
              </w:rPr>
            </w:pPr>
            <w:proofErr w:type="spellStart"/>
            <w:r w:rsidRPr="00933867">
              <w:rPr>
                <w:b/>
                <w:bCs/>
              </w:rPr>
              <w:t>数值类</w:t>
            </w:r>
            <w:proofErr w:type="spellEnd"/>
          </w:p>
        </w:tc>
        <w:tc>
          <w:tcPr>
            <w:tcW w:w="2000" w:type="pct"/>
          </w:tcPr>
          <w:p w14:paraId="3287FFAB" w14:textId="77777777" w:rsidR="00282561" w:rsidRDefault="00000000">
            <w:pPr>
              <w:pStyle w:val="Compact"/>
            </w:pPr>
            <w:proofErr w:type="spellStart"/>
            <w:r>
              <w:t>录取分数</w:t>
            </w:r>
            <w:proofErr w:type="spellEnd"/>
          </w:p>
        </w:tc>
        <w:tc>
          <w:tcPr>
            <w:tcW w:w="2138" w:type="pct"/>
          </w:tcPr>
          <w:p w14:paraId="26680B34" w14:textId="77777777" w:rsidR="00282561" w:rsidRDefault="00000000">
            <w:pPr>
              <w:pStyle w:val="Compact"/>
            </w:pPr>
            <w:r>
              <w:t>91.3%</w:t>
            </w:r>
          </w:p>
        </w:tc>
      </w:tr>
      <w:tr w:rsidR="00282561" w14:paraId="0144B809" w14:textId="77777777" w:rsidTr="00933867">
        <w:tc>
          <w:tcPr>
            <w:tcW w:w="862" w:type="pct"/>
          </w:tcPr>
          <w:p w14:paraId="2D4EDFF0" w14:textId="77777777" w:rsidR="00282561" w:rsidRPr="00933867" w:rsidRDefault="00000000">
            <w:pPr>
              <w:pStyle w:val="Compact"/>
              <w:rPr>
                <w:b/>
                <w:bCs/>
              </w:rPr>
            </w:pPr>
            <w:proofErr w:type="spellStart"/>
            <w:r w:rsidRPr="00933867">
              <w:rPr>
                <w:b/>
                <w:bCs/>
              </w:rPr>
              <w:t>日期类</w:t>
            </w:r>
            <w:proofErr w:type="spellEnd"/>
          </w:p>
        </w:tc>
        <w:tc>
          <w:tcPr>
            <w:tcW w:w="2000" w:type="pct"/>
          </w:tcPr>
          <w:p w14:paraId="45F1BC5A" w14:textId="77777777" w:rsidR="00282561" w:rsidRDefault="00000000">
            <w:pPr>
              <w:pStyle w:val="Compact"/>
            </w:pPr>
            <w:proofErr w:type="spellStart"/>
            <w:r>
              <w:t>录取日期、毕业日期</w:t>
            </w:r>
            <w:proofErr w:type="spellEnd"/>
          </w:p>
        </w:tc>
        <w:tc>
          <w:tcPr>
            <w:tcW w:w="2138" w:type="pct"/>
          </w:tcPr>
          <w:p w14:paraId="65D39695" w14:textId="77777777" w:rsidR="00282561" w:rsidRDefault="00000000">
            <w:pPr>
              <w:pStyle w:val="Compact"/>
            </w:pPr>
            <w:r>
              <w:t>95.6%</w:t>
            </w:r>
          </w:p>
        </w:tc>
      </w:tr>
    </w:tbl>
    <w:p w14:paraId="4454E5F2" w14:textId="77777777" w:rsidR="00282561" w:rsidRDefault="00000000">
      <w:pPr>
        <w:pStyle w:val="a0"/>
        <w:rPr>
          <w:lang w:eastAsia="zh-CN"/>
        </w:rPr>
      </w:pPr>
      <w:r>
        <w:rPr>
          <w:lang w:eastAsia="zh-CN"/>
        </w:rPr>
        <w:t>数值类字段</w:t>
      </w:r>
      <w:r>
        <w:rPr>
          <w:lang w:eastAsia="zh-CN"/>
        </w:rPr>
        <w:t>F1</w:t>
      </w:r>
      <w:r>
        <w:rPr>
          <w:lang w:eastAsia="zh-CN"/>
        </w:rPr>
        <w:t>偏低的原因在于</w:t>
      </w:r>
      <w:r>
        <w:rPr>
          <w:lang w:eastAsia="zh-CN"/>
        </w:rPr>
        <w:t>OCR</w:t>
      </w:r>
      <w:r>
        <w:rPr>
          <w:lang w:eastAsia="zh-CN"/>
        </w:rPr>
        <w:t>对数字型字符的混淆（如</w:t>
      </w:r>
      <w:r>
        <w:rPr>
          <w:lang w:eastAsia="zh-CN"/>
        </w:rPr>
        <w:t>"0"</w:t>
      </w:r>
      <w:r>
        <w:rPr>
          <w:lang w:eastAsia="zh-CN"/>
        </w:rPr>
        <w:t>与</w:t>
      </w:r>
      <w:r>
        <w:rPr>
          <w:lang w:eastAsia="zh-CN"/>
        </w:rPr>
        <w:t>"O"</w:t>
      </w:r>
      <w:r>
        <w:rPr>
          <w:lang w:eastAsia="zh-CN"/>
        </w:rPr>
        <w:t>、</w:t>
      </w:r>
      <w:r>
        <w:rPr>
          <w:lang w:eastAsia="zh-CN"/>
        </w:rPr>
        <w:t>"1"</w:t>
      </w:r>
      <w:r>
        <w:rPr>
          <w:lang w:eastAsia="zh-CN"/>
        </w:rPr>
        <w:t>与</w:t>
      </w:r>
      <w:r>
        <w:rPr>
          <w:lang w:eastAsia="zh-CN"/>
        </w:rPr>
        <w:t>"I"</w:t>
      </w:r>
      <w:r>
        <w:rPr>
          <w:lang w:eastAsia="zh-CN"/>
        </w:rPr>
        <w:t>），</w:t>
      </w:r>
      <w:r>
        <w:rPr>
          <w:lang w:eastAsia="zh-CN"/>
        </w:rPr>
        <w:t>MLLM</w:t>
      </w:r>
      <w:r>
        <w:rPr>
          <w:lang w:eastAsia="zh-CN"/>
        </w:rPr>
        <w:t>路径对此有明显改善。</w:t>
      </w:r>
    </w:p>
    <w:p w14:paraId="080642FF" w14:textId="77777777" w:rsidR="00282561" w:rsidRDefault="00000000" w:rsidP="00281A5E">
      <w:pPr>
        <w:pStyle w:val="2"/>
        <w:rPr>
          <w:lang w:eastAsia="zh-CN"/>
        </w:rPr>
      </w:pPr>
      <w:bookmarkStart w:id="101" w:name="系统压力测试"/>
      <w:bookmarkStart w:id="102" w:name="_Toc235717338"/>
      <w:bookmarkEnd w:id="101"/>
      <w:r>
        <w:rPr>
          <w:lang w:eastAsia="zh-CN"/>
        </w:rPr>
        <w:t xml:space="preserve">5.7 </w:t>
      </w:r>
      <w:r>
        <w:rPr>
          <w:lang w:eastAsia="zh-CN"/>
        </w:rPr>
        <w:t>系统压力测试</w:t>
      </w:r>
      <w:r>
        <w:rPr>
          <w:lang w:eastAsia="zh-CN"/>
        </w:rPr>
        <w:t xml:space="preserve"> *</w:t>
      </w:r>
      <w:bookmarkEnd w:id="102"/>
    </w:p>
    <w:p w14:paraId="7344D38D" w14:textId="77777777" w:rsidR="00282561" w:rsidRDefault="00000000">
      <w:pPr>
        <w:pStyle w:val="FirstParagraph"/>
        <w:rPr>
          <w:lang w:eastAsia="zh-CN"/>
        </w:rPr>
      </w:pPr>
      <w:r>
        <w:rPr>
          <w:lang w:eastAsia="zh-CN"/>
        </w:rPr>
        <w:t>使用</w:t>
      </w:r>
      <w:r>
        <w:rPr>
          <w:lang w:eastAsia="zh-CN"/>
        </w:rPr>
        <w:t>Apache JMeter</w:t>
      </w:r>
      <w:r>
        <w:rPr>
          <w:lang w:eastAsia="zh-CN"/>
        </w:rPr>
        <w:t>模拟</w:t>
      </w:r>
      <w:r>
        <w:rPr>
          <w:lang w:eastAsia="zh-CN"/>
        </w:rPr>
        <w:t>50</w:t>
      </w:r>
      <w:r>
        <w:rPr>
          <w:lang w:eastAsia="zh-CN"/>
        </w:rPr>
        <w:t>个并发用户：</w:t>
      </w:r>
    </w:p>
    <w:tbl>
      <w:tblPr>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757"/>
        <w:gridCol w:w="2342"/>
        <w:gridCol w:w="1787"/>
        <w:gridCol w:w="1970"/>
      </w:tblGrid>
      <w:tr w:rsidR="00282561" w14:paraId="1762FDCF" w14:textId="77777777" w:rsidTr="00933867">
        <w:tc>
          <w:tcPr>
            <w:tcW w:w="0" w:type="auto"/>
            <w:vAlign w:val="bottom"/>
          </w:tcPr>
          <w:p w14:paraId="3274BACA" w14:textId="77777777" w:rsidR="00282561" w:rsidRPr="00933867" w:rsidRDefault="00000000">
            <w:pPr>
              <w:pStyle w:val="Compact"/>
              <w:rPr>
                <w:b/>
                <w:bCs/>
              </w:rPr>
            </w:pPr>
            <w:proofErr w:type="spellStart"/>
            <w:r w:rsidRPr="00933867">
              <w:rPr>
                <w:b/>
                <w:bCs/>
              </w:rPr>
              <w:t>API</w:t>
            </w:r>
            <w:r w:rsidRPr="00933867">
              <w:rPr>
                <w:b/>
                <w:bCs/>
              </w:rPr>
              <w:t>端点</w:t>
            </w:r>
            <w:proofErr w:type="spellEnd"/>
          </w:p>
        </w:tc>
        <w:tc>
          <w:tcPr>
            <w:tcW w:w="0" w:type="auto"/>
            <w:vAlign w:val="bottom"/>
          </w:tcPr>
          <w:p w14:paraId="432EA6E2" w14:textId="77777777" w:rsidR="00282561" w:rsidRPr="00933867" w:rsidRDefault="00000000">
            <w:pPr>
              <w:pStyle w:val="Compact"/>
              <w:rPr>
                <w:b/>
                <w:bCs/>
                <w:lang w:eastAsia="zh-CN"/>
              </w:rPr>
            </w:pPr>
            <w:r w:rsidRPr="00933867">
              <w:rPr>
                <w:b/>
                <w:bCs/>
                <w:lang w:eastAsia="zh-CN"/>
              </w:rPr>
              <w:t>平均响应时间</w:t>
            </w:r>
            <w:r w:rsidRPr="00933867">
              <w:rPr>
                <w:b/>
                <w:bCs/>
                <w:lang w:eastAsia="zh-CN"/>
              </w:rPr>
              <w:lastRenderedPageBreak/>
              <w:t>（</w:t>
            </w:r>
            <w:proofErr w:type="spellStart"/>
            <w:r w:rsidRPr="00933867">
              <w:rPr>
                <w:b/>
                <w:bCs/>
                <w:lang w:eastAsia="zh-CN"/>
              </w:rPr>
              <w:t>ms</w:t>
            </w:r>
            <w:proofErr w:type="spellEnd"/>
            <w:r w:rsidRPr="00933867">
              <w:rPr>
                <w:b/>
                <w:bCs/>
                <w:lang w:eastAsia="zh-CN"/>
              </w:rPr>
              <w:t>）</w:t>
            </w:r>
          </w:p>
        </w:tc>
        <w:tc>
          <w:tcPr>
            <w:tcW w:w="0" w:type="auto"/>
            <w:vAlign w:val="bottom"/>
          </w:tcPr>
          <w:p w14:paraId="6FC4FB39" w14:textId="77777777" w:rsidR="00282561" w:rsidRPr="00933867" w:rsidRDefault="00000000">
            <w:pPr>
              <w:pStyle w:val="Compact"/>
              <w:rPr>
                <w:b/>
                <w:bCs/>
              </w:rPr>
            </w:pPr>
            <w:r w:rsidRPr="00933867">
              <w:rPr>
                <w:b/>
                <w:bCs/>
              </w:rPr>
              <w:lastRenderedPageBreak/>
              <w:t>95</w:t>
            </w:r>
            <w:r w:rsidRPr="00933867">
              <w:rPr>
                <w:b/>
                <w:bCs/>
              </w:rPr>
              <w:t>分位</w:t>
            </w:r>
            <w:r w:rsidRPr="00933867">
              <w:rPr>
                <w:b/>
                <w:bCs/>
              </w:rPr>
              <w:lastRenderedPageBreak/>
              <w:t>（</w:t>
            </w:r>
            <w:r w:rsidRPr="00933867">
              <w:rPr>
                <w:b/>
                <w:bCs/>
              </w:rPr>
              <w:t>ms</w:t>
            </w:r>
            <w:r w:rsidRPr="00933867">
              <w:rPr>
                <w:b/>
                <w:bCs/>
              </w:rPr>
              <w:t>）</w:t>
            </w:r>
          </w:p>
        </w:tc>
        <w:tc>
          <w:tcPr>
            <w:tcW w:w="0" w:type="auto"/>
            <w:vAlign w:val="bottom"/>
          </w:tcPr>
          <w:p w14:paraId="72E6B2B7" w14:textId="77777777" w:rsidR="00282561" w:rsidRPr="00933867" w:rsidRDefault="00000000">
            <w:pPr>
              <w:pStyle w:val="Compact"/>
              <w:rPr>
                <w:b/>
                <w:bCs/>
              </w:rPr>
            </w:pPr>
            <w:proofErr w:type="spellStart"/>
            <w:r w:rsidRPr="00933867">
              <w:rPr>
                <w:b/>
                <w:bCs/>
              </w:rPr>
              <w:lastRenderedPageBreak/>
              <w:t>吞吐量</w:t>
            </w:r>
            <w:r w:rsidRPr="00933867">
              <w:rPr>
                <w:b/>
                <w:bCs/>
              </w:rPr>
              <w:lastRenderedPageBreak/>
              <w:t>（</w:t>
            </w:r>
            <w:r w:rsidRPr="00933867">
              <w:rPr>
                <w:b/>
                <w:bCs/>
              </w:rPr>
              <w:t>req</w:t>
            </w:r>
            <w:proofErr w:type="spellEnd"/>
            <w:r w:rsidRPr="00933867">
              <w:rPr>
                <w:b/>
                <w:bCs/>
              </w:rPr>
              <w:t>/s</w:t>
            </w:r>
            <w:r w:rsidRPr="00933867">
              <w:rPr>
                <w:b/>
                <w:bCs/>
              </w:rPr>
              <w:t>）</w:t>
            </w:r>
          </w:p>
        </w:tc>
      </w:tr>
      <w:tr w:rsidR="00282561" w14:paraId="44B48B72" w14:textId="77777777" w:rsidTr="00933867">
        <w:tc>
          <w:tcPr>
            <w:tcW w:w="0" w:type="auto"/>
          </w:tcPr>
          <w:p w14:paraId="4BAFB442" w14:textId="77777777" w:rsidR="00282561" w:rsidRPr="00933867" w:rsidRDefault="00000000">
            <w:pPr>
              <w:pStyle w:val="Compact"/>
              <w:rPr>
                <w:b/>
                <w:bCs/>
              </w:rPr>
            </w:pPr>
            <w:proofErr w:type="spellStart"/>
            <w:r w:rsidRPr="00933867">
              <w:rPr>
                <w:b/>
                <w:bCs/>
              </w:rPr>
              <w:lastRenderedPageBreak/>
              <w:t>档案上传</w:t>
            </w:r>
            <w:proofErr w:type="spellEnd"/>
          </w:p>
        </w:tc>
        <w:tc>
          <w:tcPr>
            <w:tcW w:w="0" w:type="auto"/>
          </w:tcPr>
          <w:p w14:paraId="2EA31B73" w14:textId="77777777" w:rsidR="00282561" w:rsidRDefault="00000000">
            <w:pPr>
              <w:pStyle w:val="Compact"/>
            </w:pPr>
            <w:r>
              <w:t>325</w:t>
            </w:r>
          </w:p>
        </w:tc>
        <w:tc>
          <w:tcPr>
            <w:tcW w:w="0" w:type="auto"/>
          </w:tcPr>
          <w:p w14:paraId="4260CB97" w14:textId="77777777" w:rsidR="00282561" w:rsidRDefault="00000000">
            <w:pPr>
              <w:pStyle w:val="Compact"/>
            </w:pPr>
            <w:r>
              <w:t>580</w:t>
            </w:r>
          </w:p>
        </w:tc>
        <w:tc>
          <w:tcPr>
            <w:tcW w:w="0" w:type="auto"/>
          </w:tcPr>
          <w:p w14:paraId="166F3E45" w14:textId="77777777" w:rsidR="00282561" w:rsidRDefault="00000000">
            <w:pPr>
              <w:pStyle w:val="Compact"/>
            </w:pPr>
            <w:r>
              <w:t>42</w:t>
            </w:r>
          </w:p>
        </w:tc>
      </w:tr>
      <w:tr w:rsidR="00282561" w14:paraId="60FC140C" w14:textId="77777777" w:rsidTr="00933867">
        <w:tc>
          <w:tcPr>
            <w:tcW w:w="0" w:type="auto"/>
          </w:tcPr>
          <w:p w14:paraId="5D567EF6" w14:textId="77777777" w:rsidR="00282561" w:rsidRPr="00933867" w:rsidRDefault="00000000">
            <w:pPr>
              <w:pStyle w:val="Compact"/>
              <w:rPr>
                <w:b/>
                <w:bCs/>
              </w:rPr>
            </w:pPr>
            <w:proofErr w:type="spellStart"/>
            <w:r w:rsidRPr="00933867">
              <w:rPr>
                <w:b/>
                <w:bCs/>
              </w:rPr>
              <w:t>数据查询</w:t>
            </w:r>
            <w:proofErr w:type="spellEnd"/>
          </w:p>
        </w:tc>
        <w:tc>
          <w:tcPr>
            <w:tcW w:w="0" w:type="auto"/>
          </w:tcPr>
          <w:p w14:paraId="5A518872" w14:textId="77777777" w:rsidR="00282561" w:rsidRDefault="00000000">
            <w:pPr>
              <w:pStyle w:val="Compact"/>
            </w:pPr>
            <w:r>
              <w:t>68</w:t>
            </w:r>
          </w:p>
        </w:tc>
        <w:tc>
          <w:tcPr>
            <w:tcW w:w="0" w:type="auto"/>
          </w:tcPr>
          <w:p w14:paraId="04EC5888" w14:textId="77777777" w:rsidR="00282561" w:rsidRDefault="00000000">
            <w:pPr>
              <w:pStyle w:val="Compact"/>
            </w:pPr>
            <w:r>
              <w:t>120</w:t>
            </w:r>
          </w:p>
        </w:tc>
        <w:tc>
          <w:tcPr>
            <w:tcW w:w="0" w:type="auto"/>
          </w:tcPr>
          <w:p w14:paraId="7A0D0815" w14:textId="77777777" w:rsidR="00282561" w:rsidRDefault="00000000">
            <w:pPr>
              <w:pStyle w:val="Compact"/>
            </w:pPr>
            <w:r>
              <w:t>210</w:t>
            </w:r>
          </w:p>
        </w:tc>
      </w:tr>
      <w:tr w:rsidR="00282561" w14:paraId="430C8F2B" w14:textId="77777777" w:rsidTr="00933867">
        <w:tc>
          <w:tcPr>
            <w:tcW w:w="0" w:type="auto"/>
          </w:tcPr>
          <w:p w14:paraId="419A0B77" w14:textId="77777777" w:rsidR="00282561" w:rsidRPr="00933867" w:rsidRDefault="00000000">
            <w:pPr>
              <w:pStyle w:val="Compact"/>
              <w:rPr>
                <w:b/>
                <w:bCs/>
              </w:rPr>
            </w:pPr>
            <w:proofErr w:type="spellStart"/>
            <w:r w:rsidRPr="00933867">
              <w:rPr>
                <w:b/>
                <w:bCs/>
              </w:rPr>
              <w:t>AI</w:t>
            </w:r>
            <w:r w:rsidRPr="00933867">
              <w:rPr>
                <w:b/>
                <w:bCs/>
              </w:rPr>
              <w:t>对话（非流式</w:t>
            </w:r>
            <w:proofErr w:type="spellEnd"/>
            <w:r w:rsidRPr="00933867">
              <w:rPr>
                <w:b/>
                <w:bCs/>
              </w:rPr>
              <w:t>）</w:t>
            </w:r>
          </w:p>
        </w:tc>
        <w:tc>
          <w:tcPr>
            <w:tcW w:w="0" w:type="auto"/>
          </w:tcPr>
          <w:p w14:paraId="4DB6BEC7" w14:textId="77777777" w:rsidR="00282561" w:rsidRDefault="00000000">
            <w:pPr>
              <w:pStyle w:val="Compact"/>
            </w:pPr>
            <w:r>
              <w:t>2850</w:t>
            </w:r>
          </w:p>
        </w:tc>
        <w:tc>
          <w:tcPr>
            <w:tcW w:w="0" w:type="auto"/>
          </w:tcPr>
          <w:p w14:paraId="76C1BD5E" w14:textId="77777777" w:rsidR="00282561" w:rsidRDefault="00000000">
            <w:pPr>
              <w:pStyle w:val="Compact"/>
            </w:pPr>
            <w:r>
              <w:t>4200</w:t>
            </w:r>
          </w:p>
        </w:tc>
        <w:tc>
          <w:tcPr>
            <w:tcW w:w="0" w:type="auto"/>
          </w:tcPr>
          <w:p w14:paraId="018AC0A1" w14:textId="77777777" w:rsidR="00282561" w:rsidRDefault="00000000">
            <w:pPr>
              <w:pStyle w:val="Compact"/>
            </w:pPr>
            <w:r>
              <w:t>8</w:t>
            </w:r>
          </w:p>
        </w:tc>
      </w:tr>
      <w:tr w:rsidR="00282561" w14:paraId="549789AF" w14:textId="77777777" w:rsidTr="00933867">
        <w:tc>
          <w:tcPr>
            <w:tcW w:w="0" w:type="auto"/>
          </w:tcPr>
          <w:p w14:paraId="53DD44AE" w14:textId="77777777" w:rsidR="00282561" w:rsidRPr="00933867" w:rsidRDefault="00000000">
            <w:pPr>
              <w:pStyle w:val="Compact"/>
              <w:rPr>
                <w:b/>
                <w:bCs/>
              </w:rPr>
            </w:pPr>
            <w:proofErr w:type="spellStart"/>
            <w:r w:rsidRPr="00933867">
              <w:rPr>
                <w:b/>
                <w:bCs/>
              </w:rPr>
              <w:t>AI</w:t>
            </w:r>
            <w:r w:rsidRPr="00933867">
              <w:rPr>
                <w:b/>
                <w:bCs/>
              </w:rPr>
              <w:t>对话（流式首</w:t>
            </w:r>
            <w:r w:rsidRPr="00933867">
              <w:rPr>
                <w:b/>
                <w:bCs/>
              </w:rPr>
              <w:t>token</w:t>
            </w:r>
            <w:proofErr w:type="spellEnd"/>
            <w:r w:rsidRPr="00933867">
              <w:rPr>
                <w:b/>
                <w:bCs/>
              </w:rPr>
              <w:t>）</w:t>
            </w:r>
          </w:p>
        </w:tc>
        <w:tc>
          <w:tcPr>
            <w:tcW w:w="0" w:type="auto"/>
          </w:tcPr>
          <w:p w14:paraId="6AA0A744" w14:textId="77777777" w:rsidR="00282561" w:rsidRDefault="00000000">
            <w:pPr>
              <w:pStyle w:val="Compact"/>
            </w:pPr>
            <w:r>
              <w:t>420</w:t>
            </w:r>
          </w:p>
        </w:tc>
        <w:tc>
          <w:tcPr>
            <w:tcW w:w="0" w:type="auto"/>
          </w:tcPr>
          <w:p w14:paraId="303DD6A9" w14:textId="77777777" w:rsidR="00282561" w:rsidRDefault="00000000">
            <w:pPr>
              <w:pStyle w:val="Compact"/>
            </w:pPr>
            <w:r>
              <w:t>680</w:t>
            </w:r>
          </w:p>
        </w:tc>
        <w:tc>
          <w:tcPr>
            <w:tcW w:w="0" w:type="auto"/>
          </w:tcPr>
          <w:p w14:paraId="4F60EE01" w14:textId="77777777" w:rsidR="00282561" w:rsidRDefault="00000000">
            <w:pPr>
              <w:pStyle w:val="Compact"/>
            </w:pPr>
            <w:r>
              <w:t>—</w:t>
            </w:r>
          </w:p>
        </w:tc>
      </w:tr>
      <w:tr w:rsidR="00282561" w14:paraId="7B9686D1" w14:textId="77777777" w:rsidTr="00933867">
        <w:tc>
          <w:tcPr>
            <w:tcW w:w="0" w:type="auto"/>
          </w:tcPr>
          <w:p w14:paraId="5489D8F0" w14:textId="77777777" w:rsidR="00282561" w:rsidRPr="00933867" w:rsidRDefault="00000000">
            <w:pPr>
              <w:pStyle w:val="Compact"/>
              <w:rPr>
                <w:b/>
                <w:bCs/>
              </w:rPr>
            </w:pPr>
            <w:proofErr w:type="spellStart"/>
            <w:r w:rsidRPr="00933867">
              <w:rPr>
                <w:b/>
                <w:bCs/>
              </w:rPr>
              <w:t>图表数据</w:t>
            </w:r>
            <w:proofErr w:type="spellEnd"/>
          </w:p>
        </w:tc>
        <w:tc>
          <w:tcPr>
            <w:tcW w:w="0" w:type="auto"/>
          </w:tcPr>
          <w:p w14:paraId="47544B46" w14:textId="77777777" w:rsidR="00282561" w:rsidRDefault="00000000">
            <w:pPr>
              <w:pStyle w:val="Compact"/>
            </w:pPr>
            <w:r>
              <w:t>45</w:t>
            </w:r>
          </w:p>
        </w:tc>
        <w:tc>
          <w:tcPr>
            <w:tcW w:w="0" w:type="auto"/>
          </w:tcPr>
          <w:p w14:paraId="07D89F57" w14:textId="77777777" w:rsidR="00282561" w:rsidRDefault="00000000">
            <w:pPr>
              <w:pStyle w:val="Compact"/>
            </w:pPr>
            <w:r>
              <w:t>85</w:t>
            </w:r>
          </w:p>
        </w:tc>
        <w:tc>
          <w:tcPr>
            <w:tcW w:w="0" w:type="auto"/>
          </w:tcPr>
          <w:p w14:paraId="1C657718" w14:textId="77777777" w:rsidR="00282561" w:rsidRDefault="00000000">
            <w:pPr>
              <w:pStyle w:val="Compact"/>
            </w:pPr>
            <w:r>
              <w:t>280</w:t>
            </w:r>
          </w:p>
        </w:tc>
      </w:tr>
    </w:tbl>
    <w:p w14:paraId="58BEFB7B" w14:textId="77777777" w:rsidR="00282561" w:rsidRDefault="00000000">
      <w:pPr>
        <w:pStyle w:val="a0"/>
        <w:rPr>
          <w:lang w:eastAsia="zh-CN"/>
        </w:rPr>
      </w:pPr>
      <w:r>
        <w:rPr>
          <w:lang w:eastAsia="zh-CN"/>
        </w:rPr>
        <w:t>数据查询和图表端点响应迅速；</w:t>
      </w:r>
      <w:r>
        <w:rPr>
          <w:lang w:eastAsia="zh-CN"/>
        </w:rPr>
        <w:t>AI</w:t>
      </w:r>
      <w:r>
        <w:rPr>
          <w:lang w:eastAsia="zh-CN"/>
        </w:rPr>
        <w:t>对话端点的延迟主要来自</w:t>
      </w:r>
      <w:r>
        <w:rPr>
          <w:lang w:eastAsia="zh-CN"/>
        </w:rPr>
        <w:t>LLM API</w:t>
      </w:r>
      <w:r>
        <w:rPr>
          <w:lang w:eastAsia="zh-CN"/>
        </w:rPr>
        <w:t>调用，</w:t>
      </w:r>
      <w:proofErr w:type="gramStart"/>
      <w:r>
        <w:rPr>
          <w:lang w:eastAsia="zh-CN"/>
        </w:rPr>
        <w:t>流式首</w:t>
      </w:r>
      <w:proofErr w:type="gramEnd"/>
      <w:r>
        <w:rPr>
          <w:lang w:eastAsia="zh-CN"/>
        </w:rPr>
        <w:t>token</w:t>
      </w:r>
      <w:r>
        <w:rPr>
          <w:lang w:eastAsia="zh-CN"/>
        </w:rPr>
        <w:t>约</w:t>
      </w:r>
      <w:r>
        <w:rPr>
          <w:lang w:eastAsia="zh-CN"/>
        </w:rPr>
        <w:t>420ms</w:t>
      </w:r>
      <w:r>
        <w:rPr>
          <w:lang w:eastAsia="zh-CN"/>
        </w:rPr>
        <w:t>，用户体验可接受。档案上传受文件大小和排队机制影响。</w:t>
      </w:r>
    </w:p>
    <w:p w14:paraId="31C28BC1" w14:textId="77777777" w:rsidR="00282561" w:rsidRDefault="00000000">
      <w:r>
        <w:pict w14:anchorId="39F0145D">
          <v:rect id="_x0000_i1033" style="width:0;height:1.5pt" o:hralign="center" o:hrstd="t" o:hr="t"/>
        </w:pict>
      </w:r>
    </w:p>
    <w:p w14:paraId="0F783E70" w14:textId="77777777" w:rsidR="00282561" w:rsidRDefault="00000000" w:rsidP="00281A5E">
      <w:pPr>
        <w:pStyle w:val="1"/>
        <w:rPr>
          <w:lang w:eastAsia="zh-CN"/>
        </w:rPr>
      </w:pPr>
      <w:bookmarkStart w:id="103" w:name="第六章-总结与展望"/>
      <w:bookmarkStart w:id="104" w:name="_Toc235717339"/>
      <w:bookmarkEnd w:id="103"/>
      <w:r>
        <w:rPr>
          <w:lang w:eastAsia="zh-CN"/>
        </w:rPr>
        <w:t>第六章</w:t>
      </w:r>
      <w:r>
        <w:rPr>
          <w:lang w:eastAsia="zh-CN"/>
        </w:rPr>
        <w:t xml:space="preserve"> </w:t>
      </w:r>
      <w:r>
        <w:rPr>
          <w:lang w:eastAsia="zh-CN"/>
        </w:rPr>
        <w:t>总结与展望</w:t>
      </w:r>
      <w:bookmarkEnd w:id="104"/>
    </w:p>
    <w:p w14:paraId="13000191" w14:textId="77777777" w:rsidR="00282561" w:rsidRDefault="00000000" w:rsidP="00281A5E">
      <w:pPr>
        <w:pStyle w:val="2"/>
        <w:rPr>
          <w:lang w:eastAsia="zh-CN"/>
        </w:rPr>
      </w:pPr>
      <w:bookmarkStart w:id="105" w:name="工作总结"/>
      <w:bookmarkStart w:id="106" w:name="_Toc235717340"/>
      <w:bookmarkEnd w:id="105"/>
      <w:r>
        <w:rPr>
          <w:lang w:eastAsia="zh-CN"/>
        </w:rPr>
        <w:t xml:space="preserve">6.1 </w:t>
      </w:r>
      <w:r>
        <w:rPr>
          <w:lang w:eastAsia="zh-CN"/>
        </w:rPr>
        <w:t>工作总结</w:t>
      </w:r>
      <w:bookmarkEnd w:id="106"/>
    </w:p>
    <w:p w14:paraId="0248D7F8" w14:textId="77777777" w:rsidR="00282561" w:rsidRDefault="00000000">
      <w:pPr>
        <w:pStyle w:val="FirstParagraph"/>
        <w:rPr>
          <w:lang w:eastAsia="zh-CN"/>
        </w:rPr>
      </w:pPr>
      <w:r>
        <w:rPr>
          <w:lang w:eastAsia="zh-CN"/>
        </w:rPr>
        <w:t>本文设计并实现了融合</w:t>
      </w:r>
      <w:r>
        <w:rPr>
          <w:lang w:eastAsia="zh-CN"/>
        </w:rPr>
        <w:t>OCR</w:t>
      </w:r>
      <w:r>
        <w:rPr>
          <w:lang w:eastAsia="zh-CN"/>
        </w:rPr>
        <w:t>与多模态大语言模型的高校名册档案智能采集与决策支持平台，主要工作如下：</w:t>
      </w:r>
    </w:p>
    <w:p w14:paraId="3F91F2BA" w14:textId="77777777" w:rsidR="00282561" w:rsidRDefault="00000000">
      <w:pPr>
        <w:pStyle w:val="a0"/>
        <w:rPr>
          <w:lang w:eastAsia="zh-CN"/>
        </w:rPr>
      </w:pPr>
      <w:r>
        <w:rPr>
          <w:lang w:eastAsia="zh-CN"/>
        </w:rPr>
        <w:t>（</w:t>
      </w:r>
      <w:r>
        <w:rPr>
          <w:lang w:eastAsia="zh-CN"/>
        </w:rPr>
        <w:t>1</w:t>
      </w:r>
      <w:r>
        <w:rPr>
          <w:lang w:eastAsia="zh-CN"/>
        </w:rPr>
        <w:t>）</w:t>
      </w:r>
      <w:r>
        <w:rPr>
          <w:b/>
          <w:lang w:eastAsia="zh-CN"/>
        </w:rPr>
        <w:t>设计了</w:t>
      </w:r>
      <w:r>
        <w:rPr>
          <w:b/>
          <w:lang w:eastAsia="zh-CN"/>
        </w:rPr>
        <w:t>OCR+MLLM</w:t>
      </w:r>
      <w:r>
        <w:rPr>
          <w:b/>
          <w:lang w:eastAsia="zh-CN"/>
        </w:rPr>
        <w:t>双路径智能采集框架。</w:t>
      </w:r>
      <w:r>
        <w:rPr>
          <w:lang w:eastAsia="zh-CN"/>
        </w:rPr>
        <w:t xml:space="preserve"> </w:t>
      </w:r>
      <w:r>
        <w:rPr>
          <w:lang w:eastAsia="zh-CN"/>
        </w:rPr>
        <w:t>通过档案文件质量判定，动态选择标准化的</w:t>
      </w:r>
      <w:r>
        <w:rPr>
          <w:lang w:eastAsia="zh-CN"/>
        </w:rPr>
        <w:t>OCR</w:t>
      </w:r>
      <w:r>
        <w:rPr>
          <w:lang w:eastAsia="zh-CN"/>
        </w:rPr>
        <w:t>路径或语义化的</w:t>
      </w:r>
      <w:r>
        <w:rPr>
          <w:lang w:eastAsia="zh-CN"/>
        </w:rPr>
        <w:t>MLLM</w:t>
      </w:r>
      <w:r>
        <w:rPr>
          <w:lang w:eastAsia="zh-CN"/>
        </w:rPr>
        <w:t>路径，在识别精度、处理速度和成本三个维度上取得有效平衡。</w:t>
      </w:r>
    </w:p>
    <w:p w14:paraId="5D1994CD" w14:textId="77777777" w:rsidR="00282561" w:rsidRDefault="00000000">
      <w:pPr>
        <w:pStyle w:val="a0"/>
        <w:rPr>
          <w:lang w:eastAsia="zh-CN"/>
        </w:rPr>
      </w:pPr>
      <w:r>
        <w:rPr>
          <w:lang w:eastAsia="zh-CN"/>
        </w:rPr>
        <w:t>（</w:t>
      </w:r>
      <w:r>
        <w:rPr>
          <w:lang w:eastAsia="zh-CN"/>
        </w:rPr>
        <w:t>2</w:t>
      </w:r>
      <w:r>
        <w:rPr>
          <w:lang w:eastAsia="zh-CN"/>
        </w:rPr>
        <w:t>）</w:t>
      </w:r>
      <w:r>
        <w:rPr>
          <w:b/>
          <w:lang w:eastAsia="zh-CN"/>
        </w:rPr>
        <w:t>建立了元数据驱动的动态字段映射机制。</w:t>
      </w:r>
      <w:r>
        <w:rPr>
          <w:lang w:eastAsia="zh-CN"/>
        </w:rPr>
        <w:t xml:space="preserve"> </w:t>
      </w:r>
      <w:r>
        <w:rPr>
          <w:lang w:eastAsia="zh-CN"/>
        </w:rPr>
        <w:t>通过四级降级匹配策略和</w:t>
      </w:r>
      <w:proofErr w:type="gramStart"/>
      <w:r>
        <w:rPr>
          <w:lang w:eastAsia="zh-CN"/>
        </w:rPr>
        <w:t>维度表自动</w:t>
      </w:r>
      <w:proofErr w:type="gramEnd"/>
      <w:r>
        <w:rPr>
          <w:lang w:eastAsia="zh-CN"/>
        </w:rPr>
        <w:t>维护，使系统在新增档案类型时无需修改代码，显著提升了可扩展性。</w:t>
      </w:r>
    </w:p>
    <w:p w14:paraId="396E550A" w14:textId="77777777" w:rsidR="00282561" w:rsidRDefault="00000000">
      <w:pPr>
        <w:pStyle w:val="a0"/>
      </w:pPr>
      <w:r>
        <w:rPr>
          <w:lang w:eastAsia="zh-CN"/>
        </w:rPr>
        <w:t>（</w:t>
      </w:r>
      <w:r>
        <w:rPr>
          <w:lang w:eastAsia="zh-CN"/>
        </w:rPr>
        <w:t>3</w:t>
      </w:r>
      <w:r>
        <w:rPr>
          <w:lang w:eastAsia="zh-CN"/>
        </w:rPr>
        <w:t>）</w:t>
      </w:r>
      <w:r>
        <w:rPr>
          <w:b/>
          <w:lang w:eastAsia="zh-CN"/>
        </w:rPr>
        <w:t>实现了一个完整的高校档案智能分析平台。</w:t>
      </w:r>
      <w:r>
        <w:rPr>
          <w:lang w:eastAsia="zh-CN"/>
        </w:rPr>
        <w:t xml:space="preserve"> </w:t>
      </w:r>
      <w:proofErr w:type="spellStart"/>
      <w:r>
        <w:t>涵盖上传采集、</w:t>
      </w:r>
      <w:r>
        <w:t>OCR</w:t>
      </w:r>
      <w:r>
        <w:t>处理、质量评分、数据治理、可视化分析、</w:t>
      </w:r>
      <w:r>
        <w:t>AI</w:t>
      </w:r>
      <w:r>
        <w:t>问答、报告生成等全流程功能，并通过</w:t>
      </w:r>
      <w:r>
        <w:t>Docker</w:t>
      </w:r>
      <w:proofErr w:type="spellEnd"/>
      <w:r>
        <w:t xml:space="preserve"> </w:t>
      </w:r>
      <w:proofErr w:type="spellStart"/>
      <w:r>
        <w:t>Compose</w:t>
      </w:r>
      <w:r>
        <w:t>完成容器化部署</w:t>
      </w:r>
      <w:proofErr w:type="spellEnd"/>
      <w:r>
        <w:t>。</w:t>
      </w:r>
    </w:p>
    <w:p w14:paraId="58C12EEF" w14:textId="77777777" w:rsidR="00282561" w:rsidRDefault="00000000">
      <w:pPr>
        <w:pStyle w:val="a0"/>
        <w:rPr>
          <w:lang w:eastAsia="zh-CN"/>
        </w:rPr>
      </w:pPr>
      <w:r>
        <w:rPr>
          <w:lang w:eastAsia="zh-CN"/>
        </w:rPr>
        <w:t>（</w:t>
      </w:r>
      <w:r>
        <w:rPr>
          <w:lang w:eastAsia="zh-CN"/>
        </w:rPr>
        <w:t>4</w:t>
      </w:r>
      <w:r>
        <w:rPr>
          <w:lang w:eastAsia="zh-CN"/>
        </w:rPr>
        <w:t>）</w:t>
      </w:r>
      <w:r>
        <w:rPr>
          <w:b/>
          <w:lang w:eastAsia="zh-CN"/>
        </w:rPr>
        <w:t>构建了面向档案知识的</w:t>
      </w:r>
      <w:r>
        <w:rPr>
          <w:b/>
          <w:lang w:eastAsia="zh-CN"/>
        </w:rPr>
        <w:t>RAG</w:t>
      </w:r>
      <w:r>
        <w:rPr>
          <w:b/>
          <w:lang w:eastAsia="zh-CN"/>
        </w:rPr>
        <w:t>智能问答系统。</w:t>
      </w:r>
      <w:r>
        <w:rPr>
          <w:lang w:eastAsia="zh-CN"/>
        </w:rPr>
        <w:t xml:space="preserve"> </w:t>
      </w:r>
      <w:r>
        <w:rPr>
          <w:lang w:eastAsia="zh-CN"/>
        </w:rPr>
        <w:t>以</w:t>
      </w:r>
      <w:proofErr w:type="spellStart"/>
      <w:r>
        <w:rPr>
          <w:lang w:eastAsia="zh-CN"/>
        </w:rPr>
        <w:t>pgvector</w:t>
      </w:r>
      <w:proofErr w:type="spellEnd"/>
      <w:r>
        <w:rPr>
          <w:lang w:eastAsia="zh-CN"/>
        </w:rPr>
        <w:t>存储嵌入向量，通过检索增强生成技术使</w:t>
      </w:r>
      <w:r>
        <w:rPr>
          <w:lang w:eastAsia="zh-CN"/>
        </w:rPr>
        <w:t>AI</w:t>
      </w:r>
      <w:r>
        <w:rPr>
          <w:lang w:eastAsia="zh-CN"/>
        </w:rPr>
        <w:t>助手回答准确率达</w:t>
      </w:r>
      <w:r>
        <w:rPr>
          <w:lang w:eastAsia="zh-CN"/>
        </w:rPr>
        <w:t>94%</w:t>
      </w:r>
      <w:r>
        <w:rPr>
          <w:lang w:eastAsia="zh-CN"/>
        </w:rPr>
        <w:t>。</w:t>
      </w:r>
    </w:p>
    <w:p w14:paraId="0632598D" w14:textId="77777777" w:rsidR="00282561" w:rsidRDefault="00000000" w:rsidP="00281A5E">
      <w:pPr>
        <w:pStyle w:val="2"/>
        <w:rPr>
          <w:lang w:eastAsia="zh-CN"/>
        </w:rPr>
      </w:pPr>
      <w:bookmarkStart w:id="107" w:name="不足与改进方向"/>
      <w:bookmarkStart w:id="108" w:name="_Toc235717341"/>
      <w:bookmarkEnd w:id="107"/>
      <w:r>
        <w:rPr>
          <w:lang w:eastAsia="zh-CN"/>
        </w:rPr>
        <w:t xml:space="preserve">6.2 </w:t>
      </w:r>
      <w:r>
        <w:rPr>
          <w:lang w:eastAsia="zh-CN"/>
        </w:rPr>
        <w:t>不足与改进方向</w:t>
      </w:r>
      <w:bookmarkEnd w:id="108"/>
    </w:p>
    <w:p w14:paraId="54A217B7" w14:textId="77777777" w:rsidR="00282561" w:rsidRDefault="00000000">
      <w:pPr>
        <w:pStyle w:val="FirstParagraph"/>
        <w:rPr>
          <w:lang w:eastAsia="zh-CN"/>
        </w:rPr>
      </w:pPr>
      <w:r>
        <w:rPr>
          <w:b/>
          <w:lang w:eastAsia="zh-CN"/>
        </w:rPr>
        <w:t>（</w:t>
      </w:r>
      <w:r>
        <w:rPr>
          <w:b/>
          <w:lang w:eastAsia="zh-CN"/>
        </w:rPr>
        <w:t>1</w:t>
      </w:r>
      <w:r>
        <w:rPr>
          <w:b/>
          <w:lang w:eastAsia="zh-CN"/>
        </w:rPr>
        <w:t>）</w:t>
      </w:r>
      <w:r>
        <w:rPr>
          <w:b/>
          <w:lang w:eastAsia="zh-CN"/>
        </w:rPr>
        <w:t>MLLM</w:t>
      </w:r>
      <w:r>
        <w:rPr>
          <w:b/>
          <w:lang w:eastAsia="zh-CN"/>
        </w:rPr>
        <w:t>路径依赖云端</w:t>
      </w:r>
      <w:r>
        <w:rPr>
          <w:b/>
          <w:lang w:eastAsia="zh-CN"/>
        </w:rPr>
        <w:t>API</w:t>
      </w:r>
      <w:r>
        <w:rPr>
          <w:b/>
          <w:lang w:eastAsia="zh-CN"/>
        </w:rPr>
        <w:t>。</w:t>
      </w:r>
      <w:r>
        <w:rPr>
          <w:lang w:eastAsia="zh-CN"/>
        </w:rPr>
        <w:t xml:space="preserve"> </w:t>
      </w:r>
      <w:r>
        <w:rPr>
          <w:lang w:eastAsia="zh-CN"/>
        </w:rPr>
        <w:t>当前</w:t>
      </w:r>
      <w:r>
        <w:rPr>
          <w:lang w:eastAsia="zh-CN"/>
        </w:rPr>
        <w:t>GLM-4V-Plus</w:t>
      </w:r>
      <w:r>
        <w:rPr>
          <w:lang w:eastAsia="zh-CN"/>
        </w:rPr>
        <w:t>调用</w:t>
      </w:r>
      <w:proofErr w:type="gramStart"/>
      <w:r>
        <w:rPr>
          <w:lang w:eastAsia="zh-CN"/>
        </w:rPr>
        <w:t>依赖智谱云端</w:t>
      </w:r>
      <w:proofErr w:type="gramEnd"/>
      <w:r>
        <w:rPr>
          <w:lang w:eastAsia="zh-CN"/>
        </w:rPr>
        <w:t>服务，存在网络延迟和数据隐私风险。未来可在配备高性能</w:t>
      </w:r>
      <w:r>
        <w:rPr>
          <w:lang w:eastAsia="zh-CN"/>
        </w:rPr>
        <w:t>GPU</w:t>
      </w:r>
      <w:r>
        <w:rPr>
          <w:lang w:eastAsia="zh-CN"/>
        </w:rPr>
        <w:t>的服务器上部署开源模型（如</w:t>
      </w:r>
      <w:r>
        <w:rPr>
          <w:lang w:eastAsia="zh-CN"/>
        </w:rPr>
        <w:t>GLM-4V-9B</w:t>
      </w:r>
      <w:r>
        <w:rPr>
          <w:lang w:eastAsia="zh-CN"/>
        </w:rPr>
        <w:t>或</w:t>
      </w:r>
      <w:r>
        <w:rPr>
          <w:lang w:eastAsia="zh-CN"/>
        </w:rPr>
        <w:t>Qwen-VL-Chat</w:t>
      </w:r>
      <w:r>
        <w:rPr>
          <w:lang w:eastAsia="zh-CN"/>
        </w:rPr>
        <w:t>）实现全本地推理。</w:t>
      </w:r>
    </w:p>
    <w:p w14:paraId="6974A8BC" w14:textId="77777777" w:rsidR="00282561" w:rsidRDefault="00000000">
      <w:pPr>
        <w:pStyle w:val="a0"/>
        <w:rPr>
          <w:lang w:eastAsia="zh-CN"/>
        </w:rPr>
      </w:pPr>
      <w:r>
        <w:rPr>
          <w:b/>
          <w:lang w:eastAsia="zh-CN"/>
        </w:rPr>
        <w:t>（</w:t>
      </w:r>
      <w:r>
        <w:rPr>
          <w:b/>
          <w:lang w:eastAsia="zh-CN"/>
        </w:rPr>
        <w:t>2</w:t>
      </w:r>
      <w:r>
        <w:rPr>
          <w:b/>
          <w:lang w:eastAsia="zh-CN"/>
        </w:rPr>
        <w:t>）</w:t>
      </w:r>
      <w:r>
        <w:rPr>
          <w:b/>
          <w:lang w:eastAsia="zh-CN"/>
        </w:rPr>
        <w:t>Agent</w:t>
      </w:r>
      <w:r>
        <w:rPr>
          <w:b/>
          <w:lang w:eastAsia="zh-CN"/>
        </w:rPr>
        <w:t>能力单一。</w:t>
      </w:r>
      <w:r>
        <w:rPr>
          <w:lang w:eastAsia="zh-CN"/>
        </w:rPr>
        <w:t xml:space="preserve"> </w:t>
      </w:r>
      <w:r>
        <w:rPr>
          <w:lang w:eastAsia="zh-CN"/>
        </w:rPr>
        <w:t>当前</w:t>
      </w:r>
      <w:r>
        <w:rPr>
          <w:lang w:eastAsia="zh-CN"/>
        </w:rPr>
        <w:t>AI</w:t>
      </w:r>
      <w:r>
        <w:rPr>
          <w:lang w:eastAsia="zh-CN"/>
        </w:rPr>
        <w:t>助手仅支持单</w:t>
      </w:r>
      <w:proofErr w:type="gramStart"/>
      <w:r>
        <w:rPr>
          <w:lang w:eastAsia="zh-CN"/>
        </w:rPr>
        <w:t>步工具</w:t>
      </w:r>
      <w:proofErr w:type="gramEnd"/>
      <w:r>
        <w:rPr>
          <w:lang w:eastAsia="zh-CN"/>
        </w:rPr>
        <w:t>调用和简单的</w:t>
      </w:r>
      <w:proofErr w:type="spellStart"/>
      <w:r>
        <w:rPr>
          <w:lang w:eastAsia="zh-CN"/>
        </w:rPr>
        <w:t>ReAct</w:t>
      </w:r>
      <w:proofErr w:type="spellEnd"/>
      <w:r>
        <w:rPr>
          <w:lang w:eastAsia="zh-CN"/>
        </w:rPr>
        <w:t>循环，对于需要多步推理的复杂查询（如</w:t>
      </w:r>
      <w:r>
        <w:rPr>
          <w:lang w:eastAsia="zh-CN"/>
        </w:rPr>
        <w:t>"</w:t>
      </w:r>
      <w:proofErr w:type="gramStart"/>
      <w:r>
        <w:rPr>
          <w:lang w:eastAsia="zh-CN"/>
        </w:rPr>
        <w:t>对比近</w:t>
      </w:r>
      <w:proofErr w:type="gramEnd"/>
      <w:r>
        <w:rPr>
          <w:lang w:eastAsia="zh-CN"/>
        </w:rPr>
        <w:t>三年各专业录取分数的变化趋势</w:t>
      </w:r>
      <w:r>
        <w:rPr>
          <w:lang w:eastAsia="zh-CN"/>
        </w:rPr>
        <w:t>"</w:t>
      </w:r>
      <w:r>
        <w:rPr>
          <w:lang w:eastAsia="zh-CN"/>
        </w:rPr>
        <w:t>）效率不高。未来可引入多</w:t>
      </w:r>
      <w:r>
        <w:rPr>
          <w:lang w:eastAsia="zh-CN"/>
        </w:rPr>
        <w:t>Agent</w:t>
      </w:r>
      <w:r>
        <w:rPr>
          <w:lang w:eastAsia="zh-CN"/>
        </w:rPr>
        <w:t>协作机制。</w:t>
      </w:r>
    </w:p>
    <w:p w14:paraId="3B7A2BA9" w14:textId="77777777" w:rsidR="00282561" w:rsidRDefault="00000000">
      <w:pPr>
        <w:pStyle w:val="a0"/>
        <w:rPr>
          <w:lang w:eastAsia="zh-CN"/>
        </w:rPr>
      </w:pPr>
      <w:r>
        <w:rPr>
          <w:b/>
          <w:lang w:eastAsia="zh-CN"/>
        </w:rPr>
        <w:lastRenderedPageBreak/>
        <w:t>（</w:t>
      </w:r>
      <w:r>
        <w:rPr>
          <w:b/>
          <w:lang w:eastAsia="zh-CN"/>
        </w:rPr>
        <w:t>3</w:t>
      </w:r>
      <w:r>
        <w:rPr>
          <w:b/>
          <w:lang w:eastAsia="zh-CN"/>
        </w:rPr>
        <w:t>）缺少知识图谱。</w:t>
      </w:r>
      <w:r>
        <w:rPr>
          <w:lang w:eastAsia="zh-CN"/>
        </w:rPr>
        <w:t xml:space="preserve"> </w:t>
      </w:r>
      <w:r>
        <w:rPr>
          <w:lang w:eastAsia="zh-CN"/>
        </w:rPr>
        <w:t>当前</w:t>
      </w:r>
      <w:r>
        <w:rPr>
          <w:lang w:eastAsia="zh-CN"/>
        </w:rPr>
        <w:t>RAG</w:t>
      </w:r>
      <w:r>
        <w:rPr>
          <w:lang w:eastAsia="zh-CN"/>
        </w:rPr>
        <w:t>基于纯文本向量检索，无法支持实体关系推理。未来可构建以学生、专业、课程为核心实体的知识图谱，实现基于关系的复杂查询。</w:t>
      </w:r>
    </w:p>
    <w:p w14:paraId="58E9B36E" w14:textId="77777777" w:rsidR="00282561" w:rsidRDefault="00000000">
      <w:pPr>
        <w:pStyle w:val="a0"/>
        <w:rPr>
          <w:lang w:eastAsia="zh-CN"/>
        </w:rPr>
      </w:pPr>
      <w:r>
        <w:rPr>
          <w:b/>
          <w:lang w:eastAsia="zh-CN"/>
        </w:rPr>
        <w:t>（</w:t>
      </w:r>
      <w:r>
        <w:rPr>
          <w:b/>
          <w:lang w:eastAsia="zh-CN"/>
        </w:rPr>
        <w:t>4</w:t>
      </w:r>
      <w:r>
        <w:rPr>
          <w:b/>
          <w:lang w:eastAsia="zh-CN"/>
        </w:rPr>
        <w:t>）实验数据有待补充。</w:t>
      </w:r>
      <w:r>
        <w:rPr>
          <w:lang w:eastAsia="zh-CN"/>
        </w:rPr>
        <w:t xml:space="preserve"> </w:t>
      </w:r>
      <w:r>
        <w:rPr>
          <w:lang w:eastAsia="zh-CN"/>
        </w:rPr>
        <w:t>本文实验数据为在有限测试集上的初步结果，未来需在更大规模、更多样化的档案样本上验证双路径策略的泛化能力。</w:t>
      </w:r>
    </w:p>
    <w:p w14:paraId="18957647" w14:textId="77777777" w:rsidR="00282561" w:rsidRDefault="00000000">
      <w:r>
        <w:pict w14:anchorId="4A4A0CA6">
          <v:rect id="_x0000_i1034" style="width:0;height:1.5pt" o:hralign="center" o:hrstd="t" o:hr="t"/>
        </w:pict>
      </w:r>
    </w:p>
    <w:p w14:paraId="38E74A2D" w14:textId="77777777" w:rsidR="00282561" w:rsidRDefault="00000000" w:rsidP="00281A5E">
      <w:pPr>
        <w:pStyle w:val="1"/>
        <w:rPr>
          <w:lang w:eastAsia="zh-CN"/>
        </w:rPr>
      </w:pPr>
      <w:bookmarkStart w:id="109" w:name="参考文献"/>
      <w:bookmarkStart w:id="110" w:name="_Toc235717342"/>
      <w:bookmarkEnd w:id="109"/>
      <w:r>
        <w:rPr>
          <w:lang w:eastAsia="zh-CN"/>
        </w:rPr>
        <w:t>参考文献</w:t>
      </w:r>
      <w:bookmarkEnd w:id="110"/>
    </w:p>
    <w:p w14:paraId="1C1565A9" w14:textId="77777777" w:rsidR="00282561" w:rsidRDefault="00000000">
      <w:pPr>
        <w:pStyle w:val="FirstParagraph"/>
        <w:rPr>
          <w:lang w:eastAsia="zh-CN"/>
        </w:rPr>
      </w:pPr>
      <w:r>
        <w:rPr>
          <w:lang w:eastAsia="zh-CN"/>
        </w:rPr>
        <w:t xml:space="preserve">[1] </w:t>
      </w:r>
      <w:r>
        <w:rPr>
          <w:lang w:eastAsia="zh-CN"/>
        </w:rPr>
        <w:t>国家档案局</w:t>
      </w:r>
      <w:r>
        <w:rPr>
          <w:lang w:eastAsia="zh-CN"/>
        </w:rPr>
        <w:t xml:space="preserve">. DA/T 31-2017 </w:t>
      </w:r>
      <w:r>
        <w:rPr>
          <w:lang w:eastAsia="zh-CN"/>
        </w:rPr>
        <w:t>纸质档案数字化规范</w:t>
      </w:r>
      <w:r>
        <w:rPr>
          <w:lang w:eastAsia="zh-CN"/>
        </w:rPr>
        <w:t xml:space="preserve">[S]. </w:t>
      </w:r>
      <w:r>
        <w:rPr>
          <w:lang w:eastAsia="zh-CN"/>
        </w:rPr>
        <w:t>北京</w:t>
      </w:r>
      <w:r>
        <w:rPr>
          <w:lang w:eastAsia="zh-CN"/>
        </w:rPr>
        <w:t xml:space="preserve">: </w:t>
      </w:r>
      <w:r>
        <w:rPr>
          <w:lang w:eastAsia="zh-CN"/>
        </w:rPr>
        <w:t>中国标准出版社</w:t>
      </w:r>
      <w:r>
        <w:rPr>
          <w:lang w:eastAsia="zh-CN"/>
        </w:rPr>
        <w:t>, 2017.</w:t>
      </w:r>
    </w:p>
    <w:p w14:paraId="7BE9B88B" w14:textId="77777777" w:rsidR="00282561" w:rsidRDefault="00000000">
      <w:pPr>
        <w:pStyle w:val="a0"/>
      </w:pPr>
      <w:r>
        <w:t>[2]</w:t>
      </w:r>
      <w:r w:rsidR="009D3C0A" w:rsidRPr="009D3C0A">
        <w:t xml:space="preserve"> Liao M, Wan Z, Yao C, et al. Real-time Scene Text Detection with Differentiable Binarization[C]//Proceedings of the Thirty-Fourth AAAI Conference on Artificial Intelligence. AAAI Press, 2020: 11474-11481.</w:t>
      </w:r>
    </w:p>
    <w:p w14:paraId="50599685" w14:textId="77777777" w:rsidR="00BD53CC" w:rsidRDefault="00BD53CC">
      <w:pPr>
        <w:pStyle w:val="a0"/>
      </w:pPr>
      <w:r w:rsidRPr="00BD53CC">
        <w:t>[</w:t>
      </w:r>
      <w:r>
        <w:rPr>
          <w:rFonts w:hint="eastAsia"/>
          <w:lang w:eastAsia="zh-CN"/>
        </w:rPr>
        <w:t>3</w:t>
      </w:r>
      <w:r w:rsidRPr="00BD53CC">
        <w:t xml:space="preserve">] Du Y, Li C, Guo R, et al. PP-OCR: A Practical Ultra Lightweight OCR </w:t>
      </w:r>
      <w:proofErr w:type="gramStart"/>
      <w:r w:rsidRPr="00BD53CC">
        <w:t>System[</w:t>
      </w:r>
      <w:proofErr w:type="gramEnd"/>
      <w:r w:rsidRPr="00BD53CC">
        <w:t xml:space="preserve">EB/OL]. arXiv:2009.09941, 2020. https://arxiv.org/abs/2009.09941. </w:t>
      </w:r>
    </w:p>
    <w:p w14:paraId="17F0470F" w14:textId="77777777" w:rsidR="00AD2A70" w:rsidRDefault="00AD2A70">
      <w:pPr>
        <w:pStyle w:val="a0"/>
      </w:pPr>
      <w:r w:rsidRPr="00AD2A70">
        <w:t>[</w:t>
      </w:r>
      <w:r>
        <w:rPr>
          <w:rFonts w:hint="eastAsia"/>
          <w:lang w:eastAsia="zh-CN"/>
        </w:rPr>
        <w:t>4</w:t>
      </w:r>
      <w:r w:rsidRPr="00AD2A70">
        <w:t xml:space="preserve">] Du Y, Li C, Guo R, et al. PP-OCRv2: Bag of Tricks for Ultra Lightweight OCR </w:t>
      </w:r>
      <w:proofErr w:type="gramStart"/>
      <w:r w:rsidRPr="00AD2A70">
        <w:t>System[</w:t>
      </w:r>
      <w:proofErr w:type="gramEnd"/>
      <w:r w:rsidRPr="00AD2A70">
        <w:t xml:space="preserve">EB/OL]. arXiv:2109.03144, 2021. https://arxiv.org/abs/2109.03144. </w:t>
      </w:r>
    </w:p>
    <w:p w14:paraId="77E2BCA6" w14:textId="77777777" w:rsidR="00282561" w:rsidRDefault="00000000">
      <w:pPr>
        <w:pStyle w:val="a0"/>
      </w:pPr>
      <w:r>
        <w:t xml:space="preserve">[5] </w:t>
      </w:r>
      <w:r w:rsidR="009D3C0A" w:rsidRPr="009D3C0A">
        <w:t>Du Y, Chen Z, Jia C, et al. SVTR: Scene Text Recognition with a Single Visual Model[C]//Proceedings of the Thirty-First International Joint Conference on Artificial Intelligence. California: IJCAI Organization, 2022: 1345-1351.</w:t>
      </w:r>
    </w:p>
    <w:p w14:paraId="506C20F8" w14:textId="77777777" w:rsidR="00AD2A70" w:rsidRDefault="00AD2A70">
      <w:pPr>
        <w:pStyle w:val="a0"/>
      </w:pPr>
      <w:r w:rsidRPr="00AD2A70">
        <w:t>[</w:t>
      </w:r>
      <w:r>
        <w:rPr>
          <w:rFonts w:hint="eastAsia"/>
          <w:lang w:eastAsia="zh-CN"/>
        </w:rPr>
        <w:t>6</w:t>
      </w:r>
      <w:r w:rsidRPr="00AD2A70">
        <w:t xml:space="preserve">] Ye J, Qi X, He Y, Chen Y, Gu D, Gao P, Xiao R. </w:t>
      </w:r>
      <w:proofErr w:type="spellStart"/>
      <w:r w:rsidRPr="00AD2A70">
        <w:t>PingAn-VCGroup's</w:t>
      </w:r>
      <w:proofErr w:type="spellEnd"/>
      <w:r w:rsidRPr="00AD2A70">
        <w:t xml:space="preserve"> Solution for ICDAR 2021 Competition on Scientific Literature Parsing Task B: Table Recognition to HTML[EB/OL]. arXiv:2105.01848, 2021. https://arxiv.org/abs/2105.01848. </w:t>
      </w:r>
    </w:p>
    <w:p w14:paraId="5F399CE3" w14:textId="77777777" w:rsidR="009D3C0A" w:rsidRDefault="00000000">
      <w:pPr>
        <w:pStyle w:val="a0"/>
      </w:pPr>
      <w:r>
        <w:t xml:space="preserve">[7] </w:t>
      </w:r>
      <w:proofErr w:type="spellStart"/>
      <w:r w:rsidR="009D3C0A" w:rsidRPr="009D3C0A">
        <w:t>PaddlePaddle</w:t>
      </w:r>
      <w:proofErr w:type="spellEnd"/>
      <w:r w:rsidR="009D3C0A" w:rsidRPr="009D3C0A">
        <w:t xml:space="preserve">. PP-OCR: A Practical Ultra Lightweight OCR </w:t>
      </w:r>
      <w:proofErr w:type="gramStart"/>
      <w:r w:rsidR="009D3C0A" w:rsidRPr="009D3C0A">
        <w:t>System[</w:t>
      </w:r>
      <w:proofErr w:type="gramEnd"/>
      <w:r w:rsidR="009D3C0A" w:rsidRPr="009D3C0A">
        <w:t xml:space="preserve">EB/OL]. https://github.com/PaddlePaddle/PaddleOCR, 2024. </w:t>
      </w:r>
    </w:p>
    <w:p w14:paraId="4044A5A7" w14:textId="77777777" w:rsidR="00AD2A70" w:rsidRDefault="00000000">
      <w:pPr>
        <w:pStyle w:val="a0"/>
      </w:pPr>
      <w:r>
        <w:t xml:space="preserve">[8] </w:t>
      </w:r>
      <w:r w:rsidR="00AD2A70" w:rsidRPr="00AD2A70">
        <w:t xml:space="preserve">Huang Y, </w:t>
      </w:r>
      <w:proofErr w:type="spellStart"/>
      <w:r w:rsidR="00AD2A70" w:rsidRPr="00AD2A70">
        <w:t>Lv</w:t>
      </w:r>
      <w:proofErr w:type="spellEnd"/>
      <w:r w:rsidR="00AD2A70" w:rsidRPr="00AD2A70">
        <w:t xml:space="preserve"> T, Cui L, Lu Y, Wei F. LayoutLMv3: Pre-training for Document AI with Unified Text and Image Masking[C]//Proceedings of the 30th ACM International Conference on Multimedia. New York: ACM, 2022: 4083-4091. </w:t>
      </w:r>
    </w:p>
    <w:p w14:paraId="2493D4CE" w14:textId="77777777" w:rsidR="00AD2A70" w:rsidRDefault="00000000">
      <w:pPr>
        <w:pStyle w:val="a0"/>
      </w:pPr>
      <w:r>
        <w:t xml:space="preserve">[9] </w:t>
      </w:r>
      <w:r w:rsidR="00AD2A70" w:rsidRPr="00AD2A70">
        <w:t xml:space="preserve">Du Y, Chen Z, Jia C, et al. SVTR: Scene Text Recognition with a Single Visual Model[C]//Proceedings of the Thirty-First International Joint Conference on Artificial Intelligence. California: IJCAI Organization, 2022: 1345-1351. </w:t>
      </w:r>
    </w:p>
    <w:p w14:paraId="5657B435" w14:textId="77777777" w:rsidR="00282561" w:rsidRDefault="00000000">
      <w:pPr>
        <w:pStyle w:val="a0"/>
      </w:pPr>
      <w:r>
        <w:t>[10</w:t>
      </w:r>
      <w:proofErr w:type="gramStart"/>
      <w:r>
        <w:t xml:space="preserve">] </w:t>
      </w:r>
      <w:r w:rsidR="00AD2A70" w:rsidRPr="00AD2A70">
        <w:t xml:space="preserve"> Wang</w:t>
      </w:r>
      <w:proofErr w:type="gramEnd"/>
      <w:r w:rsidR="00AD2A70" w:rsidRPr="00AD2A70">
        <w:t xml:space="preserve"> W, </w:t>
      </w:r>
      <w:proofErr w:type="spellStart"/>
      <w:r w:rsidR="00AD2A70" w:rsidRPr="00AD2A70">
        <w:t>Lv</w:t>
      </w:r>
      <w:proofErr w:type="spellEnd"/>
      <w:r w:rsidR="00AD2A70" w:rsidRPr="00AD2A70">
        <w:t xml:space="preserve"> Q, Yu W, et al. </w:t>
      </w:r>
      <w:proofErr w:type="spellStart"/>
      <w:r w:rsidR="00AD2A70" w:rsidRPr="00AD2A70">
        <w:t>CogVLM</w:t>
      </w:r>
      <w:proofErr w:type="spellEnd"/>
      <w:r w:rsidR="00AD2A70" w:rsidRPr="00AD2A70">
        <w:t xml:space="preserve">: Visual Expert for Pretrained Language </w:t>
      </w:r>
      <w:proofErr w:type="gramStart"/>
      <w:r w:rsidR="00AD2A70" w:rsidRPr="00AD2A70">
        <w:t>Models[</w:t>
      </w:r>
      <w:proofErr w:type="gramEnd"/>
      <w:r w:rsidR="00AD2A70" w:rsidRPr="00AD2A70">
        <w:t>EB/OL]. arXiv:2311.03079, 2023. https://arxiv.org/abs/2311.03079.</w:t>
      </w:r>
    </w:p>
    <w:p w14:paraId="7DA93921" w14:textId="77777777" w:rsidR="00282561" w:rsidRDefault="00000000">
      <w:pPr>
        <w:pStyle w:val="a0"/>
      </w:pPr>
      <w:r>
        <w:t>[11]</w:t>
      </w:r>
      <w:r w:rsidR="00AD2A70" w:rsidRPr="00AD2A70">
        <w:rPr>
          <w:rFonts w:ascii="Arial" w:hAnsi="Arial" w:cs="Arial"/>
          <w:color w:val="000000"/>
        </w:rPr>
        <w:t xml:space="preserve"> </w:t>
      </w:r>
      <w:r w:rsidR="00AD2A70" w:rsidRPr="00AD2A70">
        <w:t>Liu H, Li C, Wu Q, Lee Y J. Visual Instruction Tuning[C]//Advances in Neural Information Processing Systems. Curran Associates, 2023, 36: 34892-34916.</w:t>
      </w:r>
    </w:p>
    <w:p w14:paraId="6001AC0F" w14:textId="77777777" w:rsidR="00282561" w:rsidRDefault="00000000">
      <w:pPr>
        <w:pStyle w:val="a0"/>
      </w:pPr>
      <w:r>
        <w:lastRenderedPageBreak/>
        <w:t xml:space="preserve">[12] </w:t>
      </w:r>
      <w:r w:rsidR="00AD2A70" w:rsidRPr="00AD2A70">
        <w:t>Yang Z, Li L, Lin K, et al. The Dawn of LMMs: Preliminary Explorations with GPT-4V(</w:t>
      </w:r>
      <w:proofErr w:type="spellStart"/>
      <w:r w:rsidR="00AD2A70" w:rsidRPr="00AD2A70">
        <w:t>ision</w:t>
      </w:r>
      <w:proofErr w:type="spellEnd"/>
      <w:r w:rsidR="00AD2A70" w:rsidRPr="00AD2A70">
        <w:t>)[EB/OL]. arXiv:2309.17421, 2023. https://arxiv.org/abs/2309.17421.</w:t>
      </w:r>
    </w:p>
    <w:p w14:paraId="3B32AC11" w14:textId="77777777" w:rsidR="00282561" w:rsidRDefault="00000000">
      <w:pPr>
        <w:pStyle w:val="a0"/>
      </w:pPr>
      <w:r>
        <w:t>[13</w:t>
      </w:r>
      <w:proofErr w:type="gramStart"/>
      <w:r>
        <w:t xml:space="preserve">] </w:t>
      </w:r>
      <w:r w:rsidR="00AD2A70" w:rsidRPr="00AD2A70">
        <w:t xml:space="preserve"> Zeng</w:t>
      </w:r>
      <w:proofErr w:type="gramEnd"/>
      <w:r w:rsidR="00AD2A70" w:rsidRPr="00AD2A70">
        <w:t xml:space="preserve"> A, Xu B, Wang B, et al. </w:t>
      </w:r>
      <w:proofErr w:type="spellStart"/>
      <w:r w:rsidR="00AD2A70" w:rsidRPr="00AD2A70">
        <w:t>ChatGLM</w:t>
      </w:r>
      <w:proofErr w:type="spellEnd"/>
      <w:r w:rsidR="00AD2A70" w:rsidRPr="00AD2A70">
        <w:t xml:space="preserve">: A Family of Large Language Models from GLM-130B to GLM-4 All </w:t>
      </w:r>
      <w:proofErr w:type="gramStart"/>
      <w:r w:rsidR="00AD2A70" w:rsidRPr="00AD2A70">
        <w:t>Tools[</w:t>
      </w:r>
      <w:proofErr w:type="gramEnd"/>
      <w:r w:rsidR="00AD2A70" w:rsidRPr="00AD2A70">
        <w:t>EB/OL]. arXiv:2406.12793, 2024. https://arxiv.org/abs/2406.12793.</w:t>
      </w:r>
    </w:p>
    <w:p w14:paraId="21FFE23E" w14:textId="77777777" w:rsidR="00282561" w:rsidRDefault="00000000">
      <w:pPr>
        <w:pStyle w:val="a0"/>
      </w:pPr>
      <w:r>
        <w:t>[14</w:t>
      </w:r>
      <w:proofErr w:type="gramStart"/>
      <w:r>
        <w:t xml:space="preserve">] </w:t>
      </w:r>
      <w:r w:rsidR="00AD2A70" w:rsidRPr="00AD2A70">
        <w:t xml:space="preserve"> Bai</w:t>
      </w:r>
      <w:proofErr w:type="gramEnd"/>
      <w:r w:rsidR="00AD2A70" w:rsidRPr="00AD2A70">
        <w:t xml:space="preserve"> J, Bai S, Yang S, et al. Qwen-VL: A Versatile Vision-Language Model for Understanding, Localization, Text Reading, and </w:t>
      </w:r>
      <w:proofErr w:type="gramStart"/>
      <w:r w:rsidR="00AD2A70" w:rsidRPr="00AD2A70">
        <w:t>Beyond[</w:t>
      </w:r>
      <w:proofErr w:type="gramEnd"/>
      <w:r w:rsidR="00AD2A70" w:rsidRPr="00AD2A70">
        <w:t>EB/OL]. arXiv:2308.12966, 2023. https://arxiv.org/abs/2308.12966.</w:t>
      </w:r>
    </w:p>
    <w:p w14:paraId="709724BC" w14:textId="77777777" w:rsidR="00282561" w:rsidRDefault="00000000">
      <w:pPr>
        <w:pStyle w:val="a0"/>
      </w:pPr>
      <w:r>
        <w:t xml:space="preserve">[15] </w:t>
      </w:r>
      <w:r w:rsidR="00AD2A70" w:rsidRPr="00AD2A70">
        <w:t xml:space="preserve">Lewis P, Perez E, </w:t>
      </w:r>
      <w:proofErr w:type="spellStart"/>
      <w:r w:rsidR="00AD2A70" w:rsidRPr="00AD2A70">
        <w:t>Piktus</w:t>
      </w:r>
      <w:proofErr w:type="spellEnd"/>
      <w:r w:rsidR="00AD2A70" w:rsidRPr="00AD2A70">
        <w:t xml:space="preserve"> A, et al. Retrieval-Augmented Generation for Knowledge-Intensive NLP Tasks[C]//Advances in Neural Information Processing Systems. Curran Associates, 2020, 33: 9459-9474.</w:t>
      </w:r>
    </w:p>
    <w:p w14:paraId="716933AF" w14:textId="77777777" w:rsidR="00282561" w:rsidRDefault="00000000">
      <w:pPr>
        <w:pStyle w:val="a0"/>
      </w:pPr>
      <w:r>
        <w:t xml:space="preserve">[16] </w:t>
      </w:r>
      <w:r w:rsidR="009D3C0A" w:rsidRPr="009D3C0A">
        <w:t xml:space="preserve">Gao Y, Xiong Y, Gao X, et al. Retrieval-Augmented Generation for Large Language Models: A </w:t>
      </w:r>
      <w:proofErr w:type="gramStart"/>
      <w:r w:rsidR="009D3C0A" w:rsidRPr="009D3C0A">
        <w:t>Survey[</w:t>
      </w:r>
      <w:proofErr w:type="gramEnd"/>
      <w:r w:rsidR="009D3C0A" w:rsidRPr="009D3C0A">
        <w:t>EB/OL]. arXiv:2312.10997, 2023. https://arxiv.org/abs/2312.10997.</w:t>
      </w:r>
    </w:p>
    <w:p w14:paraId="6BF0B649" w14:textId="77777777" w:rsidR="009D3C0A" w:rsidRPr="009D3C0A" w:rsidRDefault="009D3C0A" w:rsidP="009D3C0A">
      <w:pPr>
        <w:pStyle w:val="a0"/>
      </w:pPr>
      <w:r w:rsidRPr="009D3C0A">
        <w:t xml:space="preserve">[17] </w:t>
      </w:r>
      <w:proofErr w:type="spellStart"/>
      <w:r w:rsidRPr="009D3C0A">
        <w:t>LangChain</w:t>
      </w:r>
      <w:proofErr w:type="spellEnd"/>
      <w:r w:rsidRPr="009D3C0A">
        <w:t xml:space="preserve"> AI. </w:t>
      </w:r>
      <w:proofErr w:type="spellStart"/>
      <w:r w:rsidRPr="009D3C0A">
        <w:t>LangChain</w:t>
      </w:r>
      <w:proofErr w:type="spellEnd"/>
      <w:r w:rsidRPr="009D3C0A">
        <w:t xml:space="preserve">: Building Applications with Large Language </w:t>
      </w:r>
      <w:proofErr w:type="gramStart"/>
      <w:r w:rsidRPr="009D3C0A">
        <w:t>Models[</w:t>
      </w:r>
      <w:proofErr w:type="gramEnd"/>
      <w:r w:rsidRPr="009D3C0A">
        <w:t>EB/OL]. https://github.com/langchain-ai/langchain, 2023.</w:t>
      </w:r>
    </w:p>
    <w:p w14:paraId="0C8DF626" w14:textId="77777777" w:rsidR="009D3C0A" w:rsidRDefault="009D3C0A" w:rsidP="009D3C0A">
      <w:pPr>
        <w:pStyle w:val="a0"/>
      </w:pPr>
      <w:r w:rsidRPr="009D3C0A">
        <w:t xml:space="preserve">[18] </w:t>
      </w:r>
      <w:proofErr w:type="spellStart"/>
      <w:r w:rsidRPr="009D3C0A">
        <w:t>pgvector</w:t>
      </w:r>
      <w:proofErr w:type="spellEnd"/>
      <w:r w:rsidRPr="009D3C0A">
        <w:t xml:space="preserve">. </w:t>
      </w:r>
      <w:proofErr w:type="spellStart"/>
      <w:r w:rsidRPr="009D3C0A">
        <w:t>pgvector</w:t>
      </w:r>
      <w:proofErr w:type="spellEnd"/>
      <w:r w:rsidRPr="009D3C0A">
        <w:t xml:space="preserve">: Open-source Vector Similarity Search for </w:t>
      </w:r>
      <w:proofErr w:type="gramStart"/>
      <w:r w:rsidRPr="009D3C0A">
        <w:t>Postgres[</w:t>
      </w:r>
      <w:proofErr w:type="gramEnd"/>
      <w:r w:rsidRPr="009D3C0A">
        <w:t xml:space="preserve">EB/OL]. https://github.com/pgvector/pgvector, 2023. </w:t>
      </w:r>
    </w:p>
    <w:p w14:paraId="3D28CB60" w14:textId="77777777" w:rsidR="00282561" w:rsidRDefault="00000000" w:rsidP="009D3C0A">
      <w:pPr>
        <w:pStyle w:val="a0"/>
      </w:pPr>
      <w:r>
        <w:t xml:space="preserve">[19] </w:t>
      </w:r>
      <w:r w:rsidR="009D3C0A" w:rsidRPr="009D3C0A">
        <w:t xml:space="preserve">Hu E J, Shen Y, Wallis P, et al. </w:t>
      </w:r>
      <w:proofErr w:type="spellStart"/>
      <w:r w:rsidR="009D3C0A" w:rsidRPr="009D3C0A">
        <w:t>LoRA</w:t>
      </w:r>
      <w:proofErr w:type="spellEnd"/>
      <w:r w:rsidR="009D3C0A" w:rsidRPr="009D3C0A">
        <w:t xml:space="preserve">: Low-Rank Adaptation of Large Language </w:t>
      </w:r>
      <w:proofErr w:type="gramStart"/>
      <w:r w:rsidR="009D3C0A" w:rsidRPr="009D3C0A">
        <w:t>Models[</w:t>
      </w:r>
      <w:proofErr w:type="gramEnd"/>
      <w:r w:rsidR="009D3C0A" w:rsidRPr="009D3C0A">
        <w:t>EB/OL]. arXiv:2106.09685, 2021. https://arxiv.org/abs/2106.09685.</w:t>
      </w:r>
    </w:p>
    <w:p w14:paraId="610EE4DC" w14:textId="77777777" w:rsidR="00282561" w:rsidRDefault="00000000">
      <w:pPr>
        <w:pStyle w:val="a0"/>
      </w:pPr>
      <w:r>
        <w:t xml:space="preserve">[20] </w:t>
      </w:r>
      <w:r w:rsidR="009D3C0A" w:rsidRPr="009D3C0A">
        <w:t xml:space="preserve">Dao T, Fu D Y, Ermon S, et al. </w:t>
      </w:r>
      <w:proofErr w:type="spellStart"/>
      <w:r w:rsidR="009D3C0A" w:rsidRPr="009D3C0A">
        <w:t>FlashAttention</w:t>
      </w:r>
      <w:proofErr w:type="spellEnd"/>
      <w:r w:rsidR="009D3C0A" w:rsidRPr="009D3C0A">
        <w:t>: Fast and Memory-Efficient Exact Attention with IO-</w:t>
      </w:r>
      <w:proofErr w:type="gramStart"/>
      <w:r w:rsidR="009D3C0A" w:rsidRPr="009D3C0A">
        <w:t>Awareness[</w:t>
      </w:r>
      <w:proofErr w:type="gramEnd"/>
      <w:r w:rsidR="009D3C0A" w:rsidRPr="009D3C0A">
        <w:t>EB/OL]. arXiv:2205.14135, 2022. https://arxiv.org/abs/2205.14135.</w:t>
      </w:r>
    </w:p>
    <w:p w14:paraId="136EB49A" w14:textId="77777777" w:rsidR="00282561" w:rsidRDefault="00000000">
      <w:pPr>
        <w:pStyle w:val="a0"/>
      </w:pPr>
      <w:r>
        <w:t>[21</w:t>
      </w:r>
      <w:proofErr w:type="gramStart"/>
      <w:r>
        <w:t xml:space="preserve">] </w:t>
      </w:r>
      <w:r w:rsidR="009D3C0A" w:rsidRPr="009D3C0A">
        <w:t xml:space="preserve"> Zhang</w:t>
      </w:r>
      <w:proofErr w:type="gramEnd"/>
      <w:r w:rsidR="009D3C0A" w:rsidRPr="009D3C0A">
        <w:t xml:space="preserve"> Q, Hilse M, Auker W, et al. Growth Conditions and Interfacial Misfit Array in </w:t>
      </w:r>
      <w:proofErr w:type="spellStart"/>
      <w:r w:rsidR="009D3C0A" w:rsidRPr="009D3C0A">
        <w:t>SnTe</w:t>
      </w:r>
      <w:proofErr w:type="spellEnd"/>
      <w:r w:rsidR="009D3C0A" w:rsidRPr="009D3C0A">
        <w:t xml:space="preserve"> (111) films Grown on </w:t>
      </w:r>
      <w:proofErr w:type="spellStart"/>
      <w:r w:rsidR="009D3C0A" w:rsidRPr="009D3C0A">
        <w:t>InP</w:t>
      </w:r>
      <w:proofErr w:type="spellEnd"/>
      <w:r w:rsidR="009D3C0A" w:rsidRPr="009D3C0A">
        <w:t xml:space="preserve"> (</w:t>
      </w:r>
      <w:proofErr w:type="gramStart"/>
      <w:r w:rsidR="009D3C0A" w:rsidRPr="009D3C0A">
        <w:t>111)A</w:t>
      </w:r>
      <w:proofErr w:type="gramEnd"/>
      <w:r w:rsidR="009D3C0A" w:rsidRPr="009D3C0A">
        <w:t xml:space="preserve"> Substrates by Molecular Beam </w:t>
      </w:r>
      <w:proofErr w:type="gramStart"/>
      <w:r w:rsidR="009D3C0A" w:rsidRPr="009D3C0A">
        <w:t>Epitaxy[</w:t>
      </w:r>
      <w:proofErr w:type="gramEnd"/>
      <w:r w:rsidR="009D3C0A" w:rsidRPr="009D3C0A">
        <w:t>EB/OL]. arXiv:2406.15248, 2024. https://arxiv.org/abs/2406.15248.</w:t>
      </w:r>
    </w:p>
    <w:p w14:paraId="191321E8" w14:textId="77777777" w:rsidR="00282561" w:rsidRDefault="00000000">
      <w:pPr>
        <w:pStyle w:val="a0"/>
      </w:pPr>
      <w:r>
        <w:t xml:space="preserve">[22] </w:t>
      </w:r>
      <w:r w:rsidR="009D3C0A" w:rsidRPr="009D3C0A">
        <w:t xml:space="preserve">Wang B, Xu C, Zhao X, et al. </w:t>
      </w:r>
      <w:proofErr w:type="spellStart"/>
      <w:r w:rsidR="009D3C0A" w:rsidRPr="009D3C0A">
        <w:t>MinerU</w:t>
      </w:r>
      <w:proofErr w:type="spellEnd"/>
      <w:r w:rsidR="009D3C0A" w:rsidRPr="009D3C0A">
        <w:t xml:space="preserve">: An Open-Source Solution for Precise Document Content </w:t>
      </w:r>
      <w:proofErr w:type="gramStart"/>
      <w:r w:rsidR="009D3C0A" w:rsidRPr="009D3C0A">
        <w:t>Extraction[</w:t>
      </w:r>
      <w:proofErr w:type="gramEnd"/>
      <w:r w:rsidR="009D3C0A" w:rsidRPr="009D3C0A">
        <w:t>EB/OL]. arXiv:2409.18839, 2024. https://arxiv.org/abs/2409.18839.</w:t>
      </w:r>
    </w:p>
    <w:p w14:paraId="0E089055" w14:textId="77777777" w:rsidR="00282561" w:rsidRDefault="00000000">
      <w:pPr>
        <w:pStyle w:val="a0"/>
      </w:pPr>
      <w:r>
        <w:t xml:space="preserve">[23] </w:t>
      </w:r>
      <w:r w:rsidR="009D3C0A" w:rsidRPr="009D3C0A">
        <w:t xml:space="preserve">Auer C, Lysak M, Nassar A, et al. </w:t>
      </w:r>
      <w:proofErr w:type="spellStart"/>
      <w:r w:rsidR="009D3C0A" w:rsidRPr="009D3C0A">
        <w:t>Docling</w:t>
      </w:r>
      <w:proofErr w:type="spellEnd"/>
      <w:r w:rsidR="009D3C0A" w:rsidRPr="009D3C0A">
        <w:t xml:space="preserve"> Technical </w:t>
      </w:r>
      <w:proofErr w:type="gramStart"/>
      <w:r w:rsidR="009D3C0A" w:rsidRPr="009D3C0A">
        <w:t>Report[</w:t>
      </w:r>
      <w:proofErr w:type="gramEnd"/>
      <w:r w:rsidR="009D3C0A" w:rsidRPr="009D3C0A">
        <w:t>EB/OL]. arXiv:2408.09869, 2024. https://arxiv.org/abs/2408.09869.</w:t>
      </w:r>
    </w:p>
    <w:p w14:paraId="7995D88E" w14:textId="77777777" w:rsidR="00282561" w:rsidRDefault="00000000">
      <w:pPr>
        <w:pStyle w:val="a0"/>
        <w:rPr>
          <w:lang w:eastAsia="zh-CN"/>
        </w:rPr>
      </w:pPr>
      <w:r>
        <w:rPr>
          <w:lang w:eastAsia="zh-CN"/>
        </w:rPr>
        <w:t>[24]</w:t>
      </w:r>
      <w:r w:rsidR="00A01177">
        <w:rPr>
          <w:rFonts w:hint="eastAsia"/>
          <w:lang w:eastAsia="zh-CN"/>
        </w:rPr>
        <w:t xml:space="preserve"> </w:t>
      </w:r>
      <w:r w:rsidR="00A01177" w:rsidRPr="00A01177">
        <w:rPr>
          <w:lang w:eastAsia="zh-CN"/>
        </w:rPr>
        <w:t>文玉花</w:t>
      </w:r>
      <w:r w:rsidR="00A01177" w:rsidRPr="00A01177">
        <w:rPr>
          <w:lang w:eastAsia="zh-CN"/>
        </w:rPr>
        <w:t>,</w:t>
      </w:r>
      <w:r w:rsidR="00A01177" w:rsidRPr="00A01177">
        <w:rPr>
          <w:lang w:eastAsia="zh-CN"/>
        </w:rPr>
        <w:t>郭斐</w:t>
      </w:r>
      <w:r w:rsidR="00A01177" w:rsidRPr="00A01177">
        <w:rPr>
          <w:lang w:eastAsia="zh-CN"/>
        </w:rPr>
        <w:t>.</w:t>
      </w:r>
      <w:r w:rsidR="00A01177" w:rsidRPr="00A01177">
        <w:rPr>
          <w:lang w:eastAsia="zh-CN"/>
        </w:rPr>
        <w:t>高校档案信息数字化建设研究</w:t>
      </w:r>
      <w:r w:rsidR="00A01177" w:rsidRPr="00A01177">
        <w:rPr>
          <w:lang w:eastAsia="zh-CN"/>
        </w:rPr>
        <w:t>[J].</w:t>
      </w:r>
      <w:r w:rsidR="00A01177" w:rsidRPr="00A01177">
        <w:rPr>
          <w:lang w:eastAsia="zh-CN"/>
        </w:rPr>
        <w:t>菏泽学院学报</w:t>
      </w:r>
      <w:r w:rsidR="00A01177" w:rsidRPr="00A01177">
        <w:rPr>
          <w:lang w:eastAsia="zh-CN"/>
        </w:rPr>
        <w:t>,2022,44(3):</w:t>
      </w:r>
      <w:proofErr w:type="gramStart"/>
      <w:r w:rsidR="00A01177" w:rsidRPr="00A01177">
        <w:rPr>
          <w:lang w:eastAsia="zh-CN"/>
        </w:rPr>
        <w:t>134-137.DOI:10.16393/j.cnki</w:t>
      </w:r>
      <w:proofErr w:type="gramEnd"/>
      <w:r w:rsidR="00A01177" w:rsidRPr="00A01177">
        <w:rPr>
          <w:lang w:eastAsia="zh-CN"/>
        </w:rPr>
        <w:t>.37-1436/z.2022.03.007.</w:t>
      </w:r>
    </w:p>
    <w:p w14:paraId="04A1AAF6" w14:textId="77777777" w:rsidR="00282561" w:rsidRDefault="00000000">
      <w:pPr>
        <w:pStyle w:val="a0"/>
        <w:rPr>
          <w:lang w:eastAsia="zh-CN"/>
        </w:rPr>
      </w:pPr>
      <w:r>
        <w:rPr>
          <w:lang w:eastAsia="zh-CN"/>
        </w:rPr>
        <w:t xml:space="preserve">[25] </w:t>
      </w:r>
      <w:r w:rsidR="00A01177" w:rsidRPr="00A01177">
        <w:rPr>
          <w:lang w:eastAsia="zh-CN"/>
        </w:rPr>
        <w:t>熊玉阁</w:t>
      </w:r>
      <w:r w:rsidR="00A01177" w:rsidRPr="00A01177">
        <w:rPr>
          <w:lang w:eastAsia="zh-CN"/>
        </w:rPr>
        <w:t>,</w:t>
      </w:r>
      <w:r w:rsidR="00A01177" w:rsidRPr="00A01177">
        <w:rPr>
          <w:lang w:eastAsia="zh-CN"/>
        </w:rPr>
        <w:t>熊国雷</w:t>
      </w:r>
      <w:r w:rsidR="00A01177" w:rsidRPr="00A01177">
        <w:rPr>
          <w:lang w:eastAsia="zh-CN"/>
        </w:rPr>
        <w:t>.</w:t>
      </w:r>
      <w:r w:rsidR="00A01177" w:rsidRPr="00A01177">
        <w:rPr>
          <w:lang w:eastAsia="zh-CN"/>
        </w:rPr>
        <w:t>高校档案收集工作长效机制策略研究</w:t>
      </w:r>
      <w:r w:rsidR="00A01177" w:rsidRPr="00A01177">
        <w:rPr>
          <w:lang w:eastAsia="zh-CN"/>
        </w:rPr>
        <w:t>[J].</w:t>
      </w:r>
      <w:r w:rsidR="00A01177" w:rsidRPr="00A01177">
        <w:rPr>
          <w:lang w:eastAsia="zh-CN"/>
        </w:rPr>
        <w:t>档案天地</w:t>
      </w:r>
      <w:r w:rsidR="00A01177" w:rsidRPr="00A01177">
        <w:rPr>
          <w:lang w:eastAsia="zh-CN"/>
        </w:rPr>
        <w:t>,2021,(7):59-60.</w:t>
      </w:r>
    </w:p>
    <w:p w14:paraId="49285E15" w14:textId="77777777" w:rsidR="00282561" w:rsidRDefault="00A01177">
      <w:pPr>
        <w:pStyle w:val="a0"/>
        <w:rPr>
          <w:lang w:eastAsia="zh-CN"/>
        </w:rPr>
      </w:pPr>
      <w:r w:rsidRPr="00A01177">
        <w:rPr>
          <w:lang w:eastAsia="zh-CN"/>
        </w:rPr>
        <w:lastRenderedPageBreak/>
        <w:t>[</w:t>
      </w:r>
      <w:r>
        <w:rPr>
          <w:rFonts w:hint="eastAsia"/>
          <w:lang w:eastAsia="zh-CN"/>
        </w:rPr>
        <w:t>26</w:t>
      </w:r>
      <w:r w:rsidRPr="00A01177">
        <w:rPr>
          <w:lang w:eastAsia="zh-CN"/>
        </w:rPr>
        <w:t>]</w:t>
      </w:r>
      <w:r>
        <w:rPr>
          <w:rFonts w:hint="eastAsia"/>
          <w:lang w:eastAsia="zh-CN"/>
        </w:rPr>
        <w:t xml:space="preserve"> </w:t>
      </w:r>
      <w:r w:rsidRPr="00A01177">
        <w:rPr>
          <w:lang w:eastAsia="zh-CN"/>
        </w:rPr>
        <w:t>李淑华</w:t>
      </w:r>
      <w:r w:rsidRPr="00A01177">
        <w:rPr>
          <w:lang w:eastAsia="zh-CN"/>
        </w:rPr>
        <w:t>.</w:t>
      </w:r>
      <w:r w:rsidRPr="00A01177">
        <w:rPr>
          <w:lang w:eastAsia="zh-CN"/>
        </w:rPr>
        <w:t>基于智慧校园建设下的高校档案管理机制研究</w:t>
      </w:r>
      <w:r w:rsidRPr="00A01177">
        <w:rPr>
          <w:lang w:eastAsia="zh-CN"/>
        </w:rPr>
        <w:t>[J].</w:t>
      </w:r>
      <w:r w:rsidRPr="00A01177">
        <w:rPr>
          <w:lang w:eastAsia="zh-CN"/>
        </w:rPr>
        <w:t>档案管理</w:t>
      </w:r>
      <w:r w:rsidRPr="00A01177">
        <w:rPr>
          <w:lang w:eastAsia="zh-CN"/>
        </w:rPr>
        <w:t>,2020,(2):</w:t>
      </w:r>
      <w:proofErr w:type="gramStart"/>
      <w:r w:rsidRPr="00A01177">
        <w:rPr>
          <w:lang w:eastAsia="zh-CN"/>
        </w:rPr>
        <w:t>80-81.DOI:10.15950/j.cnki</w:t>
      </w:r>
      <w:proofErr w:type="gramEnd"/>
      <w:r w:rsidRPr="00A01177">
        <w:rPr>
          <w:lang w:eastAsia="zh-CN"/>
        </w:rPr>
        <w:t>.1005-9458.</w:t>
      </w:r>
      <w:proofErr w:type="gramStart"/>
      <w:r w:rsidRPr="00A01177">
        <w:rPr>
          <w:lang w:eastAsia="zh-CN"/>
        </w:rPr>
        <w:t>20200313.032.</w:t>
      </w:r>
      <w:r>
        <w:rPr>
          <w:lang w:eastAsia="zh-CN"/>
        </w:rPr>
        <w:t>.</w:t>
      </w:r>
      <w:proofErr w:type="gramEnd"/>
    </w:p>
    <w:p w14:paraId="2CAE26BE" w14:textId="77777777" w:rsidR="00ED7AB9" w:rsidRDefault="00000000">
      <w:pPr>
        <w:rPr>
          <w:lang w:eastAsia="zh-CN"/>
        </w:rPr>
      </w:pPr>
      <w:r>
        <w:rPr>
          <w:lang w:eastAsia="zh-CN"/>
        </w:rPr>
        <w:t>[27]</w:t>
      </w:r>
      <w:r w:rsidR="00A01177" w:rsidRPr="00A01177">
        <w:rPr>
          <w:rFonts w:hint="eastAsia"/>
          <w:lang w:eastAsia="zh-CN"/>
        </w:rPr>
        <w:t xml:space="preserve"> </w:t>
      </w:r>
      <w:r w:rsidR="00A01177" w:rsidRPr="00A01177">
        <w:rPr>
          <w:lang w:eastAsia="zh-CN"/>
        </w:rPr>
        <w:t>杨鹏</w:t>
      </w:r>
      <w:r w:rsidR="00A01177" w:rsidRPr="00A01177">
        <w:rPr>
          <w:lang w:eastAsia="zh-CN"/>
        </w:rPr>
        <w:t>,</w:t>
      </w:r>
      <w:r w:rsidR="00A01177" w:rsidRPr="00A01177">
        <w:rPr>
          <w:lang w:eastAsia="zh-CN"/>
        </w:rPr>
        <w:t>金波</w:t>
      </w:r>
      <w:r w:rsidR="00A01177" w:rsidRPr="00A01177">
        <w:rPr>
          <w:lang w:eastAsia="zh-CN"/>
        </w:rPr>
        <w:t>.</w:t>
      </w:r>
      <w:proofErr w:type="gramStart"/>
      <w:r w:rsidR="00A01177" w:rsidRPr="00A01177">
        <w:rPr>
          <w:lang w:eastAsia="zh-CN"/>
        </w:rPr>
        <w:t>数智时代</w:t>
      </w:r>
      <w:proofErr w:type="gramEnd"/>
      <w:r w:rsidR="00A01177" w:rsidRPr="00A01177">
        <w:rPr>
          <w:lang w:eastAsia="zh-CN"/>
        </w:rPr>
        <w:t>智慧档案建设的逻辑理路与运行线路</w:t>
      </w:r>
      <w:r w:rsidR="00A01177" w:rsidRPr="00A01177">
        <w:rPr>
          <w:lang w:eastAsia="zh-CN"/>
        </w:rPr>
        <w:t>[J].</w:t>
      </w:r>
      <w:r w:rsidR="00A01177" w:rsidRPr="00A01177">
        <w:rPr>
          <w:lang w:eastAsia="zh-CN"/>
        </w:rPr>
        <w:t>档案学通讯</w:t>
      </w:r>
      <w:r w:rsidR="00A01177" w:rsidRPr="00A01177">
        <w:rPr>
          <w:lang w:eastAsia="zh-CN"/>
        </w:rPr>
        <w:t>,2023,(2):</w:t>
      </w:r>
      <w:proofErr w:type="gramStart"/>
      <w:r w:rsidR="00A01177" w:rsidRPr="00A01177">
        <w:rPr>
          <w:lang w:eastAsia="zh-CN"/>
        </w:rPr>
        <w:t>48-56.DOI:10.16113/j.cnki.daxtx</w:t>
      </w:r>
      <w:proofErr w:type="gramEnd"/>
      <w:r w:rsidR="00A01177" w:rsidRPr="00A01177">
        <w:rPr>
          <w:lang w:eastAsia="zh-CN"/>
        </w:rPr>
        <w:t>.2023.02.014.</w:t>
      </w:r>
    </w:p>
    <w:p w14:paraId="30111C11" w14:textId="77777777" w:rsidR="00ED7AB9" w:rsidRDefault="00000000">
      <w:pPr>
        <w:rPr>
          <w:lang w:eastAsia="zh-CN"/>
        </w:rPr>
      </w:pPr>
      <w:r>
        <w:rPr>
          <w:lang w:eastAsia="zh-CN"/>
        </w:rPr>
        <w:t xml:space="preserve">[28] </w:t>
      </w:r>
      <w:r w:rsidR="00A01177" w:rsidRPr="00A01177">
        <w:rPr>
          <w:lang w:eastAsia="zh-CN"/>
        </w:rPr>
        <w:t>郑慧</w:t>
      </w:r>
      <w:r w:rsidR="00A01177" w:rsidRPr="00A01177">
        <w:rPr>
          <w:lang w:eastAsia="zh-CN"/>
        </w:rPr>
        <w:t>,</w:t>
      </w:r>
      <w:r w:rsidR="00A01177" w:rsidRPr="00A01177">
        <w:rPr>
          <w:lang w:eastAsia="zh-CN"/>
        </w:rPr>
        <w:t>李家和</w:t>
      </w:r>
      <w:r w:rsidR="00A01177" w:rsidRPr="00A01177">
        <w:rPr>
          <w:lang w:eastAsia="zh-CN"/>
        </w:rPr>
        <w:t>.</w:t>
      </w:r>
      <w:r w:rsidR="00A01177" w:rsidRPr="00A01177">
        <w:rPr>
          <w:lang w:eastAsia="zh-CN"/>
        </w:rPr>
        <w:t>智慧档案馆档案信息智能化服务模型构建：要素、要求和路径</w:t>
      </w:r>
      <w:r w:rsidR="00A01177" w:rsidRPr="00A01177">
        <w:rPr>
          <w:lang w:eastAsia="zh-CN"/>
        </w:rPr>
        <w:t>[J].</w:t>
      </w:r>
      <w:r w:rsidR="00A01177" w:rsidRPr="00A01177">
        <w:rPr>
          <w:lang w:eastAsia="zh-CN"/>
        </w:rPr>
        <w:t>北京档案</w:t>
      </w:r>
      <w:r w:rsidR="00A01177" w:rsidRPr="00A01177">
        <w:rPr>
          <w:lang w:eastAsia="zh-CN"/>
        </w:rPr>
        <w:t>,2024,(6):27-31.</w:t>
      </w:r>
    </w:p>
    <w:p w14:paraId="1B6E983D" w14:textId="77777777" w:rsidR="00ED7AB9" w:rsidRDefault="00000000">
      <w:pPr>
        <w:rPr>
          <w:lang w:eastAsia="zh-CN"/>
        </w:rPr>
      </w:pPr>
      <w:r>
        <w:rPr>
          <w:lang w:eastAsia="zh-CN"/>
        </w:rPr>
        <w:t xml:space="preserve">[29] </w:t>
      </w:r>
      <w:proofErr w:type="gramStart"/>
      <w:r>
        <w:rPr>
          <w:lang w:eastAsia="zh-CN"/>
        </w:rPr>
        <w:t>牟静</w:t>
      </w:r>
      <w:proofErr w:type="gramEnd"/>
      <w:r>
        <w:rPr>
          <w:lang w:eastAsia="zh-CN"/>
        </w:rPr>
        <w:t xml:space="preserve">. </w:t>
      </w:r>
      <w:proofErr w:type="gramStart"/>
      <w:r w:rsidR="00A01177" w:rsidRPr="00A01177">
        <w:rPr>
          <w:lang w:eastAsia="zh-CN"/>
        </w:rPr>
        <w:t>牟静</w:t>
      </w:r>
      <w:proofErr w:type="gramEnd"/>
      <w:r w:rsidR="00A01177" w:rsidRPr="00A01177">
        <w:rPr>
          <w:lang w:eastAsia="zh-CN"/>
        </w:rPr>
        <w:t>.</w:t>
      </w:r>
      <w:r w:rsidR="00A01177" w:rsidRPr="00A01177">
        <w:rPr>
          <w:lang w:eastAsia="zh-CN"/>
        </w:rPr>
        <w:t>人工智能驱动下高校档案管理智能化转型优势与实践路径研究</w:t>
      </w:r>
      <w:r w:rsidR="00A01177" w:rsidRPr="00A01177">
        <w:rPr>
          <w:lang w:eastAsia="zh-CN"/>
        </w:rPr>
        <w:t>[J].</w:t>
      </w:r>
      <w:r w:rsidR="00A01177" w:rsidRPr="00A01177">
        <w:rPr>
          <w:lang w:eastAsia="zh-CN"/>
        </w:rPr>
        <w:t>华东科技</w:t>
      </w:r>
      <w:r w:rsidR="00A01177" w:rsidRPr="00A01177">
        <w:rPr>
          <w:lang w:eastAsia="zh-CN"/>
        </w:rPr>
        <w:t>,2025,(9):126-128.</w:t>
      </w:r>
    </w:p>
    <w:p w14:paraId="7CD30A63" w14:textId="77777777" w:rsidR="00282561" w:rsidRDefault="00000000">
      <w:pPr>
        <w:pStyle w:val="a0"/>
        <w:rPr>
          <w:lang w:eastAsia="zh-CN"/>
        </w:rPr>
      </w:pPr>
      <w:r>
        <w:rPr>
          <w:lang w:eastAsia="zh-CN"/>
        </w:rPr>
        <w:t xml:space="preserve">[30] </w:t>
      </w:r>
      <w:r>
        <w:rPr>
          <w:lang w:eastAsia="zh-CN"/>
        </w:rPr>
        <w:t>谢学斌</w:t>
      </w:r>
      <w:r>
        <w:rPr>
          <w:lang w:eastAsia="zh-CN"/>
        </w:rPr>
        <w:t>,</w:t>
      </w:r>
      <w:proofErr w:type="gramStart"/>
      <w:r>
        <w:rPr>
          <w:lang w:eastAsia="zh-CN"/>
        </w:rPr>
        <w:t>孔令燕</w:t>
      </w:r>
      <w:proofErr w:type="gramEnd"/>
      <w:r>
        <w:rPr>
          <w:lang w:eastAsia="zh-CN"/>
        </w:rPr>
        <w:t>.</w:t>
      </w:r>
      <w:r>
        <w:rPr>
          <w:lang w:eastAsia="zh-CN"/>
        </w:rPr>
        <w:t>基于</w:t>
      </w:r>
      <w:r>
        <w:rPr>
          <w:lang w:eastAsia="zh-CN"/>
        </w:rPr>
        <w:t>ARIMA</w:t>
      </w:r>
      <w:r>
        <w:rPr>
          <w:lang w:eastAsia="zh-CN"/>
        </w:rPr>
        <w:t>和</w:t>
      </w:r>
      <w:proofErr w:type="spellStart"/>
      <w:r>
        <w:rPr>
          <w:lang w:eastAsia="zh-CN"/>
        </w:rPr>
        <w:t>XGBoost</w:t>
      </w:r>
      <w:proofErr w:type="spellEnd"/>
      <w:r>
        <w:rPr>
          <w:lang w:eastAsia="zh-CN"/>
        </w:rPr>
        <w:t>组合模型的交通事故预测</w:t>
      </w:r>
      <w:r>
        <w:rPr>
          <w:lang w:eastAsia="zh-CN"/>
        </w:rPr>
        <w:t>[J].</w:t>
      </w:r>
      <w:r>
        <w:rPr>
          <w:lang w:eastAsia="zh-CN"/>
        </w:rPr>
        <w:t>安全与环境学报</w:t>
      </w:r>
      <w:r>
        <w:rPr>
          <w:lang w:eastAsia="zh-CN"/>
        </w:rPr>
        <w:t>,2021,21(1):</w:t>
      </w:r>
      <w:proofErr w:type="gramStart"/>
      <w:r>
        <w:rPr>
          <w:lang w:eastAsia="zh-CN"/>
        </w:rPr>
        <w:t>277-284.DOI:10.13637/j.issn</w:t>
      </w:r>
      <w:proofErr w:type="gramEnd"/>
      <w:r>
        <w:rPr>
          <w:lang w:eastAsia="zh-CN"/>
        </w:rPr>
        <w:t>.1009-6094.2019.0633.</w:t>
      </w:r>
    </w:p>
    <w:p w14:paraId="47427AF0" w14:textId="77777777" w:rsidR="00282561" w:rsidRDefault="00000000">
      <w:pPr>
        <w:pStyle w:val="a0"/>
      </w:pPr>
      <w:r>
        <w:t xml:space="preserve">[31] Li D, Mei H, Shen Y, et al. </w:t>
      </w:r>
      <w:proofErr w:type="spellStart"/>
      <w:r>
        <w:t>ECharts</w:t>
      </w:r>
      <w:proofErr w:type="spellEnd"/>
      <w:r>
        <w:t>: A Declarative Framework for Rapid Construction of Web-based Visualization[J]. Visual Informatics, 2018, 2(2): 136-146.</w:t>
      </w:r>
    </w:p>
    <w:p w14:paraId="5C733682" w14:textId="77777777" w:rsidR="00282561" w:rsidRDefault="00000000">
      <w:r>
        <w:pict w14:anchorId="15D4267B">
          <v:rect id="_x0000_i1035" style="width:0;height:1.5pt" o:hralign="center" o:hrstd="t" o:hr="t"/>
        </w:pict>
      </w:r>
    </w:p>
    <w:p w14:paraId="4AFEF397" w14:textId="77777777" w:rsidR="00282561" w:rsidRDefault="00000000" w:rsidP="00281A5E">
      <w:pPr>
        <w:pStyle w:val="1"/>
        <w:rPr>
          <w:lang w:eastAsia="zh-CN"/>
        </w:rPr>
      </w:pPr>
      <w:bookmarkStart w:id="111" w:name="附录"/>
      <w:bookmarkStart w:id="112" w:name="_Toc235717343"/>
      <w:bookmarkEnd w:id="111"/>
      <w:r>
        <w:rPr>
          <w:lang w:eastAsia="zh-CN"/>
        </w:rPr>
        <w:t>附录</w:t>
      </w:r>
      <w:bookmarkEnd w:id="112"/>
    </w:p>
    <w:p w14:paraId="31D3C3F2" w14:textId="77777777" w:rsidR="00282561" w:rsidRDefault="00000000" w:rsidP="00281A5E">
      <w:pPr>
        <w:pStyle w:val="2"/>
        <w:rPr>
          <w:lang w:eastAsia="zh-CN"/>
        </w:rPr>
      </w:pPr>
      <w:bookmarkStart w:id="113" w:name="附录a核心数据表ddl"/>
      <w:bookmarkStart w:id="114" w:name="_Toc235717344"/>
      <w:bookmarkEnd w:id="113"/>
      <w:r>
        <w:rPr>
          <w:lang w:eastAsia="zh-CN"/>
        </w:rPr>
        <w:t>附录</w:t>
      </w:r>
      <w:r>
        <w:rPr>
          <w:lang w:eastAsia="zh-CN"/>
        </w:rPr>
        <w:t>A</w:t>
      </w:r>
      <w:r>
        <w:rPr>
          <w:lang w:eastAsia="zh-CN"/>
        </w:rPr>
        <w:t>：核心数据表</w:t>
      </w:r>
      <w:r>
        <w:rPr>
          <w:lang w:eastAsia="zh-CN"/>
        </w:rPr>
        <w:t>DDL</w:t>
      </w:r>
      <w:bookmarkEnd w:id="114"/>
    </w:p>
    <w:p w14:paraId="2410D775" w14:textId="77777777" w:rsidR="00282561" w:rsidRDefault="00000000">
      <w:pPr>
        <w:pStyle w:val="SourceCode"/>
      </w:pPr>
      <w:r>
        <w:t xml:space="preserve">-- </w:t>
      </w:r>
      <w:r>
        <w:t>录取事实表</w:t>
      </w:r>
      <w:r>
        <w:br/>
        <w:t>CREATE TABLE admission_fact (</w:t>
      </w:r>
      <w:r>
        <w:br/>
        <w:t xml:space="preserve">    id              BIGSERIAL PRIMARY KEY,</w:t>
      </w:r>
      <w:r>
        <w:br/>
        <w:t xml:space="preserve">    student_no      VARCHAR(32),</w:t>
      </w:r>
      <w:r>
        <w:br/>
        <w:t xml:space="preserve">    exam_no         VARCHAR(32),</w:t>
      </w:r>
      <w:r>
        <w:br/>
        <w:t xml:space="preserve">    name            VARCHAR(30),</w:t>
      </w:r>
      <w:r>
        <w:br/>
        <w:t xml:space="preserve">    id_card         VARCHAR(18),</w:t>
      </w:r>
      <w:r>
        <w:br/>
        <w:t xml:space="preserve">    gender          VARCHAR(10),</w:t>
      </w:r>
      <w:r>
        <w:br/>
        <w:t xml:space="preserve">    province_id     INTEGER REFERENCES province_dim(province_id),</w:t>
      </w:r>
      <w:r>
        <w:br/>
        <w:t xml:space="preserve">    major_id        INTEGER REFERENCES major_dim(major_id),</w:t>
      </w:r>
      <w:r>
        <w:br/>
        <w:t xml:space="preserve">    admission_date  DATE,</w:t>
      </w:r>
      <w:r>
        <w:br/>
        <w:t xml:space="preserve">    admission_score INTEGER,</w:t>
      </w:r>
      <w:r>
        <w:br/>
        <w:t xml:space="preserve">    degree_id       INTEGER REFERENCES degree_dim(degree_id),</w:t>
      </w:r>
      <w:r>
        <w:br/>
        <w:t xml:space="preserve">    file_id         INTEGER REFERENCES archive_file_dim(file_id),</w:t>
      </w:r>
      <w:r>
        <w:br/>
        <w:t xml:space="preserve">    create_time     TIMESTAMP DEFAULT CURRENT_TIMESTAMP,</w:t>
      </w:r>
      <w:r>
        <w:br/>
        <w:t xml:space="preserve">    update_time     TIMESTAMP DEFAULT CURRENT_TIMESTAMP</w:t>
      </w:r>
      <w:r>
        <w:br/>
        <w:t>);</w:t>
      </w:r>
      <w:r>
        <w:br/>
      </w:r>
      <w:r>
        <w:br/>
        <w:t xml:space="preserve">-- </w:t>
      </w:r>
      <w:r>
        <w:t>学籍事实表</w:t>
      </w:r>
      <w:r>
        <w:br/>
        <w:t>CREATE TABLE student_fact (</w:t>
      </w:r>
      <w:r>
        <w:br/>
        <w:t xml:space="preserve">    id              BIGSERIAL PRIMARY KEY,</w:t>
      </w:r>
      <w:r>
        <w:br/>
        <w:t xml:space="preserve">    student_no      VARCHAR(32) UNIQUE,</w:t>
      </w:r>
      <w:r>
        <w:br/>
      </w:r>
      <w:r>
        <w:lastRenderedPageBreak/>
        <w:t xml:space="preserve">    name            VARCHAR(30),</w:t>
      </w:r>
      <w:r>
        <w:br/>
        <w:t xml:space="preserve">    id_card         VARCHAR(18) UNIQUE,</w:t>
      </w:r>
      <w:r>
        <w:br/>
        <w:t xml:space="preserve">    gender          VARCHAR(4) DEFAULT '</w:t>
      </w:r>
      <w:r>
        <w:t>未知</w:t>
      </w:r>
      <w:r>
        <w:t>',</w:t>
      </w:r>
      <w:r>
        <w:br/>
        <w:t xml:space="preserve">    major_id        INTEGER REFERENCES major_dim(major_id),</w:t>
      </w:r>
      <w:r>
        <w:br/>
        <w:t xml:space="preserve">    class_id        INTEGER REFERENCES class_dim(class_id),</w:t>
      </w:r>
      <w:r>
        <w:br/>
        <w:t xml:space="preserve">    province_id     INTEGER REFERENCES province_dim(province_id),</w:t>
      </w:r>
      <w:r>
        <w:br/>
        <w:t xml:space="preserve">    admission_date  DATE,</w:t>
      </w:r>
      <w:r>
        <w:br/>
        <w:t xml:space="preserve">    degree_id       INTEGER REFERENCES degree_dim(degree_id),</w:t>
      </w:r>
      <w:r>
        <w:br/>
        <w:t xml:space="preserve">    graduated       BOOLEAN DEFAULT FALSE,</w:t>
      </w:r>
      <w:r>
        <w:br/>
        <w:t xml:space="preserve">    file_id         INTEGER REFERENCES archive_file_dim(file_id),</w:t>
      </w:r>
      <w:r>
        <w:br/>
        <w:t xml:space="preserve">    create_time     TIMESTAMP DEFAULT CURRENT_TIMESTAMP,</w:t>
      </w:r>
      <w:r>
        <w:br/>
        <w:t xml:space="preserve">    update_time     TIMESTAMP DEFAULT CURRENT_TIMESTAMP</w:t>
      </w:r>
      <w:r>
        <w:br/>
        <w:t>);</w:t>
      </w:r>
      <w:r>
        <w:br/>
      </w:r>
      <w:r>
        <w:br/>
        <w:t xml:space="preserve">-- </w:t>
      </w:r>
      <w:r>
        <w:t>毕业事实表</w:t>
      </w:r>
      <w:r>
        <w:br/>
        <w:t>CREATE TABLE graduation_fact (</w:t>
      </w:r>
      <w:r>
        <w:br/>
        <w:t xml:space="preserve">    id              BIGSERIAL PRIMARY KEY,</w:t>
      </w:r>
      <w:r>
        <w:br/>
        <w:t xml:space="preserve">    student_no      VARCHAR(32),</w:t>
      </w:r>
      <w:r>
        <w:br/>
        <w:t xml:space="preserve">    name            VARCHAR(30),</w:t>
      </w:r>
      <w:r>
        <w:br/>
        <w:t xml:space="preserve">    id_card         VARCHAR(18),</w:t>
      </w:r>
      <w:r>
        <w:br/>
        <w:t xml:space="preserve">    gender          VARCHAR(10),</w:t>
      </w:r>
      <w:r>
        <w:br/>
        <w:t xml:space="preserve">    degree_id       INTEGER REFERENCES degree_dim(degree_id),</w:t>
      </w:r>
      <w:r>
        <w:br/>
        <w:t xml:space="preserve">    dest_id         INTEGER REFERENCES destination_dim(dest_id),</w:t>
      </w:r>
      <w:r>
        <w:br/>
        <w:t xml:space="preserve">    graduation_date DATE,</w:t>
      </w:r>
      <w:r>
        <w:br/>
        <w:t xml:space="preserve">    file_id         INTEGER REFERENCES archive_file_dim(file_id),</w:t>
      </w:r>
      <w:r>
        <w:br/>
        <w:t xml:space="preserve">    create_time     TIMESTAMP DEFAULT CURRENT_TIMESTAMP,</w:t>
      </w:r>
      <w:r>
        <w:br/>
        <w:t xml:space="preserve">    update_time     TIMESTAMP DEFAULT CURRENT_TIMESTAMP</w:t>
      </w:r>
      <w:r>
        <w:br/>
        <w:t>);</w:t>
      </w:r>
      <w:r>
        <w:br/>
      </w:r>
      <w:r>
        <w:br/>
        <w:t xml:space="preserve">-- </w:t>
      </w:r>
      <w:r>
        <w:t>元数据标准表</w:t>
      </w:r>
      <w:r>
        <w:br/>
        <w:t>CREATE TABLE metadata_standard (</w:t>
      </w:r>
      <w:r>
        <w:br/>
        <w:t xml:space="preserve">    metadata_id     SERIAL PRIMARY KEY,</w:t>
      </w:r>
      <w:r>
        <w:br/>
        <w:t xml:space="preserve">    field_code      VARCHAR(32) NOT NULL UNIQUE,</w:t>
      </w:r>
      <w:r>
        <w:br/>
        <w:t xml:space="preserve">    field_name      VARCHAR(50) NOT NULL,</w:t>
      </w:r>
      <w:r>
        <w:br/>
        <w:t xml:space="preserve">    field_type      VARCHAR(20),</w:t>
      </w:r>
      <w:r>
        <w:br/>
        <w:t xml:space="preserve">    source_field    VARCHAR(100) NOT NULL,</w:t>
      </w:r>
      <w:r>
        <w:br/>
        <w:t xml:space="preserve">    transform_type  VARCHAR(50) DEFAULT 'DIRECT',</w:t>
      </w:r>
      <w:r>
        <w:br/>
        <w:t xml:space="preserve">    transform_rule  VARCHAR(255),</w:t>
      </w:r>
      <w:r>
        <w:br/>
        <w:t xml:space="preserve">    is_required     BOOLEAN DEFAULT FALSE</w:t>
      </w:r>
      <w:r>
        <w:br/>
        <w:t>);</w:t>
      </w:r>
      <w:r>
        <w:br/>
      </w:r>
      <w:r>
        <w:br/>
        <w:t xml:space="preserve">-- </w:t>
      </w:r>
      <w:r>
        <w:t>知识库表</w:t>
      </w:r>
      <w:r>
        <w:br/>
        <w:t>CREATE TABLE knowledge_base (</w:t>
      </w:r>
      <w:r>
        <w:br/>
        <w:t xml:space="preserve">    id          SERIAL PRIMARY KEY,</w:t>
      </w:r>
      <w:r>
        <w:br/>
        <w:t xml:space="preserve">    title       VARCHAR(255) NOT NULL,</w:t>
      </w:r>
      <w:r>
        <w:br/>
      </w:r>
      <w:r>
        <w:lastRenderedPageBreak/>
        <w:t xml:space="preserve">    file_type   VARCHAR(20) NOT NULL,</w:t>
      </w:r>
      <w:r>
        <w:br/>
        <w:t xml:space="preserve">    file_path   TEXT,</w:t>
      </w:r>
      <w:r>
        <w:br/>
        <w:t xml:space="preserve">    source      VARCHAR(50) DEFAULT 'upload',</w:t>
      </w:r>
      <w:r>
        <w:br/>
        <w:t xml:space="preserve">    url         TEXT,</w:t>
      </w:r>
      <w:r>
        <w:br/>
        <w:t xml:space="preserve">    chunk_count INTEGER DEFAULT 0,</w:t>
      </w:r>
      <w:r>
        <w:br/>
        <w:t xml:space="preserve">    status      VARCHAR(20) DEFAULT 'parsing',</w:t>
      </w:r>
      <w:r>
        <w:br/>
        <w:t xml:space="preserve">    error_msg   TEXT,</w:t>
      </w:r>
      <w:r>
        <w:br/>
        <w:t xml:space="preserve">    create_time TIMESTAMP DEFAULT CURRENT_TIMESTAMP</w:t>
      </w:r>
      <w:r>
        <w:br/>
        <w:t>);</w:t>
      </w:r>
      <w:r>
        <w:br/>
      </w:r>
      <w:r>
        <w:br/>
        <w:t>CREATE TABLE knowledge_chunks (</w:t>
      </w:r>
      <w:r>
        <w:br/>
        <w:t xml:space="preserve">    id          SERIAL PRIMARY KEY,</w:t>
      </w:r>
      <w:r>
        <w:br/>
        <w:t xml:space="preserve">    kb_id       INTEGER REFERENCES knowledge_base(id),</w:t>
      </w:r>
      <w:r>
        <w:br/>
        <w:t xml:space="preserve">    chunk_index INTEGER NOT NULL,</w:t>
      </w:r>
      <w:r>
        <w:br/>
        <w:t xml:space="preserve">    content     TEXT NOT NULL,</w:t>
      </w:r>
      <w:r>
        <w:br/>
        <w:t xml:space="preserve">    metadata    JSONB DEFAULT '{}',</w:t>
      </w:r>
      <w:r>
        <w:br/>
        <w:t xml:space="preserve">    embedding   vector(1024)</w:t>
      </w:r>
      <w:r>
        <w:br/>
        <w:t>);</w:t>
      </w:r>
    </w:p>
    <w:p w14:paraId="3526745A" w14:textId="77777777" w:rsidR="00282561" w:rsidRDefault="00000000" w:rsidP="00281A5E">
      <w:pPr>
        <w:pStyle w:val="2"/>
        <w:rPr>
          <w:lang w:eastAsia="zh-CN"/>
        </w:rPr>
      </w:pPr>
      <w:bookmarkStart w:id="115" w:name="附录b双路径采集算法伪代码完整版"/>
      <w:bookmarkStart w:id="116" w:name="_Toc235717345"/>
      <w:bookmarkEnd w:id="115"/>
      <w:r>
        <w:rPr>
          <w:lang w:eastAsia="zh-CN"/>
        </w:rPr>
        <w:t>附录</w:t>
      </w:r>
      <w:r>
        <w:rPr>
          <w:lang w:eastAsia="zh-CN"/>
        </w:rPr>
        <w:t>B</w:t>
      </w:r>
      <w:r>
        <w:rPr>
          <w:lang w:eastAsia="zh-CN"/>
        </w:rPr>
        <w:t>：双路径采集算法伪代码（完整版）</w:t>
      </w:r>
      <w:bookmarkEnd w:id="116"/>
    </w:p>
    <w:p w14:paraId="1F4A7A29" w14:textId="77777777" w:rsidR="00282561" w:rsidRDefault="00000000">
      <w:pPr>
        <w:pStyle w:val="SourceCode"/>
      </w:pPr>
      <w:r>
        <w:rPr>
          <w:rStyle w:val="VerbatimChar"/>
        </w:rPr>
        <w:t xml:space="preserve">Algorithm: </w:t>
      </w:r>
      <w:proofErr w:type="spellStart"/>
      <w:r>
        <w:rPr>
          <w:rStyle w:val="VerbatimChar"/>
        </w:rPr>
        <w:t>DualPathIngestion</w:t>
      </w:r>
      <w:proofErr w:type="spellEnd"/>
      <w:r>
        <w:rPr>
          <w:rStyle w:val="VerbatimChar"/>
        </w:rPr>
        <w:t>(file, useLLM)</w:t>
      </w:r>
      <w:r>
        <w:br/>
      </w:r>
      <w:r>
        <w:rPr>
          <w:rStyle w:val="VerbatimChar"/>
        </w:rPr>
        <w:t xml:space="preserve">  Input:  file — </w:t>
      </w:r>
      <w:proofErr w:type="spellStart"/>
      <w:r>
        <w:rPr>
          <w:rStyle w:val="VerbatimChar"/>
        </w:rPr>
        <w:t>上传的档案文件</w:t>
      </w:r>
      <w:proofErr w:type="spellEnd"/>
      <w:r>
        <w:br/>
      </w:r>
      <w:r>
        <w:rPr>
          <w:rStyle w:val="VerbatimChar"/>
        </w:rPr>
        <w:t xml:space="preserve">          </w:t>
      </w:r>
      <w:proofErr w:type="spellStart"/>
      <w:r>
        <w:rPr>
          <w:rStyle w:val="VerbatimChar"/>
        </w:rPr>
        <w:t>useLLM</w:t>
      </w:r>
      <w:proofErr w:type="spellEnd"/>
      <w:r>
        <w:rPr>
          <w:rStyle w:val="VerbatimChar"/>
        </w:rPr>
        <w:t xml:space="preserve"> — </w:t>
      </w:r>
      <w:proofErr w:type="spellStart"/>
      <w:r>
        <w:rPr>
          <w:rStyle w:val="VerbatimChar"/>
        </w:rPr>
        <w:t>是否强制使用</w:t>
      </w:r>
      <w:r>
        <w:rPr>
          <w:rStyle w:val="VerbatimChar"/>
        </w:rPr>
        <w:t>MLLM</w:t>
      </w:r>
      <w:r>
        <w:rPr>
          <w:rStyle w:val="VerbatimChar"/>
        </w:rPr>
        <w:t>路径</w:t>
      </w:r>
      <w:proofErr w:type="spellEnd"/>
      <w:r>
        <w:br/>
      </w:r>
      <w:r>
        <w:rPr>
          <w:rStyle w:val="VerbatimChar"/>
        </w:rPr>
        <w:t xml:space="preserve">  Output: List&lt;</w:t>
      </w:r>
      <w:proofErr w:type="spellStart"/>
      <w:r>
        <w:rPr>
          <w:rStyle w:val="VerbatimChar"/>
        </w:rPr>
        <w:t>StructuredRecord</w:t>
      </w:r>
      <w:proofErr w:type="spellEnd"/>
      <w:r>
        <w:rPr>
          <w:rStyle w:val="VerbatimChar"/>
        </w:rPr>
        <w:t>&gt;</w:t>
      </w:r>
      <w:r>
        <w:br/>
      </w:r>
      <w:r>
        <w:br/>
      </w:r>
      <w:r>
        <w:rPr>
          <w:rStyle w:val="VerbatimChar"/>
        </w:rPr>
        <w:t xml:space="preserve">  </w:t>
      </w:r>
      <w:proofErr w:type="spellStart"/>
      <w:r>
        <w:rPr>
          <w:rStyle w:val="VerbatimChar"/>
        </w:rPr>
        <w:t>fileType</w:t>
      </w:r>
      <w:proofErr w:type="spellEnd"/>
      <w:r>
        <w:rPr>
          <w:rStyle w:val="VerbatimChar"/>
        </w:rPr>
        <w:t xml:space="preserve"> ← </w:t>
      </w:r>
      <w:proofErr w:type="spellStart"/>
      <w:r>
        <w:rPr>
          <w:rStyle w:val="VerbatimChar"/>
        </w:rPr>
        <w:t>classifyByExtension</w:t>
      </w:r>
      <w:proofErr w:type="spellEnd"/>
      <w:r>
        <w:rPr>
          <w:rStyle w:val="VerbatimChar"/>
        </w:rPr>
        <w:t>(file)</w:t>
      </w:r>
      <w:r>
        <w:br/>
      </w:r>
      <w:r>
        <w:rPr>
          <w:rStyle w:val="VerbatimChar"/>
        </w:rPr>
        <w:t xml:space="preserve">  if </w:t>
      </w:r>
      <w:proofErr w:type="spellStart"/>
      <w:r>
        <w:rPr>
          <w:rStyle w:val="VerbatimChar"/>
        </w:rPr>
        <w:t>fileType</w:t>
      </w:r>
      <w:proofErr w:type="spellEnd"/>
      <w:r>
        <w:rPr>
          <w:rStyle w:val="VerbatimChar"/>
        </w:rPr>
        <w:t xml:space="preserve"> in [CSV, EXCEL]:</w:t>
      </w:r>
      <w:r>
        <w:br/>
      </w:r>
      <w:r>
        <w:rPr>
          <w:rStyle w:val="VerbatimChar"/>
        </w:rPr>
        <w:t xml:space="preserve">    return </w:t>
      </w:r>
      <w:proofErr w:type="spellStart"/>
      <w:r>
        <w:rPr>
          <w:rStyle w:val="VerbatimChar"/>
        </w:rPr>
        <w:t>processTabularFile</w:t>
      </w:r>
      <w:proofErr w:type="spellEnd"/>
      <w:r>
        <w:rPr>
          <w:rStyle w:val="VerbatimChar"/>
        </w:rPr>
        <w:t>(file)           // CSV/</w:t>
      </w:r>
      <w:proofErr w:type="spellStart"/>
      <w:r>
        <w:rPr>
          <w:rStyle w:val="VerbatimChar"/>
        </w:rPr>
        <w:t>Excel</w:t>
      </w:r>
      <w:r>
        <w:rPr>
          <w:rStyle w:val="VerbatimChar"/>
        </w:rPr>
        <w:t>直接走映射</w:t>
      </w:r>
      <w:proofErr w:type="spellEnd"/>
      <w:r>
        <w:br/>
      </w:r>
      <w:r>
        <w:br/>
      </w:r>
      <w:r>
        <w:rPr>
          <w:rStyle w:val="VerbatimChar"/>
        </w:rPr>
        <w:t xml:space="preserve">  images ← </w:t>
      </w:r>
      <w:proofErr w:type="spellStart"/>
      <w:r>
        <w:rPr>
          <w:rStyle w:val="VerbatimChar"/>
        </w:rPr>
        <w:t>convertToImages</w:t>
      </w:r>
      <w:proofErr w:type="spellEnd"/>
      <w:r>
        <w:rPr>
          <w:rStyle w:val="VerbatimChar"/>
        </w:rPr>
        <w:t>(file)              // PDF/</w:t>
      </w:r>
      <w:proofErr w:type="spellStart"/>
      <w:r>
        <w:rPr>
          <w:rStyle w:val="VerbatimChar"/>
        </w:rPr>
        <w:t>图片转图像</w:t>
      </w:r>
      <w:proofErr w:type="spellEnd"/>
      <w:r>
        <w:br/>
      </w:r>
      <w:r>
        <w:rPr>
          <w:rStyle w:val="VerbatimChar"/>
        </w:rPr>
        <w:t xml:space="preserve">  for each page in images:</w:t>
      </w:r>
      <w:r>
        <w:br/>
      </w:r>
      <w:r>
        <w:rPr>
          <w:rStyle w:val="VerbatimChar"/>
        </w:rPr>
        <w:t xml:space="preserve">    if </w:t>
      </w:r>
      <w:proofErr w:type="spellStart"/>
      <w:r>
        <w:rPr>
          <w:rStyle w:val="VerbatimChar"/>
        </w:rPr>
        <w:t>useLLM</w:t>
      </w:r>
      <w:proofErr w:type="spellEnd"/>
      <w:r>
        <w:rPr>
          <w:rStyle w:val="VerbatimChar"/>
        </w:rPr>
        <w:t xml:space="preserve"> or </w:t>
      </w:r>
      <w:proofErr w:type="spellStart"/>
      <w:r>
        <w:rPr>
          <w:rStyle w:val="VerbatimChar"/>
        </w:rPr>
        <w:t>isLowQuality</w:t>
      </w:r>
      <w:proofErr w:type="spellEnd"/>
      <w:r>
        <w:rPr>
          <w:rStyle w:val="VerbatimChar"/>
        </w:rPr>
        <w:t>(images[0]):</w:t>
      </w:r>
      <w:r>
        <w:br/>
      </w:r>
      <w:r>
        <w:rPr>
          <w:rStyle w:val="VerbatimChar"/>
        </w:rPr>
        <w:t xml:space="preserve">      // ----- </w:t>
      </w:r>
      <w:proofErr w:type="spellStart"/>
      <w:r>
        <w:rPr>
          <w:rStyle w:val="VerbatimChar"/>
        </w:rPr>
        <w:t>MLLM</w:t>
      </w:r>
      <w:r>
        <w:rPr>
          <w:rStyle w:val="VerbatimChar"/>
        </w:rPr>
        <w:t>路径</w:t>
      </w:r>
      <w:proofErr w:type="spellEnd"/>
      <w:r>
        <w:rPr>
          <w:rStyle w:val="VerbatimChar"/>
        </w:rPr>
        <w:t xml:space="preserve"> -----</w:t>
      </w:r>
      <w:r>
        <w:br/>
      </w:r>
      <w:r>
        <w:rPr>
          <w:rStyle w:val="VerbatimChar"/>
        </w:rPr>
        <w:t xml:space="preserve">      compressed ← </w:t>
      </w:r>
      <w:proofErr w:type="spellStart"/>
      <w:r>
        <w:rPr>
          <w:rStyle w:val="VerbatimChar"/>
        </w:rPr>
        <w:t>autoCompress</w:t>
      </w:r>
      <w:proofErr w:type="spellEnd"/>
      <w:r>
        <w:rPr>
          <w:rStyle w:val="VerbatimChar"/>
        </w:rPr>
        <w:t xml:space="preserve">(page)         // </w:t>
      </w:r>
      <w:r>
        <w:rPr>
          <w:rStyle w:val="VerbatimChar"/>
        </w:rPr>
        <w:t>最长边</w:t>
      </w:r>
      <w:r>
        <w:rPr>
          <w:rStyle w:val="VerbatimChar"/>
        </w:rPr>
        <w:t>1200px, JPEG q=85</w:t>
      </w:r>
      <w:r>
        <w:br/>
      </w:r>
      <w:r>
        <w:rPr>
          <w:rStyle w:val="VerbatimChar"/>
        </w:rPr>
        <w:t xml:space="preserve">      prompt ← </w:t>
      </w:r>
      <w:proofErr w:type="spellStart"/>
      <w:r>
        <w:rPr>
          <w:rStyle w:val="VerbatimChar"/>
        </w:rPr>
        <w:t>loadPrompt</w:t>
      </w:r>
      <w:proofErr w:type="spellEnd"/>
      <w:r>
        <w:rPr>
          <w:rStyle w:val="VerbatimChar"/>
        </w:rPr>
        <w:t>(</w:t>
      </w:r>
      <w:proofErr w:type="spellStart"/>
      <w:r>
        <w:rPr>
          <w:rStyle w:val="VerbatimChar"/>
        </w:rPr>
        <w:t>fileType</w:t>
      </w:r>
      <w:proofErr w:type="spellEnd"/>
      <w:r>
        <w:rPr>
          <w:rStyle w:val="VerbatimChar"/>
        </w:rPr>
        <w:t>)</w:t>
      </w:r>
      <w:r>
        <w:br/>
      </w:r>
      <w:r>
        <w:rPr>
          <w:rStyle w:val="VerbatimChar"/>
        </w:rPr>
        <w:t xml:space="preserve">      </w:t>
      </w:r>
      <w:proofErr w:type="spellStart"/>
      <w:r>
        <w:rPr>
          <w:rStyle w:val="VerbatimChar"/>
        </w:rPr>
        <w:t>json</w:t>
      </w:r>
      <w:proofErr w:type="spellEnd"/>
      <w:r>
        <w:rPr>
          <w:rStyle w:val="VerbatimChar"/>
        </w:rPr>
        <w:t xml:space="preserve"> ← callGLM4V(prompt, compressed)</w:t>
      </w:r>
      <w:r>
        <w:br/>
      </w:r>
      <w:r>
        <w:rPr>
          <w:rStyle w:val="VerbatimChar"/>
        </w:rPr>
        <w:t xml:space="preserve">      records ← </w:t>
      </w:r>
      <w:proofErr w:type="spellStart"/>
      <w:r>
        <w:rPr>
          <w:rStyle w:val="VerbatimChar"/>
        </w:rPr>
        <w:t>parseJSON</w:t>
      </w:r>
      <w:proofErr w:type="spellEnd"/>
      <w:r>
        <w:rPr>
          <w:rStyle w:val="VerbatimChar"/>
        </w:rPr>
        <w:t>(</w:t>
      </w:r>
      <w:proofErr w:type="spellStart"/>
      <w:r>
        <w:rPr>
          <w:rStyle w:val="VerbatimChar"/>
        </w:rPr>
        <w:t>json</w:t>
      </w:r>
      <w:proofErr w:type="spellEnd"/>
      <w:r>
        <w:rPr>
          <w:rStyle w:val="VerbatimChar"/>
        </w:rPr>
        <w:t>)</w:t>
      </w:r>
      <w:r>
        <w:br/>
      </w:r>
      <w:r>
        <w:rPr>
          <w:rStyle w:val="VerbatimChar"/>
        </w:rPr>
        <w:t xml:space="preserve">    else:</w:t>
      </w:r>
      <w:r>
        <w:br/>
      </w:r>
      <w:r>
        <w:rPr>
          <w:rStyle w:val="VerbatimChar"/>
        </w:rPr>
        <w:t xml:space="preserve">      // ----- </w:t>
      </w:r>
      <w:proofErr w:type="spellStart"/>
      <w:r>
        <w:rPr>
          <w:rStyle w:val="VerbatimChar"/>
        </w:rPr>
        <w:t>OCR</w:t>
      </w:r>
      <w:r>
        <w:rPr>
          <w:rStyle w:val="VerbatimChar"/>
        </w:rPr>
        <w:t>路径</w:t>
      </w:r>
      <w:proofErr w:type="spellEnd"/>
      <w:r>
        <w:rPr>
          <w:rStyle w:val="VerbatimChar"/>
        </w:rPr>
        <w:t xml:space="preserve"> -----</w:t>
      </w:r>
      <w:r>
        <w:br/>
      </w:r>
      <w:r>
        <w:rPr>
          <w:rStyle w:val="VerbatimChar"/>
        </w:rPr>
        <w:t xml:space="preserve">      html ← PPStructureV3(page)              // </w:t>
      </w:r>
      <w:proofErr w:type="spellStart"/>
      <w:r>
        <w:rPr>
          <w:rStyle w:val="VerbatimChar"/>
        </w:rPr>
        <w:t>版面分析</w:t>
      </w:r>
      <w:r>
        <w:rPr>
          <w:rStyle w:val="VerbatimChar"/>
        </w:rPr>
        <w:t>+OCR+</w:t>
      </w:r>
      <w:r>
        <w:rPr>
          <w:rStyle w:val="VerbatimChar"/>
        </w:rPr>
        <w:t>表格恢复</w:t>
      </w:r>
      <w:proofErr w:type="spellEnd"/>
      <w:r>
        <w:br/>
      </w:r>
      <w:r>
        <w:rPr>
          <w:rStyle w:val="VerbatimChar"/>
        </w:rPr>
        <w:t xml:space="preserve">      table ← </w:t>
      </w:r>
      <w:proofErr w:type="spellStart"/>
      <w:r>
        <w:rPr>
          <w:rStyle w:val="VerbatimChar"/>
        </w:rPr>
        <w:t>parseHTML</w:t>
      </w:r>
      <w:proofErr w:type="spellEnd"/>
      <w:r>
        <w:rPr>
          <w:rStyle w:val="VerbatimChar"/>
        </w:rPr>
        <w:t>(html)</w:t>
      </w:r>
      <w:r>
        <w:br/>
      </w:r>
      <w:r>
        <w:rPr>
          <w:rStyle w:val="VerbatimChar"/>
        </w:rPr>
        <w:t xml:space="preserve">      records ← </w:t>
      </w:r>
      <w:proofErr w:type="spellStart"/>
      <w:r>
        <w:rPr>
          <w:rStyle w:val="VerbatimChar"/>
        </w:rPr>
        <w:t>mapFields</w:t>
      </w:r>
      <w:proofErr w:type="spellEnd"/>
      <w:r>
        <w:rPr>
          <w:rStyle w:val="VerbatimChar"/>
        </w:rPr>
        <w:t xml:space="preserve">(table, </w:t>
      </w:r>
      <w:proofErr w:type="spellStart"/>
      <w:r>
        <w:rPr>
          <w:rStyle w:val="VerbatimChar"/>
        </w:rPr>
        <w:t>metadata_standard</w:t>
      </w:r>
      <w:proofErr w:type="spellEnd"/>
      <w:r>
        <w:rPr>
          <w:rStyle w:val="VerbatimChar"/>
        </w:rPr>
        <w:t>)</w:t>
      </w:r>
      <w:r>
        <w:br/>
      </w:r>
      <w:r>
        <w:rPr>
          <w:rStyle w:val="VerbatimChar"/>
        </w:rPr>
        <w:t xml:space="preserve">    </w:t>
      </w:r>
      <w:proofErr w:type="spellStart"/>
      <w:r>
        <w:rPr>
          <w:rStyle w:val="VerbatimChar"/>
        </w:rPr>
        <w:t>results.append</w:t>
      </w:r>
      <w:proofErr w:type="spellEnd"/>
      <w:r>
        <w:rPr>
          <w:rStyle w:val="VerbatimChar"/>
        </w:rPr>
        <w:t>(records)</w:t>
      </w:r>
      <w:r>
        <w:br/>
      </w:r>
      <w:r>
        <w:br/>
      </w:r>
      <w:r>
        <w:rPr>
          <w:rStyle w:val="VerbatimChar"/>
        </w:rPr>
        <w:t xml:space="preserve">  for each record in results:</w:t>
      </w:r>
      <w:r>
        <w:br/>
      </w:r>
      <w:r>
        <w:rPr>
          <w:rStyle w:val="VerbatimChar"/>
        </w:rPr>
        <w:t xml:space="preserve">    score ← </w:t>
      </w:r>
      <w:proofErr w:type="spellStart"/>
      <w:r>
        <w:rPr>
          <w:rStyle w:val="VerbatimChar"/>
        </w:rPr>
        <w:t>calculateQualityScore</w:t>
      </w:r>
      <w:proofErr w:type="spellEnd"/>
      <w:r>
        <w:rPr>
          <w:rStyle w:val="VerbatimChar"/>
        </w:rPr>
        <w:t>(record)</w:t>
      </w:r>
      <w:r>
        <w:br/>
      </w:r>
      <w:r>
        <w:rPr>
          <w:rStyle w:val="VerbatimChar"/>
        </w:rPr>
        <w:lastRenderedPageBreak/>
        <w:t xml:space="preserve">    if score &lt; 90: </w:t>
      </w:r>
      <w:proofErr w:type="spellStart"/>
      <w:r>
        <w:rPr>
          <w:rStyle w:val="VerbatimChar"/>
        </w:rPr>
        <w:t>markForReview</w:t>
      </w:r>
      <w:proofErr w:type="spellEnd"/>
      <w:r>
        <w:rPr>
          <w:rStyle w:val="VerbatimChar"/>
        </w:rPr>
        <w:t>(record)</w:t>
      </w:r>
      <w:r>
        <w:br/>
      </w:r>
      <w:r>
        <w:rPr>
          <w:rStyle w:val="VerbatimChar"/>
        </w:rPr>
        <w:t xml:space="preserve">    deduplicate(record)</w:t>
      </w:r>
      <w:r>
        <w:br/>
      </w:r>
      <w:r>
        <w:rPr>
          <w:rStyle w:val="VerbatimChar"/>
        </w:rPr>
        <w:t xml:space="preserve">    save(record)</w:t>
      </w:r>
    </w:p>
    <w:p w14:paraId="073D4C17" w14:textId="77777777" w:rsidR="00282561" w:rsidRDefault="00000000" w:rsidP="00281A5E">
      <w:pPr>
        <w:pStyle w:val="2"/>
        <w:rPr>
          <w:lang w:eastAsia="zh-CN"/>
        </w:rPr>
      </w:pPr>
      <w:bookmarkStart w:id="117" w:name="附录cglm-4v提取prompt模板"/>
      <w:bookmarkStart w:id="118" w:name="_Toc235717346"/>
      <w:bookmarkEnd w:id="117"/>
      <w:r>
        <w:rPr>
          <w:lang w:eastAsia="zh-CN"/>
        </w:rPr>
        <w:t>附录</w:t>
      </w:r>
      <w:r>
        <w:rPr>
          <w:lang w:eastAsia="zh-CN"/>
        </w:rPr>
        <w:t>C</w:t>
      </w:r>
      <w:r>
        <w:rPr>
          <w:lang w:eastAsia="zh-CN"/>
        </w:rPr>
        <w:t>：</w:t>
      </w:r>
      <w:r>
        <w:rPr>
          <w:lang w:eastAsia="zh-CN"/>
        </w:rPr>
        <w:t>GLM-4V</w:t>
      </w:r>
      <w:r w:rsidR="00305F2C">
        <w:rPr>
          <w:rFonts w:hint="eastAsia"/>
          <w:lang w:eastAsia="zh-CN"/>
        </w:rPr>
        <w:t>-PLUS</w:t>
      </w:r>
      <w:r>
        <w:rPr>
          <w:lang w:eastAsia="zh-CN"/>
        </w:rPr>
        <w:t>提取</w:t>
      </w:r>
      <w:r>
        <w:rPr>
          <w:lang w:eastAsia="zh-CN"/>
        </w:rPr>
        <w:t>Prompt</w:t>
      </w:r>
      <w:r>
        <w:rPr>
          <w:lang w:eastAsia="zh-CN"/>
        </w:rPr>
        <w:t>模板</w:t>
      </w:r>
      <w:bookmarkEnd w:id="118"/>
    </w:p>
    <w:p w14:paraId="559CD5FC" w14:textId="77777777" w:rsidR="00282561" w:rsidRDefault="00000000">
      <w:pPr>
        <w:pStyle w:val="SourceCode"/>
      </w:pPr>
      <w:r>
        <w:rPr>
          <w:rStyle w:val="VerbatimChar"/>
          <w:lang w:eastAsia="zh-CN"/>
        </w:rPr>
        <w:t>你是一名高校档案结构化提取助手。请从提供的名册图片中提取以下字段，</w:t>
      </w:r>
      <w:r>
        <w:rPr>
          <w:lang w:eastAsia="zh-CN"/>
        </w:rPr>
        <w:br/>
      </w:r>
      <w:r>
        <w:rPr>
          <w:rStyle w:val="VerbatimChar"/>
          <w:lang w:eastAsia="zh-CN"/>
        </w:rPr>
        <w:t>并以</w:t>
      </w:r>
      <w:r>
        <w:rPr>
          <w:rStyle w:val="VerbatimChar"/>
          <w:lang w:eastAsia="zh-CN"/>
        </w:rPr>
        <w:t>JSON</w:t>
      </w:r>
      <w:r>
        <w:rPr>
          <w:rStyle w:val="VerbatimChar"/>
          <w:lang w:eastAsia="zh-CN"/>
        </w:rPr>
        <w:t>格式返回。如果某字段在图片中不存在则返回</w:t>
      </w:r>
      <w:r>
        <w:rPr>
          <w:rStyle w:val="VerbatimChar"/>
          <w:lang w:eastAsia="zh-CN"/>
        </w:rPr>
        <w:t>null</w:t>
      </w:r>
      <w:r>
        <w:rPr>
          <w:rStyle w:val="VerbatimChar"/>
          <w:lang w:eastAsia="zh-CN"/>
        </w:rPr>
        <w:t>。</w:t>
      </w:r>
      <w:r>
        <w:rPr>
          <w:lang w:eastAsia="zh-CN"/>
        </w:rPr>
        <w:br/>
      </w:r>
      <w:r>
        <w:rPr>
          <w:lang w:eastAsia="zh-CN"/>
        </w:rPr>
        <w:br/>
      </w:r>
      <w:r>
        <w:rPr>
          <w:rStyle w:val="VerbatimChar"/>
        </w:rPr>
        <w:t>【</w:t>
      </w:r>
      <w:proofErr w:type="spellStart"/>
      <w:r>
        <w:rPr>
          <w:rStyle w:val="VerbatimChar"/>
        </w:rPr>
        <w:t>字段定义</w:t>
      </w:r>
      <w:proofErr w:type="spellEnd"/>
      <w:r>
        <w:rPr>
          <w:rStyle w:val="VerbatimChar"/>
        </w:rPr>
        <w:t>】</w:t>
      </w:r>
      <w:r>
        <w:br/>
      </w:r>
      <w:r>
        <w:rPr>
          <w:rStyle w:val="VerbatimChar"/>
        </w:rPr>
        <w:t xml:space="preserve">- </w:t>
      </w:r>
      <w:proofErr w:type="spellStart"/>
      <w:r>
        <w:rPr>
          <w:rStyle w:val="VerbatimChar"/>
        </w:rPr>
        <w:t>student_no</w:t>
      </w:r>
      <w:proofErr w:type="spellEnd"/>
      <w:r>
        <w:rPr>
          <w:rStyle w:val="VerbatimChar"/>
        </w:rPr>
        <w:t xml:space="preserve">: </w:t>
      </w:r>
      <w:proofErr w:type="spellStart"/>
      <w:r>
        <w:rPr>
          <w:rStyle w:val="VerbatimChar"/>
        </w:rPr>
        <w:t>学号</w:t>
      </w:r>
      <w:proofErr w:type="spellEnd"/>
      <w:r>
        <w:rPr>
          <w:rStyle w:val="VerbatimChar"/>
        </w:rPr>
        <w:t xml:space="preserve"> (</w:t>
      </w:r>
      <w:proofErr w:type="spellStart"/>
      <w:r>
        <w:rPr>
          <w:rStyle w:val="VerbatimChar"/>
        </w:rPr>
        <w:t>别名</w:t>
      </w:r>
      <w:proofErr w:type="spellEnd"/>
      <w:r>
        <w:rPr>
          <w:rStyle w:val="VerbatimChar"/>
        </w:rPr>
        <w:t xml:space="preserve">: </w:t>
      </w:r>
      <w:proofErr w:type="spellStart"/>
      <w:r>
        <w:rPr>
          <w:rStyle w:val="VerbatimChar"/>
        </w:rPr>
        <w:t>考生号</w:t>
      </w:r>
      <w:proofErr w:type="spellEnd"/>
      <w:r>
        <w:rPr>
          <w:rStyle w:val="VerbatimChar"/>
        </w:rPr>
        <w:t>/</w:t>
      </w:r>
      <w:proofErr w:type="spellStart"/>
      <w:r>
        <w:rPr>
          <w:rStyle w:val="VerbatimChar"/>
        </w:rPr>
        <w:t>准考证号</w:t>
      </w:r>
      <w:proofErr w:type="spellEnd"/>
      <w:r>
        <w:rPr>
          <w:rStyle w:val="VerbatimChar"/>
        </w:rPr>
        <w:t>/</w:t>
      </w:r>
      <w:proofErr w:type="spellStart"/>
      <w:r>
        <w:rPr>
          <w:rStyle w:val="VerbatimChar"/>
        </w:rPr>
        <w:t>编号</w:t>
      </w:r>
      <w:proofErr w:type="spellEnd"/>
      <w:r>
        <w:rPr>
          <w:rStyle w:val="VerbatimChar"/>
        </w:rPr>
        <w:t>/</w:t>
      </w:r>
      <w:proofErr w:type="spellStart"/>
      <w:r>
        <w:rPr>
          <w:rStyle w:val="VerbatimChar"/>
        </w:rPr>
        <w:t>学籍号</w:t>
      </w:r>
      <w:proofErr w:type="spellEnd"/>
      <w:r>
        <w:rPr>
          <w:rStyle w:val="VerbatimChar"/>
        </w:rPr>
        <w:t>)</w:t>
      </w:r>
      <w:r>
        <w:br/>
      </w:r>
      <w:r>
        <w:rPr>
          <w:rStyle w:val="VerbatimChar"/>
        </w:rPr>
        <w:t xml:space="preserve">- name: </w:t>
      </w:r>
      <w:proofErr w:type="spellStart"/>
      <w:r>
        <w:rPr>
          <w:rStyle w:val="VerbatimChar"/>
        </w:rPr>
        <w:t>姓名</w:t>
      </w:r>
      <w:proofErr w:type="spellEnd"/>
      <w:r>
        <w:rPr>
          <w:rStyle w:val="VerbatimChar"/>
        </w:rPr>
        <w:t xml:space="preserve"> (</w:t>
      </w:r>
      <w:proofErr w:type="spellStart"/>
      <w:r>
        <w:rPr>
          <w:rStyle w:val="VerbatimChar"/>
        </w:rPr>
        <w:t>别名</w:t>
      </w:r>
      <w:proofErr w:type="spellEnd"/>
      <w:r>
        <w:rPr>
          <w:rStyle w:val="VerbatimChar"/>
        </w:rPr>
        <w:t xml:space="preserve">: </w:t>
      </w:r>
      <w:proofErr w:type="spellStart"/>
      <w:r>
        <w:rPr>
          <w:rStyle w:val="VerbatimChar"/>
        </w:rPr>
        <w:t>考生姓名</w:t>
      </w:r>
      <w:proofErr w:type="spellEnd"/>
      <w:r>
        <w:rPr>
          <w:rStyle w:val="VerbatimChar"/>
        </w:rPr>
        <w:t>/</w:t>
      </w:r>
      <w:proofErr w:type="spellStart"/>
      <w:r>
        <w:rPr>
          <w:rStyle w:val="VerbatimChar"/>
        </w:rPr>
        <w:t>学生姓名</w:t>
      </w:r>
      <w:proofErr w:type="spellEnd"/>
      <w:r>
        <w:rPr>
          <w:rStyle w:val="VerbatimChar"/>
        </w:rPr>
        <w:t>/</w:t>
      </w:r>
      <w:proofErr w:type="spellStart"/>
      <w:r>
        <w:rPr>
          <w:rStyle w:val="VerbatimChar"/>
        </w:rPr>
        <w:t>学生</w:t>
      </w:r>
      <w:proofErr w:type="spellEnd"/>
      <w:r>
        <w:rPr>
          <w:rStyle w:val="VerbatimChar"/>
        </w:rPr>
        <w:t>)</w:t>
      </w:r>
      <w:r>
        <w:br/>
      </w:r>
      <w:r>
        <w:rPr>
          <w:rStyle w:val="VerbatimChar"/>
        </w:rPr>
        <w:t xml:space="preserve">- </w:t>
      </w:r>
      <w:proofErr w:type="spellStart"/>
      <w:r>
        <w:rPr>
          <w:rStyle w:val="VerbatimChar"/>
        </w:rPr>
        <w:t>id_card</w:t>
      </w:r>
      <w:proofErr w:type="spellEnd"/>
      <w:r>
        <w:rPr>
          <w:rStyle w:val="VerbatimChar"/>
        </w:rPr>
        <w:t xml:space="preserve">: </w:t>
      </w:r>
      <w:proofErr w:type="spellStart"/>
      <w:r>
        <w:rPr>
          <w:rStyle w:val="VerbatimChar"/>
        </w:rPr>
        <w:t>身份证号</w:t>
      </w:r>
      <w:proofErr w:type="spellEnd"/>
      <w:r>
        <w:rPr>
          <w:rStyle w:val="VerbatimChar"/>
        </w:rPr>
        <w:t xml:space="preserve"> (</w:t>
      </w:r>
      <w:proofErr w:type="spellStart"/>
      <w:r>
        <w:rPr>
          <w:rStyle w:val="VerbatimChar"/>
        </w:rPr>
        <w:t>别名</w:t>
      </w:r>
      <w:proofErr w:type="spellEnd"/>
      <w:r>
        <w:rPr>
          <w:rStyle w:val="VerbatimChar"/>
        </w:rPr>
        <w:t xml:space="preserve">: </w:t>
      </w:r>
      <w:proofErr w:type="spellStart"/>
      <w:r>
        <w:rPr>
          <w:rStyle w:val="VerbatimChar"/>
        </w:rPr>
        <w:t>证件号码</w:t>
      </w:r>
      <w:proofErr w:type="spellEnd"/>
      <w:r>
        <w:rPr>
          <w:rStyle w:val="VerbatimChar"/>
        </w:rPr>
        <w:t>/</w:t>
      </w:r>
      <w:proofErr w:type="spellStart"/>
      <w:r>
        <w:rPr>
          <w:rStyle w:val="VerbatimChar"/>
        </w:rPr>
        <w:t>身份证</w:t>
      </w:r>
      <w:proofErr w:type="spellEnd"/>
      <w:r>
        <w:rPr>
          <w:rStyle w:val="VerbatimChar"/>
        </w:rPr>
        <w:t>/ID Number)</w:t>
      </w:r>
      <w:r>
        <w:br/>
      </w:r>
      <w:r>
        <w:rPr>
          <w:rStyle w:val="VerbatimChar"/>
        </w:rPr>
        <w:t xml:space="preserve">- gender: </w:t>
      </w:r>
      <w:proofErr w:type="spellStart"/>
      <w:r>
        <w:rPr>
          <w:rStyle w:val="VerbatimChar"/>
        </w:rPr>
        <w:t>性别</w:t>
      </w:r>
      <w:proofErr w:type="spellEnd"/>
      <w:r>
        <w:rPr>
          <w:rStyle w:val="VerbatimChar"/>
        </w:rPr>
        <w:t xml:space="preserve"> (</w:t>
      </w:r>
      <w:proofErr w:type="spellStart"/>
      <w:r>
        <w:rPr>
          <w:rStyle w:val="VerbatimChar"/>
        </w:rPr>
        <w:t>取值</w:t>
      </w:r>
      <w:proofErr w:type="spellEnd"/>
      <w:r>
        <w:rPr>
          <w:rStyle w:val="VerbatimChar"/>
        </w:rPr>
        <w:t xml:space="preserve">: </w:t>
      </w:r>
      <w:r>
        <w:rPr>
          <w:rStyle w:val="VerbatimChar"/>
        </w:rPr>
        <w:t>男</w:t>
      </w:r>
      <w:r>
        <w:rPr>
          <w:rStyle w:val="VerbatimChar"/>
        </w:rPr>
        <w:t>/</w:t>
      </w:r>
      <w:r>
        <w:rPr>
          <w:rStyle w:val="VerbatimChar"/>
        </w:rPr>
        <w:t>女</w:t>
      </w:r>
      <w:r>
        <w:rPr>
          <w:rStyle w:val="VerbatimChar"/>
        </w:rPr>
        <w:t>)</w:t>
      </w:r>
      <w:r>
        <w:br/>
      </w:r>
      <w:r>
        <w:rPr>
          <w:rStyle w:val="VerbatimChar"/>
        </w:rPr>
        <w:t xml:space="preserve">- </w:t>
      </w:r>
      <w:proofErr w:type="spellStart"/>
      <w:r>
        <w:rPr>
          <w:rStyle w:val="VerbatimChar"/>
        </w:rPr>
        <w:t>exam_no</w:t>
      </w:r>
      <w:proofErr w:type="spellEnd"/>
      <w:r>
        <w:rPr>
          <w:rStyle w:val="VerbatimChar"/>
        </w:rPr>
        <w:t xml:space="preserve">: </w:t>
      </w:r>
      <w:proofErr w:type="spellStart"/>
      <w:r>
        <w:rPr>
          <w:rStyle w:val="VerbatimChar"/>
        </w:rPr>
        <w:t>考生号</w:t>
      </w:r>
      <w:proofErr w:type="spellEnd"/>
      <w:r>
        <w:rPr>
          <w:rStyle w:val="VerbatimChar"/>
        </w:rPr>
        <w:t xml:space="preserve"> (</w:t>
      </w:r>
      <w:proofErr w:type="spellStart"/>
      <w:r>
        <w:rPr>
          <w:rStyle w:val="VerbatimChar"/>
        </w:rPr>
        <w:t>别名</w:t>
      </w:r>
      <w:proofErr w:type="spellEnd"/>
      <w:r>
        <w:rPr>
          <w:rStyle w:val="VerbatimChar"/>
        </w:rPr>
        <w:t xml:space="preserve">: </w:t>
      </w:r>
      <w:proofErr w:type="spellStart"/>
      <w:r>
        <w:rPr>
          <w:rStyle w:val="VerbatimChar"/>
        </w:rPr>
        <w:t>考号</w:t>
      </w:r>
      <w:proofErr w:type="spellEnd"/>
      <w:r>
        <w:rPr>
          <w:rStyle w:val="VerbatimChar"/>
        </w:rPr>
        <w:t>/</w:t>
      </w:r>
      <w:proofErr w:type="spellStart"/>
      <w:r>
        <w:rPr>
          <w:rStyle w:val="VerbatimChar"/>
        </w:rPr>
        <w:t>报名号</w:t>
      </w:r>
      <w:proofErr w:type="spellEnd"/>
      <w:r>
        <w:rPr>
          <w:rStyle w:val="VerbatimChar"/>
        </w:rPr>
        <w:t>/</w:t>
      </w:r>
      <w:proofErr w:type="spellStart"/>
      <w:r>
        <w:rPr>
          <w:rStyle w:val="VerbatimChar"/>
        </w:rPr>
        <w:t>准考证号</w:t>
      </w:r>
      <w:proofErr w:type="spellEnd"/>
      <w:r>
        <w:rPr>
          <w:rStyle w:val="VerbatimChar"/>
        </w:rPr>
        <w:t>)</w:t>
      </w:r>
      <w:r>
        <w:br/>
      </w:r>
      <w:r>
        <w:rPr>
          <w:rStyle w:val="VerbatimChar"/>
        </w:rPr>
        <w:t xml:space="preserve">- </w:t>
      </w:r>
      <w:proofErr w:type="spellStart"/>
      <w:r>
        <w:rPr>
          <w:rStyle w:val="VerbatimChar"/>
        </w:rPr>
        <w:t>admission_score</w:t>
      </w:r>
      <w:proofErr w:type="spellEnd"/>
      <w:r>
        <w:rPr>
          <w:rStyle w:val="VerbatimChar"/>
        </w:rPr>
        <w:t xml:space="preserve">: </w:t>
      </w:r>
      <w:proofErr w:type="spellStart"/>
      <w:r>
        <w:rPr>
          <w:rStyle w:val="VerbatimChar"/>
        </w:rPr>
        <w:t>录取分数</w:t>
      </w:r>
      <w:proofErr w:type="spellEnd"/>
      <w:r>
        <w:rPr>
          <w:rStyle w:val="VerbatimChar"/>
        </w:rPr>
        <w:t xml:space="preserve"> (</w:t>
      </w:r>
      <w:proofErr w:type="spellStart"/>
      <w:r>
        <w:rPr>
          <w:rStyle w:val="VerbatimChar"/>
        </w:rPr>
        <w:t>别名</w:t>
      </w:r>
      <w:proofErr w:type="spellEnd"/>
      <w:r>
        <w:rPr>
          <w:rStyle w:val="VerbatimChar"/>
        </w:rPr>
        <w:t xml:space="preserve">: </w:t>
      </w:r>
      <w:proofErr w:type="spellStart"/>
      <w:r>
        <w:rPr>
          <w:rStyle w:val="VerbatimChar"/>
        </w:rPr>
        <w:t>总分</w:t>
      </w:r>
      <w:proofErr w:type="spellEnd"/>
      <w:r>
        <w:rPr>
          <w:rStyle w:val="VerbatimChar"/>
        </w:rPr>
        <w:t>/</w:t>
      </w:r>
      <w:proofErr w:type="spellStart"/>
      <w:r>
        <w:rPr>
          <w:rStyle w:val="VerbatimChar"/>
        </w:rPr>
        <w:t>成绩</w:t>
      </w:r>
      <w:proofErr w:type="spellEnd"/>
      <w:r>
        <w:rPr>
          <w:rStyle w:val="VerbatimChar"/>
        </w:rPr>
        <w:t>/</w:t>
      </w:r>
      <w:proofErr w:type="spellStart"/>
      <w:r>
        <w:rPr>
          <w:rStyle w:val="VerbatimChar"/>
        </w:rPr>
        <w:t>高考成绩</w:t>
      </w:r>
      <w:proofErr w:type="spellEnd"/>
      <w:r>
        <w:rPr>
          <w:rStyle w:val="VerbatimChar"/>
        </w:rPr>
        <w:t>)</w:t>
      </w:r>
      <w:r>
        <w:br/>
      </w:r>
      <w:r>
        <w:rPr>
          <w:rStyle w:val="VerbatimChar"/>
        </w:rPr>
        <w:t xml:space="preserve">- </w:t>
      </w:r>
      <w:proofErr w:type="spellStart"/>
      <w:r>
        <w:rPr>
          <w:rStyle w:val="VerbatimChar"/>
        </w:rPr>
        <w:t>admission_date</w:t>
      </w:r>
      <w:proofErr w:type="spellEnd"/>
      <w:r>
        <w:rPr>
          <w:rStyle w:val="VerbatimChar"/>
        </w:rPr>
        <w:t xml:space="preserve">: </w:t>
      </w:r>
      <w:proofErr w:type="spellStart"/>
      <w:r>
        <w:rPr>
          <w:rStyle w:val="VerbatimChar"/>
        </w:rPr>
        <w:t>录取日期</w:t>
      </w:r>
      <w:proofErr w:type="spellEnd"/>
      <w:r>
        <w:rPr>
          <w:rStyle w:val="VerbatimChar"/>
        </w:rPr>
        <w:t xml:space="preserve"> (</w:t>
      </w:r>
      <w:proofErr w:type="spellStart"/>
      <w:r>
        <w:rPr>
          <w:rStyle w:val="VerbatimChar"/>
        </w:rPr>
        <w:t>格式</w:t>
      </w:r>
      <w:proofErr w:type="spellEnd"/>
      <w:r>
        <w:rPr>
          <w:rStyle w:val="VerbatimChar"/>
        </w:rPr>
        <w:t>: YYYY-MM-DD)</w:t>
      </w:r>
      <w:r>
        <w:br/>
      </w:r>
      <w:r>
        <w:rPr>
          <w:rStyle w:val="VerbatimChar"/>
        </w:rPr>
        <w:t xml:space="preserve">- </w:t>
      </w:r>
      <w:proofErr w:type="spellStart"/>
      <w:r>
        <w:rPr>
          <w:rStyle w:val="VerbatimChar"/>
        </w:rPr>
        <w:t>province_name</w:t>
      </w:r>
      <w:proofErr w:type="spellEnd"/>
      <w:r>
        <w:rPr>
          <w:rStyle w:val="VerbatimChar"/>
        </w:rPr>
        <w:t xml:space="preserve">: </w:t>
      </w:r>
      <w:proofErr w:type="spellStart"/>
      <w:r>
        <w:rPr>
          <w:rStyle w:val="VerbatimChar"/>
        </w:rPr>
        <w:t>生源省份</w:t>
      </w:r>
      <w:proofErr w:type="spellEnd"/>
      <w:r>
        <w:rPr>
          <w:rStyle w:val="VerbatimChar"/>
        </w:rPr>
        <w:t xml:space="preserve"> (</w:t>
      </w:r>
      <w:proofErr w:type="spellStart"/>
      <w:r>
        <w:rPr>
          <w:rStyle w:val="VerbatimChar"/>
        </w:rPr>
        <w:t>别名</w:t>
      </w:r>
      <w:proofErr w:type="spellEnd"/>
      <w:r>
        <w:rPr>
          <w:rStyle w:val="VerbatimChar"/>
        </w:rPr>
        <w:t xml:space="preserve">: </w:t>
      </w:r>
      <w:proofErr w:type="spellStart"/>
      <w:r>
        <w:rPr>
          <w:rStyle w:val="VerbatimChar"/>
        </w:rPr>
        <w:t>省份</w:t>
      </w:r>
      <w:proofErr w:type="spellEnd"/>
      <w:r>
        <w:rPr>
          <w:rStyle w:val="VerbatimChar"/>
        </w:rPr>
        <w:t>/</w:t>
      </w:r>
      <w:proofErr w:type="spellStart"/>
      <w:r>
        <w:rPr>
          <w:rStyle w:val="VerbatimChar"/>
        </w:rPr>
        <w:t>来源地</w:t>
      </w:r>
      <w:proofErr w:type="spellEnd"/>
      <w:r>
        <w:rPr>
          <w:rStyle w:val="VerbatimChar"/>
        </w:rPr>
        <w:t>/</w:t>
      </w:r>
      <w:proofErr w:type="spellStart"/>
      <w:r>
        <w:rPr>
          <w:rStyle w:val="VerbatimChar"/>
        </w:rPr>
        <w:t>生源地</w:t>
      </w:r>
      <w:proofErr w:type="spellEnd"/>
      <w:r>
        <w:rPr>
          <w:rStyle w:val="VerbatimChar"/>
        </w:rPr>
        <w:t>)</w:t>
      </w:r>
      <w:r>
        <w:br/>
      </w:r>
      <w:r>
        <w:rPr>
          <w:rStyle w:val="VerbatimChar"/>
        </w:rPr>
        <w:t xml:space="preserve">- </w:t>
      </w:r>
      <w:proofErr w:type="spellStart"/>
      <w:r>
        <w:rPr>
          <w:rStyle w:val="VerbatimChar"/>
        </w:rPr>
        <w:t>major_name</w:t>
      </w:r>
      <w:proofErr w:type="spellEnd"/>
      <w:r>
        <w:rPr>
          <w:rStyle w:val="VerbatimChar"/>
        </w:rPr>
        <w:t xml:space="preserve">: </w:t>
      </w:r>
      <w:proofErr w:type="spellStart"/>
      <w:r>
        <w:rPr>
          <w:rStyle w:val="VerbatimChar"/>
        </w:rPr>
        <w:t>录取专业</w:t>
      </w:r>
      <w:proofErr w:type="spellEnd"/>
      <w:r>
        <w:rPr>
          <w:rStyle w:val="VerbatimChar"/>
        </w:rPr>
        <w:t xml:space="preserve"> (</w:t>
      </w:r>
      <w:proofErr w:type="spellStart"/>
      <w:r>
        <w:rPr>
          <w:rStyle w:val="VerbatimChar"/>
        </w:rPr>
        <w:t>别名</w:t>
      </w:r>
      <w:proofErr w:type="spellEnd"/>
      <w:r>
        <w:rPr>
          <w:rStyle w:val="VerbatimChar"/>
        </w:rPr>
        <w:t xml:space="preserve">: </w:t>
      </w:r>
      <w:proofErr w:type="spellStart"/>
      <w:r>
        <w:rPr>
          <w:rStyle w:val="VerbatimChar"/>
        </w:rPr>
        <w:t>专业</w:t>
      </w:r>
      <w:proofErr w:type="spellEnd"/>
      <w:r>
        <w:rPr>
          <w:rStyle w:val="VerbatimChar"/>
        </w:rPr>
        <w:t>/</w:t>
      </w:r>
      <w:proofErr w:type="spellStart"/>
      <w:r>
        <w:rPr>
          <w:rStyle w:val="VerbatimChar"/>
        </w:rPr>
        <w:t>录取专业</w:t>
      </w:r>
      <w:proofErr w:type="spellEnd"/>
      <w:r>
        <w:rPr>
          <w:rStyle w:val="VerbatimChar"/>
        </w:rPr>
        <w:t>)</w:t>
      </w:r>
      <w:r>
        <w:br/>
      </w:r>
      <w:r>
        <w:br/>
      </w:r>
      <w:r>
        <w:rPr>
          <w:rStyle w:val="VerbatimChar"/>
        </w:rPr>
        <w:t>【</w:t>
      </w:r>
      <w:proofErr w:type="spellStart"/>
      <w:r>
        <w:rPr>
          <w:rStyle w:val="VerbatimChar"/>
        </w:rPr>
        <w:t>输出格式要求</w:t>
      </w:r>
      <w:proofErr w:type="spellEnd"/>
      <w:r>
        <w:rPr>
          <w:rStyle w:val="VerbatimChar"/>
        </w:rPr>
        <w:t>】</w:t>
      </w:r>
      <w:r>
        <w:br/>
      </w:r>
      <w:r>
        <w:rPr>
          <w:rStyle w:val="VerbatimChar"/>
        </w:rPr>
        <w:t xml:space="preserve">1. </w:t>
      </w:r>
      <w:proofErr w:type="spellStart"/>
      <w:r>
        <w:rPr>
          <w:rStyle w:val="VerbatimChar"/>
        </w:rPr>
        <w:t>学号和考生号是字符串类型，不要省略前导零</w:t>
      </w:r>
      <w:proofErr w:type="spellEnd"/>
      <w:r>
        <w:br/>
      </w:r>
      <w:r>
        <w:rPr>
          <w:rStyle w:val="VerbatimChar"/>
        </w:rPr>
        <w:t xml:space="preserve">2. </w:t>
      </w:r>
      <w:proofErr w:type="spellStart"/>
      <w:r>
        <w:rPr>
          <w:rStyle w:val="VerbatimChar"/>
        </w:rPr>
        <w:t>多条记录时输出</w:t>
      </w:r>
      <w:r>
        <w:rPr>
          <w:rStyle w:val="VerbatimChar"/>
        </w:rPr>
        <w:t>JSON</w:t>
      </w:r>
      <w:r>
        <w:rPr>
          <w:rStyle w:val="VerbatimChar"/>
        </w:rPr>
        <w:t>数组，单条记录输出</w:t>
      </w:r>
      <w:r>
        <w:rPr>
          <w:rStyle w:val="VerbatimChar"/>
        </w:rPr>
        <w:t>JSON</w:t>
      </w:r>
      <w:r>
        <w:rPr>
          <w:rStyle w:val="VerbatimChar"/>
        </w:rPr>
        <w:t>对象</w:t>
      </w:r>
      <w:proofErr w:type="spellEnd"/>
      <w:r>
        <w:br/>
      </w:r>
      <w:r>
        <w:rPr>
          <w:rStyle w:val="VerbatimChar"/>
        </w:rPr>
        <w:t xml:space="preserve">3. </w:t>
      </w:r>
      <w:proofErr w:type="spellStart"/>
      <w:r>
        <w:rPr>
          <w:rStyle w:val="VerbatimChar"/>
        </w:rPr>
        <w:t>日期统一为</w:t>
      </w:r>
      <w:r>
        <w:rPr>
          <w:rStyle w:val="VerbatimChar"/>
        </w:rPr>
        <w:t>YYYY</w:t>
      </w:r>
      <w:proofErr w:type="spellEnd"/>
      <w:r>
        <w:rPr>
          <w:rStyle w:val="VerbatimChar"/>
        </w:rPr>
        <w:t>-MM-</w:t>
      </w:r>
      <w:proofErr w:type="spellStart"/>
      <w:r>
        <w:rPr>
          <w:rStyle w:val="VerbatimChar"/>
        </w:rPr>
        <w:t>DD</w:t>
      </w:r>
      <w:r>
        <w:rPr>
          <w:rStyle w:val="VerbatimChar"/>
        </w:rPr>
        <w:t>格式</w:t>
      </w:r>
      <w:proofErr w:type="spellEnd"/>
      <w:r>
        <w:br/>
      </w:r>
      <w:r>
        <w:rPr>
          <w:rStyle w:val="VerbatimChar"/>
        </w:rPr>
        <w:t xml:space="preserve">4. </w:t>
      </w:r>
      <w:proofErr w:type="spellStart"/>
      <w:r>
        <w:rPr>
          <w:rStyle w:val="VerbatimChar"/>
        </w:rPr>
        <w:t>不要编造数据，不确定的字段返回</w:t>
      </w:r>
      <w:r>
        <w:rPr>
          <w:rStyle w:val="VerbatimChar"/>
        </w:rPr>
        <w:t>null</w:t>
      </w:r>
      <w:proofErr w:type="spellEnd"/>
      <w:r>
        <w:br/>
      </w:r>
      <w:r>
        <w:br/>
      </w:r>
      <w:r>
        <w:rPr>
          <w:rStyle w:val="VerbatimChar"/>
        </w:rPr>
        <w:t>【</w:t>
      </w:r>
      <w:proofErr w:type="spellStart"/>
      <w:r>
        <w:rPr>
          <w:rStyle w:val="VerbatimChar"/>
        </w:rPr>
        <w:t>示例输出</w:t>
      </w:r>
      <w:proofErr w:type="spellEnd"/>
      <w:r>
        <w:rPr>
          <w:rStyle w:val="VerbatimChar"/>
        </w:rPr>
        <w:t>】</w:t>
      </w:r>
      <w:r>
        <w:br/>
      </w:r>
      <w:r>
        <w:rPr>
          <w:rStyle w:val="VerbatimChar"/>
        </w:rPr>
        <w:t>{"</w:t>
      </w:r>
      <w:proofErr w:type="spellStart"/>
      <w:r>
        <w:rPr>
          <w:rStyle w:val="VerbatimChar"/>
        </w:rPr>
        <w:t>student_no</w:t>
      </w:r>
      <w:proofErr w:type="spellEnd"/>
      <w:r>
        <w:rPr>
          <w:rStyle w:val="VerbatimChar"/>
        </w:rPr>
        <w:t>": "2025001", "name": "</w:t>
      </w:r>
      <w:proofErr w:type="spellStart"/>
      <w:r>
        <w:rPr>
          <w:rStyle w:val="VerbatimChar"/>
        </w:rPr>
        <w:t>张三</w:t>
      </w:r>
      <w:proofErr w:type="spellEnd"/>
      <w:r>
        <w:rPr>
          <w:rStyle w:val="VerbatimChar"/>
        </w:rPr>
        <w:t>", "</w:t>
      </w:r>
      <w:proofErr w:type="spellStart"/>
      <w:r>
        <w:rPr>
          <w:rStyle w:val="VerbatimChar"/>
        </w:rPr>
        <w:t>id_card</w:t>
      </w:r>
      <w:proofErr w:type="spellEnd"/>
      <w:r>
        <w:rPr>
          <w:rStyle w:val="VerbatimChar"/>
        </w:rPr>
        <w:t>": "440106200701011234", ...}</w:t>
      </w:r>
    </w:p>
    <w:p w14:paraId="7CCA1742" w14:textId="77777777" w:rsidR="00262DAB" w:rsidRPr="007B0368" w:rsidRDefault="00000000" w:rsidP="007B0368">
      <w:pPr>
        <w:pStyle w:val="2"/>
      </w:pPr>
      <w:proofErr w:type="spellStart"/>
      <w:r w:rsidRPr="007B0368">
        <w:t>附录</w:t>
      </w:r>
      <w:r w:rsidRPr="007B0368">
        <w:t>D</w:t>
      </w:r>
      <w:r w:rsidRPr="007B0368">
        <w:t>：系统部署步骤</w:t>
      </w:r>
      <w:proofErr w:type="spellEnd"/>
    </w:p>
    <w:p w14:paraId="6FEB42B3" w14:textId="77777777" w:rsidR="00663987" w:rsidRDefault="00000000">
      <w:pPr>
        <w:pStyle w:val="SourceCode"/>
        <w:rPr>
          <w:sz w:val="18"/>
        </w:rPr>
      </w:pPr>
      <w:r>
        <w:t xml:space="preserve"># </w:t>
      </w:r>
      <w:proofErr w:type="spellStart"/>
      <w:r>
        <w:t>已配置</w:t>
      </w:r>
      <w:proofErr w:type="spellEnd"/>
      <w:r>
        <w:t xml:space="preserve"> Docker Compose </w:t>
      </w:r>
      <w:proofErr w:type="spellStart"/>
      <w:r>
        <w:t>编排，一键部署所有服务</w:t>
      </w:r>
      <w:proofErr w:type="spellEnd"/>
      <w:r>
        <w:br/>
        <w:t xml:space="preserve"># </w:t>
      </w:r>
      <w:proofErr w:type="spellStart"/>
      <w:r>
        <w:t>前置条件：安装</w:t>
      </w:r>
      <w:proofErr w:type="spellEnd"/>
      <w:r>
        <w:t xml:space="preserve"> Docker </w:t>
      </w:r>
      <w:r>
        <w:t>和</w:t>
      </w:r>
      <w:r>
        <w:t xml:space="preserve"> Docker Compose</w:t>
      </w:r>
      <w:r>
        <w:br/>
      </w:r>
      <w:r>
        <w:br/>
        <w:t xml:space="preserve"># </w:t>
      </w:r>
      <w:proofErr w:type="spellStart"/>
      <w:r>
        <w:t>启动所有服务（首次自动构建</w:t>
      </w:r>
      <w:r>
        <w:t>+</w:t>
      </w:r>
      <w:r>
        <w:t>初始化数据库</w:t>
      </w:r>
      <w:r>
        <w:t>+</w:t>
      </w:r>
      <w:r>
        <w:t>健康检查</w:t>
      </w:r>
      <w:proofErr w:type="spellEnd"/>
      <w:r>
        <w:t>）</w:t>
      </w:r>
      <w:r>
        <w:br/>
        <w:t>docker compose up -d</w:t>
      </w:r>
      <w:r>
        <w:br/>
      </w:r>
      <w:r>
        <w:br/>
        <w:t xml:space="preserve"># </w:t>
      </w:r>
      <w:proofErr w:type="spellStart"/>
      <w:r>
        <w:t>查看服务状态</w:t>
      </w:r>
      <w:proofErr w:type="spellEnd"/>
      <w:r>
        <w:br/>
        <w:t xml:space="preserve">docker compose </w:t>
      </w:r>
      <w:proofErr w:type="spellStart"/>
      <w:r>
        <w:t>ps</w:t>
      </w:r>
      <w:proofErr w:type="spellEnd"/>
      <w:r>
        <w:br/>
      </w:r>
      <w:r>
        <w:br/>
        <w:t xml:space="preserve"># </w:t>
      </w:r>
      <w:proofErr w:type="spellStart"/>
      <w:r>
        <w:t>查看日志</w:t>
      </w:r>
      <w:proofErr w:type="spellEnd"/>
      <w:r>
        <w:br/>
        <w:t>docker compose logs -f</w:t>
      </w:r>
      <w:r>
        <w:br/>
      </w:r>
      <w:r>
        <w:br/>
        <w:t xml:space="preserve"># </w:t>
      </w:r>
      <w:proofErr w:type="spellStart"/>
      <w:r>
        <w:t>停止服务</w:t>
      </w:r>
      <w:proofErr w:type="spellEnd"/>
      <w:r>
        <w:br/>
        <w:t>docker compose down</w:t>
      </w:r>
    </w:p>
    <w:p w14:paraId="2F6AB375" w14:textId="77777777" w:rsidR="00282561" w:rsidRDefault="00000000">
      <w:r>
        <w:lastRenderedPageBreak/>
        <w:pict w14:anchorId="06D4FEED">
          <v:rect id="_x0000_i1036" style="width:0;height:1.5pt" o:hralign="center" o:hrstd="t" o:hr="t"/>
        </w:pict>
      </w:r>
    </w:p>
    <w:p w14:paraId="2B734EAC" w14:textId="77777777" w:rsidR="00282561" w:rsidRDefault="00000000">
      <w:pPr>
        <w:pStyle w:val="FirstParagraph"/>
      </w:pPr>
      <w:r>
        <w:rPr>
          <w:i/>
        </w:rPr>
        <w:t>（</w:t>
      </w:r>
      <w:proofErr w:type="spellStart"/>
      <w:r>
        <w:rPr>
          <w:i/>
        </w:rPr>
        <w:t>全文完，约</w:t>
      </w:r>
      <w:proofErr w:type="spellEnd"/>
      <w:r>
        <w:rPr>
          <w:i/>
        </w:rPr>
        <w:t xml:space="preserve"> </w:t>
      </w:r>
      <w:r w:rsidR="00305F2C">
        <w:rPr>
          <w:rFonts w:hint="eastAsia"/>
          <w:i/>
          <w:lang w:eastAsia="zh-CN"/>
        </w:rPr>
        <w:t>1</w:t>
      </w:r>
      <w:r w:rsidR="007B0368">
        <w:rPr>
          <w:rFonts w:hint="eastAsia"/>
          <w:i/>
          <w:lang w:eastAsia="zh-CN"/>
        </w:rPr>
        <w:t>4</w:t>
      </w:r>
      <w:r w:rsidR="00305F2C">
        <w:rPr>
          <w:rFonts w:hint="eastAsia"/>
          <w:i/>
          <w:lang w:eastAsia="zh-CN"/>
        </w:rPr>
        <w:t>000</w:t>
      </w:r>
      <w:r>
        <w:rPr>
          <w:i/>
        </w:rPr>
        <w:t xml:space="preserve"> </w:t>
      </w:r>
      <w:r>
        <w:rPr>
          <w:i/>
        </w:rPr>
        <w:t>字）</w:t>
      </w:r>
    </w:p>
    <w:sectPr w:rsidR="0028256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79F1C" w14:textId="77777777" w:rsidR="00967885" w:rsidRDefault="00967885">
      <w:pPr>
        <w:spacing w:after="0"/>
      </w:pPr>
      <w:r>
        <w:separator/>
      </w:r>
    </w:p>
  </w:endnote>
  <w:endnote w:type="continuationSeparator" w:id="0">
    <w:p w14:paraId="0BB0872C" w14:textId="77777777" w:rsidR="00967885" w:rsidRDefault="009678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7D72B" w14:textId="77777777" w:rsidR="00967885" w:rsidRDefault="00967885">
      <w:r>
        <w:separator/>
      </w:r>
    </w:p>
  </w:footnote>
  <w:footnote w:type="continuationSeparator" w:id="0">
    <w:p w14:paraId="66BC4B5D" w14:textId="77777777" w:rsidR="00967885" w:rsidRDefault="009678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CCA0B4E6"/>
    <w:multiLevelType w:val="multilevel"/>
    <w:tmpl w:val="5A0AB90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CDE665B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5D061DC7"/>
    <w:multiLevelType w:val="multilevel"/>
    <w:tmpl w:val="FD7AEE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1506624759">
    <w:abstractNumId w:val="1"/>
  </w:num>
  <w:num w:numId="2" w16cid:durableId="117993244">
    <w:abstractNumId w:val="2"/>
  </w:num>
  <w:num w:numId="3" w16cid:durableId="22079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26336"/>
    <w:rsid w:val="00034584"/>
    <w:rsid w:val="00055355"/>
    <w:rsid w:val="000C691F"/>
    <w:rsid w:val="000D5FE8"/>
    <w:rsid w:val="000E3D4E"/>
    <w:rsid w:val="00195ED7"/>
    <w:rsid w:val="001E2D24"/>
    <w:rsid w:val="002030F1"/>
    <w:rsid w:val="002324BC"/>
    <w:rsid w:val="00262DAB"/>
    <w:rsid w:val="00272419"/>
    <w:rsid w:val="00277F0A"/>
    <w:rsid w:val="00281A5E"/>
    <w:rsid w:val="00282561"/>
    <w:rsid w:val="00305F2C"/>
    <w:rsid w:val="00310E61"/>
    <w:rsid w:val="00357823"/>
    <w:rsid w:val="003A3634"/>
    <w:rsid w:val="00464C25"/>
    <w:rsid w:val="004D28F0"/>
    <w:rsid w:val="004D7AE6"/>
    <w:rsid w:val="004E29B3"/>
    <w:rsid w:val="00522621"/>
    <w:rsid w:val="0055517D"/>
    <w:rsid w:val="00590D07"/>
    <w:rsid w:val="00654EF3"/>
    <w:rsid w:val="00663987"/>
    <w:rsid w:val="00767962"/>
    <w:rsid w:val="00784D58"/>
    <w:rsid w:val="007B0368"/>
    <w:rsid w:val="007E3AEE"/>
    <w:rsid w:val="007E46FA"/>
    <w:rsid w:val="00863E8D"/>
    <w:rsid w:val="00886FAE"/>
    <w:rsid w:val="008D6863"/>
    <w:rsid w:val="008E193D"/>
    <w:rsid w:val="008E5B74"/>
    <w:rsid w:val="00926FD1"/>
    <w:rsid w:val="00933867"/>
    <w:rsid w:val="00967885"/>
    <w:rsid w:val="00970C83"/>
    <w:rsid w:val="00983EFA"/>
    <w:rsid w:val="009D3C0A"/>
    <w:rsid w:val="00A01177"/>
    <w:rsid w:val="00AB4CD2"/>
    <w:rsid w:val="00AD2A70"/>
    <w:rsid w:val="00AD5A7D"/>
    <w:rsid w:val="00B86B75"/>
    <w:rsid w:val="00BB34EB"/>
    <w:rsid w:val="00BC48D5"/>
    <w:rsid w:val="00BD53CC"/>
    <w:rsid w:val="00C36279"/>
    <w:rsid w:val="00CD6B5A"/>
    <w:rsid w:val="00D616CB"/>
    <w:rsid w:val="00DD5F65"/>
    <w:rsid w:val="00E071AD"/>
    <w:rsid w:val="00E315A3"/>
    <w:rsid w:val="00E36CBE"/>
    <w:rsid w:val="00EB5D99"/>
    <w:rsid w:val="00EB797F"/>
    <w:rsid w:val="00ED7AB9"/>
    <w:rsid w:val="00F239D8"/>
    <w:rsid w:val="00F26BAB"/>
    <w:rsid w:val="00F7592E"/>
    <w:rsid w:val="00F946DA"/>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41659"/>
  <w15:docId w15:val="{CEEF0C71-651A-4A1A-AE58-3331B2BD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9">
    <w:name w:val="footnote text"/>
    <w:basedOn w:val="a"/>
    <w:uiPriority w:val="9"/>
    <w:unhideWhenUsed/>
    <w:qFormat/>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FigurewithCaption">
    <w:name w:val="Figure with Caption"/>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a"/>
    <w:next w:val="a"/>
    <w:autoRedefine/>
    <w:uiPriority w:val="39"/>
    <w:unhideWhenUsed/>
    <w:rsid w:val="00281A5E"/>
    <w:pPr>
      <w:spacing w:after="100" w:line="259" w:lineRule="auto"/>
      <w:ind w:left="220"/>
    </w:pPr>
    <w:rPr>
      <w:rFonts w:cs="Times New Roman"/>
      <w:sz w:val="22"/>
      <w:szCs w:val="22"/>
      <w:lang w:eastAsia="zh-CN"/>
    </w:rPr>
  </w:style>
  <w:style w:type="paragraph" w:styleId="TOC1">
    <w:name w:val="toc 1"/>
    <w:basedOn w:val="a"/>
    <w:next w:val="a"/>
    <w:autoRedefine/>
    <w:uiPriority w:val="39"/>
    <w:unhideWhenUsed/>
    <w:rsid w:val="00281A5E"/>
    <w:pPr>
      <w:spacing w:after="100" w:line="259" w:lineRule="auto"/>
    </w:pPr>
    <w:rPr>
      <w:rFonts w:cs="Times New Roman"/>
      <w:sz w:val="22"/>
      <w:szCs w:val="22"/>
      <w:lang w:eastAsia="zh-CN"/>
    </w:rPr>
  </w:style>
  <w:style w:type="paragraph" w:styleId="TOC3">
    <w:name w:val="toc 3"/>
    <w:basedOn w:val="a"/>
    <w:next w:val="a"/>
    <w:autoRedefine/>
    <w:uiPriority w:val="39"/>
    <w:unhideWhenUsed/>
    <w:rsid w:val="00281A5E"/>
    <w:pPr>
      <w:spacing w:after="100" w:line="259" w:lineRule="auto"/>
      <w:ind w:left="440"/>
    </w:pPr>
    <w:rPr>
      <w:rFonts w:cs="Times New Roman"/>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A75D3-058D-4B14-8364-3E31E0BE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38</Pages>
  <Words>5351</Words>
  <Characters>30507</Characters>
  <Application>Microsoft Office Word</Application>
  <DocSecurity>0</DocSecurity>
  <Lines>254</Lines>
  <Paragraphs>71</Paragraphs>
  <ScaleCrop>false</ScaleCrop>
  <Company/>
  <LinksUpToDate>false</LinksUpToDate>
  <CharactersWithSpaces>35787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旧梦 凉城</cp:lastModifiedBy>
  <cp:revision>18</cp:revision>
  <cp:lastPrinted>2026-07-23T08:51:00Z</cp:lastPrinted>
  <dcterms:created xsi:type="dcterms:W3CDTF">2026-07-22T02:35:00Z</dcterms:created>
  <dcterms:modified xsi:type="dcterms:W3CDTF">2026-07-31T08:28:00Z</dcterms:modified>
</cp:coreProperties>
</file>