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E6B5" w14:textId="77777777" w:rsidR="00555885" w:rsidRDefault="00555885" w:rsidP="00555885">
      <w:pPr>
        <w:pStyle w:val="Sinespaciado"/>
        <w:jc w:val="center"/>
        <w:rPr>
          <w:rFonts w:ascii="Arial" w:hAnsi="Arial" w:cs="Arial"/>
          <w:b/>
          <w:lang w:val="es-CO"/>
        </w:rPr>
      </w:pPr>
    </w:p>
    <w:p w14:paraId="00EF95FC" w14:textId="77777777" w:rsidR="006F225B" w:rsidRPr="00A93332" w:rsidRDefault="001D51C6" w:rsidP="00555885">
      <w:pPr>
        <w:pStyle w:val="Sinespaciado"/>
        <w:jc w:val="center"/>
        <w:rPr>
          <w:rFonts w:ascii="Arial" w:hAnsi="Arial" w:cs="Arial"/>
          <w:b/>
          <w:sz w:val="22"/>
          <w:szCs w:val="22"/>
          <w:lang w:val="es-CO"/>
        </w:rPr>
      </w:pPr>
      <w:r w:rsidRPr="00A93332">
        <w:rPr>
          <w:rFonts w:ascii="Arial" w:hAnsi="Arial" w:cs="Arial"/>
          <w:b/>
          <w:sz w:val="22"/>
          <w:szCs w:val="22"/>
          <w:lang w:val="es-CO"/>
        </w:rPr>
        <w:t xml:space="preserve">ACUERDO DE CONFIDENCIALIDAD PARA </w:t>
      </w:r>
      <w:r w:rsidR="001E4AF0" w:rsidRPr="00A93332">
        <w:rPr>
          <w:rFonts w:ascii="Arial" w:hAnsi="Arial" w:cs="Arial"/>
          <w:b/>
          <w:sz w:val="22"/>
          <w:szCs w:val="22"/>
          <w:lang w:val="es-CO"/>
        </w:rPr>
        <w:t>EL INTERCAMBIO</w:t>
      </w:r>
      <w:r w:rsidRPr="00A93332">
        <w:rPr>
          <w:rFonts w:ascii="Arial" w:hAnsi="Arial" w:cs="Arial"/>
          <w:b/>
          <w:sz w:val="22"/>
          <w:szCs w:val="22"/>
          <w:lang w:val="es-CO"/>
        </w:rPr>
        <w:t xml:space="preserve"> DE INFORMACIÓN</w:t>
      </w:r>
    </w:p>
    <w:p w14:paraId="02598B24" w14:textId="77777777" w:rsidR="00555885" w:rsidRPr="00A93332" w:rsidRDefault="00555885" w:rsidP="00555885">
      <w:pPr>
        <w:pStyle w:val="Sinespaciado"/>
        <w:jc w:val="center"/>
        <w:rPr>
          <w:rFonts w:ascii="Arial" w:hAnsi="Arial" w:cs="Arial"/>
          <w:b/>
          <w:sz w:val="22"/>
          <w:szCs w:val="22"/>
          <w:lang w:val="es-CO"/>
        </w:rPr>
      </w:pPr>
    </w:p>
    <w:p w14:paraId="403B8619" w14:textId="77777777" w:rsidR="00B823F5" w:rsidRPr="00A93332" w:rsidRDefault="00ED7664">
      <w:pPr>
        <w:pStyle w:val="DefaultText"/>
        <w:spacing w:before="120" w:after="120"/>
        <w:jc w:val="both"/>
        <w:rPr>
          <w:rFonts w:ascii="Arial" w:hAnsi="Arial" w:cs="Arial"/>
          <w:sz w:val="22"/>
          <w:szCs w:val="22"/>
          <w:lang w:val="es-CO"/>
        </w:rPr>
      </w:pPr>
      <w:r w:rsidRPr="00A93332">
        <w:rPr>
          <w:rFonts w:ascii="Arial" w:hAnsi="Arial" w:cs="Arial"/>
          <w:sz w:val="22"/>
          <w:szCs w:val="22"/>
          <w:lang w:val="es-CO"/>
        </w:rPr>
        <w:t>El presente acuerdo de Confidencialidad es suscrito por las siguientes partes:</w:t>
      </w:r>
    </w:p>
    <w:p w14:paraId="46943DE4" w14:textId="4E5FF0EB" w:rsidR="00ED7664" w:rsidRPr="00A93332" w:rsidRDefault="000F1E26" w:rsidP="001D51C6">
      <w:pPr>
        <w:pStyle w:val="Sangradetextonormal"/>
        <w:spacing w:before="0" w:after="240"/>
        <w:ind w:left="0"/>
        <w:rPr>
          <w:rFonts w:cs="Arial"/>
          <w:bCs/>
          <w:szCs w:val="22"/>
          <w:u w:val="single"/>
          <w:lang w:val="es-CO"/>
        </w:rPr>
      </w:pPr>
      <w:r w:rsidRPr="00A93332">
        <w:rPr>
          <w:rFonts w:cs="Arial"/>
          <w:spacing w:val="-2"/>
          <w:szCs w:val="22"/>
          <w:lang w:val="es-CO"/>
        </w:rPr>
        <w:t>De una</w:t>
      </w:r>
      <w:r w:rsidR="001D51C6" w:rsidRPr="00A93332">
        <w:rPr>
          <w:rFonts w:cs="Arial"/>
          <w:spacing w:val="-2"/>
          <w:szCs w:val="22"/>
          <w:lang w:val="es-CO"/>
        </w:rPr>
        <w:t xml:space="preserve"> parte:</w:t>
      </w:r>
      <w:r w:rsidR="001D51C6" w:rsidRPr="00A93332">
        <w:rPr>
          <w:rFonts w:cs="Arial"/>
          <w:b/>
          <w:spacing w:val="-2"/>
          <w:szCs w:val="22"/>
          <w:lang w:val="es-CO"/>
        </w:rPr>
        <w:t xml:space="preserve"> </w:t>
      </w:r>
      <w:r w:rsidR="00A93332" w:rsidRPr="00A93332">
        <w:rPr>
          <w:rFonts w:cs="Arial"/>
          <w:b/>
          <w:spacing w:val="-2"/>
          <w:szCs w:val="22"/>
          <w:highlight w:val="yellow"/>
          <w:lang w:val="es-CO"/>
        </w:rPr>
        <w:t>XXX</w:t>
      </w:r>
      <w:r w:rsidR="00ED7664" w:rsidRPr="00A93332">
        <w:rPr>
          <w:rFonts w:cs="Arial"/>
          <w:spacing w:val="-2"/>
          <w:szCs w:val="22"/>
          <w:lang w:val="es-CO"/>
        </w:rPr>
        <w:t>,</w:t>
      </w:r>
      <w:r w:rsidR="00ED7664" w:rsidRPr="00A93332">
        <w:rPr>
          <w:rFonts w:cs="Arial"/>
          <w:b/>
          <w:bCs/>
          <w:spacing w:val="-2"/>
          <w:szCs w:val="22"/>
          <w:lang w:val="es-CO"/>
        </w:rPr>
        <w:t xml:space="preserve"> </w:t>
      </w:r>
      <w:r w:rsidR="00ED7664" w:rsidRPr="00A93332">
        <w:rPr>
          <w:rFonts w:cs="Arial"/>
          <w:bCs/>
          <w:spacing w:val="-2"/>
          <w:szCs w:val="22"/>
          <w:lang w:val="es-CO"/>
        </w:rPr>
        <w:t xml:space="preserve">en adelante, </w:t>
      </w:r>
      <w:r w:rsidR="00A93332" w:rsidRPr="00A93332">
        <w:rPr>
          <w:rFonts w:cs="Arial"/>
          <w:bCs/>
          <w:spacing w:val="-2"/>
          <w:szCs w:val="22"/>
          <w:highlight w:val="yellow"/>
          <w:lang w:val="es-CO"/>
        </w:rPr>
        <w:t>XXX</w:t>
      </w:r>
      <w:r w:rsidR="00ED7664" w:rsidRPr="00A93332">
        <w:rPr>
          <w:rFonts w:cs="Arial"/>
          <w:bCs/>
          <w:spacing w:val="-2"/>
          <w:szCs w:val="22"/>
          <w:lang w:val="es-CO"/>
        </w:rPr>
        <w:t xml:space="preserve">, </w:t>
      </w:r>
      <w:r w:rsidR="00ED7664" w:rsidRPr="00A93332">
        <w:rPr>
          <w:rFonts w:cs="Arial"/>
          <w:bCs/>
          <w:szCs w:val="22"/>
          <w:lang w:val="es-CO"/>
        </w:rPr>
        <w:t xml:space="preserve">con NIT </w:t>
      </w:r>
      <w:r w:rsidR="00A93332" w:rsidRPr="00A93332">
        <w:rPr>
          <w:rFonts w:cs="Arial"/>
          <w:b/>
          <w:spacing w:val="-2"/>
          <w:szCs w:val="22"/>
          <w:highlight w:val="yellow"/>
          <w:lang w:val="es-CO"/>
        </w:rPr>
        <w:t>XXX</w:t>
      </w:r>
      <w:r w:rsidR="00ED7664" w:rsidRPr="00A93332">
        <w:rPr>
          <w:rFonts w:cs="Arial"/>
          <w:bCs/>
          <w:szCs w:val="22"/>
          <w:lang w:val="es-CO"/>
        </w:rPr>
        <w:t xml:space="preserve"> y domicilio en Colombia, en la </w:t>
      </w:r>
      <w:r w:rsidR="000B5408" w:rsidRPr="00A93332">
        <w:rPr>
          <w:rFonts w:cs="Arial"/>
          <w:bCs/>
          <w:szCs w:val="22"/>
          <w:lang w:val="es-CO"/>
        </w:rPr>
        <w:t xml:space="preserve">ciudad </w:t>
      </w:r>
      <w:r w:rsidR="001E4AF0" w:rsidRPr="00A93332">
        <w:rPr>
          <w:rFonts w:cs="Arial"/>
          <w:bCs/>
          <w:szCs w:val="22"/>
          <w:lang w:val="es-CO"/>
        </w:rPr>
        <w:t xml:space="preserve">de </w:t>
      </w:r>
      <w:r w:rsidR="001E4AF0" w:rsidRPr="00A93332">
        <w:rPr>
          <w:rFonts w:cs="Arial"/>
          <w:bCs/>
          <w:szCs w:val="22"/>
          <w:highlight w:val="yellow"/>
          <w:lang w:val="es-CO"/>
        </w:rPr>
        <w:t>Bogotá</w:t>
      </w:r>
      <w:r w:rsidR="000B5408" w:rsidRPr="00A93332">
        <w:rPr>
          <w:rFonts w:cs="Arial"/>
          <w:bCs/>
          <w:szCs w:val="22"/>
          <w:lang w:val="es-CO"/>
        </w:rPr>
        <w:t xml:space="preserve"> D.C.</w:t>
      </w:r>
      <w:r w:rsidR="00ED7664" w:rsidRPr="00A93332">
        <w:rPr>
          <w:rFonts w:cs="Arial"/>
          <w:szCs w:val="22"/>
          <w:lang w:val="es-CO"/>
        </w:rPr>
        <w:t>; R</w:t>
      </w:r>
      <w:r w:rsidR="00ED7664" w:rsidRPr="00A93332">
        <w:rPr>
          <w:rFonts w:cs="Arial"/>
          <w:bCs/>
          <w:szCs w:val="22"/>
          <w:lang w:val="es-CO"/>
        </w:rPr>
        <w:t xml:space="preserve">epresentada en este acto por </w:t>
      </w:r>
      <w:r w:rsidR="00A93332" w:rsidRPr="00A93332">
        <w:rPr>
          <w:rFonts w:cs="Arial"/>
          <w:b/>
          <w:szCs w:val="22"/>
          <w:highlight w:val="yellow"/>
          <w:lang w:val="es-CO"/>
        </w:rPr>
        <w:t>XXX</w:t>
      </w:r>
      <w:r w:rsidR="00ED7664" w:rsidRPr="00A93332">
        <w:rPr>
          <w:rFonts w:cs="Arial"/>
          <w:bCs/>
          <w:szCs w:val="22"/>
          <w:lang w:val="es-CO"/>
        </w:rPr>
        <w:t xml:space="preserve"> </w:t>
      </w:r>
      <w:r w:rsidR="000B5408" w:rsidRPr="00A93332">
        <w:rPr>
          <w:rFonts w:cs="Arial"/>
          <w:bCs/>
          <w:szCs w:val="22"/>
          <w:lang w:val="es-CO"/>
        </w:rPr>
        <w:t xml:space="preserve">identificado </w:t>
      </w:r>
      <w:r w:rsidR="00ED7664" w:rsidRPr="00A93332">
        <w:rPr>
          <w:rFonts w:cs="Arial"/>
          <w:bCs/>
          <w:szCs w:val="22"/>
          <w:lang w:val="es-CO"/>
        </w:rPr>
        <w:t xml:space="preserve">con </w:t>
      </w:r>
      <w:r w:rsidR="00D7625D" w:rsidRPr="00A93332">
        <w:rPr>
          <w:rFonts w:cs="Arial"/>
          <w:bCs/>
          <w:szCs w:val="22"/>
          <w:lang w:val="es-CO"/>
        </w:rPr>
        <w:t xml:space="preserve">cédula de ciudadanía </w:t>
      </w:r>
      <w:r w:rsidR="00A93332" w:rsidRPr="00A93332">
        <w:rPr>
          <w:rFonts w:cs="Arial"/>
          <w:b/>
          <w:spacing w:val="-2"/>
          <w:szCs w:val="22"/>
          <w:highlight w:val="yellow"/>
          <w:lang w:val="es-CO"/>
        </w:rPr>
        <w:t>XXX</w:t>
      </w:r>
      <w:r w:rsidR="00ED7664" w:rsidRPr="00A93332">
        <w:rPr>
          <w:rFonts w:cs="Arial"/>
          <w:bCs/>
          <w:szCs w:val="22"/>
          <w:lang w:val="es-CO"/>
        </w:rPr>
        <w:t xml:space="preserve"> en calidad </w:t>
      </w:r>
      <w:r w:rsidR="00D7625D" w:rsidRPr="00A93332">
        <w:rPr>
          <w:rFonts w:cs="Arial"/>
          <w:bCs/>
          <w:szCs w:val="22"/>
          <w:highlight w:val="yellow"/>
          <w:lang w:val="es-CO"/>
        </w:rPr>
        <w:t>representante legal</w:t>
      </w:r>
      <w:r w:rsidR="00ED7664" w:rsidRPr="00A93332">
        <w:rPr>
          <w:rFonts w:cs="Arial"/>
          <w:bCs/>
          <w:szCs w:val="22"/>
          <w:lang w:val="es-CO"/>
        </w:rPr>
        <w:t xml:space="preserve"> de la misma</w:t>
      </w:r>
      <w:r w:rsidR="00A93332" w:rsidRPr="00A93332">
        <w:rPr>
          <w:rFonts w:cs="Arial"/>
          <w:bCs/>
          <w:szCs w:val="22"/>
          <w:lang w:val="es-CO"/>
        </w:rPr>
        <w:t>.</w:t>
      </w:r>
    </w:p>
    <w:p w14:paraId="40172606" w14:textId="318DFB0D" w:rsidR="00E0235F" w:rsidRPr="00A93332" w:rsidRDefault="00ED7664" w:rsidP="00ED7664">
      <w:pPr>
        <w:pStyle w:val="Sangradetextonormal"/>
        <w:spacing w:before="0" w:after="240"/>
        <w:ind w:left="0"/>
        <w:rPr>
          <w:rFonts w:cs="Arial"/>
          <w:bCs/>
          <w:szCs w:val="22"/>
          <w:lang w:val="es-CO"/>
        </w:rPr>
      </w:pPr>
      <w:r w:rsidRPr="00A93332">
        <w:rPr>
          <w:rFonts w:cs="Arial"/>
          <w:szCs w:val="22"/>
          <w:lang w:val="es-CO"/>
        </w:rPr>
        <w:t xml:space="preserve">Y </w:t>
      </w:r>
      <w:r w:rsidR="001D51C6" w:rsidRPr="00A93332">
        <w:rPr>
          <w:rFonts w:cs="Arial"/>
          <w:szCs w:val="22"/>
          <w:lang w:val="es-CO"/>
        </w:rPr>
        <w:t xml:space="preserve">de la otra: </w:t>
      </w:r>
      <w:r w:rsidR="00A93332" w:rsidRPr="00A93332">
        <w:rPr>
          <w:rFonts w:cs="Arial"/>
          <w:b/>
          <w:spacing w:val="-2"/>
          <w:szCs w:val="22"/>
          <w:lang w:val="es-CO"/>
        </w:rPr>
        <w:t>STEFANINI COLOMBIA S.A.S.</w:t>
      </w:r>
      <w:r w:rsidRPr="00A93332">
        <w:rPr>
          <w:rFonts w:cs="Arial"/>
          <w:spacing w:val="-2"/>
          <w:szCs w:val="22"/>
          <w:lang w:val="es-CO"/>
        </w:rPr>
        <w:t>,</w:t>
      </w:r>
      <w:r w:rsidRPr="00A93332">
        <w:rPr>
          <w:rFonts w:cs="Arial"/>
          <w:b/>
          <w:bCs/>
          <w:spacing w:val="-2"/>
          <w:szCs w:val="22"/>
          <w:lang w:val="es-CO"/>
        </w:rPr>
        <w:t xml:space="preserve"> </w:t>
      </w:r>
      <w:r w:rsidRPr="00A93332">
        <w:rPr>
          <w:rFonts w:cs="Arial"/>
          <w:bCs/>
          <w:spacing w:val="-2"/>
          <w:szCs w:val="22"/>
          <w:lang w:val="es-CO"/>
        </w:rPr>
        <w:t xml:space="preserve">en adelante, </w:t>
      </w:r>
      <w:r w:rsidR="000B5408" w:rsidRPr="00A93332">
        <w:rPr>
          <w:rFonts w:cs="Arial"/>
          <w:b/>
          <w:spacing w:val="-2"/>
          <w:szCs w:val="22"/>
          <w:lang w:val="es-CO"/>
        </w:rPr>
        <w:t>S</w:t>
      </w:r>
      <w:r w:rsidR="000B5408" w:rsidRPr="00A93332">
        <w:rPr>
          <w:rFonts w:cs="Arial"/>
          <w:b/>
          <w:bCs/>
          <w:spacing w:val="-2"/>
          <w:szCs w:val="22"/>
          <w:lang w:val="es-CO"/>
        </w:rPr>
        <w:t>TEFANINI</w:t>
      </w:r>
      <w:r w:rsidR="00A776A7" w:rsidRPr="00A93332">
        <w:rPr>
          <w:rFonts w:cs="Arial"/>
          <w:bCs/>
          <w:spacing w:val="-2"/>
          <w:szCs w:val="22"/>
          <w:lang w:val="es-CO"/>
        </w:rPr>
        <w:t xml:space="preserve"> </w:t>
      </w:r>
      <w:r w:rsidRPr="00A93332">
        <w:rPr>
          <w:rFonts w:cs="Arial"/>
          <w:bCs/>
          <w:szCs w:val="22"/>
          <w:lang w:val="es-CO"/>
        </w:rPr>
        <w:t xml:space="preserve">con NIT </w:t>
      </w:r>
      <w:r w:rsidR="000B5408" w:rsidRPr="00A93332">
        <w:rPr>
          <w:rFonts w:cs="Arial"/>
          <w:bCs/>
          <w:szCs w:val="22"/>
          <w:lang w:val="es-CO"/>
        </w:rPr>
        <w:t>800.114.672-</w:t>
      </w:r>
      <w:r w:rsidR="001E4AF0" w:rsidRPr="00A93332">
        <w:rPr>
          <w:rFonts w:cs="Arial"/>
          <w:bCs/>
          <w:szCs w:val="22"/>
          <w:lang w:val="es-CO"/>
        </w:rPr>
        <w:t>1, representada en este acto</w:t>
      </w:r>
      <w:r w:rsidR="000B5408" w:rsidRPr="00A93332">
        <w:rPr>
          <w:rFonts w:cs="Arial"/>
          <w:bCs/>
          <w:szCs w:val="22"/>
          <w:lang w:val="es-CO"/>
        </w:rPr>
        <w:t xml:space="preserve"> por</w:t>
      </w:r>
      <w:r w:rsidR="0061624B" w:rsidRPr="00A93332">
        <w:rPr>
          <w:rFonts w:cs="Arial"/>
          <w:bCs/>
          <w:szCs w:val="22"/>
          <w:lang w:val="es-CO"/>
        </w:rPr>
        <w:t xml:space="preserve"> </w:t>
      </w:r>
      <w:r w:rsidR="00BB0865" w:rsidRPr="00A93332">
        <w:rPr>
          <w:rFonts w:cs="Arial"/>
          <w:bCs/>
          <w:szCs w:val="22"/>
          <w:lang w:val="es-CO"/>
        </w:rPr>
        <w:t>MARINA GONZALEZ PIRAQUIVE</w:t>
      </w:r>
      <w:r w:rsidR="000B5408" w:rsidRPr="00A93332">
        <w:rPr>
          <w:rFonts w:cs="Arial"/>
          <w:bCs/>
          <w:szCs w:val="22"/>
          <w:lang w:val="es-CO"/>
        </w:rPr>
        <w:t>,</w:t>
      </w:r>
      <w:r w:rsidRPr="00A93332">
        <w:rPr>
          <w:rFonts w:cs="Arial"/>
          <w:bCs/>
          <w:szCs w:val="22"/>
          <w:lang w:val="es-CO"/>
        </w:rPr>
        <w:t xml:space="preserve"> y </w:t>
      </w:r>
      <w:r w:rsidR="000B5408" w:rsidRPr="00A93332">
        <w:rPr>
          <w:rFonts w:cs="Arial"/>
          <w:bCs/>
          <w:szCs w:val="22"/>
          <w:lang w:val="es-CO"/>
        </w:rPr>
        <w:t xml:space="preserve">quien se </w:t>
      </w:r>
      <w:r w:rsidR="00FD235F" w:rsidRPr="00A93332">
        <w:rPr>
          <w:rFonts w:cs="Arial"/>
          <w:bCs/>
          <w:szCs w:val="22"/>
          <w:lang w:val="es-CO"/>
        </w:rPr>
        <w:t>identifica con</w:t>
      </w:r>
      <w:r w:rsidR="000B5408" w:rsidRPr="00A93332">
        <w:rPr>
          <w:rFonts w:cs="Arial"/>
          <w:bCs/>
          <w:szCs w:val="22"/>
          <w:lang w:val="es-CO"/>
        </w:rPr>
        <w:t xml:space="preserve"> </w:t>
      </w:r>
      <w:r w:rsidR="00FD235F" w:rsidRPr="00A93332">
        <w:rPr>
          <w:rFonts w:cs="Arial"/>
          <w:bCs/>
          <w:szCs w:val="22"/>
          <w:lang w:val="es-CO"/>
        </w:rPr>
        <w:t xml:space="preserve">la cédula de ciudadanía </w:t>
      </w:r>
      <w:r w:rsidR="00E2072A" w:rsidRPr="00A93332">
        <w:rPr>
          <w:rFonts w:cs="Arial"/>
          <w:bCs/>
          <w:szCs w:val="22"/>
          <w:lang w:val="es-CO"/>
        </w:rPr>
        <w:t>No. 52.117.790</w:t>
      </w:r>
      <w:r w:rsidRPr="00A93332">
        <w:rPr>
          <w:rFonts w:cs="Arial"/>
          <w:bCs/>
          <w:szCs w:val="22"/>
          <w:lang w:val="es-CO"/>
        </w:rPr>
        <w:t>, en calidad de Representante</w:t>
      </w:r>
      <w:r w:rsidR="003A20F1" w:rsidRPr="00A93332">
        <w:rPr>
          <w:rFonts w:cs="Arial"/>
          <w:bCs/>
          <w:szCs w:val="22"/>
          <w:lang w:val="es-CO"/>
        </w:rPr>
        <w:t xml:space="preserve"> Legal</w:t>
      </w:r>
      <w:r w:rsidRPr="00A93332">
        <w:rPr>
          <w:rFonts w:cs="Arial"/>
          <w:bCs/>
          <w:szCs w:val="22"/>
          <w:lang w:val="es-CO"/>
        </w:rPr>
        <w:t xml:space="preserve"> </w:t>
      </w:r>
      <w:r w:rsidR="00B517B3" w:rsidRPr="00A93332">
        <w:rPr>
          <w:rFonts w:cs="Arial"/>
          <w:bCs/>
          <w:szCs w:val="22"/>
          <w:lang w:val="es-CO"/>
        </w:rPr>
        <w:t xml:space="preserve">Suplente </w:t>
      </w:r>
      <w:r w:rsidRPr="00A93332">
        <w:rPr>
          <w:rFonts w:cs="Arial"/>
          <w:bCs/>
          <w:szCs w:val="22"/>
          <w:lang w:val="es-CO"/>
        </w:rPr>
        <w:t>de la misma.</w:t>
      </w:r>
    </w:p>
    <w:p w14:paraId="55823CD8" w14:textId="004C7710" w:rsidR="00BC1B0D" w:rsidRPr="00A93332" w:rsidRDefault="00A93332" w:rsidP="00ED7664">
      <w:pPr>
        <w:pStyle w:val="Sangradetextonormal"/>
        <w:spacing w:before="0" w:after="240"/>
        <w:ind w:left="0"/>
        <w:rPr>
          <w:rFonts w:cs="Arial"/>
          <w:bCs/>
          <w:szCs w:val="22"/>
          <w:lang w:val="es-CO"/>
        </w:rPr>
      </w:pPr>
      <w:bookmarkStart w:id="0" w:name="_Hlk187732474"/>
      <w:r w:rsidRPr="00A93332">
        <w:rPr>
          <w:rFonts w:cs="Arial"/>
          <w:bCs/>
          <w:szCs w:val="22"/>
          <w:lang w:val="es-CO"/>
        </w:rPr>
        <w:t>Individualmente denominadas como la Parte y e</w:t>
      </w:r>
      <w:r w:rsidR="00BC1B0D" w:rsidRPr="00A93332">
        <w:rPr>
          <w:rFonts w:cs="Arial"/>
          <w:bCs/>
          <w:szCs w:val="22"/>
          <w:lang w:val="es-CO"/>
        </w:rPr>
        <w:t>n su conjunto denominadas como las Partes, han decidido suscribir el siguiente acuerdo</w:t>
      </w:r>
      <w:r w:rsidRPr="00A93332">
        <w:rPr>
          <w:rFonts w:cs="Arial"/>
          <w:bCs/>
          <w:szCs w:val="22"/>
          <w:lang w:val="es-CO"/>
        </w:rPr>
        <w:t xml:space="preserve"> de confidencialidad (en adelante el “Acuerdo”</w:t>
      </w:r>
      <w:r w:rsidR="000502BF">
        <w:rPr>
          <w:rFonts w:cs="Arial"/>
          <w:bCs/>
          <w:szCs w:val="22"/>
          <w:lang w:val="es-CO"/>
        </w:rPr>
        <w:t xml:space="preserve"> o el “Contrato”</w:t>
      </w:r>
      <w:r w:rsidRPr="00A93332">
        <w:rPr>
          <w:rFonts w:cs="Arial"/>
          <w:bCs/>
          <w:szCs w:val="22"/>
          <w:lang w:val="es-CO"/>
        </w:rPr>
        <w:t>)</w:t>
      </w:r>
      <w:r w:rsidR="00BC1B0D" w:rsidRPr="00A93332">
        <w:rPr>
          <w:rFonts w:cs="Arial"/>
          <w:bCs/>
          <w:szCs w:val="22"/>
          <w:lang w:val="es-CO"/>
        </w:rPr>
        <w:t xml:space="preserve"> con el fin de poder compartir información con el fin de explorar la posibilidad de suscribir acuerdos comerciales en un futuro</w:t>
      </w:r>
      <w:r w:rsidRPr="00A93332">
        <w:rPr>
          <w:rFonts w:cs="Arial"/>
          <w:bCs/>
          <w:szCs w:val="22"/>
          <w:lang w:val="es-CO"/>
        </w:rPr>
        <w:t>, previas las siguientes</w:t>
      </w:r>
    </w:p>
    <w:p w14:paraId="2DB84BE6" w14:textId="2C8CE46D" w:rsidR="00A93332" w:rsidRPr="00A93332" w:rsidRDefault="00A93332" w:rsidP="00ED7664">
      <w:pPr>
        <w:pStyle w:val="Sangradetextonormal"/>
        <w:spacing w:before="0" w:after="240"/>
        <w:ind w:left="0"/>
        <w:rPr>
          <w:rFonts w:cs="Arial"/>
          <w:bCs/>
          <w:szCs w:val="22"/>
          <w:lang w:val="es-CO"/>
        </w:rPr>
      </w:pPr>
    </w:p>
    <w:bookmarkEnd w:id="0"/>
    <w:p w14:paraId="61677E8A" w14:textId="344DB1F3" w:rsidR="00A93332" w:rsidRPr="00A93332" w:rsidRDefault="00A93332" w:rsidP="00A93332">
      <w:pPr>
        <w:pStyle w:val="Prrafodelista"/>
        <w:numPr>
          <w:ilvl w:val="0"/>
          <w:numId w:val="7"/>
        </w:numPr>
        <w:jc w:val="center"/>
        <w:rPr>
          <w:rFonts w:ascii="Arial" w:hAnsi="Arial" w:cs="Arial"/>
          <w:b/>
          <w:bCs/>
          <w:sz w:val="22"/>
          <w:szCs w:val="22"/>
          <w:lang w:val="es"/>
        </w:rPr>
      </w:pPr>
      <w:r w:rsidRPr="00A93332">
        <w:rPr>
          <w:rFonts w:ascii="Arial" w:hAnsi="Arial" w:cs="Arial"/>
          <w:b/>
          <w:bCs/>
          <w:sz w:val="22"/>
          <w:szCs w:val="22"/>
          <w:lang w:val="es"/>
        </w:rPr>
        <w:t>CONSIDERACIONES</w:t>
      </w:r>
    </w:p>
    <w:p w14:paraId="4512BC38" w14:textId="77777777" w:rsidR="00A93332" w:rsidRPr="00A93332" w:rsidRDefault="00A93332" w:rsidP="00A93332">
      <w:pPr>
        <w:rPr>
          <w:rFonts w:ascii="Arial" w:hAnsi="Arial" w:cs="Arial"/>
          <w:b/>
          <w:bCs/>
          <w:sz w:val="22"/>
          <w:szCs w:val="22"/>
          <w:lang w:val="es"/>
        </w:rPr>
      </w:pPr>
    </w:p>
    <w:p w14:paraId="4ED3CDED" w14:textId="77777777" w:rsidR="00A93332" w:rsidRPr="00A93332" w:rsidRDefault="00A93332" w:rsidP="00A93332">
      <w:pPr>
        <w:rPr>
          <w:rFonts w:ascii="Arial" w:hAnsi="Arial" w:cs="Arial"/>
          <w:b/>
          <w:bCs/>
          <w:sz w:val="22"/>
          <w:szCs w:val="22"/>
          <w:lang w:val="es"/>
        </w:rPr>
      </w:pPr>
    </w:p>
    <w:p w14:paraId="6EBD837A" w14:textId="6D9A9B22" w:rsidR="00A93332" w:rsidRPr="00A93332" w:rsidRDefault="00A93332" w:rsidP="00A93332">
      <w:pPr>
        <w:pStyle w:val="Prrafodelista"/>
        <w:numPr>
          <w:ilvl w:val="0"/>
          <w:numId w:val="15"/>
        </w:numPr>
        <w:rPr>
          <w:rFonts w:ascii="Arial" w:hAnsi="Arial" w:cs="Arial"/>
          <w:b/>
          <w:bCs/>
          <w:sz w:val="22"/>
          <w:szCs w:val="22"/>
          <w:lang w:val="es"/>
        </w:rPr>
      </w:pPr>
      <w:r>
        <w:rPr>
          <w:rFonts w:ascii="Arial" w:hAnsi="Arial" w:cs="Arial"/>
          <w:sz w:val="22"/>
          <w:szCs w:val="22"/>
          <w:lang w:val="es"/>
        </w:rPr>
        <w:t xml:space="preserve"> </w:t>
      </w:r>
      <w:r>
        <w:rPr>
          <w:rFonts w:ascii="Arial" w:hAnsi="Arial" w:cs="Arial"/>
          <w:sz w:val="22"/>
          <w:szCs w:val="22"/>
          <w:lang w:val="es"/>
        </w:rPr>
        <w:tab/>
      </w:r>
      <w:r w:rsidRPr="00A93332">
        <w:rPr>
          <w:rFonts w:ascii="Arial" w:hAnsi="Arial" w:cs="Arial"/>
          <w:sz w:val="22"/>
          <w:szCs w:val="22"/>
          <w:lang w:val="es"/>
        </w:rPr>
        <w:t xml:space="preserve">Que las Partes se </w:t>
      </w:r>
      <w:r>
        <w:rPr>
          <w:rFonts w:ascii="Arial" w:hAnsi="Arial" w:cs="Arial"/>
          <w:sz w:val="22"/>
          <w:szCs w:val="22"/>
          <w:lang w:val="es"/>
        </w:rPr>
        <w:t xml:space="preserve">encuentran interesadas en suscribir un contrato de </w:t>
      </w:r>
      <w:r w:rsidRPr="00A93332">
        <w:rPr>
          <w:rFonts w:ascii="Arial" w:hAnsi="Arial" w:cs="Arial"/>
          <w:sz w:val="22"/>
          <w:szCs w:val="22"/>
          <w:highlight w:val="yellow"/>
          <w:lang w:val="es"/>
        </w:rPr>
        <w:t>XXX</w:t>
      </w:r>
      <w:r>
        <w:rPr>
          <w:rFonts w:ascii="Arial" w:hAnsi="Arial" w:cs="Arial"/>
          <w:sz w:val="22"/>
          <w:szCs w:val="22"/>
          <w:lang w:val="es"/>
        </w:rPr>
        <w:t>.</w:t>
      </w:r>
    </w:p>
    <w:p w14:paraId="04C97F71" w14:textId="77777777" w:rsidR="00A93332" w:rsidRPr="00A93332" w:rsidRDefault="00A93332" w:rsidP="00A93332">
      <w:pPr>
        <w:pStyle w:val="Prrafodelista"/>
        <w:rPr>
          <w:rFonts w:ascii="Arial" w:hAnsi="Arial" w:cs="Arial"/>
          <w:b/>
          <w:bCs/>
          <w:sz w:val="22"/>
          <w:szCs w:val="22"/>
          <w:lang w:val="es"/>
        </w:rPr>
      </w:pPr>
    </w:p>
    <w:p w14:paraId="5287AA72" w14:textId="1E01C2F5" w:rsidR="00A93332" w:rsidRPr="00A93332" w:rsidRDefault="00A93332" w:rsidP="00A93332">
      <w:pPr>
        <w:pStyle w:val="Prrafodelista"/>
        <w:numPr>
          <w:ilvl w:val="0"/>
          <w:numId w:val="15"/>
        </w:numPr>
        <w:rPr>
          <w:rFonts w:ascii="Arial" w:hAnsi="Arial" w:cs="Arial"/>
          <w:b/>
          <w:bCs/>
          <w:sz w:val="22"/>
          <w:szCs w:val="22"/>
          <w:lang w:val="es"/>
        </w:rPr>
      </w:pPr>
      <w:r>
        <w:rPr>
          <w:rFonts w:ascii="Arial" w:hAnsi="Arial" w:cs="Arial"/>
          <w:sz w:val="22"/>
          <w:szCs w:val="22"/>
          <w:lang w:val="es"/>
        </w:rPr>
        <w:t xml:space="preserve"> </w:t>
      </w:r>
      <w:r>
        <w:rPr>
          <w:rFonts w:ascii="Arial" w:hAnsi="Arial" w:cs="Arial"/>
          <w:sz w:val="22"/>
          <w:szCs w:val="22"/>
          <w:lang w:val="es"/>
        </w:rPr>
        <w:tab/>
      </w:r>
      <w:r w:rsidRPr="00A93332">
        <w:rPr>
          <w:rFonts w:ascii="Arial" w:hAnsi="Arial" w:cs="Arial"/>
          <w:sz w:val="22"/>
          <w:szCs w:val="22"/>
          <w:lang w:val="es"/>
        </w:rPr>
        <w:t>Que las Partes tienen la intención de compartir Información Confidencial con el fin de analizar la posibilidad de suscribir el contrato mencionado en la consideración primera</w:t>
      </w:r>
      <w:r>
        <w:rPr>
          <w:rFonts w:ascii="Arial" w:hAnsi="Arial" w:cs="Arial"/>
          <w:sz w:val="22"/>
          <w:szCs w:val="22"/>
          <w:lang w:val="es"/>
        </w:rPr>
        <w:t>.</w:t>
      </w:r>
    </w:p>
    <w:p w14:paraId="45006112" w14:textId="77777777" w:rsidR="00A93332" w:rsidRPr="00A93332" w:rsidRDefault="00A93332" w:rsidP="00A93332">
      <w:pPr>
        <w:pStyle w:val="Prrafodelista"/>
        <w:rPr>
          <w:rFonts w:ascii="Arial" w:hAnsi="Arial" w:cs="Arial"/>
          <w:b/>
          <w:bCs/>
          <w:sz w:val="22"/>
          <w:szCs w:val="22"/>
          <w:lang w:val="es"/>
        </w:rPr>
      </w:pPr>
    </w:p>
    <w:p w14:paraId="7853E18A" w14:textId="147977D8" w:rsidR="00A93332" w:rsidRDefault="000502BF" w:rsidP="00A93332">
      <w:pPr>
        <w:pStyle w:val="Prrafodelista"/>
        <w:numPr>
          <w:ilvl w:val="0"/>
          <w:numId w:val="15"/>
        </w:numPr>
        <w:rPr>
          <w:rFonts w:ascii="Arial" w:hAnsi="Arial" w:cs="Arial"/>
          <w:sz w:val="22"/>
          <w:szCs w:val="22"/>
          <w:lang w:val="es"/>
        </w:rPr>
      </w:pPr>
      <w:r w:rsidRPr="000502BF">
        <w:rPr>
          <w:rFonts w:ascii="Arial" w:hAnsi="Arial" w:cs="Arial"/>
          <w:sz w:val="22"/>
          <w:szCs w:val="22"/>
          <w:lang w:val="es"/>
        </w:rPr>
        <w:t xml:space="preserve"> </w:t>
      </w:r>
      <w:r w:rsidRPr="000502BF">
        <w:rPr>
          <w:rFonts w:ascii="Arial" w:hAnsi="Arial" w:cs="Arial"/>
          <w:sz w:val="22"/>
          <w:szCs w:val="22"/>
          <w:lang w:val="es"/>
        </w:rPr>
        <w:tab/>
        <w:t>Que las Partes reconocen que la suscripción del presente Acuerdo de Confidencialidad, no implica de manera alguna la obligación para las mismas de celebrar un acuerdo, contrato o negocio</w:t>
      </w:r>
      <w:r>
        <w:rPr>
          <w:rFonts w:ascii="Arial" w:hAnsi="Arial" w:cs="Arial"/>
          <w:sz w:val="22"/>
          <w:szCs w:val="22"/>
          <w:lang w:val="es"/>
        </w:rPr>
        <w:t>.</w:t>
      </w:r>
    </w:p>
    <w:p w14:paraId="467A19D4" w14:textId="77777777" w:rsidR="000502BF" w:rsidRPr="000502BF" w:rsidRDefault="000502BF" w:rsidP="000502BF">
      <w:pPr>
        <w:pStyle w:val="Prrafodelista"/>
        <w:rPr>
          <w:rFonts w:ascii="Arial" w:hAnsi="Arial" w:cs="Arial"/>
          <w:sz w:val="22"/>
          <w:szCs w:val="22"/>
          <w:lang w:val="es"/>
        </w:rPr>
      </w:pPr>
    </w:p>
    <w:p w14:paraId="6FF96C92" w14:textId="19D8BB13" w:rsidR="000502BF" w:rsidRPr="000502BF" w:rsidRDefault="000502BF" w:rsidP="000502BF">
      <w:pPr>
        <w:rPr>
          <w:rFonts w:ascii="Arial" w:hAnsi="Arial" w:cs="Arial"/>
          <w:sz w:val="22"/>
          <w:szCs w:val="22"/>
          <w:lang w:val="es"/>
        </w:rPr>
      </w:pPr>
      <w:r>
        <w:rPr>
          <w:rFonts w:ascii="Arial" w:hAnsi="Arial" w:cs="Arial"/>
          <w:sz w:val="22"/>
          <w:szCs w:val="22"/>
          <w:lang w:val="es"/>
        </w:rPr>
        <w:t>En virtud de las anteriores consideraciones las Partes han decidido pactar las siguientes</w:t>
      </w:r>
    </w:p>
    <w:p w14:paraId="4B3250CD" w14:textId="77777777" w:rsidR="00A93332" w:rsidRPr="00A93332" w:rsidRDefault="00A93332" w:rsidP="00A93332">
      <w:pPr>
        <w:rPr>
          <w:rFonts w:ascii="Arial" w:hAnsi="Arial" w:cs="Arial"/>
          <w:b/>
          <w:bCs/>
          <w:sz w:val="22"/>
          <w:szCs w:val="22"/>
          <w:lang w:val="es"/>
        </w:rPr>
      </w:pPr>
    </w:p>
    <w:p w14:paraId="6196EB71" w14:textId="77777777" w:rsidR="00A93332" w:rsidRPr="00A93332" w:rsidRDefault="00A93332" w:rsidP="00A93332">
      <w:pPr>
        <w:rPr>
          <w:rFonts w:ascii="Arial" w:hAnsi="Arial" w:cs="Arial"/>
          <w:b/>
          <w:bCs/>
          <w:sz w:val="22"/>
          <w:szCs w:val="22"/>
          <w:lang w:val="es"/>
        </w:rPr>
      </w:pPr>
    </w:p>
    <w:p w14:paraId="531A97FC" w14:textId="13C28762" w:rsidR="00E0235F" w:rsidRPr="00A93332" w:rsidRDefault="00A93332" w:rsidP="00A93332">
      <w:pPr>
        <w:pStyle w:val="Prrafodelista"/>
        <w:numPr>
          <w:ilvl w:val="0"/>
          <w:numId w:val="7"/>
        </w:numPr>
        <w:jc w:val="center"/>
        <w:rPr>
          <w:rFonts w:ascii="Arial" w:hAnsi="Arial" w:cs="Arial"/>
          <w:b/>
          <w:bCs/>
          <w:sz w:val="22"/>
          <w:szCs w:val="22"/>
          <w:lang w:val="es"/>
        </w:rPr>
      </w:pPr>
      <w:r w:rsidRPr="00A93332">
        <w:rPr>
          <w:rFonts w:ascii="Arial" w:hAnsi="Arial" w:cs="Arial"/>
          <w:b/>
          <w:bCs/>
          <w:sz w:val="22"/>
          <w:szCs w:val="22"/>
          <w:lang w:val="es"/>
        </w:rPr>
        <w:t>CL</w:t>
      </w:r>
      <w:r w:rsidR="000502BF">
        <w:rPr>
          <w:rFonts w:ascii="Arial" w:hAnsi="Arial" w:cs="Arial"/>
          <w:b/>
          <w:bCs/>
          <w:sz w:val="22"/>
          <w:szCs w:val="22"/>
          <w:lang w:val="es"/>
        </w:rPr>
        <w:t>Á</w:t>
      </w:r>
      <w:r w:rsidRPr="00A93332">
        <w:rPr>
          <w:rFonts w:ascii="Arial" w:hAnsi="Arial" w:cs="Arial"/>
          <w:b/>
          <w:bCs/>
          <w:sz w:val="22"/>
          <w:szCs w:val="22"/>
          <w:lang w:val="es"/>
        </w:rPr>
        <w:t>USULAS</w:t>
      </w:r>
    </w:p>
    <w:p w14:paraId="3E45764A" w14:textId="77777777" w:rsidR="00E0235F" w:rsidRPr="00A93332" w:rsidRDefault="00E0235F" w:rsidP="00E0235F">
      <w:pPr>
        <w:rPr>
          <w:rFonts w:ascii="Arial" w:hAnsi="Arial" w:cs="Arial"/>
          <w:b/>
          <w:bCs/>
          <w:sz w:val="22"/>
          <w:szCs w:val="22"/>
          <w:lang w:val="es"/>
        </w:rPr>
      </w:pPr>
    </w:p>
    <w:p w14:paraId="00E43F9D" w14:textId="7784B49F" w:rsidR="00A93332" w:rsidRDefault="00A93332" w:rsidP="00A93332">
      <w:pPr>
        <w:rPr>
          <w:rFonts w:ascii="Arial" w:hAnsi="Arial" w:cs="Arial"/>
          <w:b/>
          <w:bCs/>
          <w:sz w:val="22"/>
          <w:szCs w:val="22"/>
          <w:lang w:val="es"/>
        </w:rPr>
      </w:pPr>
      <w:r w:rsidRPr="00A93332">
        <w:rPr>
          <w:rFonts w:ascii="Arial" w:hAnsi="Arial" w:cs="Arial"/>
          <w:b/>
          <w:bCs/>
          <w:sz w:val="22"/>
          <w:szCs w:val="22"/>
          <w:lang w:val="es"/>
        </w:rPr>
        <w:t>CLÁUSULA PRIMERA. DEFINICIONES.</w:t>
      </w:r>
    </w:p>
    <w:p w14:paraId="6E545207" w14:textId="3FC8072A" w:rsidR="000502BF" w:rsidRPr="000502BF" w:rsidRDefault="000502BF" w:rsidP="00A93332">
      <w:pPr>
        <w:rPr>
          <w:rFonts w:ascii="Arial" w:hAnsi="Arial" w:cs="Arial"/>
          <w:sz w:val="22"/>
          <w:szCs w:val="22"/>
          <w:lang w:val="es"/>
        </w:rPr>
      </w:pPr>
      <w:r w:rsidRPr="000502BF">
        <w:rPr>
          <w:rFonts w:ascii="Arial" w:hAnsi="Arial" w:cs="Arial"/>
          <w:sz w:val="22"/>
          <w:szCs w:val="22"/>
          <w:lang w:val="es"/>
        </w:rPr>
        <w:t xml:space="preserve">Para efectos del presente Contrato, los siguientes términos tienen los significados que se indican a continuación, dondequiera que figuren en el presente </w:t>
      </w:r>
      <w:r>
        <w:rPr>
          <w:rFonts w:ascii="Arial" w:hAnsi="Arial" w:cs="Arial"/>
          <w:sz w:val="22"/>
          <w:szCs w:val="22"/>
          <w:lang w:val="es"/>
        </w:rPr>
        <w:t>documento.</w:t>
      </w:r>
    </w:p>
    <w:p w14:paraId="45727CE3" w14:textId="77777777" w:rsidR="00A93332" w:rsidRPr="00A93332" w:rsidRDefault="00A93332" w:rsidP="00A93332">
      <w:pPr>
        <w:rPr>
          <w:rFonts w:ascii="Arial" w:hAnsi="Arial" w:cs="Arial"/>
          <w:b/>
          <w:bCs/>
          <w:sz w:val="22"/>
          <w:szCs w:val="22"/>
          <w:lang w:val="es"/>
        </w:rPr>
      </w:pPr>
    </w:p>
    <w:p w14:paraId="09D7C343" w14:textId="5CA7F83B" w:rsidR="00E0235F" w:rsidRPr="00A93332" w:rsidRDefault="000502BF" w:rsidP="000502BF">
      <w:pPr>
        <w:jc w:val="both"/>
        <w:rPr>
          <w:rFonts w:ascii="Arial" w:hAnsi="Arial" w:cs="Arial"/>
          <w:b/>
          <w:bCs/>
          <w:sz w:val="22"/>
          <w:szCs w:val="22"/>
          <w:lang w:val="es"/>
        </w:rPr>
      </w:pPr>
      <w:r>
        <w:rPr>
          <w:rFonts w:ascii="Arial" w:hAnsi="Arial" w:cs="Arial"/>
          <w:sz w:val="22"/>
          <w:szCs w:val="22"/>
          <w:lang w:val="es"/>
        </w:rPr>
        <w:t>“</w:t>
      </w:r>
      <w:r w:rsidRPr="000502BF">
        <w:rPr>
          <w:rFonts w:ascii="Arial" w:hAnsi="Arial" w:cs="Arial"/>
          <w:sz w:val="22"/>
          <w:szCs w:val="22"/>
          <w:lang w:val="es"/>
        </w:rPr>
        <w:t>Información Confidencial</w:t>
      </w:r>
      <w:r>
        <w:rPr>
          <w:rFonts w:ascii="Arial" w:hAnsi="Arial" w:cs="Arial"/>
          <w:sz w:val="22"/>
          <w:szCs w:val="22"/>
          <w:lang w:val="es"/>
        </w:rPr>
        <w:t>”</w:t>
      </w:r>
      <w:r w:rsidR="00E0235F" w:rsidRPr="00A93332">
        <w:rPr>
          <w:rFonts w:ascii="Arial" w:hAnsi="Arial" w:cs="Arial"/>
          <w:b/>
          <w:bCs/>
          <w:sz w:val="22"/>
          <w:szCs w:val="22"/>
          <w:lang w:val="es"/>
        </w:rPr>
        <w:t xml:space="preserve">: </w:t>
      </w:r>
      <w:r w:rsidR="00E0235F" w:rsidRPr="00A93332">
        <w:rPr>
          <w:rFonts w:ascii="Arial" w:hAnsi="Arial" w:cs="Arial"/>
          <w:sz w:val="22"/>
          <w:szCs w:val="22"/>
          <w:lang w:val="es"/>
        </w:rPr>
        <w:t xml:space="preserve">Se refiere a toda aquella información que es catalogada como tal en las cláusulas de este documento. </w:t>
      </w:r>
    </w:p>
    <w:p w14:paraId="356A94AB" w14:textId="77777777" w:rsidR="00E0235F" w:rsidRPr="00A93332" w:rsidRDefault="00E0235F" w:rsidP="00E0235F">
      <w:pPr>
        <w:pStyle w:val="Prrafodelista"/>
        <w:ind w:left="1560"/>
        <w:rPr>
          <w:rFonts w:ascii="Arial" w:hAnsi="Arial" w:cs="Arial"/>
          <w:b/>
          <w:bCs/>
          <w:sz w:val="22"/>
          <w:szCs w:val="22"/>
          <w:lang w:val="es" w:eastAsia="en-US"/>
        </w:rPr>
      </w:pPr>
    </w:p>
    <w:p w14:paraId="54D627DB" w14:textId="52393F37" w:rsidR="00E0235F" w:rsidRPr="00A93332" w:rsidRDefault="000502BF" w:rsidP="000502BF">
      <w:pPr>
        <w:jc w:val="both"/>
        <w:rPr>
          <w:rFonts w:ascii="Arial" w:hAnsi="Arial" w:cs="Arial"/>
          <w:b/>
          <w:bCs/>
          <w:sz w:val="22"/>
          <w:szCs w:val="22"/>
          <w:lang w:val="es"/>
        </w:rPr>
      </w:pPr>
      <w:r>
        <w:rPr>
          <w:rFonts w:ascii="Arial" w:hAnsi="Arial" w:cs="Arial"/>
          <w:sz w:val="22"/>
          <w:szCs w:val="22"/>
          <w:lang w:val="es"/>
        </w:rPr>
        <w:lastRenderedPageBreak/>
        <w:t>“</w:t>
      </w:r>
      <w:r w:rsidRPr="000502BF">
        <w:rPr>
          <w:rFonts w:ascii="Arial" w:hAnsi="Arial" w:cs="Arial"/>
          <w:sz w:val="22"/>
          <w:szCs w:val="22"/>
          <w:lang w:val="es"/>
        </w:rPr>
        <w:t>Parte Reveladora</w:t>
      </w:r>
      <w:r w:rsidR="0022330B">
        <w:rPr>
          <w:rFonts w:ascii="Arial" w:hAnsi="Arial" w:cs="Arial"/>
          <w:sz w:val="22"/>
          <w:szCs w:val="22"/>
          <w:lang w:val="es"/>
        </w:rPr>
        <w:t>”</w:t>
      </w:r>
      <w:r w:rsidRPr="000502BF">
        <w:rPr>
          <w:rFonts w:ascii="Arial" w:hAnsi="Arial" w:cs="Arial"/>
          <w:sz w:val="22"/>
          <w:szCs w:val="22"/>
          <w:lang w:val="es"/>
        </w:rPr>
        <w:t xml:space="preserve"> </w:t>
      </w:r>
      <w:r>
        <w:rPr>
          <w:rFonts w:ascii="Arial" w:hAnsi="Arial" w:cs="Arial"/>
          <w:sz w:val="22"/>
          <w:szCs w:val="22"/>
          <w:lang w:val="es"/>
        </w:rPr>
        <w:t>o</w:t>
      </w:r>
      <w:r w:rsidRPr="000502BF">
        <w:rPr>
          <w:rFonts w:ascii="Arial" w:hAnsi="Arial" w:cs="Arial"/>
          <w:sz w:val="22"/>
          <w:szCs w:val="22"/>
          <w:lang w:val="es"/>
        </w:rPr>
        <w:t xml:space="preserve"> </w:t>
      </w:r>
      <w:r w:rsidR="0022330B">
        <w:rPr>
          <w:rFonts w:ascii="Arial" w:hAnsi="Arial" w:cs="Arial"/>
          <w:sz w:val="22"/>
          <w:szCs w:val="22"/>
          <w:lang w:val="es"/>
        </w:rPr>
        <w:t>“</w:t>
      </w:r>
      <w:r w:rsidRPr="000502BF">
        <w:rPr>
          <w:rFonts w:ascii="Arial" w:hAnsi="Arial" w:cs="Arial"/>
          <w:sz w:val="22"/>
          <w:szCs w:val="22"/>
          <w:lang w:val="es"/>
        </w:rPr>
        <w:t>Revelador</w:t>
      </w:r>
      <w:r>
        <w:rPr>
          <w:rFonts w:ascii="Arial" w:hAnsi="Arial" w:cs="Arial"/>
          <w:sz w:val="22"/>
          <w:szCs w:val="22"/>
          <w:lang w:val="es"/>
        </w:rPr>
        <w:t>”</w:t>
      </w:r>
      <w:r w:rsidR="00E0235F" w:rsidRPr="00A93332">
        <w:rPr>
          <w:rFonts w:ascii="Arial" w:hAnsi="Arial" w:cs="Arial"/>
          <w:b/>
          <w:bCs/>
          <w:sz w:val="22"/>
          <w:szCs w:val="22"/>
          <w:lang w:val="es"/>
        </w:rPr>
        <w:t xml:space="preserve">: </w:t>
      </w:r>
      <w:r w:rsidR="00E0235F" w:rsidRPr="00A93332">
        <w:rPr>
          <w:rFonts w:ascii="Arial" w:hAnsi="Arial" w:cs="Arial"/>
          <w:sz w:val="22"/>
          <w:szCs w:val="22"/>
          <w:lang w:val="es"/>
        </w:rPr>
        <w:t xml:space="preserve">Hace referencia a la parte que es titular de la </w:t>
      </w:r>
      <w:r>
        <w:rPr>
          <w:rFonts w:ascii="Arial" w:hAnsi="Arial" w:cs="Arial"/>
          <w:sz w:val="22"/>
          <w:szCs w:val="22"/>
          <w:lang w:val="es"/>
        </w:rPr>
        <w:t>i</w:t>
      </w:r>
      <w:r w:rsidR="00E0235F" w:rsidRPr="00A93332">
        <w:rPr>
          <w:rFonts w:ascii="Arial" w:hAnsi="Arial" w:cs="Arial"/>
          <w:sz w:val="22"/>
          <w:szCs w:val="22"/>
          <w:lang w:val="es"/>
        </w:rPr>
        <w:t xml:space="preserve">nformación confidencial. </w:t>
      </w:r>
    </w:p>
    <w:p w14:paraId="36C3DE31" w14:textId="77777777" w:rsidR="00E0235F" w:rsidRPr="00A93332" w:rsidRDefault="00E0235F" w:rsidP="00E0235F">
      <w:pPr>
        <w:ind w:left="1560" w:hanging="1560"/>
        <w:rPr>
          <w:rFonts w:ascii="Arial" w:hAnsi="Arial" w:cs="Arial"/>
          <w:b/>
          <w:bCs/>
          <w:sz w:val="22"/>
          <w:szCs w:val="22"/>
          <w:lang w:val="es"/>
        </w:rPr>
      </w:pPr>
    </w:p>
    <w:p w14:paraId="132FCB48" w14:textId="27506845" w:rsidR="00E0235F" w:rsidRPr="00A93332" w:rsidRDefault="000502BF" w:rsidP="000502BF">
      <w:pPr>
        <w:jc w:val="both"/>
        <w:rPr>
          <w:rFonts w:ascii="Arial" w:hAnsi="Arial" w:cs="Arial"/>
          <w:b/>
          <w:bCs/>
          <w:sz w:val="22"/>
          <w:szCs w:val="22"/>
          <w:lang w:val="es"/>
        </w:rPr>
      </w:pPr>
      <w:r>
        <w:rPr>
          <w:rFonts w:ascii="Arial" w:hAnsi="Arial" w:cs="Arial"/>
          <w:sz w:val="22"/>
          <w:szCs w:val="22"/>
          <w:lang w:val="es"/>
        </w:rPr>
        <w:t>“</w:t>
      </w:r>
      <w:r w:rsidRPr="000502BF">
        <w:rPr>
          <w:rFonts w:ascii="Arial" w:hAnsi="Arial" w:cs="Arial"/>
          <w:sz w:val="22"/>
          <w:szCs w:val="22"/>
          <w:lang w:val="es"/>
        </w:rPr>
        <w:t>Parte Receptora</w:t>
      </w:r>
      <w:r w:rsidR="0022330B">
        <w:rPr>
          <w:rFonts w:ascii="Arial" w:hAnsi="Arial" w:cs="Arial"/>
          <w:sz w:val="22"/>
          <w:szCs w:val="22"/>
          <w:lang w:val="es"/>
        </w:rPr>
        <w:t>”</w:t>
      </w:r>
      <w:r w:rsidRPr="000502BF">
        <w:rPr>
          <w:rFonts w:ascii="Arial" w:hAnsi="Arial" w:cs="Arial"/>
          <w:sz w:val="22"/>
          <w:szCs w:val="22"/>
          <w:lang w:val="es"/>
        </w:rPr>
        <w:t xml:space="preserve"> </w:t>
      </w:r>
      <w:r w:rsidR="0022330B">
        <w:rPr>
          <w:rFonts w:ascii="Arial" w:hAnsi="Arial" w:cs="Arial"/>
          <w:sz w:val="22"/>
          <w:szCs w:val="22"/>
          <w:lang w:val="es"/>
        </w:rPr>
        <w:t>o</w:t>
      </w:r>
      <w:r w:rsidRPr="000502BF">
        <w:rPr>
          <w:rFonts w:ascii="Arial" w:hAnsi="Arial" w:cs="Arial"/>
          <w:sz w:val="22"/>
          <w:szCs w:val="22"/>
          <w:lang w:val="es"/>
        </w:rPr>
        <w:t xml:space="preserve"> </w:t>
      </w:r>
      <w:r w:rsidR="0022330B">
        <w:rPr>
          <w:rFonts w:ascii="Arial" w:hAnsi="Arial" w:cs="Arial"/>
          <w:sz w:val="22"/>
          <w:szCs w:val="22"/>
          <w:lang w:val="es"/>
        </w:rPr>
        <w:t>“</w:t>
      </w:r>
      <w:r w:rsidRPr="000502BF">
        <w:rPr>
          <w:rFonts w:ascii="Arial" w:hAnsi="Arial" w:cs="Arial"/>
          <w:sz w:val="22"/>
          <w:szCs w:val="22"/>
          <w:lang w:val="es"/>
        </w:rPr>
        <w:t>Receptor</w:t>
      </w:r>
      <w:r>
        <w:rPr>
          <w:rFonts w:ascii="Arial" w:hAnsi="Arial" w:cs="Arial"/>
          <w:sz w:val="22"/>
          <w:szCs w:val="22"/>
          <w:lang w:val="es"/>
        </w:rPr>
        <w:t>”</w:t>
      </w:r>
      <w:r w:rsidR="00E0235F" w:rsidRPr="000502BF">
        <w:rPr>
          <w:rFonts w:ascii="Arial" w:hAnsi="Arial" w:cs="Arial"/>
          <w:sz w:val="22"/>
          <w:szCs w:val="22"/>
          <w:lang w:val="es"/>
        </w:rPr>
        <w:t>:</w:t>
      </w:r>
      <w:r w:rsidR="00E0235F" w:rsidRPr="00A93332">
        <w:rPr>
          <w:rFonts w:ascii="Arial" w:hAnsi="Arial" w:cs="Arial"/>
          <w:b/>
          <w:bCs/>
          <w:sz w:val="22"/>
          <w:szCs w:val="22"/>
          <w:lang w:val="es"/>
        </w:rPr>
        <w:t xml:space="preserve">  </w:t>
      </w:r>
      <w:r w:rsidR="00E0235F" w:rsidRPr="00A93332">
        <w:rPr>
          <w:rFonts w:ascii="Arial" w:hAnsi="Arial" w:cs="Arial"/>
          <w:sz w:val="22"/>
          <w:szCs w:val="22"/>
          <w:lang w:val="es"/>
        </w:rPr>
        <w:t xml:space="preserve">Hace referencia a la parte que recibe y/o tiene acceso a la información confidencial que pertenece al revelador. </w:t>
      </w:r>
    </w:p>
    <w:p w14:paraId="2B963597" w14:textId="77777777" w:rsidR="00E0235F" w:rsidRPr="00A93332" w:rsidRDefault="00E0235F" w:rsidP="00E0235F">
      <w:pPr>
        <w:pStyle w:val="Prrafodelista"/>
        <w:rPr>
          <w:rFonts w:ascii="Arial" w:hAnsi="Arial" w:cs="Arial"/>
          <w:b/>
          <w:bCs/>
          <w:sz w:val="22"/>
          <w:szCs w:val="22"/>
          <w:lang w:val="es" w:eastAsia="en-US"/>
        </w:rPr>
      </w:pPr>
    </w:p>
    <w:p w14:paraId="6290E058" w14:textId="77777777" w:rsidR="00E0235F" w:rsidRPr="00A93332" w:rsidRDefault="00E0235F" w:rsidP="00ED7664">
      <w:pPr>
        <w:pStyle w:val="Sangradetextonormal"/>
        <w:spacing w:before="0" w:after="240"/>
        <w:ind w:left="0"/>
        <w:rPr>
          <w:rFonts w:cs="Arial"/>
          <w:bCs/>
          <w:szCs w:val="22"/>
          <w:lang w:val="es-CO"/>
        </w:rPr>
      </w:pPr>
    </w:p>
    <w:p w14:paraId="6AFB87B4" w14:textId="3135C1D5" w:rsidR="00ED7664" w:rsidRPr="00A93332" w:rsidRDefault="000502BF" w:rsidP="00ED7664">
      <w:pPr>
        <w:pStyle w:val="DefaultText"/>
        <w:spacing w:before="120" w:after="120"/>
        <w:jc w:val="both"/>
        <w:rPr>
          <w:rFonts w:ascii="Arial" w:hAnsi="Arial" w:cs="Arial"/>
          <w:b/>
          <w:sz w:val="22"/>
          <w:szCs w:val="22"/>
          <w:lang w:val="es-CO"/>
        </w:rPr>
      </w:pPr>
      <w:r>
        <w:rPr>
          <w:rFonts w:ascii="Arial" w:hAnsi="Arial" w:cs="Arial"/>
          <w:b/>
          <w:sz w:val="22"/>
          <w:szCs w:val="22"/>
          <w:lang w:val="es-CO"/>
        </w:rPr>
        <w:t xml:space="preserve">CLÁUSULA SEGUNDA. </w:t>
      </w:r>
      <w:r w:rsidR="00555885" w:rsidRPr="00A93332">
        <w:rPr>
          <w:rFonts w:ascii="Arial" w:hAnsi="Arial" w:cs="Arial"/>
          <w:b/>
          <w:sz w:val="22"/>
          <w:szCs w:val="22"/>
          <w:lang w:val="es-CO"/>
        </w:rPr>
        <w:t>OBJETO</w:t>
      </w:r>
      <w:r>
        <w:rPr>
          <w:rFonts w:ascii="Arial" w:hAnsi="Arial" w:cs="Arial"/>
          <w:b/>
          <w:sz w:val="22"/>
          <w:szCs w:val="22"/>
          <w:lang w:val="es-CO"/>
        </w:rPr>
        <w:t>.</w:t>
      </w:r>
    </w:p>
    <w:p w14:paraId="210265A3" w14:textId="2058E13C" w:rsidR="000502BF" w:rsidRPr="000502BF" w:rsidRDefault="006F225B" w:rsidP="000502BF">
      <w:pPr>
        <w:pStyle w:val="Prrafodelista"/>
        <w:ind w:left="0"/>
        <w:rPr>
          <w:rFonts w:ascii="Arial" w:hAnsi="Arial" w:cs="Arial"/>
          <w:bCs/>
          <w:sz w:val="22"/>
          <w:szCs w:val="22"/>
          <w:lang w:val="es" w:eastAsia="en-US"/>
        </w:rPr>
      </w:pPr>
      <w:r w:rsidRPr="00A93332">
        <w:rPr>
          <w:rFonts w:ascii="Arial" w:hAnsi="Arial" w:cs="Arial"/>
          <w:sz w:val="22"/>
          <w:szCs w:val="22"/>
          <w:lang w:val="es-CO"/>
        </w:rPr>
        <w:t xml:space="preserve">El objetivo mutuo de las </w:t>
      </w:r>
      <w:r w:rsidR="00BC1B0D" w:rsidRPr="00A93332">
        <w:rPr>
          <w:rFonts w:ascii="Arial" w:hAnsi="Arial" w:cs="Arial"/>
          <w:sz w:val="22"/>
          <w:szCs w:val="22"/>
          <w:lang w:val="es-CO"/>
        </w:rPr>
        <w:t>P</w:t>
      </w:r>
      <w:r w:rsidRPr="00A93332">
        <w:rPr>
          <w:rFonts w:ascii="Arial" w:hAnsi="Arial" w:cs="Arial"/>
          <w:sz w:val="22"/>
          <w:szCs w:val="22"/>
          <w:lang w:val="es-CO"/>
        </w:rPr>
        <w:t xml:space="preserve">artes contratantes de conformidad con el presente Contrato es brindar protección a la </w:t>
      </w:r>
      <w:r w:rsidR="000502BF">
        <w:rPr>
          <w:rFonts w:ascii="Arial" w:hAnsi="Arial" w:cs="Arial"/>
          <w:sz w:val="22"/>
          <w:szCs w:val="22"/>
          <w:lang w:val="es-CO"/>
        </w:rPr>
        <w:t>I</w:t>
      </w:r>
      <w:r w:rsidRPr="00A93332">
        <w:rPr>
          <w:rFonts w:ascii="Arial" w:hAnsi="Arial" w:cs="Arial"/>
          <w:sz w:val="22"/>
          <w:szCs w:val="22"/>
          <w:lang w:val="es-CO"/>
        </w:rPr>
        <w:t xml:space="preserve">nformación </w:t>
      </w:r>
      <w:r w:rsidR="000502BF">
        <w:rPr>
          <w:rFonts w:ascii="Arial" w:hAnsi="Arial" w:cs="Arial"/>
          <w:sz w:val="22"/>
          <w:szCs w:val="22"/>
          <w:lang w:val="es-CO"/>
        </w:rPr>
        <w:t>C</w:t>
      </w:r>
      <w:r w:rsidRPr="00A93332">
        <w:rPr>
          <w:rFonts w:ascii="Arial" w:hAnsi="Arial" w:cs="Arial"/>
          <w:sz w:val="22"/>
          <w:szCs w:val="22"/>
          <w:lang w:val="es-CO"/>
        </w:rPr>
        <w:t xml:space="preserve">onfidencial, al tiempo que las </w:t>
      </w:r>
      <w:r w:rsidR="00BC1B0D" w:rsidRPr="00A93332">
        <w:rPr>
          <w:rFonts w:ascii="Arial" w:hAnsi="Arial" w:cs="Arial"/>
          <w:sz w:val="22"/>
          <w:szCs w:val="22"/>
          <w:lang w:val="es-CO"/>
        </w:rPr>
        <w:t>P</w:t>
      </w:r>
      <w:r w:rsidRPr="00A93332">
        <w:rPr>
          <w:rFonts w:ascii="Arial" w:hAnsi="Arial" w:cs="Arial"/>
          <w:sz w:val="22"/>
          <w:szCs w:val="22"/>
          <w:lang w:val="es-CO"/>
        </w:rPr>
        <w:t>artes conservan la capacidad de desarrollar las actividades de los respectivos negocios</w:t>
      </w:r>
      <w:r w:rsidR="00BC1B0D" w:rsidRPr="00A93332">
        <w:rPr>
          <w:rFonts w:ascii="Arial" w:hAnsi="Arial" w:cs="Arial"/>
          <w:sz w:val="22"/>
          <w:szCs w:val="22"/>
          <w:lang w:val="es-CO"/>
        </w:rPr>
        <w:t>, con el fin de explorar la posibilidad de entablar una relación comercial</w:t>
      </w:r>
      <w:r w:rsidRPr="00A93332">
        <w:rPr>
          <w:rFonts w:ascii="Arial" w:hAnsi="Arial" w:cs="Arial"/>
          <w:sz w:val="22"/>
          <w:szCs w:val="22"/>
          <w:lang w:val="es-CO"/>
        </w:rPr>
        <w:t xml:space="preserve">. </w:t>
      </w:r>
    </w:p>
    <w:p w14:paraId="10C6002F" w14:textId="77777777" w:rsidR="000502BF" w:rsidRDefault="000502BF" w:rsidP="000502BF">
      <w:pPr>
        <w:pStyle w:val="Prrafodelista"/>
        <w:ind w:left="0"/>
        <w:rPr>
          <w:rFonts w:ascii="Arial" w:hAnsi="Arial" w:cs="Arial"/>
          <w:sz w:val="22"/>
          <w:szCs w:val="22"/>
          <w:lang w:val="es"/>
        </w:rPr>
      </w:pPr>
    </w:p>
    <w:p w14:paraId="5A5FDFA8" w14:textId="77777777" w:rsidR="000502BF" w:rsidRDefault="006F225B" w:rsidP="000502BF">
      <w:pPr>
        <w:pStyle w:val="Prrafodelista"/>
        <w:ind w:left="0"/>
        <w:rPr>
          <w:rFonts w:ascii="Arial" w:hAnsi="Arial" w:cs="Arial"/>
          <w:sz w:val="22"/>
          <w:szCs w:val="22"/>
          <w:lang w:val="es-CO"/>
        </w:rPr>
      </w:pPr>
      <w:r w:rsidRPr="00A93332">
        <w:rPr>
          <w:rFonts w:ascii="Arial" w:hAnsi="Arial" w:cs="Arial"/>
          <w:sz w:val="22"/>
          <w:szCs w:val="22"/>
          <w:lang w:val="es-CO"/>
        </w:rPr>
        <w:t xml:space="preserve">Cada una de las </w:t>
      </w:r>
      <w:r w:rsidR="00BC1B0D" w:rsidRPr="00A93332">
        <w:rPr>
          <w:rFonts w:ascii="Arial" w:hAnsi="Arial" w:cs="Arial"/>
          <w:sz w:val="22"/>
          <w:szCs w:val="22"/>
          <w:lang w:val="es-CO"/>
        </w:rPr>
        <w:t>P</w:t>
      </w:r>
      <w:r w:rsidRPr="00A93332">
        <w:rPr>
          <w:rFonts w:ascii="Arial" w:hAnsi="Arial" w:cs="Arial"/>
          <w:sz w:val="22"/>
          <w:szCs w:val="22"/>
          <w:lang w:val="es-CO"/>
        </w:rPr>
        <w:t xml:space="preserve">artes acepta que las siguientes condiciones contractuales se aplican cuando una de las </w:t>
      </w:r>
      <w:r w:rsidR="00BC1B0D" w:rsidRPr="00A93332">
        <w:rPr>
          <w:rFonts w:ascii="Arial" w:hAnsi="Arial" w:cs="Arial"/>
          <w:sz w:val="22"/>
          <w:szCs w:val="22"/>
          <w:lang w:val="es-CO"/>
        </w:rPr>
        <w:t>P</w:t>
      </w:r>
      <w:r w:rsidRPr="00A93332">
        <w:rPr>
          <w:rFonts w:ascii="Arial" w:hAnsi="Arial" w:cs="Arial"/>
          <w:sz w:val="22"/>
          <w:szCs w:val="22"/>
          <w:lang w:val="es-CO"/>
        </w:rPr>
        <w:t>artes</w:t>
      </w:r>
      <w:r w:rsidR="000502BF">
        <w:rPr>
          <w:rFonts w:ascii="Arial" w:hAnsi="Arial" w:cs="Arial"/>
          <w:sz w:val="22"/>
          <w:szCs w:val="22"/>
          <w:lang w:val="es-CO"/>
        </w:rPr>
        <w:t>, adopta el carácter de Parte Reveladora y</w:t>
      </w:r>
      <w:r w:rsidRPr="00A93332">
        <w:rPr>
          <w:rFonts w:ascii="Arial" w:hAnsi="Arial" w:cs="Arial"/>
          <w:sz w:val="22"/>
          <w:szCs w:val="22"/>
          <w:lang w:val="es-CO"/>
        </w:rPr>
        <w:t xml:space="preserve"> revela </w:t>
      </w:r>
      <w:r w:rsidR="000502BF">
        <w:rPr>
          <w:rFonts w:ascii="Arial" w:hAnsi="Arial" w:cs="Arial"/>
          <w:sz w:val="22"/>
          <w:szCs w:val="22"/>
          <w:lang w:val="es-CO"/>
        </w:rPr>
        <w:t>información confidencial</w:t>
      </w:r>
      <w:r w:rsidRPr="00A93332">
        <w:rPr>
          <w:rFonts w:ascii="Arial" w:hAnsi="Arial" w:cs="Arial"/>
          <w:sz w:val="22"/>
          <w:szCs w:val="22"/>
          <w:lang w:val="es-CO"/>
        </w:rPr>
        <w:t xml:space="preserve"> a la otra </w:t>
      </w:r>
      <w:r w:rsidR="000502BF">
        <w:rPr>
          <w:rFonts w:ascii="Arial" w:hAnsi="Arial" w:cs="Arial"/>
          <w:sz w:val="22"/>
          <w:szCs w:val="22"/>
          <w:lang w:val="es-CO"/>
        </w:rPr>
        <w:t>P</w:t>
      </w:r>
      <w:r w:rsidRPr="00A93332">
        <w:rPr>
          <w:rFonts w:ascii="Arial" w:hAnsi="Arial" w:cs="Arial"/>
          <w:sz w:val="22"/>
          <w:szCs w:val="22"/>
          <w:lang w:val="es-CO"/>
        </w:rPr>
        <w:t>arte</w:t>
      </w:r>
      <w:r w:rsidR="000502BF">
        <w:rPr>
          <w:rFonts w:ascii="Arial" w:hAnsi="Arial" w:cs="Arial"/>
          <w:sz w:val="22"/>
          <w:szCs w:val="22"/>
          <w:lang w:val="es-CO"/>
        </w:rPr>
        <w:t>, quien en ese momento adopta el carácter de Parte Receptora</w:t>
      </w:r>
      <w:r w:rsidRPr="00A93332">
        <w:rPr>
          <w:rFonts w:ascii="Arial" w:hAnsi="Arial" w:cs="Arial"/>
          <w:sz w:val="22"/>
          <w:szCs w:val="22"/>
          <w:lang w:val="es-CO"/>
        </w:rPr>
        <w:t>.</w:t>
      </w:r>
      <w:r w:rsidR="001A0EE3" w:rsidRPr="00A93332">
        <w:rPr>
          <w:rFonts w:ascii="Arial" w:hAnsi="Arial" w:cs="Arial"/>
          <w:sz w:val="22"/>
          <w:szCs w:val="22"/>
          <w:lang w:val="es-CO"/>
        </w:rPr>
        <w:t xml:space="preserve"> </w:t>
      </w:r>
    </w:p>
    <w:p w14:paraId="3B8C1905" w14:textId="77777777" w:rsidR="000502BF" w:rsidRDefault="000502BF" w:rsidP="000502BF">
      <w:pPr>
        <w:pStyle w:val="Prrafodelista"/>
        <w:ind w:left="0"/>
        <w:rPr>
          <w:rFonts w:ascii="Arial" w:hAnsi="Arial" w:cs="Arial"/>
          <w:sz w:val="22"/>
          <w:szCs w:val="22"/>
          <w:lang w:val="es-CO"/>
        </w:rPr>
      </w:pPr>
    </w:p>
    <w:p w14:paraId="4E91E845" w14:textId="2E22FE19" w:rsidR="008D5553" w:rsidRPr="00A93332" w:rsidRDefault="001A0EE3" w:rsidP="000502BF">
      <w:pPr>
        <w:pStyle w:val="Prrafodelista"/>
        <w:ind w:left="0"/>
        <w:rPr>
          <w:rFonts w:ascii="Arial" w:hAnsi="Arial" w:cs="Arial"/>
          <w:bCs/>
          <w:sz w:val="22"/>
          <w:szCs w:val="22"/>
          <w:lang w:val="es" w:eastAsia="en-US"/>
        </w:rPr>
      </w:pPr>
      <w:r w:rsidRPr="00A93332">
        <w:rPr>
          <w:rFonts w:ascii="Arial" w:hAnsi="Arial" w:cs="Arial"/>
          <w:sz w:val="22"/>
          <w:szCs w:val="22"/>
          <w:lang w:val="es-CO"/>
        </w:rPr>
        <w:t xml:space="preserve">En el marco del presente </w:t>
      </w:r>
      <w:r w:rsidR="000502BF">
        <w:rPr>
          <w:rFonts w:ascii="Arial" w:hAnsi="Arial" w:cs="Arial"/>
          <w:sz w:val="22"/>
          <w:szCs w:val="22"/>
          <w:lang w:val="es-CO"/>
        </w:rPr>
        <w:t>Acuerdo</w:t>
      </w:r>
      <w:r w:rsidRPr="00A93332">
        <w:rPr>
          <w:rFonts w:ascii="Arial" w:hAnsi="Arial" w:cs="Arial"/>
          <w:sz w:val="22"/>
          <w:szCs w:val="22"/>
          <w:lang w:val="es-CO"/>
        </w:rPr>
        <w:t xml:space="preserve"> ambas </w:t>
      </w:r>
      <w:r w:rsidR="00BC1B0D" w:rsidRPr="00A93332">
        <w:rPr>
          <w:rFonts w:ascii="Arial" w:hAnsi="Arial" w:cs="Arial"/>
          <w:sz w:val="22"/>
          <w:szCs w:val="22"/>
          <w:lang w:val="es-CO"/>
        </w:rPr>
        <w:t>P</w:t>
      </w:r>
      <w:r w:rsidRPr="00A93332">
        <w:rPr>
          <w:rFonts w:ascii="Arial" w:hAnsi="Arial" w:cs="Arial"/>
          <w:sz w:val="22"/>
          <w:szCs w:val="22"/>
          <w:lang w:val="es-CO"/>
        </w:rPr>
        <w:t>artes pueden adquirir la posición de Revelador o Receptor.</w:t>
      </w:r>
      <w:r w:rsidR="008D5553" w:rsidRPr="00A93332">
        <w:rPr>
          <w:rFonts w:ascii="Arial" w:hAnsi="Arial" w:cs="Arial"/>
          <w:sz w:val="22"/>
          <w:szCs w:val="22"/>
          <w:lang w:val="es-CO"/>
        </w:rPr>
        <w:t xml:space="preserve"> </w:t>
      </w:r>
      <w:r w:rsidR="00761683" w:rsidRPr="00A93332">
        <w:rPr>
          <w:rFonts w:ascii="Arial" w:hAnsi="Arial" w:cs="Arial"/>
          <w:bCs/>
          <w:sz w:val="22"/>
          <w:szCs w:val="22"/>
          <w:lang w:val="es"/>
        </w:rPr>
        <w:t xml:space="preserve">La </w:t>
      </w:r>
      <w:r w:rsidR="000502BF">
        <w:rPr>
          <w:rFonts w:ascii="Arial" w:hAnsi="Arial" w:cs="Arial"/>
          <w:bCs/>
          <w:sz w:val="22"/>
          <w:szCs w:val="22"/>
          <w:lang w:val="es"/>
        </w:rPr>
        <w:t>Información Confidencial</w:t>
      </w:r>
      <w:r w:rsidR="00761683" w:rsidRPr="00A93332">
        <w:rPr>
          <w:rFonts w:ascii="Arial" w:hAnsi="Arial" w:cs="Arial"/>
          <w:bCs/>
          <w:sz w:val="22"/>
          <w:szCs w:val="22"/>
          <w:lang w:val="es"/>
        </w:rPr>
        <w:t xml:space="preserve"> a la que hace referencia el presente acuerdo, y que es protegida por el mismo,</w:t>
      </w:r>
      <w:r w:rsidR="008D5553" w:rsidRPr="00A93332">
        <w:rPr>
          <w:rFonts w:ascii="Arial" w:hAnsi="Arial" w:cs="Arial"/>
          <w:bCs/>
          <w:sz w:val="22"/>
          <w:szCs w:val="22"/>
          <w:lang w:val="es" w:eastAsia="en-US"/>
        </w:rPr>
        <w:t xml:space="preserve"> incluye</w:t>
      </w:r>
      <w:r w:rsidR="00761683" w:rsidRPr="00A93332">
        <w:rPr>
          <w:rFonts w:ascii="Arial" w:hAnsi="Arial" w:cs="Arial"/>
          <w:bCs/>
          <w:sz w:val="22"/>
          <w:szCs w:val="22"/>
          <w:lang w:val="es" w:eastAsia="en-US"/>
        </w:rPr>
        <w:t xml:space="preserve"> lo siguiente:</w:t>
      </w:r>
      <w:r w:rsidR="008D5553" w:rsidRPr="00A93332">
        <w:rPr>
          <w:rFonts w:ascii="Arial" w:hAnsi="Arial" w:cs="Arial"/>
          <w:bCs/>
          <w:sz w:val="22"/>
          <w:szCs w:val="22"/>
          <w:lang w:val="es" w:eastAsia="en-US"/>
        </w:rPr>
        <w:t xml:space="preserve"> </w:t>
      </w:r>
    </w:p>
    <w:p w14:paraId="4E887DDA" w14:textId="77777777" w:rsidR="008D5553" w:rsidRPr="00A93332" w:rsidRDefault="008D5553" w:rsidP="008D5553">
      <w:pPr>
        <w:rPr>
          <w:rFonts w:ascii="Arial" w:hAnsi="Arial" w:cs="Arial"/>
          <w:bCs/>
          <w:sz w:val="22"/>
          <w:szCs w:val="22"/>
          <w:lang w:val="es"/>
        </w:rPr>
      </w:pPr>
    </w:p>
    <w:p w14:paraId="6550E56A"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Todos los secretos comerciales,</w:t>
      </w:r>
    </w:p>
    <w:p w14:paraId="6B7E0FD0"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Asuntos relacionados con determinaciones, estrategias, planes de utilidades, pronósticos y métodos financieros o del negocio, </w:t>
      </w:r>
    </w:p>
    <w:p w14:paraId="5E318583"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Sistemas de información, </w:t>
      </w:r>
    </w:p>
    <w:p w14:paraId="2CDBE29C"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Planes de marketing asociados con los productos y servicios de las </w:t>
      </w:r>
      <w:r w:rsidR="00D703E1" w:rsidRPr="00A93332">
        <w:rPr>
          <w:rFonts w:ascii="Arial" w:hAnsi="Arial" w:cs="Arial"/>
          <w:bCs/>
          <w:sz w:val="22"/>
          <w:szCs w:val="22"/>
          <w:lang w:val="es" w:eastAsia="en-US"/>
        </w:rPr>
        <w:t>Partes y</w:t>
      </w:r>
      <w:r w:rsidRPr="00A93332">
        <w:rPr>
          <w:rFonts w:ascii="Arial" w:hAnsi="Arial" w:cs="Arial"/>
          <w:bCs/>
          <w:sz w:val="22"/>
          <w:szCs w:val="22"/>
          <w:lang w:val="es" w:eastAsia="en-US"/>
        </w:rPr>
        <w:t xml:space="preserve">/u oferta vinculada, </w:t>
      </w:r>
    </w:p>
    <w:p w14:paraId="0A91435B"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Invenciones, proyectos, descubrimientos, licitaciones en curso, ingeniería y experiencia en la fabricación y procedimientos mencionados y/o vinculados, </w:t>
      </w:r>
    </w:p>
    <w:p w14:paraId="01D1B4E2"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Cualquier propuesta relacionada con la adquisición o disolución de una empresa o negocio o cualquier parte de esta, </w:t>
      </w:r>
    </w:p>
    <w:p w14:paraId="6514E5C4"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Los detalles de los trabajadores, contratistas, servidores y sus salarios, honorarios u otros beneficios económicos, </w:t>
      </w:r>
    </w:p>
    <w:p w14:paraId="6DBF7BBA" w14:textId="77777777"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Listas de clientes y sus especificaciones, incluyendo sus necesidades, situación financiera o cualquier información sobre ellos, </w:t>
      </w:r>
    </w:p>
    <w:p w14:paraId="65FA7226" w14:textId="5904AC03" w:rsidR="008D5553" w:rsidRPr="00A93332" w:rsidRDefault="008D5553" w:rsidP="008D5553">
      <w:pPr>
        <w:pStyle w:val="Prrafodelista"/>
        <w:numPr>
          <w:ilvl w:val="0"/>
          <w:numId w:val="11"/>
        </w:numPr>
        <w:tabs>
          <w:tab w:val="clear" w:pos="567"/>
          <w:tab w:val="left" w:pos="426"/>
        </w:tabs>
        <w:ind w:left="426" w:hanging="426"/>
        <w:rPr>
          <w:rFonts w:ascii="Arial" w:hAnsi="Arial" w:cs="Arial"/>
          <w:bCs/>
          <w:sz w:val="22"/>
          <w:szCs w:val="22"/>
          <w:lang w:eastAsia="en-US"/>
        </w:rPr>
      </w:pPr>
      <w:r w:rsidRPr="00A93332">
        <w:rPr>
          <w:rFonts w:ascii="Arial" w:hAnsi="Arial" w:cs="Arial"/>
          <w:bCs/>
          <w:sz w:val="22"/>
          <w:szCs w:val="22"/>
          <w:lang w:val="es" w:eastAsia="en-US"/>
        </w:rPr>
        <w:t xml:space="preserve">Información respecto a los negocios, asuntos, productos o procesos del </w:t>
      </w:r>
      <w:r w:rsidR="00AC4E14">
        <w:rPr>
          <w:rFonts w:ascii="Arial" w:hAnsi="Arial" w:cs="Arial"/>
          <w:bCs/>
          <w:sz w:val="22"/>
          <w:szCs w:val="22"/>
          <w:lang w:val="es" w:eastAsia="en-US"/>
        </w:rPr>
        <w:t>Revelador</w:t>
      </w:r>
      <w:r w:rsidRPr="00A93332">
        <w:rPr>
          <w:rFonts w:ascii="Arial" w:hAnsi="Arial" w:cs="Arial"/>
          <w:bCs/>
          <w:sz w:val="22"/>
          <w:szCs w:val="22"/>
          <w:lang w:val="es" w:eastAsia="en-US"/>
        </w:rPr>
        <w:t>,</w:t>
      </w:r>
    </w:p>
    <w:p w14:paraId="6BD9D678" w14:textId="571EF3E8" w:rsidR="001A0EE3" w:rsidRPr="00A93332" w:rsidRDefault="001A0EE3" w:rsidP="008D5553">
      <w:pPr>
        <w:pStyle w:val="Prrafodelista"/>
        <w:numPr>
          <w:ilvl w:val="0"/>
          <w:numId w:val="11"/>
        </w:numPr>
        <w:tabs>
          <w:tab w:val="clear" w:pos="567"/>
          <w:tab w:val="left" w:pos="426"/>
        </w:tabs>
        <w:ind w:left="426" w:hanging="426"/>
        <w:rPr>
          <w:rFonts w:ascii="Arial" w:hAnsi="Arial" w:cs="Arial"/>
          <w:b/>
          <w:sz w:val="22"/>
          <w:szCs w:val="22"/>
          <w:lang w:eastAsia="en-US"/>
        </w:rPr>
      </w:pPr>
      <w:r w:rsidRPr="00A93332">
        <w:rPr>
          <w:rFonts w:ascii="Arial" w:hAnsi="Arial" w:cs="Arial"/>
          <w:bCs/>
          <w:sz w:val="22"/>
          <w:szCs w:val="22"/>
          <w:lang w:eastAsia="en-US"/>
        </w:rPr>
        <w:t xml:space="preserve">Cualquier propuesta económica de servicios que se enviada por </w:t>
      </w:r>
      <w:r w:rsidR="00EB285E" w:rsidRPr="00A93332">
        <w:rPr>
          <w:rFonts w:ascii="Arial" w:hAnsi="Arial" w:cs="Arial"/>
          <w:b/>
          <w:sz w:val="22"/>
          <w:szCs w:val="22"/>
          <w:lang w:eastAsia="en-US"/>
        </w:rPr>
        <w:t>STEFANINI</w:t>
      </w:r>
      <w:r w:rsidR="00EB285E" w:rsidRPr="00A93332">
        <w:rPr>
          <w:rFonts w:ascii="Arial" w:hAnsi="Arial" w:cs="Arial"/>
          <w:bCs/>
          <w:sz w:val="22"/>
          <w:szCs w:val="22"/>
          <w:lang w:eastAsia="en-US"/>
        </w:rPr>
        <w:t>,</w:t>
      </w:r>
    </w:p>
    <w:p w14:paraId="53FA0514" w14:textId="1D173B04" w:rsidR="006F225B" w:rsidRPr="00A93332" w:rsidRDefault="008D5553" w:rsidP="008D5553">
      <w:pPr>
        <w:pStyle w:val="Prrafodelista"/>
        <w:numPr>
          <w:ilvl w:val="0"/>
          <w:numId w:val="11"/>
        </w:numPr>
        <w:tabs>
          <w:tab w:val="clear" w:pos="567"/>
          <w:tab w:val="left" w:pos="426"/>
        </w:tabs>
        <w:ind w:left="426" w:hanging="426"/>
        <w:rPr>
          <w:rFonts w:ascii="Arial" w:hAnsi="Arial" w:cs="Arial"/>
          <w:sz w:val="22"/>
          <w:szCs w:val="22"/>
        </w:rPr>
      </w:pPr>
      <w:r w:rsidRPr="00A93332">
        <w:rPr>
          <w:rFonts w:ascii="Arial" w:hAnsi="Arial" w:cs="Arial"/>
          <w:bCs/>
          <w:sz w:val="22"/>
          <w:szCs w:val="22"/>
          <w:lang w:val="es" w:eastAsia="en-US"/>
        </w:rPr>
        <w:t xml:space="preserve">En general, cualquier información relacionada con el acuerdo suscrito que sea confidencial o cualquier información que se haya dado al </w:t>
      </w:r>
      <w:r w:rsidR="00AC4E14" w:rsidRPr="00AC4E14">
        <w:rPr>
          <w:rFonts w:ascii="Arial" w:hAnsi="Arial" w:cs="Arial"/>
          <w:bCs/>
          <w:sz w:val="22"/>
          <w:szCs w:val="22"/>
          <w:lang w:val="es" w:eastAsia="en-US"/>
        </w:rPr>
        <w:t>Receptor</w:t>
      </w:r>
      <w:r w:rsidRPr="00A93332">
        <w:rPr>
          <w:rFonts w:ascii="Arial" w:hAnsi="Arial" w:cs="Arial"/>
          <w:bCs/>
          <w:sz w:val="22"/>
          <w:szCs w:val="22"/>
          <w:lang w:val="es" w:eastAsia="en-US"/>
        </w:rPr>
        <w:t xml:space="preserve"> y/o sus empresas relacionadas, por parte de los clientes</w:t>
      </w:r>
      <w:r w:rsidRPr="00A93332">
        <w:rPr>
          <w:rFonts w:ascii="Arial" w:hAnsi="Arial" w:cs="Arial"/>
          <w:b/>
          <w:bCs/>
          <w:sz w:val="22"/>
          <w:szCs w:val="22"/>
          <w:lang w:val="es" w:eastAsia="en-US"/>
        </w:rPr>
        <w:t xml:space="preserve"> </w:t>
      </w:r>
      <w:r w:rsidRPr="00A93332">
        <w:rPr>
          <w:rFonts w:ascii="Arial" w:hAnsi="Arial" w:cs="Arial"/>
          <w:bCs/>
          <w:sz w:val="22"/>
          <w:szCs w:val="22"/>
          <w:lang w:val="es" w:eastAsia="en-US"/>
        </w:rPr>
        <w:t>u otros.</w:t>
      </w:r>
    </w:p>
    <w:p w14:paraId="3EF2C79B" w14:textId="77777777" w:rsidR="00BC1B0D" w:rsidRPr="00A93332" w:rsidRDefault="00BC1B0D" w:rsidP="000502BF">
      <w:pPr>
        <w:tabs>
          <w:tab w:val="left" w:pos="426"/>
        </w:tabs>
        <w:jc w:val="both"/>
        <w:rPr>
          <w:rFonts w:ascii="Arial" w:hAnsi="Arial" w:cs="Arial"/>
          <w:sz w:val="22"/>
          <w:szCs w:val="22"/>
        </w:rPr>
      </w:pPr>
    </w:p>
    <w:p w14:paraId="2B282641" w14:textId="67B8937F" w:rsidR="00BC1B0D" w:rsidRPr="00A93332" w:rsidRDefault="00BC1B0D" w:rsidP="000502BF">
      <w:pPr>
        <w:tabs>
          <w:tab w:val="left" w:pos="426"/>
        </w:tabs>
        <w:jc w:val="both"/>
        <w:rPr>
          <w:rFonts w:ascii="Arial" w:hAnsi="Arial" w:cs="Arial"/>
          <w:sz w:val="22"/>
          <w:szCs w:val="22"/>
        </w:rPr>
      </w:pPr>
      <w:r w:rsidRPr="00A93332">
        <w:rPr>
          <w:rFonts w:ascii="Arial" w:hAnsi="Arial" w:cs="Arial"/>
          <w:b/>
          <w:bCs/>
          <w:sz w:val="22"/>
          <w:szCs w:val="22"/>
        </w:rPr>
        <w:t xml:space="preserve">PARÁGRAFO PRIMERO – </w:t>
      </w:r>
      <w:r w:rsidRPr="00A93332">
        <w:rPr>
          <w:rFonts w:ascii="Arial" w:hAnsi="Arial" w:cs="Arial"/>
          <w:sz w:val="22"/>
          <w:szCs w:val="22"/>
        </w:rPr>
        <w:t>Del presente acuerdo no se deriva ninguna obligación relacionada con la suscripción de acuerdos o contratos futuros.</w:t>
      </w:r>
    </w:p>
    <w:p w14:paraId="39A1B1F9" w14:textId="77777777" w:rsidR="007D79DB" w:rsidRPr="00A93332" w:rsidRDefault="007D79DB" w:rsidP="007D79DB">
      <w:pPr>
        <w:pStyle w:val="Prrafodelista"/>
        <w:tabs>
          <w:tab w:val="clear" w:pos="567"/>
          <w:tab w:val="left" w:pos="426"/>
        </w:tabs>
        <w:ind w:left="426"/>
        <w:rPr>
          <w:rFonts w:ascii="Arial" w:hAnsi="Arial" w:cs="Arial"/>
          <w:sz w:val="22"/>
          <w:szCs w:val="22"/>
        </w:rPr>
      </w:pPr>
    </w:p>
    <w:p w14:paraId="0B3571E8" w14:textId="385D8D98" w:rsidR="006F225B" w:rsidRPr="00A93332" w:rsidRDefault="005079D1" w:rsidP="005079D1">
      <w:pPr>
        <w:pStyle w:val="FirstLevelHeader"/>
        <w:spacing w:before="120" w:after="120"/>
        <w:rPr>
          <w:rFonts w:cs="Arial"/>
          <w:sz w:val="22"/>
          <w:szCs w:val="22"/>
          <w:lang w:val="es-CO"/>
        </w:rPr>
      </w:pPr>
      <w:r>
        <w:rPr>
          <w:rFonts w:cs="Arial"/>
          <w:sz w:val="22"/>
          <w:szCs w:val="22"/>
          <w:lang w:val="es-CO"/>
        </w:rPr>
        <w:lastRenderedPageBreak/>
        <w:t xml:space="preserve">CLÁUSULA TERCERA. </w:t>
      </w:r>
      <w:r w:rsidR="00D703E1" w:rsidRPr="00A93332">
        <w:rPr>
          <w:rFonts w:cs="Arial"/>
          <w:sz w:val="22"/>
          <w:szCs w:val="22"/>
          <w:lang w:val="es-CO"/>
        </w:rPr>
        <w:t>REVELACIÓN</w:t>
      </w:r>
      <w:r>
        <w:rPr>
          <w:rFonts w:cs="Arial"/>
          <w:sz w:val="22"/>
          <w:szCs w:val="22"/>
          <w:lang w:val="es-CO"/>
        </w:rPr>
        <w:t>.</w:t>
      </w:r>
    </w:p>
    <w:p w14:paraId="1C5F7998" w14:textId="77777777" w:rsidR="006F225B" w:rsidRPr="00A93332" w:rsidRDefault="006F225B" w:rsidP="000C1A01">
      <w:pPr>
        <w:pStyle w:val="FirstLevelText"/>
        <w:numPr>
          <w:ilvl w:val="12"/>
          <w:numId w:val="0"/>
        </w:numPr>
        <w:rPr>
          <w:rFonts w:cs="Arial"/>
          <w:sz w:val="22"/>
          <w:szCs w:val="22"/>
          <w:lang w:val="es-CO"/>
        </w:rPr>
      </w:pPr>
      <w:r w:rsidRPr="00A93332">
        <w:rPr>
          <w:rFonts w:cs="Arial"/>
          <w:sz w:val="22"/>
          <w:szCs w:val="22"/>
          <w:lang w:val="es-CO"/>
        </w:rPr>
        <w:t>Se revelará la Información de cualquiera de las siguientes formas:</w:t>
      </w:r>
    </w:p>
    <w:p w14:paraId="15C88B6C" w14:textId="77777777" w:rsidR="006F225B" w:rsidRPr="00A93332" w:rsidRDefault="006F225B">
      <w:pPr>
        <w:pStyle w:val="SecondLevelHeader"/>
        <w:numPr>
          <w:ilvl w:val="5"/>
          <w:numId w:val="1"/>
        </w:numPr>
        <w:spacing w:after="0"/>
        <w:ind w:left="720"/>
        <w:rPr>
          <w:rFonts w:cs="Arial"/>
          <w:sz w:val="22"/>
          <w:szCs w:val="22"/>
          <w:lang w:val="es-CO"/>
        </w:rPr>
      </w:pPr>
      <w:r w:rsidRPr="00A93332">
        <w:rPr>
          <w:rFonts w:cs="Arial"/>
          <w:sz w:val="22"/>
          <w:szCs w:val="22"/>
          <w:lang w:val="es-CO"/>
        </w:rPr>
        <w:t>Por escrito.</w:t>
      </w:r>
    </w:p>
    <w:p w14:paraId="4999617C" w14:textId="77777777" w:rsidR="006F225B" w:rsidRPr="00A93332" w:rsidRDefault="006F225B">
      <w:pPr>
        <w:pStyle w:val="SecondLevelHeader"/>
        <w:numPr>
          <w:ilvl w:val="5"/>
          <w:numId w:val="1"/>
        </w:numPr>
        <w:spacing w:after="0"/>
        <w:ind w:left="720"/>
        <w:rPr>
          <w:rFonts w:cs="Arial"/>
          <w:sz w:val="22"/>
          <w:szCs w:val="22"/>
          <w:lang w:val="es-CO"/>
        </w:rPr>
      </w:pPr>
      <w:r w:rsidRPr="00A93332">
        <w:rPr>
          <w:rFonts w:cs="Arial"/>
          <w:sz w:val="22"/>
          <w:szCs w:val="22"/>
          <w:lang w:val="es-CO"/>
        </w:rPr>
        <w:t>Mediante entrega de elementos.</w:t>
      </w:r>
    </w:p>
    <w:p w14:paraId="1C3DB52E" w14:textId="77777777" w:rsidR="006F225B" w:rsidRPr="00A93332" w:rsidRDefault="006F225B">
      <w:pPr>
        <w:pStyle w:val="SecondLevelHeader"/>
        <w:numPr>
          <w:ilvl w:val="5"/>
          <w:numId w:val="1"/>
        </w:numPr>
        <w:spacing w:after="0"/>
        <w:ind w:left="720"/>
        <w:rPr>
          <w:rFonts w:cs="Arial"/>
          <w:sz w:val="22"/>
          <w:szCs w:val="22"/>
          <w:lang w:val="es-CO"/>
        </w:rPr>
      </w:pPr>
      <w:r w:rsidRPr="00A93332">
        <w:rPr>
          <w:rFonts w:cs="Arial"/>
          <w:sz w:val="22"/>
          <w:szCs w:val="22"/>
          <w:lang w:val="es-CO"/>
        </w:rPr>
        <w:t>Al iniciarse el acceso a Información, la cual puede estar en una base de datos.</w:t>
      </w:r>
    </w:p>
    <w:p w14:paraId="065C651B" w14:textId="77777777" w:rsidR="00A776A7" w:rsidRPr="00A93332" w:rsidRDefault="006F225B" w:rsidP="00D703E1">
      <w:pPr>
        <w:pStyle w:val="SecondLevelHeader"/>
        <w:numPr>
          <w:ilvl w:val="5"/>
          <w:numId w:val="1"/>
        </w:numPr>
        <w:ind w:left="720"/>
        <w:rPr>
          <w:rFonts w:cs="Arial"/>
          <w:sz w:val="22"/>
          <w:szCs w:val="22"/>
          <w:lang w:val="es-CO"/>
        </w:rPr>
      </w:pPr>
      <w:r w:rsidRPr="00A93332">
        <w:rPr>
          <w:rFonts w:cs="Arial"/>
          <w:sz w:val="22"/>
          <w:szCs w:val="22"/>
          <w:lang w:val="es-CO"/>
        </w:rPr>
        <w:t>Mediante presentación oral o visual.</w:t>
      </w:r>
    </w:p>
    <w:p w14:paraId="219F638C" w14:textId="77777777" w:rsidR="00D703E1" w:rsidRPr="00A93332" w:rsidRDefault="00D703E1" w:rsidP="00D703E1">
      <w:pPr>
        <w:pStyle w:val="SecondLevelHeader"/>
        <w:ind w:firstLine="0"/>
        <w:rPr>
          <w:rFonts w:cs="Arial"/>
          <w:sz w:val="22"/>
          <w:szCs w:val="22"/>
          <w:lang w:val="es-CO"/>
        </w:rPr>
      </w:pPr>
    </w:p>
    <w:p w14:paraId="7ABAC82C" w14:textId="7C3B17F3" w:rsidR="00A776A7" w:rsidRDefault="00A776A7" w:rsidP="00E02F1C">
      <w:pPr>
        <w:pStyle w:val="SecondLevelHeader"/>
        <w:ind w:left="0" w:firstLine="0"/>
        <w:rPr>
          <w:rFonts w:cs="Arial"/>
          <w:sz w:val="22"/>
          <w:szCs w:val="22"/>
          <w:lang w:val="es-CO"/>
        </w:rPr>
      </w:pPr>
      <w:r w:rsidRPr="00A93332">
        <w:rPr>
          <w:rFonts w:cs="Arial"/>
          <w:sz w:val="22"/>
          <w:szCs w:val="22"/>
          <w:lang w:val="es-CO"/>
        </w:rPr>
        <w:t xml:space="preserve">Las </w:t>
      </w:r>
      <w:r w:rsidR="00BC1B0D" w:rsidRPr="00A93332">
        <w:rPr>
          <w:rFonts w:cs="Arial"/>
          <w:sz w:val="22"/>
          <w:szCs w:val="22"/>
          <w:lang w:val="es-CO"/>
        </w:rPr>
        <w:t>P</w:t>
      </w:r>
      <w:r w:rsidRPr="00A93332">
        <w:rPr>
          <w:rFonts w:cs="Arial"/>
          <w:sz w:val="22"/>
          <w:szCs w:val="22"/>
          <w:lang w:val="es-CO"/>
        </w:rPr>
        <w:t>artes acuerdan que la información tanto de sus clientes y proveedores respectivos</w:t>
      </w:r>
      <w:r w:rsidR="00E437A0" w:rsidRPr="00A93332">
        <w:rPr>
          <w:rFonts w:cs="Arial"/>
          <w:sz w:val="22"/>
          <w:szCs w:val="22"/>
          <w:lang w:val="es-CO"/>
        </w:rPr>
        <w:t xml:space="preserve"> revelada por los anteriores medios enunciados</w:t>
      </w:r>
      <w:r w:rsidRPr="00A93332">
        <w:rPr>
          <w:rFonts w:cs="Arial"/>
          <w:sz w:val="22"/>
          <w:szCs w:val="22"/>
          <w:lang w:val="es-CO"/>
        </w:rPr>
        <w:t xml:space="preserve">, se entiende como </w:t>
      </w:r>
      <w:r w:rsidR="000502BF">
        <w:rPr>
          <w:rFonts w:cs="Arial"/>
          <w:sz w:val="22"/>
          <w:szCs w:val="22"/>
          <w:lang w:val="es-CO"/>
        </w:rPr>
        <w:t xml:space="preserve">Información </w:t>
      </w:r>
      <w:r w:rsidR="000502BF" w:rsidRPr="00A93332">
        <w:rPr>
          <w:rFonts w:cs="Arial"/>
          <w:sz w:val="22"/>
          <w:szCs w:val="22"/>
          <w:lang w:val="es-CO"/>
        </w:rPr>
        <w:t>Confidencial</w:t>
      </w:r>
      <w:r w:rsidRPr="00A93332">
        <w:rPr>
          <w:rFonts w:cs="Arial"/>
          <w:sz w:val="22"/>
          <w:szCs w:val="22"/>
          <w:lang w:val="es-CO"/>
        </w:rPr>
        <w:t>, sin necesidad que la información tenga que estar designada o marcada de esta forma.</w:t>
      </w:r>
    </w:p>
    <w:p w14:paraId="3C736E7A" w14:textId="427497F7" w:rsidR="00C13BAC" w:rsidRDefault="00C13BAC" w:rsidP="00E02F1C">
      <w:pPr>
        <w:pStyle w:val="SecondLevelHeader"/>
        <w:ind w:left="0" w:firstLine="0"/>
        <w:rPr>
          <w:rFonts w:cs="Arial"/>
          <w:b/>
          <w:bCs/>
          <w:sz w:val="22"/>
          <w:szCs w:val="22"/>
          <w:lang w:val="es-CO"/>
        </w:rPr>
      </w:pPr>
    </w:p>
    <w:p w14:paraId="4C8C70CA" w14:textId="54DA83E1" w:rsidR="00C13BAC" w:rsidRPr="00C13BAC" w:rsidRDefault="00C13BAC" w:rsidP="00E02F1C">
      <w:pPr>
        <w:pStyle w:val="SecondLevelHeader"/>
        <w:ind w:left="0" w:firstLine="0"/>
        <w:rPr>
          <w:rFonts w:cs="Arial"/>
          <w:sz w:val="22"/>
          <w:szCs w:val="22"/>
          <w:lang w:val="es-CO"/>
        </w:rPr>
      </w:pPr>
      <w:r>
        <w:rPr>
          <w:rFonts w:cs="Arial"/>
          <w:b/>
          <w:bCs/>
          <w:sz w:val="22"/>
          <w:szCs w:val="22"/>
          <w:lang w:val="es-CO"/>
        </w:rPr>
        <w:t>PARÁGRAFO PRIMERO -</w:t>
      </w:r>
      <w:r w:rsidRPr="00C13BAC">
        <w:rPr>
          <w:rFonts w:cs="Arial"/>
          <w:b/>
          <w:bCs/>
          <w:sz w:val="22"/>
          <w:szCs w:val="22"/>
          <w:lang w:val="es-CO"/>
        </w:rPr>
        <w:t xml:space="preserve"> </w:t>
      </w:r>
      <w:r w:rsidRPr="00C13BAC">
        <w:rPr>
          <w:rFonts w:cs="Arial"/>
          <w:sz w:val="22"/>
          <w:szCs w:val="22"/>
          <w:lang w:val="es-CO"/>
        </w:rPr>
        <w:t xml:space="preserve">EL </w:t>
      </w:r>
      <w:r>
        <w:rPr>
          <w:rFonts w:cs="Arial"/>
          <w:sz w:val="22"/>
          <w:szCs w:val="22"/>
          <w:lang w:val="es-CO"/>
        </w:rPr>
        <w:t>Receptor</w:t>
      </w:r>
      <w:r w:rsidRPr="00C13BAC">
        <w:rPr>
          <w:rFonts w:cs="Arial"/>
          <w:sz w:val="22"/>
          <w:szCs w:val="22"/>
          <w:lang w:val="es-CO"/>
        </w:rPr>
        <w:t xml:space="preserve"> </w:t>
      </w:r>
      <w:r w:rsidRPr="00C13BAC">
        <w:rPr>
          <w:rFonts w:cs="Arial"/>
          <w:sz w:val="22"/>
          <w:szCs w:val="22"/>
          <w:lang w:val="es-CO"/>
        </w:rPr>
        <w:t xml:space="preserve">a la terminación del presente acuerdo se obliga a devolver y/o eliminar de medios físicos y digitales previa solicitud por escrito el día siguiente a la terminación del contrato, o en su defecto el mismo día y en presencia de la persona autorizada por </w:t>
      </w:r>
      <w:r>
        <w:rPr>
          <w:rFonts w:cs="Arial"/>
          <w:sz w:val="22"/>
          <w:szCs w:val="22"/>
          <w:lang w:val="es-CO"/>
        </w:rPr>
        <w:t>el Revelador</w:t>
      </w:r>
      <w:r w:rsidRPr="00C13BAC">
        <w:rPr>
          <w:rFonts w:cs="Arial"/>
          <w:sz w:val="22"/>
          <w:szCs w:val="22"/>
          <w:lang w:val="es-CO"/>
        </w:rPr>
        <w:t xml:space="preserve"> toda la información que haya sido enviada o recibida por </w:t>
      </w:r>
      <w:r>
        <w:rPr>
          <w:rFonts w:cs="Arial"/>
          <w:sz w:val="22"/>
          <w:szCs w:val="22"/>
          <w:lang w:val="es-CO"/>
        </w:rPr>
        <w:t>el</w:t>
      </w:r>
      <w:r w:rsidRPr="00C13BAC">
        <w:rPr>
          <w:rFonts w:cs="Arial"/>
          <w:sz w:val="22"/>
          <w:szCs w:val="22"/>
          <w:lang w:val="es-CO"/>
        </w:rPr>
        <w:t xml:space="preserve"> </w:t>
      </w:r>
      <w:r>
        <w:rPr>
          <w:rFonts w:cs="Arial"/>
          <w:sz w:val="22"/>
          <w:szCs w:val="22"/>
          <w:lang w:val="es-CO"/>
        </w:rPr>
        <w:t xml:space="preserve">Receptor </w:t>
      </w:r>
      <w:r w:rsidRPr="00C13BAC">
        <w:rPr>
          <w:rFonts w:cs="Arial"/>
          <w:sz w:val="22"/>
          <w:szCs w:val="22"/>
          <w:lang w:val="es-CO"/>
        </w:rPr>
        <w:t xml:space="preserve">por cualquier medio y que guarden relación directa e indirecta con este </w:t>
      </w:r>
      <w:r>
        <w:rPr>
          <w:rFonts w:cs="Arial"/>
          <w:sz w:val="22"/>
          <w:szCs w:val="22"/>
          <w:lang w:val="es-CO"/>
        </w:rPr>
        <w:t>A</w:t>
      </w:r>
      <w:r w:rsidRPr="00C13BAC">
        <w:rPr>
          <w:rFonts w:cs="Arial"/>
          <w:sz w:val="22"/>
          <w:szCs w:val="22"/>
          <w:lang w:val="es-CO"/>
        </w:rPr>
        <w:t>cuerdo.</w:t>
      </w:r>
    </w:p>
    <w:p w14:paraId="6A9E49C6" w14:textId="77777777" w:rsidR="000C1A01" w:rsidRPr="00C13BAC" w:rsidRDefault="000C1A01" w:rsidP="000C1A01">
      <w:pPr>
        <w:pStyle w:val="FirstLevelText"/>
        <w:numPr>
          <w:ilvl w:val="12"/>
          <w:numId w:val="0"/>
        </w:numPr>
        <w:rPr>
          <w:rFonts w:cs="Arial"/>
          <w:sz w:val="22"/>
          <w:szCs w:val="22"/>
          <w:lang w:val="es-CO"/>
        </w:rPr>
      </w:pPr>
    </w:p>
    <w:p w14:paraId="558132A1" w14:textId="5F7CB57F" w:rsidR="006F225B" w:rsidRDefault="005079D1" w:rsidP="005079D1">
      <w:pPr>
        <w:pStyle w:val="FirstLevelHeader"/>
        <w:spacing w:after="120"/>
        <w:rPr>
          <w:rFonts w:cs="Arial"/>
          <w:b w:val="0"/>
          <w:bCs/>
          <w:sz w:val="22"/>
          <w:szCs w:val="22"/>
          <w:lang w:val="es-CO"/>
        </w:rPr>
      </w:pPr>
      <w:r>
        <w:rPr>
          <w:rFonts w:cs="Arial"/>
          <w:sz w:val="22"/>
          <w:szCs w:val="22"/>
          <w:lang w:val="es-CO"/>
        </w:rPr>
        <w:t xml:space="preserve">CLÁUSULA CUARTA. </w:t>
      </w:r>
      <w:r w:rsidR="00D703E1" w:rsidRPr="00A93332">
        <w:rPr>
          <w:rFonts w:cs="Arial"/>
          <w:sz w:val="22"/>
          <w:szCs w:val="22"/>
          <w:lang w:val="es-CO"/>
        </w:rPr>
        <w:t>OBLIGACIONES</w:t>
      </w:r>
      <w:r>
        <w:rPr>
          <w:rFonts w:cs="Arial"/>
          <w:sz w:val="22"/>
          <w:szCs w:val="22"/>
          <w:lang w:val="es-CO"/>
        </w:rPr>
        <w:t xml:space="preserve"> DEL RECEPTOR. </w:t>
      </w:r>
    </w:p>
    <w:p w14:paraId="3E34B28E" w14:textId="1E7F0347" w:rsidR="005079D1" w:rsidRPr="005079D1" w:rsidRDefault="005079D1" w:rsidP="005079D1">
      <w:pPr>
        <w:pStyle w:val="FirstLevelHeader"/>
        <w:spacing w:after="120"/>
        <w:ind w:left="0" w:firstLine="0"/>
        <w:rPr>
          <w:rFonts w:cs="Arial"/>
          <w:b w:val="0"/>
          <w:bCs/>
          <w:sz w:val="22"/>
          <w:szCs w:val="22"/>
          <w:lang w:val="es-CO"/>
        </w:rPr>
      </w:pPr>
      <w:r>
        <w:rPr>
          <w:rFonts w:cs="Arial"/>
          <w:b w:val="0"/>
          <w:bCs/>
          <w:sz w:val="22"/>
          <w:szCs w:val="22"/>
          <w:lang w:val="es-CO"/>
        </w:rPr>
        <w:t>La Parte que adquiera la calidad de Parte Receptora en el marco del presente Acuerdo se obliga a:</w:t>
      </w:r>
    </w:p>
    <w:p w14:paraId="49688062" w14:textId="1746BE38" w:rsidR="006F225B" w:rsidRPr="00A93332" w:rsidRDefault="006F225B" w:rsidP="005079D1">
      <w:pPr>
        <w:pStyle w:val="FirstLevelText"/>
        <w:numPr>
          <w:ilvl w:val="12"/>
          <w:numId w:val="0"/>
        </w:numPr>
        <w:rPr>
          <w:rFonts w:cs="Arial"/>
          <w:sz w:val="22"/>
          <w:szCs w:val="22"/>
          <w:lang w:val="es-CO"/>
        </w:rPr>
      </w:pPr>
    </w:p>
    <w:p w14:paraId="49120552" w14:textId="2D69C0DA" w:rsidR="006F225B" w:rsidRPr="00A93332" w:rsidRDefault="006F225B" w:rsidP="00765B84">
      <w:pPr>
        <w:pStyle w:val="SecondLevelHeader"/>
        <w:numPr>
          <w:ilvl w:val="5"/>
          <w:numId w:val="4"/>
        </w:numPr>
        <w:spacing w:after="0"/>
        <w:ind w:left="720"/>
        <w:rPr>
          <w:rFonts w:cs="Arial"/>
          <w:sz w:val="22"/>
          <w:szCs w:val="22"/>
          <w:lang w:val="es-CO"/>
        </w:rPr>
      </w:pPr>
      <w:r w:rsidRPr="00A93332">
        <w:rPr>
          <w:rFonts w:cs="Arial"/>
          <w:sz w:val="22"/>
          <w:szCs w:val="22"/>
          <w:lang w:val="es-CO"/>
        </w:rPr>
        <w:t xml:space="preserve">Tener con respecto a la </w:t>
      </w:r>
      <w:r w:rsidR="000502BF">
        <w:rPr>
          <w:rFonts w:cs="Arial"/>
          <w:sz w:val="22"/>
          <w:szCs w:val="22"/>
          <w:lang w:val="es-CO"/>
        </w:rPr>
        <w:t>Información Confidencial</w:t>
      </w:r>
      <w:r w:rsidR="000502BF" w:rsidRPr="00A93332">
        <w:rPr>
          <w:rFonts w:cs="Arial"/>
          <w:sz w:val="22"/>
          <w:szCs w:val="22"/>
          <w:lang w:val="es-CO"/>
        </w:rPr>
        <w:t xml:space="preserve"> </w:t>
      </w:r>
      <w:r w:rsidRPr="00A93332">
        <w:rPr>
          <w:rFonts w:cs="Arial"/>
          <w:sz w:val="22"/>
          <w:szCs w:val="22"/>
          <w:lang w:val="es-CO"/>
        </w:rPr>
        <w:t xml:space="preserve">del Revelador el mismo cuidado y discreción que el Revelador tiene para con la propia </w:t>
      </w:r>
      <w:r w:rsidR="000502BF" w:rsidRPr="00A93332">
        <w:rPr>
          <w:rFonts w:cs="Arial"/>
          <w:sz w:val="22"/>
          <w:szCs w:val="22"/>
          <w:lang w:val="es-CO"/>
        </w:rPr>
        <w:t xml:space="preserve">Información Clasificada </w:t>
      </w:r>
      <w:r w:rsidRPr="00A93332">
        <w:rPr>
          <w:rFonts w:cs="Arial"/>
          <w:sz w:val="22"/>
          <w:szCs w:val="22"/>
          <w:lang w:val="es-CO"/>
        </w:rPr>
        <w:t>en forma similar cuando ha de evitarse que se revele, publique o disemine esa información.</w:t>
      </w:r>
    </w:p>
    <w:p w14:paraId="5362ECD6" w14:textId="77777777" w:rsidR="00A776A7" w:rsidRPr="00A93332" w:rsidRDefault="00A776A7" w:rsidP="00E02F1C">
      <w:pPr>
        <w:pStyle w:val="SecondLevelHeader"/>
        <w:spacing w:after="0"/>
        <w:ind w:firstLine="0"/>
        <w:rPr>
          <w:rFonts w:cs="Arial"/>
          <w:sz w:val="22"/>
          <w:szCs w:val="22"/>
          <w:lang w:val="es-CO"/>
        </w:rPr>
      </w:pPr>
    </w:p>
    <w:p w14:paraId="1524A39D" w14:textId="2975F27A" w:rsidR="006F225B" w:rsidRPr="00A93332" w:rsidRDefault="006F225B" w:rsidP="00765B84">
      <w:pPr>
        <w:pStyle w:val="SecondLevelHeader"/>
        <w:numPr>
          <w:ilvl w:val="5"/>
          <w:numId w:val="4"/>
        </w:numPr>
        <w:ind w:left="720"/>
        <w:rPr>
          <w:rFonts w:cs="Arial"/>
          <w:sz w:val="22"/>
          <w:szCs w:val="22"/>
          <w:lang w:val="es-CO"/>
        </w:rPr>
      </w:pPr>
      <w:r w:rsidRPr="00A93332">
        <w:rPr>
          <w:rFonts w:cs="Arial"/>
          <w:sz w:val="22"/>
          <w:szCs w:val="22"/>
          <w:lang w:val="es-CO"/>
        </w:rPr>
        <w:t xml:space="preserve">Utilizar la Información </w:t>
      </w:r>
      <w:r w:rsidR="000502BF">
        <w:rPr>
          <w:rFonts w:cs="Arial"/>
          <w:sz w:val="22"/>
          <w:szCs w:val="22"/>
          <w:lang w:val="es-CO"/>
        </w:rPr>
        <w:t xml:space="preserve">Confidencial </w:t>
      </w:r>
      <w:r w:rsidRPr="00A93332">
        <w:rPr>
          <w:rFonts w:cs="Arial"/>
          <w:sz w:val="22"/>
          <w:szCs w:val="22"/>
          <w:lang w:val="es-CO"/>
        </w:rPr>
        <w:t>del Revelador únicamente con el objetivo con que se le reveló.</w:t>
      </w:r>
    </w:p>
    <w:p w14:paraId="39A577A8" w14:textId="77777777" w:rsidR="001B4B8C" w:rsidRPr="00A93332" w:rsidRDefault="001B4B8C" w:rsidP="00765B84">
      <w:pPr>
        <w:pStyle w:val="SecondLevelHeader"/>
        <w:numPr>
          <w:ilvl w:val="5"/>
          <w:numId w:val="4"/>
        </w:numPr>
        <w:ind w:left="720"/>
        <w:rPr>
          <w:rFonts w:cs="Arial"/>
          <w:sz w:val="22"/>
          <w:szCs w:val="22"/>
          <w:lang w:val="es-CO"/>
        </w:rPr>
      </w:pPr>
      <w:r w:rsidRPr="00A93332">
        <w:rPr>
          <w:rFonts w:cs="Arial"/>
          <w:spacing w:val="-2"/>
          <w:sz w:val="22"/>
          <w:szCs w:val="22"/>
          <w:lang w:val="es-CO"/>
        </w:rPr>
        <w:t>Ser responsable del cumplimiento de las obligaciones en nombre de sus empleados y asegurar que ningún empleado sea informado en mayor amplitud o antes de lo razonablemente necesario para la ejecución de las tareas del Contrato.</w:t>
      </w:r>
    </w:p>
    <w:p w14:paraId="1BEC35A9" w14:textId="732BD872" w:rsidR="001B4B8C" w:rsidRPr="00A93332" w:rsidRDefault="001B4B8C" w:rsidP="00765B84">
      <w:pPr>
        <w:pStyle w:val="SecondLevelHeader"/>
        <w:numPr>
          <w:ilvl w:val="5"/>
          <w:numId w:val="4"/>
        </w:numPr>
        <w:ind w:left="720"/>
        <w:rPr>
          <w:rFonts w:cs="Arial"/>
          <w:sz w:val="22"/>
          <w:szCs w:val="22"/>
          <w:lang w:val="es-CO"/>
        </w:rPr>
      </w:pPr>
      <w:r w:rsidRPr="00A93332">
        <w:rPr>
          <w:rFonts w:cs="Arial"/>
          <w:spacing w:val="-2"/>
          <w:sz w:val="22"/>
          <w:szCs w:val="22"/>
          <w:lang w:val="es-CO"/>
        </w:rPr>
        <w:t xml:space="preserve">No revelar la Información </w:t>
      </w:r>
      <w:r w:rsidR="000502BF">
        <w:rPr>
          <w:rFonts w:cs="Arial"/>
          <w:spacing w:val="-2"/>
          <w:sz w:val="22"/>
          <w:szCs w:val="22"/>
          <w:lang w:val="es-CO"/>
        </w:rPr>
        <w:t xml:space="preserve">Confidencial </w:t>
      </w:r>
      <w:r w:rsidRPr="00A93332">
        <w:rPr>
          <w:rFonts w:cs="Arial"/>
          <w:spacing w:val="-2"/>
          <w:sz w:val="22"/>
          <w:szCs w:val="22"/>
          <w:lang w:val="es-CO"/>
        </w:rPr>
        <w:t xml:space="preserve">a terceras </w:t>
      </w:r>
      <w:r w:rsidR="00BC1B0D" w:rsidRPr="00A93332">
        <w:rPr>
          <w:rFonts w:cs="Arial"/>
          <w:spacing w:val="-2"/>
          <w:sz w:val="22"/>
          <w:szCs w:val="22"/>
          <w:lang w:val="es-CO"/>
        </w:rPr>
        <w:t>p</w:t>
      </w:r>
      <w:r w:rsidRPr="00A93332">
        <w:rPr>
          <w:rFonts w:cs="Arial"/>
          <w:spacing w:val="-2"/>
          <w:sz w:val="22"/>
          <w:szCs w:val="22"/>
          <w:lang w:val="es-CO"/>
        </w:rPr>
        <w:t xml:space="preserve">artes excepto si es autorizado por escrito por la </w:t>
      </w:r>
      <w:r w:rsidR="000502BF">
        <w:rPr>
          <w:rFonts w:cs="Arial"/>
          <w:spacing w:val="-2"/>
          <w:sz w:val="22"/>
          <w:szCs w:val="22"/>
          <w:lang w:val="es-CO"/>
        </w:rPr>
        <w:t>P</w:t>
      </w:r>
      <w:r w:rsidRPr="00A93332">
        <w:rPr>
          <w:rFonts w:cs="Arial"/>
          <w:spacing w:val="-2"/>
          <w:sz w:val="22"/>
          <w:szCs w:val="22"/>
          <w:lang w:val="es-CO"/>
        </w:rPr>
        <w:t xml:space="preserve">arte </w:t>
      </w:r>
      <w:r w:rsidR="000502BF">
        <w:rPr>
          <w:rFonts w:cs="Arial"/>
          <w:spacing w:val="-2"/>
          <w:sz w:val="22"/>
          <w:szCs w:val="22"/>
          <w:lang w:val="es-CO"/>
        </w:rPr>
        <w:t>R</w:t>
      </w:r>
      <w:r w:rsidR="00E437A0" w:rsidRPr="00A93332">
        <w:rPr>
          <w:rFonts w:cs="Arial"/>
          <w:spacing w:val="-2"/>
          <w:sz w:val="22"/>
          <w:szCs w:val="22"/>
          <w:lang w:val="es-CO"/>
        </w:rPr>
        <w:t>eveladora</w:t>
      </w:r>
      <w:r w:rsidRPr="00A93332">
        <w:rPr>
          <w:rFonts w:cs="Arial"/>
          <w:spacing w:val="-2"/>
          <w:sz w:val="22"/>
          <w:szCs w:val="22"/>
          <w:lang w:val="es-CO"/>
        </w:rPr>
        <w:t xml:space="preserve"> y sujeto a las condiciones de confidencialidad recogidas en el presente Acuerdo.</w:t>
      </w:r>
    </w:p>
    <w:p w14:paraId="4FD34EC3" w14:textId="1D0033A1" w:rsidR="001B4B8C" w:rsidRPr="00A93332" w:rsidRDefault="001B4B8C" w:rsidP="00765B84">
      <w:pPr>
        <w:pStyle w:val="SecondLevelHeader"/>
        <w:numPr>
          <w:ilvl w:val="5"/>
          <w:numId w:val="4"/>
        </w:numPr>
        <w:ind w:left="720"/>
        <w:rPr>
          <w:rFonts w:cs="Arial"/>
          <w:sz w:val="22"/>
          <w:szCs w:val="22"/>
          <w:lang w:val="es-CO"/>
        </w:rPr>
      </w:pPr>
      <w:r w:rsidRPr="00A93332">
        <w:rPr>
          <w:rFonts w:cs="Arial"/>
          <w:spacing w:val="-2"/>
          <w:sz w:val="22"/>
          <w:szCs w:val="22"/>
          <w:lang w:val="es-CO"/>
        </w:rPr>
        <w:t xml:space="preserve">No copiar ni reproducir la Información </w:t>
      </w:r>
      <w:r w:rsidR="000502BF">
        <w:rPr>
          <w:rFonts w:cs="Arial"/>
          <w:spacing w:val="-2"/>
          <w:sz w:val="22"/>
          <w:szCs w:val="22"/>
          <w:lang w:val="es-CO"/>
        </w:rPr>
        <w:t xml:space="preserve">Confidencial </w:t>
      </w:r>
      <w:r w:rsidRPr="00A93332">
        <w:rPr>
          <w:rFonts w:cs="Arial"/>
          <w:spacing w:val="-2"/>
          <w:sz w:val="22"/>
          <w:szCs w:val="22"/>
          <w:lang w:val="es-CO"/>
        </w:rPr>
        <w:t xml:space="preserve">por escrito o en formato alguno susceptible de ser leído, excepto si fuera razonablemente necesario para el propósito mencionado en el </w:t>
      </w:r>
      <w:r w:rsidR="00A776A7" w:rsidRPr="00A93332">
        <w:rPr>
          <w:rFonts w:cs="Arial"/>
          <w:spacing w:val="-2"/>
          <w:sz w:val="22"/>
          <w:szCs w:val="22"/>
          <w:lang w:val="es-CO"/>
        </w:rPr>
        <w:t xml:space="preserve">numeral </w:t>
      </w:r>
      <w:r w:rsidRPr="00A93332">
        <w:rPr>
          <w:rFonts w:cs="Arial"/>
          <w:spacing w:val="-2"/>
          <w:sz w:val="22"/>
          <w:szCs w:val="22"/>
          <w:lang w:val="es-CO"/>
        </w:rPr>
        <w:t xml:space="preserve">II) del </w:t>
      </w:r>
      <w:r w:rsidR="00A776A7" w:rsidRPr="00A93332">
        <w:rPr>
          <w:rFonts w:cs="Arial"/>
          <w:spacing w:val="-2"/>
          <w:sz w:val="22"/>
          <w:szCs w:val="22"/>
          <w:lang w:val="es-CO"/>
        </w:rPr>
        <w:t>est</w:t>
      </w:r>
      <w:r w:rsidR="005079D1">
        <w:rPr>
          <w:rFonts w:cs="Arial"/>
          <w:spacing w:val="-2"/>
          <w:sz w:val="22"/>
          <w:szCs w:val="22"/>
          <w:lang w:val="es-CO"/>
        </w:rPr>
        <w:t>a</w:t>
      </w:r>
      <w:r w:rsidR="00A776A7" w:rsidRPr="00A93332">
        <w:rPr>
          <w:rFonts w:cs="Arial"/>
          <w:spacing w:val="-2"/>
          <w:sz w:val="22"/>
          <w:szCs w:val="22"/>
          <w:lang w:val="es-CO"/>
        </w:rPr>
        <w:t xml:space="preserve"> </w:t>
      </w:r>
      <w:r w:rsidR="005079D1">
        <w:rPr>
          <w:rFonts w:cs="Arial"/>
          <w:spacing w:val="-2"/>
          <w:sz w:val="22"/>
          <w:szCs w:val="22"/>
          <w:lang w:val="es-CO"/>
        </w:rPr>
        <w:t>Cláusula.</w:t>
      </w:r>
    </w:p>
    <w:p w14:paraId="78817BC8" w14:textId="5E59B004" w:rsidR="001B4B8C" w:rsidRPr="00A93332" w:rsidRDefault="001B4B8C" w:rsidP="00765B84">
      <w:pPr>
        <w:pStyle w:val="SecondLevelHeader"/>
        <w:numPr>
          <w:ilvl w:val="5"/>
          <w:numId w:val="4"/>
        </w:numPr>
        <w:ind w:left="720"/>
        <w:rPr>
          <w:rFonts w:cs="Arial"/>
          <w:sz w:val="22"/>
          <w:szCs w:val="22"/>
          <w:lang w:val="es-CO"/>
        </w:rPr>
      </w:pPr>
      <w:r w:rsidRPr="00A93332">
        <w:rPr>
          <w:rFonts w:cs="Arial"/>
          <w:spacing w:val="-2"/>
          <w:sz w:val="22"/>
          <w:szCs w:val="22"/>
          <w:lang w:val="es-CO"/>
        </w:rPr>
        <w:t xml:space="preserve">Conservar siempre la Información </w:t>
      </w:r>
      <w:r w:rsidR="005079D1">
        <w:rPr>
          <w:rFonts w:cs="Arial"/>
          <w:spacing w:val="-2"/>
          <w:sz w:val="22"/>
          <w:szCs w:val="22"/>
          <w:lang w:val="es-CO"/>
        </w:rPr>
        <w:t xml:space="preserve">Confidencian </w:t>
      </w:r>
      <w:r w:rsidRPr="00A93332">
        <w:rPr>
          <w:rFonts w:cs="Arial"/>
          <w:spacing w:val="-2"/>
          <w:sz w:val="22"/>
          <w:szCs w:val="22"/>
          <w:lang w:val="es-CO"/>
        </w:rPr>
        <w:t>en lugar seguro, bajo la responsabilidad y control de personal expresamente autorizado a ello.</w:t>
      </w:r>
    </w:p>
    <w:p w14:paraId="1A76ABE8" w14:textId="297459CF" w:rsidR="001B4B8C" w:rsidRPr="00A93332" w:rsidRDefault="001B4B8C" w:rsidP="00765B84">
      <w:pPr>
        <w:pStyle w:val="SecondLevelHeader"/>
        <w:numPr>
          <w:ilvl w:val="5"/>
          <w:numId w:val="4"/>
        </w:numPr>
        <w:ind w:left="720"/>
        <w:rPr>
          <w:rFonts w:cs="Arial"/>
          <w:sz w:val="22"/>
          <w:szCs w:val="22"/>
          <w:lang w:val="es-CO"/>
        </w:rPr>
      </w:pPr>
      <w:r w:rsidRPr="00A93332">
        <w:rPr>
          <w:rFonts w:cs="Arial"/>
          <w:spacing w:val="-2"/>
          <w:sz w:val="22"/>
          <w:szCs w:val="22"/>
          <w:lang w:val="es-CO"/>
        </w:rPr>
        <w:lastRenderedPageBreak/>
        <w:t xml:space="preserve">Devolver a la </w:t>
      </w:r>
      <w:r w:rsidR="005079D1">
        <w:rPr>
          <w:rFonts w:cs="Arial"/>
          <w:spacing w:val="-2"/>
          <w:sz w:val="22"/>
          <w:szCs w:val="22"/>
          <w:lang w:val="es-CO"/>
        </w:rPr>
        <w:t>P</w:t>
      </w:r>
      <w:r w:rsidRPr="00A93332">
        <w:rPr>
          <w:rFonts w:cs="Arial"/>
          <w:spacing w:val="-2"/>
          <w:sz w:val="22"/>
          <w:szCs w:val="22"/>
          <w:lang w:val="es-CO"/>
        </w:rPr>
        <w:t xml:space="preserve">arte </w:t>
      </w:r>
      <w:r w:rsidR="00761683" w:rsidRPr="00A93332">
        <w:rPr>
          <w:rFonts w:cs="Arial"/>
          <w:spacing w:val="-2"/>
          <w:sz w:val="22"/>
          <w:szCs w:val="22"/>
          <w:lang w:val="es-CO"/>
        </w:rPr>
        <w:t>Reveladora</w:t>
      </w:r>
      <w:r w:rsidRPr="00A93332">
        <w:rPr>
          <w:rFonts w:cs="Arial"/>
          <w:spacing w:val="-2"/>
          <w:sz w:val="22"/>
          <w:szCs w:val="22"/>
          <w:lang w:val="es-CO"/>
        </w:rPr>
        <w:t xml:space="preserve">, cuando el trabajo haya sido finalizado, toda la información que haya suministrado en forma de planos, formatos susceptibles de ser leídos de cualquier forma o material escrito, incluyendo todas las copias; así como, eliminar toda la Información </w:t>
      </w:r>
      <w:r w:rsidR="005079D1">
        <w:rPr>
          <w:rFonts w:cs="Arial"/>
          <w:spacing w:val="-2"/>
          <w:sz w:val="22"/>
          <w:szCs w:val="22"/>
          <w:lang w:val="es-CO"/>
        </w:rPr>
        <w:t xml:space="preserve">Confidencial </w:t>
      </w:r>
      <w:r w:rsidRPr="00A93332">
        <w:rPr>
          <w:rFonts w:cs="Arial"/>
          <w:spacing w:val="-2"/>
          <w:sz w:val="22"/>
          <w:szCs w:val="22"/>
          <w:lang w:val="es-CO"/>
        </w:rPr>
        <w:t>almacenada en forma automatizada.</w:t>
      </w:r>
    </w:p>
    <w:p w14:paraId="55ADADAF" w14:textId="7333E146" w:rsidR="001B4B8C" w:rsidRPr="00A93332" w:rsidRDefault="004A063B" w:rsidP="00765B84">
      <w:pPr>
        <w:pStyle w:val="SecondLevelHeader"/>
        <w:numPr>
          <w:ilvl w:val="5"/>
          <w:numId w:val="4"/>
        </w:numPr>
        <w:ind w:left="720"/>
        <w:rPr>
          <w:rFonts w:cs="Arial"/>
          <w:sz w:val="22"/>
          <w:szCs w:val="22"/>
          <w:lang w:val="es-CO"/>
        </w:rPr>
      </w:pPr>
      <w:r w:rsidRPr="00A93332">
        <w:rPr>
          <w:rFonts w:cs="Arial"/>
          <w:spacing w:val="-2"/>
          <w:sz w:val="22"/>
          <w:szCs w:val="22"/>
          <w:lang w:val="es-CO"/>
        </w:rPr>
        <w:t>R</w:t>
      </w:r>
      <w:r w:rsidR="001B4B8C" w:rsidRPr="00A93332">
        <w:rPr>
          <w:rFonts w:cs="Arial"/>
          <w:spacing w:val="-2"/>
          <w:sz w:val="22"/>
          <w:szCs w:val="22"/>
          <w:lang w:val="es-CO"/>
        </w:rPr>
        <w:t xml:space="preserve">equerir de cualquier tercera parte a quien comunique la </w:t>
      </w:r>
      <w:r w:rsidR="005079D1">
        <w:rPr>
          <w:rFonts w:cs="Arial"/>
          <w:spacing w:val="-2"/>
          <w:sz w:val="22"/>
          <w:szCs w:val="22"/>
          <w:lang w:val="es-CO"/>
        </w:rPr>
        <w:t>I</w:t>
      </w:r>
      <w:r w:rsidR="001B4B8C" w:rsidRPr="00A93332">
        <w:rPr>
          <w:rFonts w:cs="Arial"/>
          <w:spacing w:val="-2"/>
          <w:sz w:val="22"/>
          <w:szCs w:val="22"/>
          <w:lang w:val="es-CO"/>
        </w:rPr>
        <w:t xml:space="preserve">nformación </w:t>
      </w:r>
      <w:r w:rsidR="005079D1">
        <w:rPr>
          <w:rFonts w:cs="Arial"/>
          <w:spacing w:val="-2"/>
          <w:sz w:val="22"/>
          <w:szCs w:val="22"/>
          <w:lang w:val="es-CO"/>
        </w:rPr>
        <w:t xml:space="preserve">Confidencial </w:t>
      </w:r>
      <w:r w:rsidR="001B4B8C" w:rsidRPr="00A93332">
        <w:rPr>
          <w:rFonts w:cs="Arial"/>
          <w:spacing w:val="-2"/>
          <w:sz w:val="22"/>
          <w:szCs w:val="22"/>
          <w:lang w:val="es-CO"/>
        </w:rPr>
        <w:t xml:space="preserve">suministrada por la otra </w:t>
      </w:r>
      <w:r w:rsidR="005079D1">
        <w:rPr>
          <w:rFonts w:cs="Arial"/>
          <w:spacing w:val="-2"/>
          <w:sz w:val="22"/>
          <w:szCs w:val="22"/>
          <w:lang w:val="es-CO"/>
        </w:rPr>
        <w:t>P</w:t>
      </w:r>
      <w:r w:rsidR="001B4B8C" w:rsidRPr="00A93332">
        <w:rPr>
          <w:rFonts w:cs="Arial"/>
          <w:spacing w:val="-2"/>
          <w:sz w:val="22"/>
          <w:szCs w:val="22"/>
          <w:lang w:val="es-CO"/>
        </w:rPr>
        <w:t xml:space="preserve">arte, previa autorización de la parte propietaria tal y como se establece en el </w:t>
      </w:r>
      <w:r w:rsidR="005079D1">
        <w:rPr>
          <w:rFonts w:cs="Arial"/>
          <w:spacing w:val="-2"/>
          <w:sz w:val="22"/>
          <w:szCs w:val="22"/>
          <w:lang w:val="es-CO"/>
        </w:rPr>
        <w:t xml:space="preserve">numeral iv. De la presente </w:t>
      </w:r>
      <w:r w:rsidR="003648FD">
        <w:rPr>
          <w:rFonts w:cs="Arial"/>
          <w:spacing w:val="-2"/>
          <w:sz w:val="22"/>
          <w:szCs w:val="22"/>
          <w:lang w:val="es-CO"/>
        </w:rPr>
        <w:t>cláusula</w:t>
      </w:r>
      <w:r w:rsidR="001B4B8C" w:rsidRPr="00A93332">
        <w:rPr>
          <w:rFonts w:cs="Arial"/>
          <w:spacing w:val="-2"/>
          <w:sz w:val="22"/>
          <w:szCs w:val="22"/>
          <w:lang w:val="es-CO"/>
        </w:rPr>
        <w:t xml:space="preserve">, la celebración de un acuerdo con la </w:t>
      </w:r>
      <w:r w:rsidR="005079D1" w:rsidRPr="00A93332">
        <w:rPr>
          <w:rFonts w:cs="Arial"/>
          <w:spacing w:val="-2"/>
          <w:sz w:val="22"/>
          <w:szCs w:val="22"/>
          <w:lang w:val="es-CO"/>
        </w:rPr>
        <w:t xml:space="preserve">Parte Receptora </w:t>
      </w:r>
      <w:r w:rsidR="001B4B8C" w:rsidRPr="00A93332">
        <w:rPr>
          <w:rFonts w:cs="Arial"/>
          <w:spacing w:val="-2"/>
          <w:sz w:val="22"/>
          <w:szCs w:val="22"/>
          <w:lang w:val="es-CO"/>
        </w:rPr>
        <w:t>similar en extensión y términos a los establecidos en el presente Acuerdo.</w:t>
      </w:r>
    </w:p>
    <w:p w14:paraId="02ECFA94" w14:textId="77777777" w:rsidR="00765B84" w:rsidRPr="00A93332" w:rsidRDefault="001B4B8C" w:rsidP="00C042B5">
      <w:pPr>
        <w:pStyle w:val="SecondLevelHeader"/>
        <w:numPr>
          <w:ilvl w:val="5"/>
          <w:numId w:val="4"/>
        </w:numPr>
        <w:ind w:left="720"/>
        <w:rPr>
          <w:rFonts w:cs="Arial"/>
          <w:sz w:val="22"/>
          <w:szCs w:val="22"/>
          <w:lang w:val="es-CO"/>
        </w:rPr>
      </w:pPr>
      <w:r w:rsidRPr="00A93332">
        <w:rPr>
          <w:rFonts w:cs="Arial"/>
          <w:spacing w:val="-2"/>
          <w:sz w:val="22"/>
          <w:szCs w:val="22"/>
          <w:lang w:val="es-CO"/>
        </w:rPr>
        <w:t xml:space="preserve">No realizar </w:t>
      </w:r>
      <w:r w:rsidR="00E437A0" w:rsidRPr="00A93332">
        <w:rPr>
          <w:rFonts w:cs="Arial"/>
          <w:spacing w:val="-2"/>
          <w:sz w:val="22"/>
          <w:szCs w:val="22"/>
          <w:lang w:val="es-CO"/>
        </w:rPr>
        <w:t xml:space="preserve">copias o reproducciones </w:t>
      </w:r>
      <w:r w:rsidRPr="00A93332">
        <w:rPr>
          <w:rFonts w:cs="Arial"/>
          <w:spacing w:val="-2"/>
          <w:sz w:val="22"/>
          <w:szCs w:val="22"/>
          <w:lang w:val="es-CO"/>
        </w:rPr>
        <w:t xml:space="preserve">sobre los programas de ordenador actividades de ingeniería inversa, ni aplicar sobre ellos técnicas dirigidas a descompilarlos o desensamblarlos, ni realizar cualquier otra operación que tienda a descubrir el código fuente de </w:t>
      </w:r>
      <w:r w:rsidR="00D703E1" w:rsidRPr="00A93332">
        <w:rPr>
          <w:rFonts w:cs="Arial"/>
          <w:spacing w:val="-2"/>
          <w:sz w:val="22"/>
          <w:szCs w:val="22"/>
          <w:lang w:val="es-CO"/>
        </w:rPr>
        <w:t>estos</w:t>
      </w:r>
      <w:r w:rsidRPr="00A93332">
        <w:rPr>
          <w:rFonts w:cs="Arial"/>
          <w:spacing w:val="-2"/>
          <w:sz w:val="22"/>
          <w:szCs w:val="22"/>
          <w:lang w:val="es-CO"/>
        </w:rPr>
        <w:t>.</w:t>
      </w:r>
    </w:p>
    <w:p w14:paraId="6B769B70" w14:textId="77777777" w:rsidR="00C042B5" w:rsidRPr="00A93332" w:rsidRDefault="00C042B5" w:rsidP="00C042B5">
      <w:pPr>
        <w:pStyle w:val="SecondLevelHeader"/>
        <w:rPr>
          <w:rFonts w:cs="Arial"/>
          <w:sz w:val="22"/>
          <w:szCs w:val="22"/>
          <w:lang w:val="es-CO"/>
        </w:rPr>
      </w:pPr>
    </w:p>
    <w:p w14:paraId="4035F6FF" w14:textId="6D6A0A9B" w:rsidR="006F225B" w:rsidRPr="00A93332" w:rsidRDefault="006F225B">
      <w:pPr>
        <w:pStyle w:val="FirstLevelText"/>
        <w:numPr>
          <w:ilvl w:val="12"/>
          <w:numId w:val="0"/>
        </w:numPr>
        <w:ind w:left="360" w:hanging="360"/>
        <w:rPr>
          <w:rFonts w:cs="Arial"/>
          <w:sz w:val="22"/>
          <w:szCs w:val="22"/>
          <w:lang w:val="es-CO"/>
        </w:rPr>
      </w:pPr>
      <w:r w:rsidRPr="00A93332">
        <w:rPr>
          <w:rFonts w:cs="Arial"/>
          <w:sz w:val="22"/>
          <w:szCs w:val="22"/>
          <w:lang w:val="es-CO"/>
        </w:rPr>
        <w:t>El Receptor puede revelar la Información</w:t>
      </w:r>
      <w:r w:rsidR="005079D1">
        <w:rPr>
          <w:rFonts w:cs="Arial"/>
          <w:sz w:val="22"/>
          <w:szCs w:val="22"/>
          <w:lang w:val="es-CO"/>
        </w:rPr>
        <w:t xml:space="preserve"> Confidencial</w:t>
      </w:r>
      <w:r w:rsidRPr="00A93332">
        <w:rPr>
          <w:rFonts w:cs="Arial"/>
          <w:sz w:val="22"/>
          <w:szCs w:val="22"/>
          <w:lang w:val="es-CO"/>
        </w:rPr>
        <w:t xml:space="preserve"> en los siguientes casos:</w:t>
      </w:r>
    </w:p>
    <w:p w14:paraId="71517045" w14:textId="77777777" w:rsidR="007D79DB" w:rsidRPr="00A93332" w:rsidRDefault="007D79DB">
      <w:pPr>
        <w:pStyle w:val="FirstLevelText"/>
        <w:numPr>
          <w:ilvl w:val="12"/>
          <w:numId w:val="0"/>
        </w:numPr>
        <w:ind w:left="360" w:hanging="360"/>
        <w:rPr>
          <w:rFonts w:cs="Arial"/>
          <w:sz w:val="22"/>
          <w:szCs w:val="22"/>
          <w:lang w:val="es-CO"/>
        </w:rPr>
      </w:pPr>
    </w:p>
    <w:p w14:paraId="5C4D0CE3" w14:textId="77777777" w:rsidR="006F225B" w:rsidRPr="00A93332" w:rsidRDefault="006F225B">
      <w:pPr>
        <w:pStyle w:val="SecondLevelHeader"/>
        <w:numPr>
          <w:ilvl w:val="0"/>
          <w:numId w:val="2"/>
        </w:numPr>
        <w:spacing w:after="0"/>
        <w:rPr>
          <w:rFonts w:cs="Arial"/>
          <w:sz w:val="22"/>
          <w:szCs w:val="22"/>
          <w:lang w:val="es-CO"/>
        </w:rPr>
      </w:pPr>
      <w:r w:rsidRPr="00A93332">
        <w:rPr>
          <w:rFonts w:cs="Arial"/>
          <w:sz w:val="22"/>
          <w:szCs w:val="22"/>
          <w:lang w:val="es-CO"/>
        </w:rPr>
        <w:t>A los empleados del Receptor que tengan la necesidad de conocerla y a los empleados de toda entidad jurídica que el Receptor controle, o que controle al Receptor, o que esté bajo un control común en conjunto con el Receptor, cuando dichos empleados tengan la necesidad de conocerla.  El término Control se refiere a ser propietario, directa o indirectamente, de más del 50% de las acciones con derecho a voto o controlar dicho 50%.</w:t>
      </w:r>
    </w:p>
    <w:p w14:paraId="12F44A31" w14:textId="77777777" w:rsidR="00C042B5" w:rsidRPr="00A93332" w:rsidRDefault="00C042B5" w:rsidP="00C042B5">
      <w:pPr>
        <w:pStyle w:val="SecondLevelHeader"/>
        <w:spacing w:after="0"/>
        <w:ind w:firstLine="0"/>
        <w:rPr>
          <w:rFonts w:cs="Arial"/>
          <w:sz w:val="22"/>
          <w:szCs w:val="22"/>
          <w:lang w:val="es-CO"/>
        </w:rPr>
      </w:pPr>
    </w:p>
    <w:p w14:paraId="40CEF897" w14:textId="77777777" w:rsidR="006F225B" w:rsidRPr="00A93332" w:rsidRDefault="006F225B">
      <w:pPr>
        <w:pStyle w:val="SecondLevelHeader"/>
        <w:numPr>
          <w:ilvl w:val="0"/>
          <w:numId w:val="2"/>
        </w:numPr>
        <w:spacing w:after="0"/>
        <w:rPr>
          <w:rFonts w:cs="Arial"/>
          <w:sz w:val="22"/>
          <w:szCs w:val="22"/>
          <w:lang w:val="es-CO"/>
        </w:rPr>
      </w:pPr>
      <w:r w:rsidRPr="00A93332">
        <w:rPr>
          <w:rFonts w:cs="Arial"/>
          <w:sz w:val="22"/>
          <w:szCs w:val="22"/>
          <w:lang w:val="es-CO"/>
        </w:rPr>
        <w:t>A un tercero, previa autorización por escrito del Revelador.</w:t>
      </w:r>
    </w:p>
    <w:p w14:paraId="5F239AEF" w14:textId="77777777" w:rsidR="006F225B" w:rsidRPr="00A93332" w:rsidRDefault="006F225B">
      <w:pPr>
        <w:pStyle w:val="FirstLevelText"/>
        <w:numPr>
          <w:ilvl w:val="12"/>
          <w:numId w:val="0"/>
        </w:numPr>
        <w:ind w:left="360" w:hanging="360"/>
        <w:rPr>
          <w:rFonts w:cs="Arial"/>
          <w:sz w:val="22"/>
          <w:szCs w:val="22"/>
          <w:lang w:val="es-CO"/>
        </w:rPr>
      </w:pPr>
    </w:p>
    <w:p w14:paraId="73FBBA1B" w14:textId="67497669" w:rsidR="006F225B" w:rsidRPr="00A93332" w:rsidRDefault="006F225B" w:rsidP="00761683">
      <w:pPr>
        <w:pStyle w:val="FirstLevelText"/>
        <w:numPr>
          <w:ilvl w:val="12"/>
          <w:numId w:val="0"/>
        </w:numPr>
        <w:rPr>
          <w:rFonts w:cs="Arial"/>
          <w:sz w:val="22"/>
          <w:szCs w:val="22"/>
          <w:lang w:val="es-CO"/>
        </w:rPr>
      </w:pPr>
      <w:r w:rsidRPr="00A93332">
        <w:rPr>
          <w:rFonts w:cs="Arial"/>
          <w:sz w:val="22"/>
          <w:szCs w:val="22"/>
          <w:lang w:val="es-CO"/>
        </w:rPr>
        <w:t>Antes de revelar la Información</w:t>
      </w:r>
      <w:r w:rsidR="005079D1">
        <w:rPr>
          <w:rFonts w:cs="Arial"/>
          <w:sz w:val="22"/>
          <w:szCs w:val="22"/>
          <w:lang w:val="es-CO"/>
        </w:rPr>
        <w:t xml:space="preserve"> Confidencial</w:t>
      </w:r>
      <w:r w:rsidRPr="00A93332">
        <w:rPr>
          <w:rFonts w:cs="Arial"/>
          <w:sz w:val="22"/>
          <w:szCs w:val="22"/>
          <w:lang w:val="es-CO"/>
        </w:rPr>
        <w:t xml:space="preserve"> a cualquiera de las </w:t>
      </w:r>
      <w:r w:rsidR="005079D1">
        <w:rPr>
          <w:rFonts w:cs="Arial"/>
          <w:sz w:val="22"/>
          <w:szCs w:val="22"/>
          <w:lang w:val="es-CO"/>
        </w:rPr>
        <w:t>personas</w:t>
      </w:r>
      <w:r w:rsidRPr="00A93332">
        <w:rPr>
          <w:rFonts w:cs="Arial"/>
          <w:sz w:val="22"/>
          <w:szCs w:val="22"/>
          <w:lang w:val="es-CO"/>
        </w:rPr>
        <w:t xml:space="preserve"> </w:t>
      </w:r>
      <w:r w:rsidR="005079D1">
        <w:rPr>
          <w:rFonts w:cs="Arial"/>
          <w:sz w:val="22"/>
          <w:szCs w:val="22"/>
          <w:lang w:val="es-CO"/>
        </w:rPr>
        <w:t>mencionadas</w:t>
      </w:r>
      <w:r w:rsidRPr="00A93332">
        <w:rPr>
          <w:rFonts w:cs="Arial"/>
          <w:sz w:val="22"/>
          <w:szCs w:val="22"/>
          <w:lang w:val="es-CO"/>
        </w:rPr>
        <w:t>, el Receptor debe haber</w:t>
      </w:r>
      <w:r w:rsidR="00761683" w:rsidRPr="00A93332">
        <w:rPr>
          <w:rFonts w:cs="Arial"/>
          <w:sz w:val="22"/>
          <w:szCs w:val="22"/>
          <w:lang w:val="es-CO"/>
        </w:rPr>
        <w:t xml:space="preserve"> </w:t>
      </w:r>
      <w:r w:rsidRPr="00A93332">
        <w:rPr>
          <w:rFonts w:cs="Arial"/>
          <w:sz w:val="22"/>
          <w:szCs w:val="22"/>
          <w:lang w:val="es-CO"/>
        </w:rPr>
        <w:t>suscrito un contrato con dicha parte, el cual ha de ser suficiente para exigir a esa parte que trate la Información</w:t>
      </w:r>
      <w:r w:rsidR="005079D1">
        <w:rPr>
          <w:rFonts w:cs="Arial"/>
          <w:sz w:val="22"/>
          <w:szCs w:val="22"/>
          <w:lang w:val="es-CO"/>
        </w:rPr>
        <w:t xml:space="preserve"> Confidencial</w:t>
      </w:r>
      <w:r w:rsidRPr="00A93332">
        <w:rPr>
          <w:rFonts w:cs="Arial"/>
          <w:sz w:val="22"/>
          <w:szCs w:val="22"/>
          <w:lang w:val="es-CO"/>
        </w:rPr>
        <w:t xml:space="preserve"> de conformidad con el presente Contrato.</w:t>
      </w:r>
    </w:p>
    <w:p w14:paraId="1B1FA49B" w14:textId="49422813" w:rsidR="006F225B" w:rsidRPr="00A93332" w:rsidRDefault="006F225B" w:rsidP="00761683">
      <w:pPr>
        <w:pStyle w:val="FirstLevelText"/>
        <w:numPr>
          <w:ilvl w:val="12"/>
          <w:numId w:val="0"/>
        </w:numPr>
        <w:rPr>
          <w:rFonts w:cs="Arial"/>
          <w:sz w:val="22"/>
          <w:szCs w:val="22"/>
          <w:lang w:val="es-CO"/>
        </w:rPr>
      </w:pPr>
      <w:r w:rsidRPr="00A93332">
        <w:rPr>
          <w:rFonts w:cs="Arial"/>
          <w:sz w:val="22"/>
          <w:szCs w:val="22"/>
          <w:lang w:val="es-CO"/>
        </w:rPr>
        <w:t xml:space="preserve">El Receptor puede revelar la Información </w:t>
      </w:r>
      <w:r w:rsidR="005079D1">
        <w:rPr>
          <w:rFonts w:cs="Arial"/>
          <w:sz w:val="22"/>
          <w:szCs w:val="22"/>
          <w:lang w:val="es-CO"/>
        </w:rPr>
        <w:t xml:space="preserve">Confidencial </w:t>
      </w:r>
      <w:r w:rsidRPr="00A93332">
        <w:rPr>
          <w:rFonts w:cs="Arial"/>
          <w:sz w:val="22"/>
          <w:szCs w:val="22"/>
          <w:lang w:val="es-CO"/>
        </w:rPr>
        <w:t>en la medida en que la ley se lo exija.  Sin embargo, el Receptor debe dar aviso inmediato al Revelador de manera que el Revelador tenga oportunidad razonable para obtener una orden que proteja la Información.</w:t>
      </w:r>
    </w:p>
    <w:p w14:paraId="52EED21E" w14:textId="77777777" w:rsidR="006F225B" w:rsidRPr="00A93332" w:rsidRDefault="006F225B">
      <w:pPr>
        <w:pStyle w:val="FirstLevelHeader"/>
        <w:spacing w:after="120"/>
        <w:ind w:left="0" w:firstLine="0"/>
        <w:rPr>
          <w:rFonts w:cs="Arial"/>
          <w:sz w:val="22"/>
          <w:szCs w:val="22"/>
          <w:lang w:val="es-CO"/>
        </w:rPr>
      </w:pPr>
    </w:p>
    <w:p w14:paraId="2EFFA3F0" w14:textId="445647FF" w:rsidR="006F225B" w:rsidRPr="00A93332" w:rsidRDefault="005079D1" w:rsidP="005079D1">
      <w:pPr>
        <w:pStyle w:val="FirstLevelHeader"/>
        <w:spacing w:after="120"/>
        <w:rPr>
          <w:rFonts w:cs="Arial"/>
          <w:sz w:val="22"/>
          <w:szCs w:val="22"/>
          <w:lang w:val="es-CO"/>
        </w:rPr>
      </w:pPr>
      <w:r>
        <w:rPr>
          <w:rFonts w:cs="Arial"/>
          <w:sz w:val="22"/>
          <w:szCs w:val="22"/>
          <w:lang w:val="es-CO"/>
        </w:rPr>
        <w:t xml:space="preserve">CLÁUSLA QUINTA. </w:t>
      </w:r>
      <w:r w:rsidR="00D703E1" w:rsidRPr="00A93332">
        <w:rPr>
          <w:rFonts w:cs="Arial"/>
          <w:sz w:val="22"/>
          <w:szCs w:val="22"/>
          <w:lang w:val="es-CO"/>
        </w:rPr>
        <w:t>PERÍODO DE VIGENCIA</w:t>
      </w:r>
      <w:r>
        <w:rPr>
          <w:rFonts w:cs="Arial"/>
          <w:sz w:val="22"/>
          <w:szCs w:val="22"/>
          <w:lang w:val="es-CO"/>
        </w:rPr>
        <w:t>.</w:t>
      </w:r>
    </w:p>
    <w:p w14:paraId="0F01F6C9" w14:textId="035BFB52" w:rsidR="00E60530" w:rsidRDefault="00E60530" w:rsidP="00761683">
      <w:pPr>
        <w:pStyle w:val="FirstLevelText"/>
        <w:numPr>
          <w:ilvl w:val="12"/>
          <w:numId w:val="0"/>
        </w:numPr>
        <w:rPr>
          <w:rFonts w:cs="Arial"/>
          <w:sz w:val="22"/>
          <w:szCs w:val="22"/>
          <w:lang w:val="es-CO"/>
        </w:rPr>
      </w:pPr>
      <w:r>
        <w:rPr>
          <w:rFonts w:cs="Arial"/>
          <w:sz w:val="22"/>
          <w:szCs w:val="22"/>
          <w:lang w:val="es-CO"/>
        </w:rPr>
        <w:t xml:space="preserve">La vigencia del presente contrato es de </w:t>
      </w:r>
      <w:r w:rsidRPr="00E60530">
        <w:rPr>
          <w:rFonts w:cs="Arial"/>
          <w:sz w:val="22"/>
          <w:szCs w:val="22"/>
          <w:highlight w:val="yellow"/>
          <w:lang w:val="es-CO"/>
        </w:rPr>
        <w:t>XXX</w:t>
      </w:r>
      <w:r>
        <w:rPr>
          <w:rFonts w:cs="Arial"/>
          <w:sz w:val="22"/>
          <w:szCs w:val="22"/>
          <w:lang w:val="es-CO"/>
        </w:rPr>
        <w:t xml:space="preserve"> meses contados a partir de la suscripción del presente Contrato, en todo caso las obligaciones de confidencialidad del presente Acuerdo</w:t>
      </w:r>
      <w:r w:rsidR="00E437A0" w:rsidRPr="00A93332">
        <w:rPr>
          <w:rFonts w:cs="Arial"/>
          <w:sz w:val="22"/>
          <w:szCs w:val="22"/>
          <w:lang w:val="es-CO"/>
        </w:rPr>
        <w:t xml:space="preserve"> </w:t>
      </w:r>
      <w:r>
        <w:rPr>
          <w:rFonts w:cs="Arial"/>
          <w:sz w:val="22"/>
          <w:szCs w:val="22"/>
          <w:lang w:val="es-CO"/>
        </w:rPr>
        <w:t>se extenderán por los</w:t>
      </w:r>
      <w:r w:rsidR="006F225B" w:rsidRPr="00A93332">
        <w:rPr>
          <w:rFonts w:cs="Arial"/>
          <w:sz w:val="22"/>
          <w:szCs w:val="22"/>
          <w:lang w:val="es-CO"/>
        </w:rPr>
        <w:t xml:space="preserve"> dos </w:t>
      </w:r>
      <w:r w:rsidR="004A063B" w:rsidRPr="00A93332">
        <w:rPr>
          <w:rFonts w:cs="Arial"/>
          <w:sz w:val="22"/>
          <w:szCs w:val="22"/>
          <w:lang w:val="es-CO"/>
        </w:rPr>
        <w:t xml:space="preserve">(2) </w:t>
      </w:r>
      <w:r w:rsidR="006F225B" w:rsidRPr="00A93332">
        <w:rPr>
          <w:rFonts w:cs="Arial"/>
          <w:sz w:val="22"/>
          <w:szCs w:val="22"/>
          <w:lang w:val="es-CO"/>
        </w:rPr>
        <w:t xml:space="preserve">años siguientes </w:t>
      </w:r>
      <w:r>
        <w:rPr>
          <w:rFonts w:cs="Arial"/>
          <w:sz w:val="22"/>
          <w:szCs w:val="22"/>
          <w:lang w:val="es-CO"/>
        </w:rPr>
        <w:t xml:space="preserve">a la terminación de la relación comercial que se derive del presente Contrato, en caso de que haya lugar a esta, o </w:t>
      </w:r>
      <w:r w:rsidRPr="00A93332">
        <w:rPr>
          <w:rFonts w:cs="Arial"/>
          <w:sz w:val="22"/>
          <w:szCs w:val="22"/>
          <w:lang w:val="es-CO"/>
        </w:rPr>
        <w:t>a la terminación de este</w:t>
      </w:r>
      <w:r>
        <w:rPr>
          <w:rFonts w:cs="Arial"/>
          <w:sz w:val="22"/>
          <w:szCs w:val="22"/>
          <w:lang w:val="es-CO"/>
        </w:rPr>
        <w:t xml:space="preserve"> Acuerdo en caso de que no existiera una relación comercial posterior a este Acuerdo entre las Partes</w:t>
      </w:r>
      <w:r w:rsidR="009133FA" w:rsidRPr="00A93332">
        <w:rPr>
          <w:rFonts w:cs="Arial"/>
          <w:sz w:val="22"/>
          <w:szCs w:val="22"/>
          <w:lang w:val="es-CO"/>
        </w:rPr>
        <w:t>.</w:t>
      </w:r>
    </w:p>
    <w:p w14:paraId="02687C87" w14:textId="77777777" w:rsidR="00E60530" w:rsidRDefault="00E60530" w:rsidP="00761683">
      <w:pPr>
        <w:pStyle w:val="FirstLevelText"/>
        <w:numPr>
          <w:ilvl w:val="12"/>
          <w:numId w:val="0"/>
        </w:numPr>
        <w:rPr>
          <w:rFonts w:cs="Arial"/>
          <w:sz w:val="22"/>
          <w:szCs w:val="22"/>
          <w:lang w:val="es-CO"/>
        </w:rPr>
      </w:pPr>
    </w:p>
    <w:p w14:paraId="64E99306" w14:textId="27B4FA56" w:rsidR="00E60530" w:rsidRDefault="00E60530" w:rsidP="00761683">
      <w:pPr>
        <w:pStyle w:val="FirstLevelText"/>
        <w:numPr>
          <w:ilvl w:val="12"/>
          <w:numId w:val="0"/>
        </w:numPr>
        <w:rPr>
          <w:rFonts w:cs="Arial"/>
          <w:sz w:val="22"/>
          <w:szCs w:val="22"/>
          <w:lang w:val="es-CO"/>
        </w:rPr>
      </w:pPr>
      <w:r>
        <w:rPr>
          <w:rFonts w:cs="Arial"/>
          <w:b/>
          <w:bCs/>
          <w:sz w:val="22"/>
          <w:szCs w:val="22"/>
          <w:lang w:val="es-CO"/>
        </w:rPr>
        <w:lastRenderedPageBreak/>
        <w:t xml:space="preserve">PARÁGRFO PRIMERO – </w:t>
      </w:r>
      <w:r>
        <w:rPr>
          <w:rFonts w:cs="Arial"/>
          <w:sz w:val="22"/>
          <w:szCs w:val="22"/>
          <w:lang w:val="es-CO"/>
        </w:rPr>
        <w:t>Cualquiera de las Partes podrá dar por terminado el contrato de manera unilateral con un aviso previo de diez (10) días hábiles de anticipación.</w:t>
      </w:r>
      <w:r w:rsidR="00610DBA">
        <w:rPr>
          <w:rFonts w:cs="Arial"/>
          <w:sz w:val="22"/>
          <w:szCs w:val="22"/>
          <w:lang w:val="es-CO"/>
        </w:rPr>
        <w:t xml:space="preserve"> </w:t>
      </w:r>
      <w:r w:rsidR="00610DBA" w:rsidRPr="00610DBA">
        <w:rPr>
          <w:rFonts w:cs="Arial"/>
          <w:sz w:val="22"/>
          <w:szCs w:val="22"/>
          <w:lang w:val="es-CO"/>
        </w:rPr>
        <w:t>Cualquiera de las condiciones del presente Acuerdo</w:t>
      </w:r>
      <w:r w:rsidR="00610DBA">
        <w:rPr>
          <w:rFonts w:cs="Arial"/>
          <w:sz w:val="22"/>
          <w:szCs w:val="22"/>
          <w:lang w:val="es-CO"/>
        </w:rPr>
        <w:t xml:space="preserve"> </w:t>
      </w:r>
      <w:r w:rsidR="00610DBA" w:rsidRPr="00610DBA">
        <w:rPr>
          <w:rFonts w:cs="Arial"/>
          <w:sz w:val="22"/>
          <w:szCs w:val="22"/>
          <w:lang w:val="es-CO"/>
        </w:rPr>
        <w:t>que por su naturaleza se extienda más allá de la terminación de éste, se mantendrá en efecto hasta su cumplimiento y se aplicará a los respectivos</w:t>
      </w:r>
      <w:r w:rsidR="00610DBA">
        <w:rPr>
          <w:rFonts w:cs="Arial"/>
          <w:sz w:val="22"/>
          <w:szCs w:val="22"/>
          <w:lang w:val="es-CO"/>
        </w:rPr>
        <w:t xml:space="preserve"> </w:t>
      </w:r>
      <w:r w:rsidR="00610DBA" w:rsidRPr="00610DBA">
        <w:rPr>
          <w:rFonts w:cs="Arial"/>
          <w:sz w:val="22"/>
          <w:szCs w:val="22"/>
          <w:lang w:val="es-CO"/>
        </w:rPr>
        <w:t xml:space="preserve">y cesionarios de las </w:t>
      </w:r>
      <w:r w:rsidR="00610DBA">
        <w:rPr>
          <w:rFonts w:cs="Arial"/>
          <w:sz w:val="22"/>
          <w:szCs w:val="22"/>
          <w:lang w:val="es-CO"/>
        </w:rPr>
        <w:t>P</w:t>
      </w:r>
      <w:r w:rsidR="00610DBA" w:rsidRPr="00610DBA">
        <w:rPr>
          <w:rFonts w:cs="Arial"/>
          <w:sz w:val="22"/>
          <w:szCs w:val="22"/>
          <w:lang w:val="es-CO"/>
        </w:rPr>
        <w:t>artes.</w:t>
      </w:r>
      <w:r>
        <w:rPr>
          <w:rFonts w:cs="Arial"/>
          <w:sz w:val="22"/>
          <w:szCs w:val="22"/>
          <w:lang w:val="es-CO"/>
        </w:rPr>
        <w:t xml:space="preserve"> </w:t>
      </w:r>
    </w:p>
    <w:p w14:paraId="545A035B" w14:textId="77777777" w:rsidR="00610DBA" w:rsidRDefault="00610DBA" w:rsidP="00761683">
      <w:pPr>
        <w:pStyle w:val="FirstLevelText"/>
        <w:numPr>
          <w:ilvl w:val="12"/>
          <w:numId w:val="0"/>
        </w:numPr>
        <w:rPr>
          <w:rFonts w:cs="Arial"/>
          <w:sz w:val="22"/>
          <w:szCs w:val="22"/>
          <w:lang w:val="es-CO"/>
        </w:rPr>
      </w:pPr>
    </w:p>
    <w:p w14:paraId="4EC068BA" w14:textId="4F08921D" w:rsidR="00610DBA" w:rsidRDefault="00610DBA" w:rsidP="00761683">
      <w:pPr>
        <w:pStyle w:val="FirstLevelText"/>
        <w:numPr>
          <w:ilvl w:val="12"/>
          <w:numId w:val="0"/>
        </w:numPr>
        <w:rPr>
          <w:rFonts w:cs="Arial"/>
          <w:sz w:val="22"/>
          <w:szCs w:val="22"/>
          <w:lang w:val="es-CO"/>
        </w:rPr>
      </w:pPr>
      <w:r>
        <w:rPr>
          <w:rFonts w:cs="Arial"/>
          <w:b/>
          <w:bCs/>
          <w:sz w:val="22"/>
          <w:szCs w:val="22"/>
          <w:lang w:val="es-CO"/>
        </w:rPr>
        <w:t xml:space="preserve">PARÁGRAFO SEGUNDO – </w:t>
      </w:r>
      <w:r>
        <w:rPr>
          <w:rFonts w:cs="Arial"/>
          <w:sz w:val="22"/>
          <w:szCs w:val="22"/>
          <w:lang w:val="es-CO"/>
        </w:rPr>
        <w:t xml:space="preserve">En todo caso el Contrato podrá darse por terminado de manera anticipada por las siguientes causales: </w:t>
      </w:r>
    </w:p>
    <w:p w14:paraId="4B70B5E3" w14:textId="06BE0C22" w:rsidR="00610DBA" w:rsidRDefault="00610DBA" w:rsidP="00610DBA">
      <w:pPr>
        <w:pStyle w:val="FirstLevelText"/>
        <w:numPr>
          <w:ilvl w:val="2"/>
          <w:numId w:val="2"/>
        </w:numPr>
        <w:rPr>
          <w:rFonts w:cs="Arial"/>
          <w:sz w:val="22"/>
          <w:szCs w:val="22"/>
          <w:lang w:val="es-CO"/>
        </w:rPr>
      </w:pPr>
      <w:r>
        <w:rPr>
          <w:rFonts w:cs="Arial"/>
          <w:sz w:val="22"/>
          <w:szCs w:val="22"/>
          <w:lang w:val="es-CO"/>
        </w:rPr>
        <w:t>Por liquidación o disolución de alguna de las Partes.</w:t>
      </w:r>
    </w:p>
    <w:p w14:paraId="781A7A84" w14:textId="40498BE3" w:rsidR="006F225B" w:rsidRDefault="00610DBA" w:rsidP="00610DBA">
      <w:pPr>
        <w:pStyle w:val="FirstLevelText"/>
        <w:numPr>
          <w:ilvl w:val="2"/>
          <w:numId w:val="2"/>
        </w:numPr>
        <w:rPr>
          <w:rFonts w:cs="Arial"/>
          <w:sz w:val="22"/>
          <w:szCs w:val="22"/>
          <w:lang w:val="es-CO"/>
        </w:rPr>
      </w:pPr>
      <w:r>
        <w:rPr>
          <w:rFonts w:cs="Arial"/>
          <w:sz w:val="22"/>
          <w:szCs w:val="22"/>
          <w:lang w:val="es-CO"/>
        </w:rPr>
        <w:t>Por incumplimiento de las obligaciones de las Partes.</w:t>
      </w:r>
    </w:p>
    <w:p w14:paraId="68B87ECB" w14:textId="77777777" w:rsidR="00610DBA" w:rsidRPr="00610DBA" w:rsidRDefault="00610DBA" w:rsidP="00610DBA">
      <w:pPr>
        <w:pStyle w:val="FirstLevelText"/>
        <w:ind w:left="1080" w:firstLine="0"/>
        <w:rPr>
          <w:rFonts w:cs="Arial"/>
          <w:sz w:val="22"/>
          <w:szCs w:val="22"/>
          <w:lang w:val="es-CO"/>
        </w:rPr>
      </w:pPr>
    </w:p>
    <w:p w14:paraId="2ADB148A" w14:textId="7D6B27F6" w:rsidR="006F225B" w:rsidRPr="00A93332" w:rsidRDefault="005079D1" w:rsidP="005079D1">
      <w:pPr>
        <w:pStyle w:val="FirstLevelHeader"/>
        <w:spacing w:after="120"/>
        <w:rPr>
          <w:rFonts w:cs="Arial"/>
          <w:sz w:val="22"/>
          <w:szCs w:val="22"/>
          <w:lang w:val="es-CO"/>
        </w:rPr>
      </w:pPr>
      <w:r>
        <w:rPr>
          <w:rFonts w:cs="Arial"/>
          <w:sz w:val="22"/>
          <w:szCs w:val="22"/>
          <w:lang w:val="es-CO"/>
        </w:rPr>
        <w:t xml:space="preserve">CLÁUSULA SEXTA. </w:t>
      </w:r>
      <w:r w:rsidR="00D703E1" w:rsidRPr="00A93332">
        <w:rPr>
          <w:rFonts w:cs="Arial"/>
          <w:sz w:val="22"/>
          <w:szCs w:val="22"/>
          <w:lang w:val="es-CO"/>
        </w:rPr>
        <w:t>EXCEPCIONES A LAS OBLIGACIONES</w:t>
      </w:r>
    </w:p>
    <w:p w14:paraId="31AFABE7" w14:textId="77777777" w:rsidR="006F225B" w:rsidRPr="00A93332" w:rsidRDefault="006F225B" w:rsidP="00761683">
      <w:pPr>
        <w:pStyle w:val="FirstLevelText"/>
        <w:numPr>
          <w:ilvl w:val="12"/>
          <w:numId w:val="0"/>
        </w:numPr>
        <w:rPr>
          <w:rFonts w:cs="Arial"/>
          <w:sz w:val="22"/>
          <w:szCs w:val="22"/>
          <w:lang w:val="es-CO"/>
        </w:rPr>
      </w:pPr>
      <w:r w:rsidRPr="00A93332">
        <w:rPr>
          <w:rFonts w:cs="Arial"/>
          <w:sz w:val="22"/>
          <w:szCs w:val="22"/>
          <w:lang w:val="es-CO"/>
        </w:rPr>
        <w:t>El Receptor puede revelar la Información, publicarla, diseminarla y utilizarla, cuando dicha Información:</w:t>
      </w:r>
    </w:p>
    <w:p w14:paraId="3B62987B" w14:textId="77777777" w:rsidR="006F225B" w:rsidRPr="00A93332" w:rsidRDefault="006F225B" w:rsidP="005079D1">
      <w:pPr>
        <w:pStyle w:val="SecondLevelHeader"/>
        <w:numPr>
          <w:ilvl w:val="0"/>
          <w:numId w:val="16"/>
        </w:numPr>
        <w:spacing w:after="0"/>
        <w:rPr>
          <w:rFonts w:cs="Arial"/>
          <w:sz w:val="22"/>
          <w:szCs w:val="22"/>
          <w:lang w:val="es-CO"/>
        </w:rPr>
      </w:pPr>
      <w:r w:rsidRPr="00A93332">
        <w:rPr>
          <w:rFonts w:cs="Arial"/>
          <w:sz w:val="22"/>
          <w:szCs w:val="22"/>
          <w:lang w:val="es-CO"/>
        </w:rPr>
        <w:t>Ya esté en posesión del Receptor sin obligación alguna de confidencialidad.</w:t>
      </w:r>
    </w:p>
    <w:p w14:paraId="50807F2C" w14:textId="77777777" w:rsidR="006F225B" w:rsidRPr="00A93332" w:rsidRDefault="006F225B" w:rsidP="005079D1">
      <w:pPr>
        <w:pStyle w:val="SecondLevelHeader"/>
        <w:numPr>
          <w:ilvl w:val="0"/>
          <w:numId w:val="16"/>
        </w:numPr>
        <w:spacing w:after="0"/>
        <w:rPr>
          <w:rFonts w:cs="Arial"/>
          <w:sz w:val="22"/>
          <w:szCs w:val="22"/>
          <w:lang w:val="es-CO"/>
        </w:rPr>
      </w:pPr>
      <w:r w:rsidRPr="00A93332">
        <w:rPr>
          <w:rFonts w:cs="Arial"/>
          <w:sz w:val="22"/>
          <w:szCs w:val="22"/>
          <w:lang w:val="es-CO"/>
        </w:rPr>
        <w:t>Sea desarrollada por el Receptor en forma independiente.</w:t>
      </w:r>
    </w:p>
    <w:p w14:paraId="6C9BA8AD" w14:textId="77777777" w:rsidR="006F225B" w:rsidRPr="00A93332" w:rsidRDefault="006F225B" w:rsidP="005079D1">
      <w:pPr>
        <w:pStyle w:val="SecondLevelHeader"/>
        <w:numPr>
          <w:ilvl w:val="0"/>
          <w:numId w:val="16"/>
        </w:numPr>
        <w:spacing w:after="0"/>
        <w:rPr>
          <w:rFonts w:cs="Arial"/>
          <w:sz w:val="22"/>
          <w:szCs w:val="22"/>
          <w:lang w:val="es-CO"/>
        </w:rPr>
      </w:pPr>
      <w:r w:rsidRPr="00A93332">
        <w:rPr>
          <w:rFonts w:cs="Arial"/>
          <w:sz w:val="22"/>
          <w:szCs w:val="22"/>
          <w:lang w:val="es-CO"/>
        </w:rPr>
        <w:t>Sea obtenida por el Receptor de una fuente diferente del Revelador sin obligación alguna de confidencialidad.</w:t>
      </w:r>
    </w:p>
    <w:p w14:paraId="2AA2F20E" w14:textId="77777777" w:rsidR="006F225B" w:rsidRPr="00A93332" w:rsidRDefault="006F225B" w:rsidP="005079D1">
      <w:pPr>
        <w:pStyle w:val="SecondLevelHeader"/>
        <w:numPr>
          <w:ilvl w:val="0"/>
          <w:numId w:val="16"/>
        </w:numPr>
        <w:spacing w:after="0"/>
        <w:rPr>
          <w:rFonts w:cs="Arial"/>
          <w:sz w:val="22"/>
          <w:szCs w:val="22"/>
          <w:lang w:val="es-CO"/>
        </w:rPr>
      </w:pPr>
      <w:r w:rsidRPr="00A93332">
        <w:rPr>
          <w:rFonts w:cs="Arial"/>
          <w:sz w:val="22"/>
          <w:szCs w:val="22"/>
          <w:lang w:val="es-CO"/>
        </w:rPr>
        <w:t>Esté disponible al público en general o que posteriormente se haga pública sin mediar el incumplimiento del Receptor.</w:t>
      </w:r>
    </w:p>
    <w:p w14:paraId="482CCAA4" w14:textId="77777777" w:rsidR="006F225B" w:rsidRPr="00A93332" w:rsidRDefault="006F225B" w:rsidP="005079D1">
      <w:pPr>
        <w:pStyle w:val="SecondLevelHeader"/>
        <w:numPr>
          <w:ilvl w:val="0"/>
          <w:numId w:val="16"/>
        </w:numPr>
        <w:rPr>
          <w:rFonts w:cs="Arial"/>
          <w:sz w:val="22"/>
          <w:szCs w:val="22"/>
          <w:lang w:val="es-CO"/>
        </w:rPr>
      </w:pPr>
      <w:r w:rsidRPr="00A93332">
        <w:rPr>
          <w:rFonts w:cs="Arial"/>
          <w:sz w:val="22"/>
          <w:szCs w:val="22"/>
          <w:lang w:val="es-CO"/>
        </w:rPr>
        <w:t>Sea revelada por el Revelador a tercero</w:t>
      </w:r>
      <w:r w:rsidR="004A063B" w:rsidRPr="00A93332">
        <w:rPr>
          <w:rFonts w:cs="Arial"/>
          <w:sz w:val="22"/>
          <w:szCs w:val="22"/>
          <w:lang w:val="es-CO"/>
        </w:rPr>
        <w:t>,</w:t>
      </w:r>
      <w:r w:rsidRPr="00A93332">
        <w:rPr>
          <w:rFonts w:cs="Arial"/>
          <w:sz w:val="22"/>
          <w:szCs w:val="22"/>
          <w:lang w:val="es-CO"/>
        </w:rPr>
        <w:t xml:space="preserve"> sin obligación de confidencialidad.</w:t>
      </w:r>
    </w:p>
    <w:p w14:paraId="7966E152" w14:textId="77777777" w:rsidR="0084044C" w:rsidRPr="00A93332" w:rsidRDefault="0084044C" w:rsidP="000C1A01">
      <w:pPr>
        <w:pStyle w:val="FirstLevelText"/>
        <w:numPr>
          <w:ilvl w:val="12"/>
          <w:numId w:val="0"/>
        </w:numPr>
        <w:rPr>
          <w:rFonts w:cs="Arial"/>
          <w:sz w:val="22"/>
          <w:szCs w:val="22"/>
          <w:lang w:val="es-CO"/>
        </w:rPr>
      </w:pPr>
    </w:p>
    <w:p w14:paraId="7ADF0EA1" w14:textId="0BD1707B" w:rsidR="006F225B" w:rsidRPr="00A93332" w:rsidRDefault="005079D1" w:rsidP="005079D1">
      <w:pPr>
        <w:pStyle w:val="FirstLevelHeader"/>
        <w:keepLines/>
        <w:spacing w:after="120"/>
        <w:rPr>
          <w:rFonts w:cs="Arial"/>
          <w:sz w:val="22"/>
          <w:szCs w:val="22"/>
          <w:lang w:val="es-CO"/>
        </w:rPr>
      </w:pPr>
      <w:r>
        <w:rPr>
          <w:rFonts w:cs="Arial"/>
          <w:sz w:val="22"/>
          <w:szCs w:val="22"/>
          <w:lang w:val="es-CO"/>
        </w:rPr>
        <w:t xml:space="preserve">CLÁUSULA SÉPTIMA. </w:t>
      </w:r>
      <w:r w:rsidR="00761683" w:rsidRPr="00A93332">
        <w:rPr>
          <w:rFonts w:cs="Arial"/>
          <w:sz w:val="22"/>
          <w:szCs w:val="22"/>
          <w:lang w:val="es-CO"/>
        </w:rPr>
        <w:t>USO DE MARCAS</w:t>
      </w:r>
    </w:p>
    <w:p w14:paraId="70A1BFCB" w14:textId="3D33A8C2" w:rsidR="00555885" w:rsidRPr="00A93332" w:rsidRDefault="006F225B" w:rsidP="00761683">
      <w:pPr>
        <w:pStyle w:val="FirstLevelText"/>
        <w:numPr>
          <w:ilvl w:val="12"/>
          <w:numId w:val="0"/>
        </w:numPr>
        <w:rPr>
          <w:rFonts w:cs="Arial"/>
          <w:sz w:val="22"/>
          <w:szCs w:val="22"/>
          <w:lang w:val="es-CO"/>
        </w:rPr>
      </w:pPr>
      <w:r w:rsidRPr="00A93332">
        <w:rPr>
          <w:rFonts w:cs="Arial"/>
          <w:sz w:val="22"/>
          <w:szCs w:val="22"/>
          <w:lang w:val="es-CO"/>
        </w:rPr>
        <w:t>Ni el presente Contrato ni la revelación de</w:t>
      </w:r>
      <w:r w:rsidR="005079D1">
        <w:rPr>
          <w:rFonts w:cs="Arial"/>
          <w:sz w:val="22"/>
          <w:szCs w:val="22"/>
          <w:lang w:val="es-CO"/>
        </w:rPr>
        <w:t xml:space="preserve"> información</w:t>
      </w:r>
      <w:r w:rsidRPr="00A93332">
        <w:rPr>
          <w:rFonts w:cs="Arial"/>
          <w:sz w:val="22"/>
          <w:szCs w:val="22"/>
          <w:lang w:val="es-CO"/>
        </w:rPr>
        <w:t xml:space="preserve"> alguna que se haga en virtud de éste, otorga al Receptor derecho o licencia alguna de uso de cualquier marca, derecho de autor o patente que sean de propiedad del Revelador o que estén bajo control del Revelador, en la actualidad o en el futuro.</w:t>
      </w:r>
    </w:p>
    <w:p w14:paraId="0847C62F" w14:textId="77777777" w:rsidR="00555885" w:rsidRPr="00A93332" w:rsidRDefault="00555885" w:rsidP="00555885">
      <w:pPr>
        <w:pStyle w:val="FirstLevelText"/>
        <w:numPr>
          <w:ilvl w:val="12"/>
          <w:numId w:val="0"/>
        </w:numPr>
        <w:ind w:left="360" w:hanging="360"/>
        <w:rPr>
          <w:rFonts w:cs="Arial"/>
          <w:sz w:val="22"/>
          <w:szCs w:val="22"/>
          <w:lang w:val="es-CO"/>
        </w:rPr>
      </w:pPr>
    </w:p>
    <w:p w14:paraId="448AC13B" w14:textId="09FDBF50" w:rsidR="00555885" w:rsidRPr="00A93332" w:rsidRDefault="005079D1" w:rsidP="005079D1">
      <w:pPr>
        <w:pStyle w:val="FirstLevelText"/>
        <w:rPr>
          <w:rFonts w:cs="Arial"/>
          <w:b/>
          <w:sz w:val="22"/>
          <w:szCs w:val="22"/>
          <w:lang w:val="es-CO"/>
        </w:rPr>
      </w:pPr>
      <w:r>
        <w:rPr>
          <w:rFonts w:cs="Arial"/>
          <w:b/>
          <w:sz w:val="22"/>
          <w:szCs w:val="22"/>
          <w:lang w:val="es-CO"/>
        </w:rPr>
        <w:t xml:space="preserve">CLÁUSULA OCTAVA. </w:t>
      </w:r>
      <w:r w:rsidR="00555885" w:rsidRPr="00A93332">
        <w:rPr>
          <w:rFonts w:cs="Arial"/>
          <w:b/>
          <w:sz w:val="22"/>
          <w:szCs w:val="22"/>
          <w:lang w:val="es-CO"/>
        </w:rPr>
        <w:t>INCUMPLIMIENTO</w:t>
      </w:r>
    </w:p>
    <w:p w14:paraId="1A23CB34" w14:textId="77777777" w:rsidR="007D79DB" w:rsidRPr="00A93332" w:rsidRDefault="007D79DB" w:rsidP="007D79DB">
      <w:pPr>
        <w:pStyle w:val="FirstLevelText"/>
        <w:ind w:firstLine="0"/>
        <w:rPr>
          <w:rFonts w:cs="Arial"/>
          <w:b/>
          <w:sz w:val="22"/>
          <w:szCs w:val="22"/>
          <w:lang w:val="es-CO"/>
        </w:rPr>
      </w:pPr>
    </w:p>
    <w:p w14:paraId="57A5CB16" w14:textId="77777777" w:rsidR="005079D1" w:rsidRDefault="005079D1" w:rsidP="00761683">
      <w:pPr>
        <w:pStyle w:val="FirstLevelText"/>
        <w:ind w:left="0" w:firstLine="0"/>
        <w:rPr>
          <w:rFonts w:cs="Arial"/>
          <w:sz w:val="22"/>
          <w:szCs w:val="22"/>
          <w:lang w:val="es"/>
        </w:rPr>
      </w:pPr>
      <w:r>
        <w:rPr>
          <w:rFonts w:cs="Arial"/>
          <w:sz w:val="22"/>
          <w:szCs w:val="22"/>
          <w:lang w:val="es"/>
        </w:rPr>
        <w:t>Las Partes a</w:t>
      </w:r>
      <w:r w:rsidR="00555885" w:rsidRPr="00A93332">
        <w:rPr>
          <w:rFonts w:cs="Arial"/>
          <w:sz w:val="22"/>
          <w:szCs w:val="22"/>
          <w:lang w:val="es"/>
        </w:rPr>
        <w:t>cuerdan que el incumplimiento de este acuerdo, mediante el uso</w:t>
      </w:r>
      <w:r>
        <w:rPr>
          <w:rFonts w:cs="Arial"/>
          <w:sz w:val="22"/>
          <w:szCs w:val="22"/>
          <w:lang w:val="es"/>
        </w:rPr>
        <w:t xml:space="preserve"> indebido</w:t>
      </w:r>
      <w:r w:rsidR="00555885" w:rsidRPr="00A93332">
        <w:rPr>
          <w:rFonts w:cs="Arial"/>
          <w:sz w:val="22"/>
          <w:szCs w:val="22"/>
          <w:lang w:val="es"/>
        </w:rPr>
        <w:t xml:space="preserve"> de cualquier </w:t>
      </w:r>
      <w:r>
        <w:rPr>
          <w:rFonts w:cs="Arial"/>
          <w:sz w:val="22"/>
          <w:szCs w:val="22"/>
          <w:lang w:val="es"/>
        </w:rPr>
        <w:t>I</w:t>
      </w:r>
      <w:r w:rsidR="00555885" w:rsidRPr="00A93332">
        <w:rPr>
          <w:rFonts w:cs="Arial"/>
          <w:sz w:val="22"/>
          <w:szCs w:val="22"/>
          <w:lang w:val="es"/>
        </w:rPr>
        <w:t xml:space="preserve">nformación </w:t>
      </w:r>
      <w:r>
        <w:rPr>
          <w:rFonts w:cs="Arial"/>
          <w:sz w:val="22"/>
          <w:szCs w:val="22"/>
          <w:lang w:val="es"/>
        </w:rPr>
        <w:t>C</w:t>
      </w:r>
      <w:r w:rsidR="00555885" w:rsidRPr="00A93332">
        <w:rPr>
          <w:rFonts w:cs="Arial"/>
          <w:sz w:val="22"/>
          <w:szCs w:val="22"/>
          <w:lang w:val="es"/>
        </w:rPr>
        <w:t xml:space="preserve">onfidencial perteneciente a la </w:t>
      </w:r>
      <w:r w:rsidRPr="00A93332">
        <w:rPr>
          <w:rFonts w:cs="Arial"/>
          <w:sz w:val="22"/>
          <w:szCs w:val="22"/>
          <w:lang w:val="es"/>
        </w:rPr>
        <w:t>Parte Reveladora</w:t>
      </w:r>
      <w:r w:rsidR="00555885" w:rsidRPr="00A93332">
        <w:rPr>
          <w:rFonts w:cs="Arial"/>
          <w:sz w:val="22"/>
          <w:szCs w:val="22"/>
          <w:lang w:val="es"/>
        </w:rPr>
        <w:t xml:space="preserve">, sin su debida autorización, le causará daños y perjuicios irreparables. </w:t>
      </w:r>
    </w:p>
    <w:p w14:paraId="6A374A67" w14:textId="062E478A" w:rsidR="00555885" w:rsidRPr="00A93332" w:rsidRDefault="00555885" w:rsidP="00761683">
      <w:pPr>
        <w:pStyle w:val="FirstLevelText"/>
        <w:ind w:left="0" w:firstLine="0"/>
        <w:rPr>
          <w:rFonts w:cs="Arial"/>
          <w:sz w:val="22"/>
          <w:szCs w:val="22"/>
          <w:lang w:val="es"/>
        </w:rPr>
      </w:pPr>
      <w:r w:rsidRPr="00A93332">
        <w:rPr>
          <w:rFonts w:cs="Arial"/>
          <w:sz w:val="22"/>
          <w:szCs w:val="22"/>
          <w:lang w:val="es"/>
        </w:rPr>
        <w:t xml:space="preserve">Por lo tanto, la </w:t>
      </w:r>
      <w:r w:rsidR="005079D1" w:rsidRPr="00A93332">
        <w:rPr>
          <w:rFonts w:cs="Arial"/>
          <w:sz w:val="22"/>
          <w:szCs w:val="22"/>
          <w:lang w:val="es"/>
        </w:rPr>
        <w:t xml:space="preserve">Parte Reveladora </w:t>
      </w:r>
      <w:r w:rsidRPr="00A93332">
        <w:rPr>
          <w:rFonts w:cs="Arial"/>
          <w:sz w:val="22"/>
          <w:szCs w:val="22"/>
          <w:lang w:val="es"/>
        </w:rPr>
        <w:t>será inmediatamente considerada como un titular legítimo del derecho a tomar todas las medidas extrajudiciales y judiciales, incluso en carácter preventivo o anticipación de la tutela judicial, que considere apropiada para la defensa de sus derechos</w:t>
      </w:r>
      <w:r w:rsidR="00EB285E" w:rsidRPr="00A93332">
        <w:rPr>
          <w:rFonts w:cs="Arial"/>
          <w:sz w:val="22"/>
          <w:szCs w:val="22"/>
          <w:lang w:val="es"/>
        </w:rPr>
        <w:t xml:space="preserve"> y para el resarcimiento de perjuicios patrimoniales directos que se causaren</w:t>
      </w:r>
      <w:r w:rsidRPr="00A93332">
        <w:rPr>
          <w:rFonts w:cs="Arial"/>
          <w:sz w:val="22"/>
          <w:szCs w:val="22"/>
          <w:lang w:val="es"/>
        </w:rPr>
        <w:t>.</w:t>
      </w:r>
    </w:p>
    <w:p w14:paraId="662E3A51" w14:textId="77777777" w:rsidR="00555885" w:rsidRPr="00A93332" w:rsidRDefault="00555885" w:rsidP="00555885">
      <w:pPr>
        <w:pStyle w:val="FirstLevelText"/>
        <w:ind w:firstLine="0"/>
        <w:rPr>
          <w:rFonts w:cs="Arial"/>
          <w:sz w:val="22"/>
          <w:szCs w:val="22"/>
          <w:lang w:val="es"/>
        </w:rPr>
      </w:pPr>
    </w:p>
    <w:p w14:paraId="19011C68" w14:textId="7A8257B2" w:rsidR="006F225B" w:rsidRPr="00A93332" w:rsidRDefault="005079D1" w:rsidP="005079D1">
      <w:pPr>
        <w:pStyle w:val="FirstLevelHeader"/>
        <w:spacing w:after="120"/>
        <w:rPr>
          <w:rFonts w:cs="Arial"/>
          <w:sz w:val="22"/>
          <w:szCs w:val="22"/>
          <w:lang w:val="es-CO"/>
        </w:rPr>
      </w:pPr>
      <w:r>
        <w:rPr>
          <w:rFonts w:cs="Arial"/>
          <w:sz w:val="22"/>
          <w:szCs w:val="22"/>
          <w:lang w:val="es-CO"/>
        </w:rPr>
        <w:lastRenderedPageBreak/>
        <w:t xml:space="preserve">CLÁUSULA NOVENA. </w:t>
      </w:r>
      <w:r w:rsidR="00D703E1" w:rsidRPr="00A93332">
        <w:rPr>
          <w:rFonts w:cs="Arial"/>
          <w:sz w:val="22"/>
          <w:szCs w:val="22"/>
          <w:lang w:val="es-CO"/>
        </w:rPr>
        <w:t xml:space="preserve">CONDICIONES GENERALES </w:t>
      </w:r>
    </w:p>
    <w:p w14:paraId="2161F54E" w14:textId="77777777" w:rsidR="0020126B" w:rsidRDefault="0020126B" w:rsidP="0020126B">
      <w:pPr>
        <w:pStyle w:val="FirstLevelText"/>
        <w:ind w:firstLine="0"/>
        <w:rPr>
          <w:rFonts w:cs="Arial"/>
          <w:sz w:val="22"/>
          <w:szCs w:val="22"/>
          <w:lang w:val="es-CO"/>
        </w:rPr>
      </w:pPr>
    </w:p>
    <w:p w14:paraId="348D290D" w14:textId="77777777" w:rsidR="0020126B" w:rsidRDefault="006F225B" w:rsidP="0020126B">
      <w:pPr>
        <w:pStyle w:val="FirstLevelText"/>
        <w:numPr>
          <w:ilvl w:val="1"/>
          <w:numId w:val="18"/>
        </w:numPr>
        <w:rPr>
          <w:rFonts w:cs="Arial"/>
          <w:sz w:val="22"/>
          <w:szCs w:val="22"/>
          <w:lang w:val="es-CO"/>
        </w:rPr>
      </w:pPr>
      <w:r w:rsidRPr="00A93332">
        <w:rPr>
          <w:rFonts w:cs="Arial"/>
          <w:sz w:val="22"/>
          <w:szCs w:val="22"/>
          <w:lang w:val="es-CO"/>
        </w:rPr>
        <w:t xml:space="preserve">El presente Contrato no exige que las </w:t>
      </w:r>
      <w:r w:rsidR="00BC1B0D" w:rsidRPr="00A93332">
        <w:rPr>
          <w:rFonts w:cs="Arial"/>
          <w:sz w:val="22"/>
          <w:szCs w:val="22"/>
          <w:lang w:val="es-CO"/>
        </w:rPr>
        <w:t>P</w:t>
      </w:r>
      <w:r w:rsidRPr="00A93332">
        <w:rPr>
          <w:rFonts w:cs="Arial"/>
          <w:sz w:val="22"/>
          <w:szCs w:val="22"/>
          <w:lang w:val="es-CO"/>
        </w:rPr>
        <w:t xml:space="preserve">artes contratantes revelen o reciban </w:t>
      </w:r>
      <w:r w:rsidR="0020126B">
        <w:rPr>
          <w:rFonts w:cs="Arial"/>
          <w:sz w:val="22"/>
          <w:szCs w:val="22"/>
          <w:lang w:val="es-CO"/>
        </w:rPr>
        <w:t xml:space="preserve">       </w:t>
      </w:r>
      <w:r w:rsidRPr="00A93332">
        <w:rPr>
          <w:rFonts w:cs="Arial"/>
          <w:sz w:val="22"/>
          <w:szCs w:val="22"/>
          <w:lang w:val="es-CO"/>
        </w:rPr>
        <w:t>Información.</w:t>
      </w:r>
    </w:p>
    <w:p w14:paraId="0C3D9233" w14:textId="77777777" w:rsidR="00407DAA" w:rsidRDefault="006F225B" w:rsidP="00407DAA">
      <w:pPr>
        <w:pStyle w:val="FirstLevelText"/>
        <w:numPr>
          <w:ilvl w:val="1"/>
          <w:numId w:val="18"/>
        </w:numPr>
        <w:rPr>
          <w:rFonts w:cs="Arial"/>
          <w:sz w:val="22"/>
          <w:szCs w:val="22"/>
          <w:lang w:val="es-CO"/>
        </w:rPr>
      </w:pPr>
      <w:r w:rsidRPr="0020126B">
        <w:rPr>
          <w:rFonts w:cs="Arial"/>
          <w:sz w:val="22"/>
          <w:szCs w:val="22"/>
          <w:lang w:val="es-CO"/>
        </w:rPr>
        <w:t xml:space="preserve">Ninguna de las </w:t>
      </w:r>
      <w:r w:rsidR="00BC1B0D" w:rsidRPr="0020126B">
        <w:rPr>
          <w:rFonts w:cs="Arial"/>
          <w:sz w:val="22"/>
          <w:szCs w:val="22"/>
          <w:lang w:val="es-CO"/>
        </w:rPr>
        <w:t>P</w:t>
      </w:r>
      <w:r w:rsidRPr="0020126B">
        <w:rPr>
          <w:rFonts w:cs="Arial"/>
          <w:sz w:val="22"/>
          <w:szCs w:val="22"/>
          <w:lang w:val="es-CO"/>
        </w:rPr>
        <w:t xml:space="preserve">artes puede ceder, o transferir de otra forma, los derechos de dicha parte ni delegar las obligaciones o responsabilidades de dicha parte en virtud del presente Contrato, sin autorización previa por escrito.  Cualquier intento de hacerlo es nulo. </w:t>
      </w:r>
    </w:p>
    <w:p w14:paraId="533C14D3" w14:textId="77777777" w:rsidR="00407DAA" w:rsidRPr="00407DAA" w:rsidRDefault="00407DAA" w:rsidP="00407DAA">
      <w:pPr>
        <w:pStyle w:val="FirstLevelText"/>
        <w:numPr>
          <w:ilvl w:val="1"/>
          <w:numId w:val="18"/>
        </w:numPr>
        <w:rPr>
          <w:rFonts w:cs="Arial"/>
          <w:sz w:val="22"/>
          <w:szCs w:val="22"/>
          <w:lang w:val="es-CO"/>
        </w:rPr>
      </w:pPr>
      <w:r w:rsidRPr="00407DAA">
        <w:rPr>
          <w:rFonts w:cs="Arial"/>
          <w:sz w:val="22"/>
          <w:szCs w:val="22"/>
          <w:lang w:val="es-CO"/>
        </w:rPr>
        <w:t>Recibir Información Confidencial en aplicación del presente Contrato no limitará de modo alguno al Receptor en cuanto a:</w:t>
      </w:r>
    </w:p>
    <w:p w14:paraId="42F7D5BE" w14:textId="77777777" w:rsidR="00407DAA" w:rsidRDefault="00407DAA" w:rsidP="00407DAA">
      <w:pPr>
        <w:pStyle w:val="SecondLevelHeader"/>
        <w:numPr>
          <w:ilvl w:val="0"/>
          <w:numId w:val="17"/>
        </w:numPr>
        <w:spacing w:after="200"/>
        <w:rPr>
          <w:rFonts w:cs="Arial"/>
          <w:sz w:val="22"/>
          <w:szCs w:val="22"/>
          <w:lang w:val="es-CO"/>
        </w:rPr>
      </w:pPr>
      <w:r w:rsidRPr="00A93332">
        <w:rPr>
          <w:rFonts w:cs="Arial"/>
          <w:sz w:val="22"/>
          <w:szCs w:val="22"/>
          <w:lang w:val="es-CO"/>
        </w:rPr>
        <w:t>Suministrar a terceros productos o servicios que puedan estar en competencia con productos o servicios del Revelador</w:t>
      </w:r>
    </w:p>
    <w:p w14:paraId="29EE7B3F" w14:textId="77777777" w:rsidR="00407DAA" w:rsidRPr="00407DAA" w:rsidRDefault="00407DAA" w:rsidP="00407DAA">
      <w:pPr>
        <w:pStyle w:val="Prrafodelista"/>
        <w:numPr>
          <w:ilvl w:val="0"/>
          <w:numId w:val="17"/>
        </w:numPr>
        <w:rPr>
          <w:rFonts w:ascii="Arial" w:hAnsi="Arial" w:cs="Arial"/>
          <w:snapToGrid w:val="0"/>
          <w:sz w:val="22"/>
          <w:szCs w:val="22"/>
          <w:lang w:val="es-CO" w:eastAsia="es-ES"/>
        </w:rPr>
      </w:pPr>
      <w:r w:rsidRPr="00407DAA">
        <w:rPr>
          <w:rFonts w:ascii="Arial" w:hAnsi="Arial" w:cs="Arial"/>
          <w:snapToGrid w:val="0"/>
          <w:sz w:val="22"/>
          <w:szCs w:val="22"/>
          <w:lang w:val="es-CO" w:eastAsia="es-ES"/>
        </w:rPr>
        <w:t>Suministrar productos o servicios a terceros que compiten con el Revelador.</w:t>
      </w:r>
    </w:p>
    <w:p w14:paraId="33425A6A" w14:textId="77777777" w:rsidR="00407DAA" w:rsidRPr="00A93332" w:rsidRDefault="00407DAA" w:rsidP="00407DAA">
      <w:pPr>
        <w:pStyle w:val="SecondLevelHeader"/>
        <w:spacing w:after="200"/>
        <w:ind w:left="824" w:firstLine="0"/>
        <w:rPr>
          <w:rFonts w:cs="Arial"/>
          <w:sz w:val="22"/>
          <w:szCs w:val="22"/>
          <w:lang w:val="es-CO"/>
        </w:rPr>
      </w:pPr>
    </w:p>
    <w:p w14:paraId="0EAB8D5E" w14:textId="77777777" w:rsidR="00407DAA" w:rsidRDefault="006F225B" w:rsidP="00407DAA">
      <w:pPr>
        <w:pStyle w:val="FirstLevelText"/>
        <w:numPr>
          <w:ilvl w:val="1"/>
          <w:numId w:val="18"/>
        </w:numPr>
        <w:rPr>
          <w:rFonts w:cs="Arial"/>
          <w:sz w:val="22"/>
          <w:szCs w:val="22"/>
          <w:lang w:val="es-CO"/>
        </w:rPr>
      </w:pPr>
      <w:r w:rsidRPr="00407DAA">
        <w:rPr>
          <w:rFonts w:cs="Arial"/>
          <w:sz w:val="22"/>
          <w:szCs w:val="22"/>
          <w:lang w:val="es-CO"/>
        </w:rPr>
        <w:t xml:space="preserve">El presente Contrato solamente se puede modificar por escrito y con firma de ambas </w:t>
      </w:r>
      <w:r w:rsidR="00BC1B0D" w:rsidRPr="00407DAA">
        <w:rPr>
          <w:rFonts w:cs="Arial"/>
          <w:sz w:val="22"/>
          <w:szCs w:val="22"/>
          <w:lang w:val="es-CO"/>
        </w:rPr>
        <w:t>P</w:t>
      </w:r>
      <w:r w:rsidRPr="00407DAA">
        <w:rPr>
          <w:rFonts w:cs="Arial"/>
          <w:sz w:val="22"/>
          <w:szCs w:val="22"/>
          <w:lang w:val="es-CO"/>
        </w:rPr>
        <w:t>artes.</w:t>
      </w:r>
    </w:p>
    <w:p w14:paraId="224E63AC" w14:textId="77777777" w:rsidR="00407DAA" w:rsidRDefault="006F225B" w:rsidP="00407DAA">
      <w:pPr>
        <w:pStyle w:val="FirstLevelText"/>
        <w:numPr>
          <w:ilvl w:val="1"/>
          <w:numId w:val="18"/>
        </w:numPr>
        <w:rPr>
          <w:rFonts w:cs="Arial"/>
          <w:sz w:val="22"/>
          <w:szCs w:val="22"/>
          <w:lang w:val="es-CO"/>
        </w:rPr>
      </w:pPr>
      <w:r w:rsidRPr="00407DAA">
        <w:rPr>
          <w:rFonts w:cs="Arial"/>
          <w:sz w:val="22"/>
          <w:szCs w:val="22"/>
          <w:lang w:val="es-CO"/>
        </w:rPr>
        <w:t xml:space="preserve">Las dos </w:t>
      </w:r>
      <w:r w:rsidR="00BC1B0D" w:rsidRPr="00407DAA">
        <w:rPr>
          <w:rFonts w:cs="Arial"/>
          <w:sz w:val="22"/>
          <w:szCs w:val="22"/>
          <w:lang w:val="es-CO"/>
        </w:rPr>
        <w:t>P</w:t>
      </w:r>
      <w:r w:rsidRPr="00407DAA">
        <w:rPr>
          <w:rFonts w:cs="Arial"/>
          <w:sz w:val="22"/>
          <w:szCs w:val="22"/>
          <w:lang w:val="es-CO"/>
        </w:rPr>
        <w:t>artes contratantes aceptan ap</w:t>
      </w:r>
      <w:r w:rsidR="00C042B5" w:rsidRPr="00407DAA">
        <w:rPr>
          <w:rFonts w:cs="Arial"/>
          <w:sz w:val="22"/>
          <w:szCs w:val="22"/>
          <w:lang w:val="es-CO"/>
        </w:rPr>
        <w:t xml:space="preserve">licar las leyes </w:t>
      </w:r>
      <w:r w:rsidR="00FD235F" w:rsidRPr="00407DAA">
        <w:rPr>
          <w:rFonts w:cs="Arial"/>
          <w:sz w:val="22"/>
          <w:szCs w:val="22"/>
          <w:lang w:val="es-CO"/>
        </w:rPr>
        <w:t>de colombianas</w:t>
      </w:r>
      <w:r w:rsidR="00C042B5" w:rsidRPr="00407DAA">
        <w:rPr>
          <w:rFonts w:cs="Arial"/>
          <w:sz w:val="22"/>
          <w:szCs w:val="22"/>
          <w:lang w:val="es-CO"/>
        </w:rPr>
        <w:t xml:space="preserve">, </w:t>
      </w:r>
      <w:r w:rsidRPr="00407DAA">
        <w:rPr>
          <w:rFonts w:cs="Arial"/>
          <w:sz w:val="22"/>
          <w:szCs w:val="22"/>
          <w:lang w:val="es-CO"/>
        </w:rPr>
        <w:t xml:space="preserve">para regir, interpretar y hacer cumplir la totalidad de los derechos, obligaciones y responsabilidades de cada una de las </w:t>
      </w:r>
      <w:r w:rsidR="00BC1B0D" w:rsidRPr="00407DAA">
        <w:rPr>
          <w:rFonts w:cs="Arial"/>
          <w:sz w:val="22"/>
          <w:szCs w:val="22"/>
          <w:lang w:val="es-CO"/>
        </w:rPr>
        <w:t>P</w:t>
      </w:r>
      <w:r w:rsidRPr="00407DAA">
        <w:rPr>
          <w:rFonts w:cs="Arial"/>
          <w:sz w:val="22"/>
          <w:szCs w:val="22"/>
          <w:lang w:val="es-CO"/>
        </w:rPr>
        <w:t>artes, que se derivan del objeto del presente Contrato o que en alguna manera se relacionan con dicho objeto, sin considerar los principios de conflictos de leyes.</w:t>
      </w:r>
    </w:p>
    <w:p w14:paraId="23AD6A75" w14:textId="77777777" w:rsidR="00407DAA" w:rsidRDefault="006F225B" w:rsidP="00407DAA">
      <w:pPr>
        <w:pStyle w:val="FirstLevelText"/>
        <w:ind w:firstLine="348"/>
        <w:rPr>
          <w:rFonts w:cs="Arial"/>
          <w:sz w:val="22"/>
          <w:szCs w:val="22"/>
          <w:lang w:val="es-CO"/>
        </w:rPr>
      </w:pPr>
      <w:r w:rsidRPr="00407DAA">
        <w:rPr>
          <w:rFonts w:cs="Arial"/>
          <w:sz w:val="22"/>
          <w:szCs w:val="22"/>
          <w:lang w:val="es-CO"/>
        </w:rPr>
        <w:t xml:space="preserve">Asimismo, </w:t>
      </w:r>
      <w:r w:rsidR="0017150E" w:rsidRPr="00407DAA">
        <w:rPr>
          <w:rFonts w:cs="Arial"/>
          <w:sz w:val="22"/>
          <w:szCs w:val="22"/>
          <w:lang w:val="es-CO"/>
        </w:rPr>
        <w:t xml:space="preserve">en caso de que surja cualquier controversia en relación con el presente contrato las </w:t>
      </w:r>
      <w:r w:rsidR="00BC1B0D" w:rsidRPr="00407DAA">
        <w:rPr>
          <w:rFonts w:cs="Arial"/>
          <w:sz w:val="22"/>
          <w:szCs w:val="22"/>
          <w:lang w:val="es-CO"/>
        </w:rPr>
        <w:t>P</w:t>
      </w:r>
      <w:r w:rsidR="0017150E" w:rsidRPr="00407DAA">
        <w:rPr>
          <w:rFonts w:cs="Arial"/>
          <w:sz w:val="22"/>
          <w:szCs w:val="22"/>
          <w:lang w:val="es-CO"/>
        </w:rPr>
        <w:t xml:space="preserve">artes acuerdan intentar arreglar de manera directa la controversia dentro de los quince (15) días hábiles siguientes al surgimiento de la misma. En caso de que no sea posible llegar a un acuerdo, las </w:t>
      </w:r>
      <w:r w:rsidR="00BC1B0D" w:rsidRPr="00407DAA">
        <w:rPr>
          <w:rFonts w:cs="Arial"/>
          <w:sz w:val="22"/>
          <w:szCs w:val="22"/>
          <w:lang w:val="es-CO"/>
        </w:rPr>
        <w:t>P</w:t>
      </w:r>
      <w:r w:rsidR="0017150E" w:rsidRPr="00407DAA">
        <w:rPr>
          <w:rFonts w:cs="Arial"/>
          <w:sz w:val="22"/>
          <w:szCs w:val="22"/>
          <w:lang w:val="es-CO"/>
        </w:rPr>
        <w:t>artes</w:t>
      </w:r>
      <w:r w:rsidRPr="00407DAA">
        <w:rPr>
          <w:rFonts w:cs="Arial"/>
          <w:sz w:val="22"/>
          <w:szCs w:val="22"/>
          <w:lang w:val="es-CO"/>
        </w:rPr>
        <w:t xml:space="preserve"> </w:t>
      </w:r>
      <w:r w:rsidR="0017150E" w:rsidRPr="00407DAA">
        <w:rPr>
          <w:rFonts w:cs="Arial"/>
          <w:sz w:val="22"/>
          <w:szCs w:val="22"/>
          <w:lang w:val="es-CO"/>
        </w:rPr>
        <w:t>someterán la controversia a la jurisdicción ordinaria.</w:t>
      </w:r>
    </w:p>
    <w:p w14:paraId="03605E02" w14:textId="636137FA" w:rsidR="006F225B" w:rsidRDefault="006F225B" w:rsidP="00407DAA">
      <w:pPr>
        <w:pStyle w:val="FirstLevelText"/>
        <w:numPr>
          <w:ilvl w:val="1"/>
          <w:numId w:val="18"/>
        </w:numPr>
        <w:rPr>
          <w:rFonts w:cs="Arial"/>
          <w:sz w:val="22"/>
          <w:szCs w:val="22"/>
          <w:lang w:val="es-CO"/>
        </w:rPr>
      </w:pPr>
      <w:r w:rsidRPr="00407DAA">
        <w:rPr>
          <w:rFonts w:cs="Arial"/>
          <w:sz w:val="22"/>
          <w:szCs w:val="22"/>
          <w:lang w:val="es-CO"/>
        </w:rPr>
        <w:t xml:space="preserve">El presente Contrato constituye completa y exclusivamente el acuerdo establecido entre las </w:t>
      </w:r>
      <w:r w:rsidR="00BC1B0D" w:rsidRPr="00407DAA">
        <w:rPr>
          <w:rFonts w:cs="Arial"/>
          <w:sz w:val="22"/>
          <w:szCs w:val="22"/>
          <w:lang w:val="es-CO"/>
        </w:rPr>
        <w:t>P</w:t>
      </w:r>
      <w:r w:rsidRPr="00407DAA">
        <w:rPr>
          <w:rFonts w:cs="Arial"/>
          <w:sz w:val="22"/>
          <w:szCs w:val="22"/>
          <w:lang w:val="es-CO"/>
        </w:rPr>
        <w:t xml:space="preserve">artes con respecto a la revelación de Información que efectúen las </w:t>
      </w:r>
      <w:r w:rsidR="00BC1B0D" w:rsidRPr="00407DAA">
        <w:rPr>
          <w:rFonts w:cs="Arial"/>
          <w:sz w:val="22"/>
          <w:szCs w:val="22"/>
          <w:lang w:val="es-CO"/>
        </w:rPr>
        <w:t>P</w:t>
      </w:r>
      <w:r w:rsidRPr="00407DAA">
        <w:rPr>
          <w:rFonts w:cs="Arial"/>
          <w:sz w:val="22"/>
          <w:szCs w:val="22"/>
          <w:lang w:val="es-CO"/>
        </w:rPr>
        <w:t xml:space="preserve">artes y reemplaza a todas las comunicaciones orales o escritas que las </w:t>
      </w:r>
      <w:r w:rsidR="00BC1B0D" w:rsidRPr="00407DAA">
        <w:rPr>
          <w:rFonts w:cs="Arial"/>
          <w:sz w:val="22"/>
          <w:szCs w:val="22"/>
          <w:lang w:val="es-CO"/>
        </w:rPr>
        <w:t>P</w:t>
      </w:r>
      <w:r w:rsidRPr="00407DAA">
        <w:rPr>
          <w:rFonts w:cs="Arial"/>
          <w:sz w:val="22"/>
          <w:szCs w:val="22"/>
          <w:lang w:val="es-CO"/>
        </w:rPr>
        <w:t xml:space="preserve">artes hayan intercambiado anteriormente en relación con las revelaciones mencionadas.  Con la firma de este documento en nombre de las respectivas empresas, cada una de las </w:t>
      </w:r>
      <w:r w:rsidR="00BC1B0D" w:rsidRPr="00407DAA">
        <w:rPr>
          <w:rFonts w:cs="Arial"/>
          <w:sz w:val="22"/>
          <w:szCs w:val="22"/>
          <w:lang w:val="es-CO"/>
        </w:rPr>
        <w:t>P</w:t>
      </w:r>
      <w:r w:rsidRPr="00407DAA">
        <w:rPr>
          <w:rFonts w:cs="Arial"/>
          <w:sz w:val="22"/>
          <w:szCs w:val="22"/>
          <w:lang w:val="es-CO"/>
        </w:rPr>
        <w:t xml:space="preserve">artes acepta las condiciones contractuales contenidas en este Contrato.  </w:t>
      </w:r>
    </w:p>
    <w:p w14:paraId="21EB580F" w14:textId="2C6D3A0A" w:rsidR="00C13BAC" w:rsidRDefault="00C13BAC" w:rsidP="00C13BAC">
      <w:pPr>
        <w:pStyle w:val="FirstLevelText"/>
        <w:numPr>
          <w:ilvl w:val="1"/>
          <w:numId w:val="18"/>
        </w:numPr>
        <w:rPr>
          <w:rFonts w:cs="Arial"/>
          <w:sz w:val="22"/>
          <w:szCs w:val="22"/>
          <w:lang w:val="es-CO"/>
        </w:rPr>
      </w:pPr>
      <w:bookmarkStart w:id="1" w:name="_Hlk191889709"/>
      <w:r>
        <w:rPr>
          <w:rFonts w:cs="Arial"/>
          <w:sz w:val="22"/>
          <w:szCs w:val="22"/>
          <w:lang w:val="es-CO"/>
        </w:rPr>
        <w:t>El presente Contrato no transfiere la propiedad de la Información que sea compartida.</w:t>
      </w:r>
    </w:p>
    <w:p w14:paraId="59CFAD45" w14:textId="3A497825" w:rsidR="00C13BAC" w:rsidRPr="00C13BAC" w:rsidRDefault="00C13BAC" w:rsidP="00C13BAC">
      <w:pPr>
        <w:pStyle w:val="FirstLevelText"/>
        <w:numPr>
          <w:ilvl w:val="1"/>
          <w:numId w:val="18"/>
        </w:numPr>
        <w:rPr>
          <w:rFonts w:cs="Arial"/>
          <w:sz w:val="22"/>
          <w:szCs w:val="22"/>
          <w:lang w:val="es-CO"/>
        </w:rPr>
      </w:pPr>
      <w:r>
        <w:rPr>
          <w:rFonts w:cs="Arial"/>
          <w:sz w:val="22"/>
          <w:szCs w:val="22"/>
          <w:lang w:val="es-CO"/>
        </w:rPr>
        <w:t>La Información transmitida en virtud del presente Contrato solo podrá ser utilizada conforme al objeto del Acuerdo.</w:t>
      </w:r>
    </w:p>
    <w:bookmarkEnd w:id="1"/>
    <w:p w14:paraId="79809736" w14:textId="1DE8711E" w:rsidR="00407DAA" w:rsidRDefault="00407DAA" w:rsidP="00407DAA">
      <w:pPr>
        <w:pStyle w:val="FirstLevelText"/>
        <w:numPr>
          <w:ilvl w:val="1"/>
          <w:numId w:val="18"/>
        </w:numPr>
        <w:rPr>
          <w:rFonts w:cs="Arial"/>
          <w:sz w:val="22"/>
          <w:szCs w:val="22"/>
          <w:lang w:val="es-CO"/>
        </w:rPr>
      </w:pPr>
      <w:r w:rsidRPr="00407DAA">
        <w:rPr>
          <w:rFonts w:cs="Arial"/>
          <w:sz w:val="22"/>
          <w:szCs w:val="22"/>
          <w:lang w:val="es-CO"/>
        </w:rPr>
        <w:t xml:space="preserve">Si una parte de este </w:t>
      </w:r>
      <w:r>
        <w:rPr>
          <w:rFonts w:cs="Arial"/>
          <w:sz w:val="22"/>
          <w:szCs w:val="22"/>
          <w:lang w:val="es-CO"/>
        </w:rPr>
        <w:t>Acuerdo</w:t>
      </w:r>
      <w:r w:rsidRPr="00407DAA">
        <w:rPr>
          <w:rFonts w:cs="Arial"/>
          <w:sz w:val="22"/>
          <w:szCs w:val="22"/>
          <w:lang w:val="es-CO"/>
        </w:rPr>
        <w:t xml:space="preserve"> fuere declarada nula, ineficaz o inexigible, esto no afectará la validez, eficacia y exigibilidad de las demás estipulaciones, las cuales mantendrán pleno vigor.</w:t>
      </w:r>
    </w:p>
    <w:p w14:paraId="44614316" w14:textId="4B621824" w:rsidR="00E60530" w:rsidRDefault="00E60530" w:rsidP="00E60530">
      <w:pPr>
        <w:pStyle w:val="FirstLevelText"/>
        <w:ind w:firstLine="348"/>
        <w:rPr>
          <w:rFonts w:cs="Arial"/>
          <w:sz w:val="22"/>
          <w:szCs w:val="22"/>
          <w:lang w:val="es-CO"/>
        </w:rPr>
      </w:pPr>
      <w:r w:rsidRPr="00407DAA">
        <w:rPr>
          <w:rFonts w:cs="Arial"/>
          <w:sz w:val="22"/>
          <w:szCs w:val="22"/>
          <w:lang w:val="es-CO"/>
        </w:rPr>
        <w:lastRenderedPageBreak/>
        <w:t xml:space="preserve">En todo caso si alguna parte de este </w:t>
      </w:r>
      <w:r>
        <w:rPr>
          <w:rFonts w:cs="Arial"/>
          <w:sz w:val="22"/>
          <w:szCs w:val="22"/>
          <w:lang w:val="es-CO"/>
        </w:rPr>
        <w:t>Acuerdo</w:t>
      </w:r>
      <w:r w:rsidRPr="00407DAA">
        <w:rPr>
          <w:rFonts w:cs="Arial"/>
          <w:sz w:val="22"/>
          <w:szCs w:val="22"/>
          <w:lang w:val="es-CO"/>
        </w:rPr>
        <w:t xml:space="preserve"> fuera declarada nula, ineficaz o inexegible las PARTES se comprometen a negociar de buena fe para acordar un otrosí modificatorio que permita la inclusión de una cláusula similar al presente </w:t>
      </w:r>
      <w:r>
        <w:rPr>
          <w:rFonts w:cs="Arial"/>
          <w:sz w:val="22"/>
          <w:szCs w:val="22"/>
          <w:lang w:val="es-CO"/>
        </w:rPr>
        <w:t>Acuerdo.</w:t>
      </w:r>
    </w:p>
    <w:p w14:paraId="6763A65F" w14:textId="46A11783" w:rsidR="00610DBA" w:rsidRDefault="00610DBA" w:rsidP="00E60530">
      <w:pPr>
        <w:pStyle w:val="FirstLevelText"/>
        <w:numPr>
          <w:ilvl w:val="1"/>
          <w:numId w:val="18"/>
        </w:numPr>
        <w:rPr>
          <w:rFonts w:cs="Arial"/>
          <w:sz w:val="22"/>
          <w:szCs w:val="22"/>
          <w:lang w:val="es-CO"/>
        </w:rPr>
      </w:pPr>
      <w:r w:rsidRPr="00610DBA">
        <w:rPr>
          <w:rFonts w:cs="Arial"/>
          <w:sz w:val="22"/>
          <w:szCs w:val="22"/>
          <w:lang w:val="es-CO"/>
        </w:rPr>
        <w:t xml:space="preserve">En virtud del presente Acuerdo, la Parte Receptora podrá tener acceso a datos personales de terceros, suministrados por la Parte Reveladora. Siendo así, las Partes </w:t>
      </w:r>
      <w:r>
        <w:rPr>
          <w:rFonts w:cs="Arial"/>
          <w:sz w:val="22"/>
          <w:szCs w:val="22"/>
          <w:lang w:val="es-CO"/>
        </w:rPr>
        <w:t>se comprometen a dar cumplimiento</w:t>
      </w:r>
      <w:r w:rsidRPr="00610DBA">
        <w:rPr>
          <w:rFonts w:cs="Arial"/>
          <w:sz w:val="22"/>
          <w:szCs w:val="22"/>
          <w:lang w:val="es-CO"/>
        </w:rPr>
        <w:t xml:space="preserve"> al régimen normativo aplicable, especialmente la Ley 1581 de 2012 y sus Decretos Reglamentarios e implementar todas las medidas de seguridad necesarias para impedir el acceso no autorizado, así como cualquier uso no autorizado de dichos datos personales.</w:t>
      </w:r>
    </w:p>
    <w:p w14:paraId="22D16E20" w14:textId="3F41C601" w:rsidR="00610DBA" w:rsidRDefault="00610DBA" w:rsidP="00E60530">
      <w:pPr>
        <w:pStyle w:val="FirstLevelText"/>
        <w:numPr>
          <w:ilvl w:val="1"/>
          <w:numId w:val="18"/>
        </w:numPr>
        <w:rPr>
          <w:rFonts w:cs="Arial"/>
          <w:sz w:val="22"/>
          <w:szCs w:val="22"/>
          <w:lang w:val="es-CO"/>
        </w:rPr>
      </w:pPr>
      <w:r w:rsidRPr="00610DBA">
        <w:rPr>
          <w:rFonts w:cs="Arial"/>
          <w:sz w:val="22"/>
          <w:szCs w:val="22"/>
          <w:lang w:val="es-CO"/>
        </w:rPr>
        <w:t>La ausencia de reclamo de la Parte Reveladora ante el incumplimiento de cualquier obligación a cargo de la Parte Receptora, no podrá ser considerada como aceptación del hecho que constituye el incumplimiento, ni como precedente para su repetición; y tampoco impedirá o limitará el derecho de la Parte Reveladora de hacer valer todas y cada una de las disposiciones de este Acuerdo</w:t>
      </w:r>
      <w:r>
        <w:rPr>
          <w:rFonts w:cs="Arial"/>
          <w:sz w:val="22"/>
          <w:szCs w:val="22"/>
          <w:lang w:val="es-CO"/>
        </w:rPr>
        <w:t>.</w:t>
      </w:r>
    </w:p>
    <w:p w14:paraId="483ECC99" w14:textId="28563876" w:rsidR="00E60530" w:rsidRPr="00E60530" w:rsidRDefault="00E60530" w:rsidP="00E60530">
      <w:pPr>
        <w:pStyle w:val="FirstLevelText"/>
        <w:numPr>
          <w:ilvl w:val="1"/>
          <w:numId w:val="18"/>
        </w:numPr>
        <w:rPr>
          <w:rFonts w:cs="Arial"/>
          <w:sz w:val="22"/>
          <w:szCs w:val="22"/>
          <w:lang w:val="es-CO"/>
        </w:rPr>
      </w:pPr>
      <w:r w:rsidRPr="00E60530">
        <w:rPr>
          <w:rFonts w:cs="Arial"/>
          <w:sz w:val="22"/>
          <w:szCs w:val="22"/>
          <w:lang w:val="es-CO"/>
        </w:rPr>
        <w:t>Para todos los efectos del presente contrato, las partes convienen que el domicilio del mismo es la ciudad de Bogotá D.C. y declaran que recibirán notificaciones e información de cualquier tipo en las siguientes direcciones físicas y de correo electrónico:</w:t>
      </w:r>
    </w:p>
    <w:p w14:paraId="2C3BE273" w14:textId="77777777" w:rsidR="00E60530" w:rsidRPr="00E60530" w:rsidRDefault="00E60530" w:rsidP="00E60530">
      <w:pPr>
        <w:pStyle w:val="FirstLevelText"/>
        <w:ind w:firstLine="0"/>
        <w:rPr>
          <w:rFonts w:cs="Arial"/>
          <w:sz w:val="22"/>
          <w:szCs w:val="22"/>
          <w:lang w:val="es-CO"/>
        </w:rPr>
      </w:pPr>
    </w:p>
    <w:p w14:paraId="106B1997" w14:textId="698DC5D7" w:rsidR="00E60530" w:rsidRPr="00E60530" w:rsidRDefault="00E60530" w:rsidP="00E60530">
      <w:pPr>
        <w:pStyle w:val="FirstLevelText"/>
        <w:ind w:left="0" w:firstLine="0"/>
        <w:rPr>
          <w:rFonts w:cs="Arial"/>
          <w:sz w:val="22"/>
          <w:szCs w:val="22"/>
          <w:lang w:val="es-CO"/>
        </w:rPr>
      </w:pPr>
      <w:r w:rsidRPr="003648FD">
        <w:rPr>
          <w:rFonts w:cs="Arial"/>
          <w:b/>
          <w:bCs/>
          <w:sz w:val="22"/>
          <w:szCs w:val="22"/>
          <w:highlight w:val="yellow"/>
          <w:lang w:val="es-CO"/>
        </w:rPr>
        <w:t>STEFANINI</w:t>
      </w:r>
      <w:r w:rsidRPr="00E60530">
        <w:rPr>
          <w:rFonts w:cs="Arial"/>
          <w:sz w:val="22"/>
          <w:szCs w:val="22"/>
          <w:lang w:val="es-CO"/>
        </w:rPr>
        <w:t>:</w:t>
      </w:r>
    </w:p>
    <w:p w14:paraId="77C17817" w14:textId="77777777" w:rsidR="00E60530" w:rsidRPr="00E60530" w:rsidRDefault="00E60530" w:rsidP="00E60530">
      <w:pPr>
        <w:pStyle w:val="FirstLevelText"/>
        <w:rPr>
          <w:rFonts w:cs="Arial"/>
          <w:sz w:val="22"/>
          <w:szCs w:val="22"/>
          <w:lang w:val="es-CO"/>
        </w:rPr>
      </w:pPr>
      <w:r w:rsidRPr="00E60530">
        <w:rPr>
          <w:rFonts w:cs="Arial"/>
          <w:sz w:val="22"/>
          <w:szCs w:val="22"/>
          <w:lang w:val="es-CO"/>
        </w:rPr>
        <w:t>Dirección:</w:t>
      </w:r>
    </w:p>
    <w:p w14:paraId="5428FA13" w14:textId="77777777" w:rsidR="00E60530" w:rsidRPr="00E60530" w:rsidRDefault="00E60530" w:rsidP="00E60530">
      <w:pPr>
        <w:pStyle w:val="FirstLevelText"/>
        <w:rPr>
          <w:rFonts w:cs="Arial"/>
          <w:sz w:val="22"/>
          <w:szCs w:val="22"/>
          <w:lang w:val="es-CO"/>
        </w:rPr>
      </w:pPr>
      <w:r w:rsidRPr="00E60530">
        <w:rPr>
          <w:rFonts w:cs="Arial"/>
          <w:sz w:val="22"/>
          <w:szCs w:val="22"/>
          <w:lang w:val="es-CO"/>
        </w:rPr>
        <w:t>Correo electrónico:</w:t>
      </w:r>
    </w:p>
    <w:p w14:paraId="430E7E26" w14:textId="77777777" w:rsidR="00E60530" w:rsidRPr="00E60530" w:rsidRDefault="00E60530" w:rsidP="00E60530">
      <w:pPr>
        <w:pStyle w:val="FirstLevelText"/>
        <w:rPr>
          <w:rFonts w:cs="Arial"/>
          <w:sz w:val="22"/>
          <w:szCs w:val="22"/>
          <w:lang w:val="es-CO"/>
        </w:rPr>
      </w:pPr>
      <w:r w:rsidRPr="00E60530">
        <w:rPr>
          <w:rFonts w:cs="Arial"/>
          <w:sz w:val="22"/>
          <w:szCs w:val="22"/>
          <w:lang w:val="es-CO"/>
        </w:rPr>
        <w:t>Teléfono:</w:t>
      </w:r>
    </w:p>
    <w:p w14:paraId="1E0A4A14" w14:textId="77777777" w:rsidR="00E60530" w:rsidRPr="00E60530" w:rsidRDefault="00E60530" w:rsidP="00E60530">
      <w:pPr>
        <w:pStyle w:val="FirstLevelText"/>
        <w:rPr>
          <w:rFonts w:cs="Arial"/>
          <w:sz w:val="22"/>
          <w:szCs w:val="22"/>
          <w:lang w:val="es-CO"/>
        </w:rPr>
      </w:pPr>
    </w:p>
    <w:p w14:paraId="0BC8A5AE" w14:textId="7056677C" w:rsidR="00E60530" w:rsidRPr="00E60530" w:rsidRDefault="00E60530" w:rsidP="00E60530">
      <w:pPr>
        <w:pStyle w:val="FirstLevelText"/>
        <w:rPr>
          <w:rFonts w:cs="Arial"/>
          <w:sz w:val="22"/>
          <w:szCs w:val="22"/>
          <w:lang w:val="es-CO"/>
        </w:rPr>
      </w:pPr>
      <w:r w:rsidRPr="00E60530">
        <w:rPr>
          <w:rFonts w:cs="Arial"/>
          <w:sz w:val="22"/>
          <w:szCs w:val="22"/>
          <w:highlight w:val="yellow"/>
          <w:lang w:val="es-CO"/>
        </w:rPr>
        <w:t>XXX</w:t>
      </w:r>
    </w:p>
    <w:p w14:paraId="2B88B178" w14:textId="77777777" w:rsidR="00E60530" w:rsidRPr="00E60530" w:rsidRDefault="00E60530" w:rsidP="00E60530">
      <w:pPr>
        <w:pStyle w:val="FirstLevelText"/>
        <w:rPr>
          <w:rFonts w:cs="Arial"/>
          <w:sz w:val="22"/>
          <w:szCs w:val="22"/>
          <w:lang w:val="es-CO"/>
        </w:rPr>
      </w:pPr>
      <w:r w:rsidRPr="00E60530">
        <w:rPr>
          <w:rFonts w:cs="Arial"/>
          <w:sz w:val="22"/>
          <w:szCs w:val="22"/>
          <w:lang w:val="es-CO"/>
        </w:rPr>
        <w:t xml:space="preserve">Dirección: </w:t>
      </w:r>
    </w:p>
    <w:p w14:paraId="360D1758" w14:textId="77777777" w:rsidR="00E60530" w:rsidRPr="00E60530" w:rsidRDefault="00E60530" w:rsidP="00E60530">
      <w:pPr>
        <w:pStyle w:val="FirstLevelText"/>
        <w:rPr>
          <w:rFonts w:cs="Arial"/>
          <w:sz w:val="22"/>
          <w:szCs w:val="22"/>
          <w:lang w:val="es-CO"/>
        </w:rPr>
      </w:pPr>
      <w:r w:rsidRPr="00E60530">
        <w:rPr>
          <w:rFonts w:cs="Arial"/>
          <w:sz w:val="22"/>
          <w:szCs w:val="22"/>
          <w:lang w:val="es-CO"/>
        </w:rPr>
        <w:t>Correo electrónico:</w:t>
      </w:r>
      <w:r w:rsidRPr="00E60530">
        <w:rPr>
          <w:rFonts w:cs="Arial"/>
          <w:sz w:val="22"/>
          <w:szCs w:val="22"/>
          <w:lang w:val="es-CO"/>
        </w:rPr>
        <w:tab/>
      </w:r>
    </w:p>
    <w:p w14:paraId="444783C4" w14:textId="2F456123" w:rsidR="00E60530" w:rsidRDefault="00E60530" w:rsidP="00E60530">
      <w:pPr>
        <w:pStyle w:val="FirstLevelText"/>
        <w:rPr>
          <w:rFonts w:cs="Arial"/>
          <w:sz w:val="22"/>
          <w:szCs w:val="22"/>
          <w:lang w:val="es-CO"/>
        </w:rPr>
      </w:pPr>
      <w:r w:rsidRPr="00E60530">
        <w:rPr>
          <w:rFonts w:cs="Arial"/>
          <w:sz w:val="22"/>
          <w:szCs w:val="22"/>
          <w:lang w:val="es-CO"/>
        </w:rPr>
        <w:t>Teléfono:</w:t>
      </w:r>
    </w:p>
    <w:p w14:paraId="37A6871D" w14:textId="77777777" w:rsidR="005079D1" w:rsidRPr="00A93332" w:rsidRDefault="005079D1">
      <w:pPr>
        <w:pStyle w:val="DefaultText"/>
        <w:numPr>
          <w:ilvl w:val="12"/>
          <w:numId w:val="0"/>
        </w:numPr>
        <w:spacing w:after="120"/>
        <w:jc w:val="both"/>
        <w:rPr>
          <w:rFonts w:ascii="Arial" w:hAnsi="Arial" w:cs="Arial"/>
          <w:sz w:val="22"/>
          <w:szCs w:val="22"/>
          <w:lang w:val="es-CO"/>
        </w:rPr>
      </w:pPr>
    </w:p>
    <w:p w14:paraId="23033664" w14:textId="77777777" w:rsidR="008B2C52" w:rsidRPr="00A93332" w:rsidRDefault="008B2C52">
      <w:pPr>
        <w:pStyle w:val="DefaultText"/>
        <w:numPr>
          <w:ilvl w:val="12"/>
          <w:numId w:val="0"/>
        </w:numPr>
        <w:spacing w:after="120"/>
        <w:jc w:val="both"/>
        <w:rPr>
          <w:rFonts w:ascii="Arial" w:hAnsi="Arial" w:cs="Arial"/>
          <w:sz w:val="22"/>
          <w:szCs w:val="22"/>
          <w:lang w:val="es-CO"/>
        </w:rPr>
      </w:pPr>
    </w:p>
    <w:p w14:paraId="58F4F6EF" w14:textId="1B71597C" w:rsidR="008B2C52" w:rsidRPr="00AB60FA" w:rsidRDefault="008B2C52">
      <w:pPr>
        <w:pStyle w:val="DefaultText"/>
        <w:numPr>
          <w:ilvl w:val="12"/>
          <w:numId w:val="0"/>
        </w:numPr>
        <w:spacing w:after="120"/>
        <w:jc w:val="both"/>
        <w:rPr>
          <w:rFonts w:ascii="Arial" w:hAnsi="Arial" w:cs="Arial"/>
          <w:sz w:val="22"/>
          <w:szCs w:val="22"/>
          <w:lang w:val="es-419"/>
        </w:rPr>
      </w:pPr>
      <w:r w:rsidRPr="00A93332">
        <w:rPr>
          <w:rFonts w:ascii="Arial" w:hAnsi="Arial" w:cs="Arial"/>
          <w:sz w:val="22"/>
          <w:szCs w:val="22"/>
          <w:lang w:val="es-ES"/>
        </w:rPr>
        <w:t xml:space="preserve">Como consecuencia del anterior documento, las </w:t>
      </w:r>
      <w:r w:rsidR="00BC1B0D" w:rsidRPr="00A93332">
        <w:rPr>
          <w:rFonts w:ascii="Arial" w:hAnsi="Arial" w:cs="Arial"/>
          <w:sz w:val="22"/>
          <w:szCs w:val="22"/>
          <w:lang w:val="es-ES"/>
        </w:rPr>
        <w:t>P</w:t>
      </w:r>
      <w:r w:rsidRPr="00A93332">
        <w:rPr>
          <w:rFonts w:ascii="Arial" w:hAnsi="Arial" w:cs="Arial"/>
          <w:sz w:val="22"/>
          <w:szCs w:val="22"/>
          <w:lang w:val="es-ES"/>
        </w:rPr>
        <w:t>artes firman el día ____ del mes ________ del año ________en la ciudad de _____________________.</w:t>
      </w:r>
    </w:p>
    <w:p w14:paraId="48B224B0" w14:textId="77777777" w:rsidR="0084044C" w:rsidRPr="00A93332" w:rsidRDefault="0084044C">
      <w:pPr>
        <w:pStyle w:val="DefaultText"/>
        <w:numPr>
          <w:ilvl w:val="12"/>
          <w:numId w:val="0"/>
        </w:numPr>
        <w:spacing w:after="120"/>
        <w:jc w:val="both"/>
        <w:rPr>
          <w:rFonts w:ascii="Arial" w:hAnsi="Arial" w:cs="Arial"/>
          <w:sz w:val="22"/>
          <w:szCs w:val="22"/>
          <w:lang w:val="es-CO"/>
        </w:rPr>
      </w:pPr>
    </w:p>
    <w:tbl>
      <w:tblPr>
        <w:tblW w:w="9473" w:type="dxa"/>
        <w:tblInd w:w="108" w:type="dxa"/>
        <w:tblLayout w:type="fixed"/>
        <w:tblLook w:val="0000" w:firstRow="0" w:lastRow="0" w:firstColumn="0" w:lastColumn="0" w:noHBand="0" w:noVBand="0"/>
      </w:tblPr>
      <w:tblGrid>
        <w:gridCol w:w="4721"/>
        <w:gridCol w:w="4752"/>
      </w:tblGrid>
      <w:tr w:rsidR="006F225B" w:rsidRPr="00A93332" w14:paraId="460762D4" w14:textId="77777777" w:rsidTr="00AB60FA">
        <w:tc>
          <w:tcPr>
            <w:tcW w:w="4721" w:type="dxa"/>
          </w:tcPr>
          <w:p w14:paraId="7536430F" w14:textId="77777777" w:rsidR="006F225B" w:rsidRPr="00A93332" w:rsidRDefault="006F225B">
            <w:pPr>
              <w:pStyle w:val="TableText"/>
              <w:rPr>
                <w:rFonts w:ascii="Arial" w:hAnsi="Arial" w:cs="Arial"/>
                <w:sz w:val="22"/>
                <w:szCs w:val="22"/>
                <w:lang w:val="es-CO"/>
              </w:rPr>
            </w:pPr>
            <w:r w:rsidRPr="00A93332">
              <w:rPr>
                <w:rFonts w:ascii="Arial" w:hAnsi="Arial" w:cs="Arial"/>
                <w:i/>
                <w:sz w:val="22"/>
                <w:szCs w:val="22"/>
                <w:lang w:val="es-CO"/>
              </w:rPr>
              <w:t xml:space="preserve">Aceptado: </w:t>
            </w:r>
          </w:p>
        </w:tc>
        <w:tc>
          <w:tcPr>
            <w:tcW w:w="4752" w:type="dxa"/>
          </w:tcPr>
          <w:p w14:paraId="3DB78F75" w14:textId="77777777" w:rsidR="006F225B" w:rsidRPr="00A93332" w:rsidRDefault="006F225B">
            <w:pPr>
              <w:pStyle w:val="TableText"/>
              <w:rPr>
                <w:rFonts w:ascii="Arial" w:hAnsi="Arial" w:cs="Arial"/>
                <w:sz w:val="22"/>
                <w:szCs w:val="22"/>
                <w:lang w:val="es-CO"/>
              </w:rPr>
            </w:pPr>
            <w:r w:rsidRPr="00A93332">
              <w:rPr>
                <w:rFonts w:ascii="Arial" w:hAnsi="Arial" w:cs="Arial"/>
                <w:i/>
                <w:sz w:val="22"/>
                <w:szCs w:val="22"/>
                <w:lang w:val="es-CO"/>
              </w:rPr>
              <w:t>Aceptado:</w:t>
            </w:r>
          </w:p>
        </w:tc>
      </w:tr>
      <w:tr w:rsidR="006F225B" w:rsidRPr="00A93332" w14:paraId="382F0AD1" w14:textId="77777777" w:rsidTr="00AB60FA">
        <w:tc>
          <w:tcPr>
            <w:tcW w:w="4721" w:type="dxa"/>
          </w:tcPr>
          <w:p w14:paraId="24674B5D" w14:textId="77777777" w:rsidR="006F225B" w:rsidRPr="00A93332" w:rsidRDefault="006F225B">
            <w:pPr>
              <w:pStyle w:val="TableText"/>
              <w:rPr>
                <w:rFonts w:ascii="Arial" w:hAnsi="Arial" w:cs="Arial"/>
                <w:sz w:val="22"/>
                <w:szCs w:val="22"/>
                <w:lang w:val="es-CO"/>
              </w:rPr>
            </w:pPr>
            <w:r w:rsidRPr="00A93332">
              <w:rPr>
                <w:rFonts w:ascii="Arial" w:hAnsi="Arial" w:cs="Arial"/>
                <w:sz w:val="22"/>
                <w:szCs w:val="22"/>
                <w:lang w:val="es-CO"/>
              </w:rPr>
              <w:t xml:space="preserve"> </w:t>
            </w:r>
          </w:p>
        </w:tc>
        <w:tc>
          <w:tcPr>
            <w:tcW w:w="4752" w:type="dxa"/>
          </w:tcPr>
          <w:p w14:paraId="29C2FB4A" w14:textId="77777777" w:rsidR="006F225B" w:rsidRPr="00A93332" w:rsidRDefault="006F225B" w:rsidP="00ED7664">
            <w:pPr>
              <w:pStyle w:val="TableText"/>
              <w:rPr>
                <w:rFonts w:ascii="Arial" w:hAnsi="Arial" w:cs="Arial"/>
                <w:sz w:val="22"/>
                <w:szCs w:val="22"/>
                <w:lang w:val="es-CO"/>
              </w:rPr>
            </w:pPr>
          </w:p>
        </w:tc>
      </w:tr>
      <w:tr w:rsidR="006F225B" w:rsidRPr="00A93332" w14:paraId="7930F9CA" w14:textId="77777777" w:rsidTr="00AB60FA">
        <w:tc>
          <w:tcPr>
            <w:tcW w:w="4721" w:type="dxa"/>
          </w:tcPr>
          <w:p w14:paraId="7FBED1F5" w14:textId="77777777" w:rsidR="006F225B" w:rsidRPr="00A93332" w:rsidRDefault="006F225B">
            <w:pPr>
              <w:rPr>
                <w:rFonts w:ascii="Arial" w:hAnsi="Arial" w:cs="Arial"/>
                <w:sz w:val="22"/>
                <w:szCs w:val="22"/>
              </w:rPr>
            </w:pPr>
          </w:p>
        </w:tc>
        <w:tc>
          <w:tcPr>
            <w:tcW w:w="4752" w:type="dxa"/>
          </w:tcPr>
          <w:p w14:paraId="5689A2A2" w14:textId="77777777" w:rsidR="006F225B" w:rsidRPr="00A93332" w:rsidRDefault="006F225B">
            <w:pPr>
              <w:rPr>
                <w:rFonts w:ascii="Arial" w:hAnsi="Arial" w:cs="Arial"/>
                <w:sz w:val="22"/>
                <w:szCs w:val="22"/>
              </w:rPr>
            </w:pPr>
          </w:p>
        </w:tc>
      </w:tr>
      <w:tr w:rsidR="006F225B" w:rsidRPr="00A93332" w14:paraId="7EEF4422" w14:textId="77777777" w:rsidTr="00AB60FA">
        <w:tc>
          <w:tcPr>
            <w:tcW w:w="4721" w:type="dxa"/>
          </w:tcPr>
          <w:p w14:paraId="66EBAB86" w14:textId="77777777" w:rsidR="006F225B" w:rsidRPr="00A93332" w:rsidRDefault="006F225B">
            <w:pPr>
              <w:pStyle w:val="TableText"/>
              <w:rPr>
                <w:rFonts w:ascii="Arial" w:hAnsi="Arial" w:cs="Arial"/>
                <w:sz w:val="22"/>
                <w:szCs w:val="22"/>
                <w:lang w:val="es-CO"/>
              </w:rPr>
            </w:pPr>
            <w:r w:rsidRPr="00A93332">
              <w:rPr>
                <w:rFonts w:ascii="Arial" w:hAnsi="Arial" w:cs="Arial"/>
                <w:sz w:val="22"/>
                <w:szCs w:val="22"/>
                <w:lang w:val="es-CO"/>
              </w:rPr>
              <w:t>_____________________________________</w:t>
            </w:r>
          </w:p>
          <w:p w14:paraId="7A20184E" w14:textId="77777777" w:rsidR="006F225B" w:rsidRPr="00A93332" w:rsidRDefault="006F225B">
            <w:pPr>
              <w:pStyle w:val="TableText"/>
              <w:jc w:val="center"/>
              <w:rPr>
                <w:rFonts w:ascii="Arial" w:hAnsi="Arial" w:cs="Arial"/>
                <w:sz w:val="22"/>
                <w:szCs w:val="22"/>
                <w:lang w:val="es-CO"/>
              </w:rPr>
            </w:pPr>
            <w:r w:rsidRPr="00A93332">
              <w:rPr>
                <w:rFonts w:ascii="Arial" w:hAnsi="Arial" w:cs="Arial"/>
                <w:sz w:val="22"/>
                <w:szCs w:val="22"/>
                <w:lang w:val="es-CO"/>
              </w:rPr>
              <w:lastRenderedPageBreak/>
              <w:t>Firma autorizada</w:t>
            </w:r>
          </w:p>
        </w:tc>
        <w:tc>
          <w:tcPr>
            <w:tcW w:w="4752" w:type="dxa"/>
          </w:tcPr>
          <w:p w14:paraId="3C51665E" w14:textId="77777777" w:rsidR="006F225B" w:rsidRPr="00A93332" w:rsidRDefault="006F225B">
            <w:pPr>
              <w:pStyle w:val="TableText"/>
              <w:rPr>
                <w:rFonts w:ascii="Arial" w:hAnsi="Arial" w:cs="Arial"/>
                <w:sz w:val="22"/>
                <w:szCs w:val="22"/>
                <w:lang w:val="es-CO"/>
              </w:rPr>
            </w:pPr>
            <w:r w:rsidRPr="00A93332">
              <w:rPr>
                <w:rFonts w:ascii="Arial" w:hAnsi="Arial" w:cs="Arial"/>
                <w:sz w:val="22"/>
                <w:szCs w:val="22"/>
                <w:lang w:val="es-CO"/>
              </w:rPr>
              <w:lastRenderedPageBreak/>
              <w:t>_____________________________________</w:t>
            </w:r>
          </w:p>
          <w:p w14:paraId="19D0EBB5" w14:textId="77777777" w:rsidR="006F225B" w:rsidRPr="00A93332" w:rsidRDefault="006F225B">
            <w:pPr>
              <w:pStyle w:val="TableText"/>
              <w:jc w:val="center"/>
              <w:rPr>
                <w:rFonts w:ascii="Arial" w:hAnsi="Arial" w:cs="Arial"/>
                <w:sz w:val="22"/>
                <w:szCs w:val="22"/>
                <w:lang w:val="es-CO"/>
              </w:rPr>
            </w:pPr>
            <w:r w:rsidRPr="00A93332">
              <w:rPr>
                <w:rFonts w:ascii="Arial" w:hAnsi="Arial" w:cs="Arial"/>
                <w:sz w:val="22"/>
                <w:szCs w:val="22"/>
                <w:lang w:val="es-CO"/>
              </w:rPr>
              <w:t>Firma autorizada</w:t>
            </w:r>
          </w:p>
        </w:tc>
      </w:tr>
      <w:tr w:rsidR="00AB60FA" w:rsidRPr="00A93332" w14:paraId="438F908B" w14:textId="77777777" w:rsidTr="00AB60FA">
        <w:tc>
          <w:tcPr>
            <w:tcW w:w="4721" w:type="dxa"/>
          </w:tcPr>
          <w:p w14:paraId="4F1F8AD7" w14:textId="3CAA7334" w:rsidR="00AB60FA" w:rsidRPr="00AB60FA" w:rsidRDefault="00AB60FA" w:rsidP="00AB60FA">
            <w:pPr>
              <w:pStyle w:val="TableText"/>
              <w:rPr>
                <w:rFonts w:ascii="Arial" w:eastAsia="Roboto" w:hAnsi="Arial" w:cs="Arial"/>
                <w:sz w:val="22"/>
                <w:szCs w:val="22"/>
                <w:highlight w:val="yellow"/>
                <w:lang w:val="es-CO"/>
              </w:rPr>
            </w:pPr>
            <w:r w:rsidRPr="00AB60FA">
              <w:rPr>
                <w:rFonts w:ascii="Arial" w:eastAsia="Roboto" w:hAnsi="Arial" w:cs="Arial"/>
                <w:sz w:val="22"/>
                <w:szCs w:val="22"/>
                <w:highlight w:val="yellow"/>
                <w:lang w:val="es-CO"/>
              </w:rPr>
              <w:t>NOMBRE REPRESENTANTE LEGAL</w:t>
            </w:r>
          </w:p>
          <w:p w14:paraId="081E3080" w14:textId="7683AFAF" w:rsidR="00AB60FA" w:rsidRPr="00AB60FA" w:rsidRDefault="00AB60FA" w:rsidP="00AB60FA">
            <w:pPr>
              <w:pStyle w:val="TableText"/>
              <w:rPr>
                <w:rFonts w:ascii="Arial" w:hAnsi="Arial" w:cs="Arial"/>
                <w:sz w:val="22"/>
                <w:szCs w:val="22"/>
                <w:highlight w:val="yellow"/>
                <w:lang w:val="es-CO"/>
              </w:rPr>
            </w:pPr>
            <w:r w:rsidRPr="00AB60FA">
              <w:rPr>
                <w:rFonts w:ascii="Arial" w:eastAsia="Roboto" w:hAnsi="Arial" w:cs="Arial"/>
                <w:sz w:val="22"/>
                <w:szCs w:val="22"/>
                <w:highlight w:val="yellow"/>
                <w:lang w:val="es-CO"/>
              </w:rPr>
              <w:t>C.C. REPRESENTANTE LEGAL</w:t>
            </w:r>
          </w:p>
          <w:p w14:paraId="0937628A" w14:textId="79C55E86" w:rsidR="00AB60FA" w:rsidRPr="00AB60FA" w:rsidRDefault="00AB60FA" w:rsidP="00AB60FA">
            <w:pPr>
              <w:pStyle w:val="TableText"/>
              <w:rPr>
                <w:rFonts w:ascii="Arial" w:hAnsi="Arial" w:cs="Arial"/>
                <w:sz w:val="22"/>
                <w:szCs w:val="22"/>
                <w:highlight w:val="yellow"/>
                <w:lang w:val="es-CO"/>
              </w:rPr>
            </w:pPr>
            <w:r w:rsidRPr="00AB60FA">
              <w:rPr>
                <w:rFonts w:ascii="Arial" w:hAnsi="Arial" w:cs="Arial"/>
                <w:sz w:val="22"/>
                <w:szCs w:val="22"/>
                <w:highlight w:val="yellow"/>
                <w:lang w:val="es-CO"/>
              </w:rPr>
              <w:t>RAZÓN SOCIAL</w:t>
            </w:r>
          </w:p>
          <w:p w14:paraId="2C7A6825" w14:textId="4C78F506" w:rsidR="00AB60FA" w:rsidRPr="00AB60FA" w:rsidRDefault="00AB60FA" w:rsidP="00AB60FA">
            <w:pPr>
              <w:pStyle w:val="TableText"/>
              <w:rPr>
                <w:rFonts w:ascii="Arial" w:hAnsi="Arial" w:cs="Arial"/>
                <w:sz w:val="22"/>
                <w:szCs w:val="22"/>
                <w:highlight w:val="yellow"/>
                <w:lang w:val="es-CO"/>
              </w:rPr>
            </w:pPr>
            <w:r w:rsidRPr="00AB60FA">
              <w:rPr>
                <w:rFonts w:ascii="Arial" w:hAnsi="Arial" w:cs="Arial"/>
                <w:sz w:val="22"/>
                <w:szCs w:val="22"/>
                <w:highlight w:val="yellow"/>
                <w:lang w:val="es-CO"/>
              </w:rPr>
              <w:t>NIT EMPRESA</w:t>
            </w:r>
          </w:p>
        </w:tc>
        <w:tc>
          <w:tcPr>
            <w:tcW w:w="4752" w:type="dxa"/>
          </w:tcPr>
          <w:p w14:paraId="6EFA0F15" w14:textId="6F210171" w:rsidR="00AB60FA" w:rsidRDefault="00AB60FA" w:rsidP="00AB60FA">
            <w:pPr>
              <w:pStyle w:val="TableText"/>
              <w:rPr>
                <w:rFonts w:ascii="Arial" w:eastAsia="Roboto" w:hAnsi="Arial" w:cs="Arial"/>
                <w:sz w:val="22"/>
                <w:szCs w:val="22"/>
                <w:lang w:val="es-CO"/>
              </w:rPr>
            </w:pPr>
            <w:r w:rsidRPr="00A93332">
              <w:rPr>
                <w:rFonts w:ascii="Arial" w:eastAsia="Roboto" w:hAnsi="Arial" w:cs="Arial"/>
                <w:sz w:val="22"/>
                <w:szCs w:val="22"/>
                <w:lang w:val="es-CO"/>
              </w:rPr>
              <w:t>MARINA GONZALEZ PIRAQUIVE</w:t>
            </w:r>
          </w:p>
          <w:p w14:paraId="1A4999A7" w14:textId="2B133A05" w:rsidR="00AB60FA" w:rsidRPr="00A93332" w:rsidRDefault="00AB60FA" w:rsidP="00AB60FA">
            <w:pPr>
              <w:pStyle w:val="TableText"/>
              <w:rPr>
                <w:rFonts w:ascii="Arial" w:hAnsi="Arial" w:cs="Arial"/>
                <w:sz w:val="22"/>
                <w:szCs w:val="22"/>
                <w:lang w:val="es-CO"/>
              </w:rPr>
            </w:pPr>
            <w:r>
              <w:rPr>
                <w:rFonts w:ascii="Arial" w:eastAsia="Roboto" w:hAnsi="Arial" w:cs="Arial"/>
                <w:sz w:val="22"/>
                <w:szCs w:val="22"/>
                <w:lang w:val="es-CO"/>
              </w:rPr>
              <w:t xml:space="preserve">C.C. </w:t>
            </w:r>
            <w:r w:rsidRPr="00AB60FA">
              <w:rPr>
                <w:rFonts w:ascii="Arial" w:eastAsia="Roboto" w:hAnsi="Arial" w:cs="Arial"/>
                <w:sz w:val="22"/>
                <w:szCs w:val="22"/>
                <w:lang w:val="es-CO"/>
              </w:rPr>
              <w:t>52.117.790</w:t>
            </w:r>
          </w:p>
          <w:p w14:paraId="368B09FE" w14:textId="206D4916" w:rsidR="00AB60FA" w:rsidRDefault="00AB60FA" w:rsidP="00AB60FA">
            <w:pPr>
              <w:pStyle w:val="TableText"/>
              <w:rPr>
                <w:rFonts w:ascii="Arial" w:hAnsi="Arial" w:cs="Arial"/>
                <w:sz w:val="22"/>
                <w:szCs w:val="22"/>
                <w:lang w:val="es-CO"/>
              </w:rPr>
            </w:pPr>
            <w:r>
              <w:rPr>
                <w:rFonts w:ascii="Arial" w:hAnsi="Arial" w:cs="Arial"/>
                <w:sz w:val="22"/>
                <w:szCs w:val="22"/>
                <w:lang w:val="es-CO"/>
              </w:rPr>
              <w:t>STEFANINI COLOMBIA S.A.S.</w:t>
            </w:r>
          </w:p>
          <w:p w14:paraId="0A2188F3" w14:textId="2B066F52" w:rsidR="00AB60FA" w:rsidRPr="00A93332" w:rsidRDefault="00AB60FA" w:rsidP="00AB60FA">
            <w:pPr>
              <w:pStyle w:val="TableText"/>
              <w:rPr>
                <w:rFonts w:ascii="Arial" w:hAnsi="Arial" w:cs="Arial"/>
                <w:sz w:val="22"/>
                <w:szCs w:val="22"/>
                <w:lang w:val="es-CO"/>
              </w:rPr>
            </w:pPr>
            <w:r>
              <w:rPr>
                <w:rFonts w:ascii="Arial" w:hAnsi="Arial" w:cs="Arial"/>
                <w:sz w:val="22"/>
                <w:szCs w:val="22"/>
                <w:lang w:val="es-CO"/>
              </w:rPr>
              <w:t xml:space="preserve">NIT </w:t>
            </w:r>
            <w:r w:rsidRPr="00AB60FA">
              <w:rPr>
                <w:rFonts w:ascii="Arial" w:hAnsi="Arial" w:cs="Arial"/>
                <w:sz w:val="22"/>
                <w:szCs w:val="22"/>
                <w:lang w:val="es-CO"/>
              </w:rPr>
              <w:t>800.114.672-1</w:t>
            </w:r>
          </w:p>
        </w:tc>
      </w:tr>
      <w:tr w:rsidR="00AB60FA" w:rsidRPr="00A93332" w14:paraId="6D79BDA4" w14:textId="77777777" w:rsidTr="00AB60FA">
        <w:tc>
          <w:tcPr>
            <w:tcW w:w="4721" w:type="dxa"/>
          </w:tcPr>
          <w:p w14:paraId="75A8FC29" w14:textId="5E3C624B" w:rsidR="00AB60FA" w:rsidRPr="00AB60FA" w:rsidRDefault="00AB60FA" w:rsidP="00AB60FA">
            <w:pPr>
              <w:pStyle w:val="TableText"/>
              <w:rPr>
                <w:rFonts w:ascii="Arial" w:hAnsi="Arial" w:cs="Arial"/>
                <w:sz w:val="22"/>
                <w:szCs w:val="22"/>
                <w:highlight w:val="yellow"/>
                <w:lang w:val="es-CO"/>
              </w:rPr>
            </w:pPr>
            <w:r w:rsidRPr="00AB60FA">
              <w:rPr>
                <w:rFonts w:ascii="Arial" w:hAnsi="Arial" w:cs="Arial"/>
                <w:sz w:val="22"/>
                <w:szCs w:val="22"/>
                <w:highlight w:val="yellow"/>
                <w:lang w:val="es-CO"/>
              </w:rPr>
              <w:t>Fecha:</w:t>
            </w:r>
          </w:p>
        </w:tc>
        <w:tc>
          <w:tcPr>
            <w:tcW w:w="4752" w:type="dxa"/>
          </w:tcPr>
          <w:p w14:paraId="6EDE9EA9" w14:textId="77777777" w:rsidR="00AB60FA" w:rsidRPr="00A93332" w:rsidRDefault="00AB60FA" w:rsidP="00AB60FA">
            <w:pPr>
              <w:pStyle w:val="TableText"/>
              <w:rPr>
                <w:rFonts w:ascii="Arial" w:hAnsi="Arial" w:cs="Arial"/>
                <w:sz w:val="22"/>
                <w:szCs w:val="22"/>
                <w:lang w:val="es-CO"/>
              </w:rPr>
            </w:pPr>
            <w:r w:rsidRPr="00A93332">
              <w:rPr>
                <w:rFonts w:ascii="Arial" w:hAnsi="Arial" w:cs="Arial"/>
                <w:sz w:val="22"/>
                <w:szCs w:val="22"/>
                <w:lang w:val="es-CO"/>
              </w:rPr>
              <w:t>Fecha:</w:t>
            </w:r>
          </w:p>
        </w:tc>
      </w:tr>
      <w:tr w:rsidR="00AB60FA" w:rsidRPr="00A93332" w14:paraId="580A985F" w14:textId="77777777" w:rsidTr="00AB60FA">
        <w:tc>
          <w:tcPr>
            <w:tcW w:w="4721" w:type="dxa"/>
          </w:tcPr>
          <w:p w14:paraId="726D2D58" w14:textId="575CBAA6" w:rsidR="00AB60FA" w:rsidRPr="00AB60FA" w:rsidRDefault="00AB60FA" w:rsidP="00AB60FA">
            <w:pPr>
              <w:pStyle w:val="TableText"/>
              <w:rPr>
                <w:rFonts w:ascii="Arial" w:hAnsi="Arial" w:cs="Arial"/>
                <w:sz w:val="22"/>
                <w:szCs w:val="22"/>
                <w:highlight w:val="yellow"/>
                <w:lang w:val="es-CO"/>
              </w:rPr>
            </w:pPr>
            <w:r w:rsidRPr="00AB60FA">
              <w:rPr>
                <w:rFonts w:ascii="Arial" w:hAnsi="Arial" w:cs="Arial"/>
                <w:sz w:val="22"/>
                <w:szCs w:val="22"/>
                <w:highlight w:val="yellow"/>
                <w:lang w:val="es-CO"/>
              </w:rPr>
              <w:t xml:space="preserve">Dirección: </w:t>
            </w:r>
          </w:p>
        </w:tc>
        <w:tc>
          <w:tcPr>
            <w:tcW w:w="4752" w:type="dxa"/>
          </w:tcPr>
          <w:p w14:paraId="6171710B" w14:textId="77777777" w:rsidR="00AB60FA" w:rsidRPr="00A93332" w:rsidRDefault="00AB60FA" w:rsidP="00AB60FA">
            <w:pPr>
              <w:pStyle w:val="TableText"/>
              <w:rPr>
                <w:rFonts w:ascii="Arial" w:hAnsi="Arial" w:cs="Arial"/>
                <w:sz w:val="22"/>
                <w:szCs w:val="22"/>
                <w:lang w:val="es-CO"/>
              </w:rPr>
            </w:pPr>
            <w:r w:rsidRPr="00A93332">
              <w:rPr>
                <w:rFonts w:ascii="Arial" w:hAnsi="Arial" w:cs="Arial"/>
                <w:sz w:val="22"/>
                <w:szCs w:val="22"/>
                <w:lang w:val="es-CO"/>
              </w:rPr>
              <w:t>Dirección: Calle 122 No 23-46 Piso 5.</w:t>
            </w:r>
          </w:p>
        </w:tc>
      </w:tr>
      <w:tr w:rsidR="007B2862" w:rsidRPr="00A93332" w14:paraId="64B36B01" w14:textId="77777777" w:rsidTr="00AB60FA">
        <w:tc>
          <w:tcPr>
            <w:tcW w:w="4721" w:type="dxa"/>
          </w:tcPr>
          <w:p w14:paraId="29846B80" w14:textId="77777777" w:rsidR="007B2862" w:rsidRPr="00A93332" w:rsidRDefault="007B2862">
            <w:pPr>
              <w:pStyle w:val="TableText"/>
              <w:rPr>
                <w:rFonts w:ascii="Arial" w:hAnsi="Arial" w:cs="Arial"/>
                <w:sz w:val="22"/>
                <w:szCs w:val="22"/>
                <w:lang w:val="es-CO"/>
              </w:rPr>
            </w:pPr>
          </w:p>
        </w:tc>
        <w:tc>
          <w:tcPr>
            <w:tcW w:w="4752" w:type="dxa"/>
          </w:tcPr>
          <w:p w14:paraId="581CD20F" w14:textId="77777777" w:rsidR="007B2862" w:rsidRPr="00A93332" w:rsidRDefault="007B2862" w:rsidP="00622DAF">
            <w:pPr>
              <w:rPr>
                <w:rFonts w:ascii="Arial" w:hAnsi="Arial" w:cs="Arial"/>
                <w:sz w:val="22"/>
                <w:szCs w:val="22"/>
              </w:rPr>
            </w:pPr>
          </w:p>
        </w:tc>
      </w:tr>
      <w:tr w:rsidR="007B2862" w:rsidRPr="00A93332" w14:paraId="14F240EF" w14:textId="77777777" w:rsidTr="00AB60FA">
        <w:tc>
          <w:tcPr>
            <w:tcW w:w="4721" w:type="dxa"/>
          </w:tcPr>
          <w:p w14:paraId="521CF23C" w14:textId="77777777" w:rsidR="007B2862" w:rsidRPr="00A93332" w:rsidRDefault="007B2862">
            <w:pPr>
              <w:rPr>
                <w:rFonts w:ascii="Arial" w:hAnsi="Arial" w:cs="Arial"/>
                <w:sz w:val="22"/>
                <w:szCs w:val="22"/>
              </w:rPr>
            </w:pPr>
          </w:p>
        </w:tc>
        <w:tc>
          <w:tcPr>
            <w:tcW w:w="4752" w:type="dxa"/>
          </w:tcPr>
          <w:p w14:paraId="3B85BEB7" w14:textId="77777777" w:rsidR="007B2862" w:rsidRPr="00A93332" w:rsidRDefault="007B2862">
            <w:pPr>
              <w:rPr>
                <w:rFonts w:ascii="Arial" w:hAnsi="Arial" w:cs="Arial"/>
                <w:sz w:val="22"/>
                <w:szCs w:val="22"/>
              </w:rPr>
            </w:pPr>
          </w:p>
        </w:tc>
      </w:tr>
      <w:tr w:rsidR="007B2862" w:rsidRPr="00A93332" w14:paraId="54CF2A61" w14:textId="77777777" w:rsidTr="00AB60FA">
        <w:tc>
          <w:tcPr>
            <w:tcW w:w="4721" w:type="dxa"/>
          </w:tcPr>
          <w:p w14:paraId="2CB1CB1F" w14:textId="77777777" w:rsidR="007B2862" w:rsidRPr="00A93332" w:rsidRDefault="007B2862">
            <w:pPr>
              <w:rPr>
                <w:rFonts w:ascii="Arial" w:hAnsi="Arial" w:cs="Arial"/>
                <w:sz w:val="22"/>
                <w:szCs w:val="22"/>
              </w:rPr>
            </w:pPr>
          </w:p>
        </w:tc>
        <w:tc>
          <w:tcPr>
            <w:tcW w:w="4752" w:type="dxa"/>
          </w:tcPr>
          <w:p w14:paraId="3BCA23E0" w14:textId="77777777" w:rsidR="007B2862" w:rsidRPr="00A93332" w:rsidRDefault="007B2862">
            <w:pPr>
              <w:rPr>
                <w:rFonts w:ascii="Arial" w:hAnsi="Arial" w:cs="Arial"/>
                <w:sz w:val="22"/>
                <w:szCs w:val="22"/>
              </w:rPr>
            </w:pPr>
          </w:p>
        </w:tc>
      </w:tr>
      <w:tr w:rsidR="007B2862" w:rsidRPr="00A93332" w14:paraId="7FC704C6" w14:textId="77777777" w:rsidTr="00AB60FA">
        <w:tc>
          <w:tcPr>
            <w:tcW w:w="4721" w:type="dxa"/>
          </w:tcPr>
          <w:p w14:paraId="2A99BB8F" w14:textId="77777777" w:rsidR="007B2862" w:rsidRPr="00A93332" w:rsidRDefault="007B2862">
            <w:pPr>
              <w:rPr>
                <w:rFonts w:ascii="Arial" w:hAnsi="Arial" w:cs="Arial"/>
                <w:sz w:val="22"/>
                <w:szCs w:val="22"/>
              </w:rPr>
            </w:pPr>
          </w:p>
        </w:tc>
        <w:tc>
          <w:tcPr>
            <w:tcW w:w="4752" w:type="dxa"/>
          </w:tcPr>
          <w:p w14:paraId="66BD1B23" w14:textId="77777777" w:rsidR="007B2862" w:rsidRPr="00A93332" w:rsidRDefault="007B2862">
            <w:pPr>
              <w:rPr>
                <w:rFonts w:ascii="Arial" w:hAnsi="Arial" w:cs="Arial"/>
                <w:sz w:val="22"/>
                <w:szCs w:val="22"/>
              </w:rPr>
            </w:pPr>
          </w:p>
        </w:tc>
      </w:tr>
      <w:tr w:rsidR="007B2862" w:rsidRPr="00A93332" w14:paraId="4242E074" w14:textId="77777777" w:rsidTr="00AB60FA">
        <w:tc>
          <w:tcPr>
            <w:tcW w:w="4721" w:type="dxa"/>
          </w:tcPr>
          <w:p w14:paraId="110F11D3" w14:textId="77777777" w:rsidR="007B2862" w:rsidRPr="00A93332" w:rsidRDefault="007B2862">
            <w:pPr>
              <w:rPr>
                <w:rFonts w:ascii="Arial" w:hAnsi="Arial" w:cs="Arial"/>
                <w:sz w:val="22"/>
                <w:szCs w:val="22"/>
              </w:rPr>
            </w:pPr>
          </w:p>
        </w:tc>
        <w:tc>
          <w:tcPr>
            <w:tcW w:w="4752" w:type="dxa"/>
          </w:tcPr>
          <w:p w14:paraId="0A2B82BA" w14:textId="77777777" w:rsidR="007B2862" w:rsidRPr="00A93332" w:rsidRDefault="007B2862">
            <w:pPr>
              <w:rPr>
                <w:rFonts w:ascii="Arial" w:hAnsi="Arial" w:cs="Arial"/>
                <w:sz w:val="22"/>
                <w:szCs w:val="22"/>
              </w:rPr>
            </w:pPr>
          </w:p>
        </w:tc>
      </w:tr>
    </w:tbl>
    <w:p w14:paraId="450C63F9" w14:textId="77777777" w:rsidR="0019227E" w:rsidRPr="00A93332" w:rsidRDefault="0019227E">
      <w:pPr>
        <w:rPr>
          <w:rFonts w:ascii="Arial" w:hAnsi="Arial" w:cs="Arial"/>
          <w:sz w:val="22"/>
          <w:szCs w:val="22"/>
        </w:rPr>
      </w:pPr>
    </w:p>
    <w:p w14:paraId="4434C640" w14:textId="77777777" w:rsidR="00A93332" w:rsidRPr="00A93332" w:rsidRDefault="00A93332">
      <w:pPr>
        <w:rPr>
          <w:rFonts w:ascii="Arial" w:hAnsi="Arial" w:cs="Arial"/>
          <w:sz w:val="22"/>
          <w:szCs w:val="22"/>
        </w:rPr>
      </w:pPr>
    </w:p>
    <w:sectPr w:rsidR="00A93332" w:rsidRPr="00A93332">
      <w:headerReference w:type="defaul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08BD" w14:textId="77777777" w:rsidR="005B2B3D" w:rsidRDefault="005B2B3D" w:rsidP="0019227E">
      <w:r>
        <w:separator/>
      </w:r>
    </w:p>
  </w:endnote>
  <w:endnote w:type="continuationSeparator" w:id="0">
    <w:p w14:paraId="42A7DD85" w14:textId="77777777" w:rsidR="005B2B3D" w:rsidRDefault="005B2B3D" w:rsidP="00192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016B" w14:textId="77777777" w:rsidR="005B2B3D" w:rsidRDefault="005B2B3D" w:rsidP="0019227E">
      <w:r>
        <w:separator/>
      </w:r>
    </w:p>
  </w:footnote>
  <w:footnote w:type="continuationSeparator" w:id="0">
    <w:p w14:paraId="3C8D9F85" w14:textId="77777777" w:rsidR="005B2B3D" w:rsidRDefault="005B2B3D" w:rsidP="00192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7"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50"/>
      <w:gridCol w:w="2321"/>
      <w:gridCol w:w="2811"/>
      <w:gridCol w:w="1965"/>
    </w:tblGrid>
    <w:tr w:rsidR="005D716F" w14:paraId="06B64A54" w14:textId="77777777" w:rsidTr="00FD235F">
      <w:trPr>
        <w:cantSplit/>
        <w:trHeight w:val="204"/>
      </w:trPr>
      <w:tc>
        <w:tcPr>
          <w:tcW w:w="2841" w:type="dxa"/>
          <w:vMerge w:val="restart"/>
        </w:tcPr>
        <w:p w14:paraId="5664627C" w14:textId="77777777" w:rsidR="005D716F" w:rsidRDefault="002C6938" w:rsidP="00FD235F">
          <w:pPr>
            <w:jc w:val="center"/>
            <w:rPr>
              <w:rFonts w:cs="Arial"/>
            </w:rPr>
          </w:pPr>
          <w:r>
            <w:rPr>
              <w:noProof/>
              <w:lang w:eastAsia="es-CO"/>
            </w:rPr>
            <w:drawing>
              <wp:anchor distT="0" distB="0" distL="114300" distR="114300" simplePos="0" relativeHeight="251657728" behindDoc="0" locked="0" layoutInCell="1" allowOverlap="1" wp14:anchorId="59B8A2E0" wp14:editId="1B4D637D">
                <wp:simplePos x="0" y="0"/>
                <wp:positionH relativeFrom="margin">
                  <wp:posOffset>-12065</wp:posOffset>
                </wp:positionH>
                <wp:positionV relativeFrom="margin">
                  <wp:posOffset>153670</wp:posOffset>
                </wp:positionV>
                <wp:extent cx="1720850" cy="60198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085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39" w:type="dxa"/>
          <w:gridSpan w:val="2"/>
        </w:tcPr>
        <w:p w14:paraId="642308BC" w14:textId="77777777" w:rsidR="005D716F" w:rsidRDefault="005D716F" w:rsidP="00FD235F">
          <w:pPr>
            <w:jc w:val="both"/>
            <w:rPr>
              <w:rFonts w:ascii="Arial" w:hAnsi="Arial" w:cs="Arial"/>
              <w:sz w:val="16"/>
            </w:rPr>
          </w:pPr>
          <w:r>
            <w:rPr>
              <w:rFonts w:ascii="Arial" w:hAnsi="Arial" w:cs="Arial"/>
              <w:sz w:val="16"/>
            </w:rPr>
            <w:t xml:space="preserve">Formato del Sistema Integrado de Gestión </w:t>
          </w:r>
        </w:p>
      </w:tc>
      <w:tc>
        <w:tcPr>
          <w:tcW w:w="1966" w:type="dxa"/>
        </w:tcPr>
        <w:p w14:paraId="2F12FE66" w14:textId="77777777" w:rsidR="005D716F" w:rsidRPr="0075319D" w:rsidRDefault="005A42D1" w:rsidP="00FD235F">
          <w:pPr>
            <w:jc w:val="both"/>
            <w:rPr>
              <w:rFonts w:ascii="Arial" w:hAnsi="Arial" w:cs="Arial"/>
              <w:i/>
            </w:rPr>
          </w:pPr>
          <w:r w:rsidRPr="001272DE">
            <w:rPr>
              <w:rFonts w:ascii="Arial" w:hAnsi="Arial" w:cs="Arial"/>
              <w:sz w:val="16"/>
            </w:rPr>
            <w:t>FGL</w:t>
          </w:r>
          <w:r w:rsidR="00D939F9" w:rsidRPr="001272DE">
            <w:rPr>
              <w:rFonts w:ascii="Arial" w:hAnsi="Arial" w:cs="Arial"/>
              <w:sz w:val="16"/>
            </w:rPr>
            <w:t>-00</w:t>
          </w:r>
          <w:r w:rsidR="006C1EE4" w:rsidRPr="001272DE">
            <w:rPr>
              <w:rFonts w:ascii="Arial" w:hAnsi="Arial" w:cs="Arial"/>
              <w:sz w:val="16"/>
            </w:rPr>
            <w:t>1</w:t>
          </w:r>
        </w:p>
      </w:tc>
    </w:tr>
    <w:tr w:rsidR="005D716F" w14:paraId="16EE9B2F" w14:textId="77777777" w:rsidTr="00FD235F">
      <w:trPr>
        <w:cantSplit/>
        <w:trHeight w:val="573"/>
      </w:trPr>
      <w:tc>
        <w:tcPr>
          <w:tcW w:w="2841" w:type="dxa"/>
          <w:vMerge/>
        </w:tcPr>
        <w:p w14:paraId="1A4E1FA1" w14:textId="77777777" w:rsidR="005D716F" w:rsidRDefault="005D716F" w:rsidP="00FD235F">
          <w:pPr>
            <w:jc w:val="both"/>
            <w:rPr>
              <w:rFonts w:cs="Arial"/>
            </w:rPr>
          </w:pPr>
        </w:p>
      </w:tc>
      <w:tc>
        <w:tcPr>
          <w:tcW w:w="5139" w:type="dxa"/>
          <w:gridSpan w:val="2"/>
          <w:vAlign w:val="center"/>
        </w:tcPr>
        <w:p w14:paraId="42203649" w14:textId="77777777" w:rsidR="005D716F" w:rsidRDefault="005D716F" w:rsidP="00FD235F">
          <w:pPr>
            <w:jc w:val="center"/>
            <w:rPr>
              <w:rFonts w:ascii="Arial" w:hAnsi="Arial" w:cs="Arial"/>
              <w:i/>
              <w:iCs/>
              <w:sz w:val="16"/>
            </w:rPr>
          </w:pPr>
          <w:r w:rsidRPr="00FD235F">
            <w:rPr>
              <w:rFonts w:ascii="Arial" w:hAnsi="Arial" w:cs="Arial"/>
              <w:b/>
              <w:iCs/>
            </w:rPr>
            <w:t>Acuerdo de confidencialidad para el intercambio de información</w:t>
          </w:r>
        </w:p>
      </w:tc>
      <w:tc>
        <w:tcPr>
          <w:tcW w:w="1966" w:type="dxa"/>
        </w:tcPr>
        <w:p w14:paraId="68CF5D58" w14:textId="3AC4032D" w:rsidR="005D716F" w:rsidRDefault="005D716F" w:rsidP="00FD235F">
          <w:pPr>
            <w:jc w:val="both"/>
            <w:rPr>
              <w:rFonts w:ascii="Arial" w:hAnsi="Arial" w:cs="Arial"/>
              <w:i/>
              <w:iCs/>
              <w:sz w:val="16"/>
            </w:rPr>
          </w:pPr>
          <w:r>
            <w:rPr>
              <w:rFonts w:ascii="Arial" w:hAnsi="Arial" w:cs="Arial"/>
              <w:sz w:val="16"/>
            </w:rPr>
            <w:t xml:space="preserve">Versión: </w:t>
          </w:r>
          <w:r w:rsidR="00A93332">
            <w:rPr>
              <w:rFonts w:ascii="Arial" w:hAnsi="Arial" w:cs="Arial"/>
              <w:sz w:val="16"/>
            </w:rPr>
            <w:t>5.0</w:t>
          </w:r>
        </w:p>
        <w:p w14:paraId="763CD61A" w14:textId="79DAC248" w:rsidR="005D716F" w:rsidRDefault="005D716F" w:rsidP="001272DE">
          <w:pPr>
            <w:pStyle w:val="Encabezado"/>
            <w:rPr>
              <w:rFonts w:cs="Arial"/>
              <w:sz w:val="16"/>
            </w:rPr>
          </w:pPr>
          <w:r>
            <w:rPr>
              <w:rFonts w:cs="Arial"/>
              <w:sz w:val="16"/>
            </w:rPr>
            <w:t xml:space="preserve">Fecha: </w:t>
          </w:r>
          <w:r w:rsidR="001272DE">
            <w:rPr>
              <w:rFonts w:cs="Arial"/>
              <w:sz w:val="16"/>
            </w:rPr>
            <w:t>202</w:t>
          </w:r>
          <w:r w:rsidR="00A93332">
            <w:rPr>
              <w:rFonts w:cs="Arial"/>
              <w:sz w:val="16"/>
            </w:rPr>
            <w:t>5</w:t>
          </w:r>
          <w:r w:rsidR="001272DE">
            <w:rPr>
              <w:rFonts w:cs="Arial"/>
              <w:sz w:val="16"/>
            </w:rPr>
            <w:t>-0</w:t>
          </w:r>
          <w:r w:rsidR="00A93332">
            <w:rPr>
              <w:rFonts w:cs="Arial"/>
              <w:sz w:val="16"/>
            </w:rPr>
            <w:t>1</w:t>
          </w:r>
          <w:r w:rsidR="001272DE">
            <w:rPr>
              <w:rFonts w:cs="Arial"/>
              <w:sz w:val="16"/>
            </w:rPr>
            <w:t>-</w:t>
          </w:r>
          <w:r w:rsidR="00A93332">
            <w:rPr>
              <w:rFonts w:cs="Arial"/>
              <w:sz w:val="16"/>
            </w:rPr>
            <w:t>14</w:t>
          </w:r>
        </w:p>
      </w:tc>
    </w:tr>
    <w:tr w:rsidR="005D716F" w14:paraId="516983FE" w14:textId="77777777" w:rsidTr="00FD235F">
      <w:trPr>
        <w:cantSplit/>
        <w:trHeight w:val="477"/>
      </w:trPr>
      <w:tc>
        <w:tcPr>
          <w:tcW w:w="2841" w:type="dxa"/>
          <w:vMerge/>
        </w:tcPr>
        <w:p w14:paraId="5AC417BD" w14:textId="77777777" w:rsidR="005D716F" w:rsidRDefault="005D716F" w:rsidP="00FD235F">
          <w:pPr>
            <w:jc w:val="both"/>
            <w:rPr>
              <w:rFonts w:cs="Arial"/>
            </w:rPr>
          </w:pPr>
        </w:p>
      </w:tc>
      <w:tc>
        <w:tcPr>
          <w:tcW w:w="5139" w:type="dxa"/>
          <w:gridSpan w:val="2"/>
          <w:vAlign w:val="center"/>
        </w:tcPr>
        <w:p w14:paraId="2FCF9A4F" w14:textId="77777777" w:rsidR="005D716F" w:rsidRDefault="005D716F" w:rsidP="00FD235F">
          <w:pPr>
            <w:rPr>
              <w:rFonts w:ascii="Arial" w:hAnsi="Arial" w:cs="Arial"/>
              <w:i/>
              <w:sz w:val="16"/>
            </w:rPr>
          </w:pPr>
          <w:r>
            <w:rPr>
              <w:rFonts w:ascii="Arial" w:hAnsi="Arial" w:cs="Arial"/>
              <w:i/>
              <w:sz w:val="12"/>
            </w:rPr>
            <w:t>Este documento es propiedad intelectual de Informática &amp; Tecnología Stefanini S.A., y está protegido por las leyes que sobre derechos de autor aplican en nuestro país, se prohíbe su utilización, copia o reproducción externa</w:t>
          </w:r>
          <w:r>
            <w:rPr>
              <w:rFonts w:ascii="Arial" w:hAnsi="Arial" w:cs="Arial"/>
              <w:i/>
              <w:sz w:val="16"/>
            </w:rPr>
            <w:t xml:space="preserve">. </w:t>
          </w:r>
        </w:p>
        <w:p w14:paraId="4A5F8AB6" w14:textId="77777777" w:rsidR="005D716F" w:rsidRPr="00921E01" w:rsidRDefault="005D716F" w:rsidP="00FD235F">
          <w:pPr>
            <w:jc w:val="right"/>
            <w:rPr>
              <w:rFonts w:ascii="Arial" w:hAnsi="Arial" w:cs="Arial"/>
              <w:b/>
              <w:bCs/>
              <w:sz w:val="16"/>
            </w:rPr>
          </w:pPr>
          <w:r w:rsidRPr="00921E01">
            <w:rPr>
              <w:rFonts w:ascii="Arial" w:hAnsi="Arial" w:cs="Arial"/>
              <w:b/>
              <w:bCs/>
              <w:i/>
              <w:sz w:val="14"/>
              <w:szCs w:val="28"/>
            </w:rPr>
            <w:t>Documento de uso confidencial</w:t>
          </w:r>
        </w:p>
      </w:tc>
      <w:tc>
        <w:tcPr>
          <w:tcW w:w="1966" w:type="dxa"/>
        </w:tcPr>
        <w:p w14:paraId="4E5942EE" w14:textId="585C2DF4" w:rsidR="005D716F" w:rsidRPr="0075319D" w:rsidRDefault="005D716F" w:rsidP="00FD235F">
          <w:pPr>
            <w:jc w:val="both"/>
            <w:rPr>
              <w:rFonts w:ascii="Arial" w:hAnsi="Arial" w:cs="Arial"/>
              <w:sz w:val="16"/>
              <w:szCs w:val="16"/>
            </w:rPr>
          </w:pPr>
        </w:p>
      </w:tc>
    </w:tr>
    <w:tr w:rsidR="005D716F" w14:paraId="0807AA85" w14:textId="77777777" w:rsidTr="00FD235F">
      <w:trPr>
        <w:cantSplit/>
        <w:trHeight w:val="295"/>
      </w:trPr>
      <w:tc>
        <w:tcPr>
          <w:tcW w:w="5165" w:type="dxa"/>
          <w:gridSpan w:val="2"/>
          <w:vAlign w:val="center"/>
        </w:tcPr>
        <w:p w14:paraId="57F997D1" w14:textId="77777777" w:rsidR="005D716F" w:rsidRPr="00C44C02" w:rsidRDefault="005D716F" w:rsidP="00FD235F">
          <w:pPr>
            <w:rPr>
              <w:rFonts w:ascii="Arial" w:hAnsi="Arial" w:cs="Arial"/>
              <w:i/>
              <w:sz w:val="12"/>
            </w:rPr>
          </w:pPr>
          <w:r w:rsidRPr="0075319D">
            <w:rPr>
              <w:rFonts w:ascii="Arial" w:hAnsi="Arial" w:cs="Arial"/>
              <w:b/>
              <w:sz w:val="16"/>
            </w:rPr>
            <w:t>Proceso:</w:t>
          </w:r>
          <w:r>
            <w:rPr>
              <w:rFonts w:ascii="Arial" w:hAnsi="Arial" w:cs="Arial"/>
              <w:b/>
              <w:sz w:val="16"/>
            </w:rPr>
            <w:t xml:space="preserve"> </w:t>
          </w:r>
          <w:r w:rsidR="005A42D1">
            <w:rPr>
              <w:rFonts w:ascii="Arial" w:hAnsi="Arial" w:cs="Arial"/>
              <w:b/>
              <w:sz w:val="16"/>
            </w:rPr>
            <w:t>Gestión de Requerimientos Legales</w:t>
          </w:r>
        </w:p>
      </w:tc>
      <w:tc>
        <w:tcPr>
          <w:tcW w:w="4782" w:type="dxa"/>
          <w:gridSpan w:val="2"/>
          <w:vAlign w:val="center"/>
        </w:tcPr>
        <w:p w14:paraId="1D420006" w14:textId="77777777" w:rsidR="005D716F" w:rsidRPr="00C44C02" w:rsidRDefault="005D716F" w:rsidP="00FD235F">
          <w:pPr>
            <w:rPr>
              <w:rFonts w:ascii="Arial" w:hAnsi="Arial" w:cs="Arial"/>
            </w:rPr>
          </w:pPr>
          <w:r>
            <w:rPr>
              <w:rFonts w:ascii="Arial" w:hAnsi="Arial" w:cs="Arial"/>
              <w:b/>
              <w:sz w:val="16"/>
            </w:rPr>
            <w:t>Procedimiento</w:t>
          </w:r>
          <w:r w:rsidRPr="0075319D">
            <w:rPr>
              <w:rFonts w:ascii="Arial" w:hAnsi="Arial" w:cs="Arial"/>
              <w:b/>
              <w:sz w:val="16"/>
            </w:rPr>
            <w:t>:</w:t>
          </w:r>
          <w:r>
            <w:rPr>
              <w:rFonts w:ascii="Arial" w:hAnsi="Arial" w:cs="Arial"/>
              <w:b/>
              <w:sz w:val="16"/>
            </w:rPr>
            <w:t xml:space="preserve"> </w:t>
          </w:r>
          <w:r w:rsidR="005A42D1">
            <w:rPr>
              <w:rFonts w:ascii="Arial" w:hAnsi="Arial" w:cs="Arial"/>
              <w:b/>
              <w:sz w:val="16"/>
            </w:rPr>
            <w:t>Gestionar el Cumplimiento Legal</w:t>
          </w:r>
        </w:p>
      </w:tc>
    </w:tr>
  </w:tbl>
  <w:p w14:paraId="2925569B" w14:textId="77777777" w:rsidR="005D716F" w:rsidRPr="005721C0" w:rsidRDefault="005D716F" w:rsidP="00FD235F">
    <w:pPr>
      <w:pStyle w:val="Encabezado"/>
      <w:tabs>
        <w:tab w:val="clear" w:pos="4419"/>
        <w:tab w:val="clear" w:pos="8838"/>
        <w:tab w:val="left" w:pos="7485"/>
      </w:tabs>
      <w:rPr>
        <w:rFonts w:ascii="Calibri" w:hAnsi="Calibri" w:cs="Calibr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9AA"/>
    <w:multiLevelType w:val="hybridMultilevel"/>
    <w:tmpl w:val="4B5C9F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562E19"/>
    <w:multiLevelType w:val="hybridMultilevel"/>
    <w:tmpl w:val="B76AD312"/>
    <w:lvl w:ilvl="0" w:tplc="0DCA7DE2">
      <w:start w:val="1"/>
      <w:numFmt w:val="decimal"/>
      <w:lvlText w:val="%1."/>
      <w:lvlJc w:val="left"/>
      <w:pPr>
        <w:ind w:left="720" w:hanging="360"/>
      </w:pPr>
      <w:rPr>
        <w:rFonts w:hint="default"/>
        <w:b/>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20A30F2"/>
    <w:multiLevelType w:val="hybridMultilevel"/>
    <w:tmpl w:val="E0048416"/>
    <w:lvl w:ilvl="0" w:tplc="412830EE">
      <w:start w:val="1"/>
      <w:numFmt w:val="lowerRoman"/>
      <w:lvlText w:val="%1."/>
      <w:lvlJc w:val="right"/>
      <w:pPr>
        <w:ind w:left="824" w:hanging="180"/>
      </w:pPr>
      <w:rPr>
        <w:b/>
        <w:bCs/>
      </w:rPr>
    </w:lvl>
    <w:lvl w:ilvl="1" w:tplc="240A0019">
      <w:start w:val="1"/>
      <w:numFmt w:val="lowerLetter"/>
      <w:lvlText w:val="%2."/>
      <w:lvlJc w:val="left"/>
      <w:pPr>
        <w:ind w:left="-1696" w:hanging="360"/>
      </w:pPr>
    </w:lvl>
    <w:lvl w:ilvl="2" w:tplc="240A001B" w:tentative="1">
      <w:start w:val="1"/>
      <w:numFmt w:val="lowerRoman"/>
      <w:lvlText w:val="%3."/>
      <w:lvlJc w:val="right"/>
      <w:pPr>
        <w:ind w:left="-976" w:hanging="180"/>
      </w:pPr>
    </w:lvl>
    <w:lvl w:ilvl="3" w:tplc="240A000F" w:tentative="1">
      <w:start w:val="1"/>
      <w:numFmt w:val="decimal"/>
      <w:lvlText w:val="%4."/>
      <w:lvlJc w:val="left"/>
      <w:pPr>
        <w:ind w:left="-256" w:hanging="360"/>
      </w:pPr>
    </w:lvl>
    <w:lvl w:ilvl="4" w:tplc="240A0019" w:tentative="1">
      <w:start w:val="1"/>
      <w:numFmt w:val="lowerLetter"/>
      <w:lvlText w:val="%5."/>
      <w:lvlJc w:val="left"/>
      <w:pPr>
        <w:ind w:left="464" w:hanging="360"/>
      </w:pPr>
    </w:lvl>
    <w:lvl w:ilvl="5" w:tplc="240A001B" w:tentative="1">
      <w:start w:val="1"/>
      <w:numFmt w:val="lowerRoman"/>
      <w:lvlText w:val="%6."/>
      <w:lvlJc w:val="right"/>
      <w:pPr>
        <w:ind w:left="1184" w:hanging="180"/>
      </w:pPr>
    </w:lvl>
    <w:lvl w:ilvl="6" w:tplc="240A000F" w:tentative="1">
      <w:start w:val="1"/>
      <w:numFmt w:val="decimal"/>
      <w:lvlText w:val="%7."/>
      <w:lvlJc w:val="left"/>
      <w:pPr>
        <w:ind w:left="1904" w:hanging="360"/>
      </w:pPr>
    </w:lvl>
    <w:lvl w:ilvl="7" w:tplc="240A0019" w:tentative="1">
      <w:start w:val="1"/>
      <w:numFmt w:val="lowerLetter"/>
      <w:lvlText w:val="%8."/>
      <w:lvlJc w:val="left"/>
      <w:pPr>
        <w:ind w:left="2624" w:hanging="360"/>
      </w:pPr>
    </w:lvl>
    <w:lvl w:ilvl="8" w:tplc="240A001B" w:tentative="1">
      <w:start w:val="1"/>
      <w:numFmt w:val="lowerRoman"/>
      <w:lvlText w:val="%9."/>
      <w:lvlJc w:val="right"/>
      <w:pPr>
        <w:ind w:left="3344" w:hanging="180"/>
      </w:pPr>
    </w:lvl>
  </w:abstractNum>
  <w:abstractNum w:abstractNumId="3" w15:restartNumberingAfterBreak="0">
    <w:nsid w:val="140A6C65"/>
    <w:multiLevelType w:val="hybridMultilevel"/>
    <w:tmpl w:val="0E6205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B4361B"/>
    <w:multiLevelType w:val="hybridMultilevel"/>
    <w:tmpl w:val="63F8B5D2"/>
    <w:lvl w:ilvl="0" w:tplc="E41237FA">
      <w:start w:val="1"/>
      <w:numFmt w:val="decimal"/>
      <w:lvlText w:val="%1."/>
      <w:lvlJc w:val="left"/>
      <w:pPr>
        <w:ind w:left="720"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EFA1693"/>
    <w:multiLevelType w:val="hybridMultilevel"/>
    <w:tmpl w:val="4C445286"/>
    <w:lvl w:ilvl="0" w:tplc="2AD22156">
      <w:start w:val="1"/>
      <w:numFmt w:val="ordinalText"/>
      <w:lvlText w:val="%1."/>
      <w:lvlJc w:val="left"/>
      <w:pPr>
        <w:ind w:left="720" w:hanging="360"/>
      </w:pPr>
      <w:rPr>
        <w:rFonts w:hint="default"/>
        <w:b/>
        <w:bCs w:val="0"/>
        <w:caps/>
        <w:lang w:val="e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D95648"/>
    <w:multiLevelType w:val="hybridMultilevel"/>
    <w:tmpl w:val="A176B9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6047436"/>
    <w:multiLevelType w:val="multilevel"/>
    <w:tmpl w:val="50B24FE0"/>
    <w:lvl w:ilvl="0">
      <w:start w:val="1"/>
      <w:numFmt w:val="decimal"/>
      <w:lvlText w:val="%1)"/>
      <w:lvlJc w:val="left"/>
      <w:pPr>
        <w:tabs>
          <w:tab w:val="num" w:pos="720"/>
        </w:tabs>
        <w:ind w:left="720" w:hanging="360"/>
      </w:pPr>
      <w:rPr>
        <w:rFonts w:hint="default"/>
        <w:b/>
        <w:bCs/>
      </w:rPr>
    </w:lvl>
    <w:lvl w:ilvl="1">
      <w:start w:val="1"/>
      <w:numFmt w:val="upperLetter"/>
      <w:lvlText w:val="%2."/>
      <w:legacy w:legacy="1" w:legacySpace="0" w:legacyIndent="360"/>
      <w:lvlJc w:val="left"/>
      <w:pPr>
        <w:ind w:left="720" w:hanging="360"/>
      </w:pPr>
      <w:rPr>
        <w:rFonts w:ascii="Times New Roman" w:hAnsi="Times New Roman" w:hint="default"/>
      </w:rPr>
    </w:lvl>
    <w:lvl w:ilvl="2">
      <w:start w:val="1"/>
      <w:numFmt w:val="decimal"/>
      <w:lvlText w:val="%3."/>
      <w:legacy w:legacy="1" w:legacySpace="0" w:legacyIndent="360"/>
      <w:lvlJc w:val="left"/>
      <w:pPr>
        <w:ind w:left="1080" w:hanging="360"/>
      </w:pPr>
      <w:rPr>
        <w:rFonts w:ascii="Arial" w:hAnsi="Arial" w:cs="Arial" w:hint="default"/>
      </w:rPr>
    </w:lvl>
    <w:lvl w:ilvl="3">
      <w:start w:val="1"/>
      <w:numFmt w:val="lowerLetter"/>
      <w:lvlText w:val="%4."/>
      <w:legacy w:legacy="1" w:legacySpace="0" w:legacyIndent="360"/>
      <w:lvlJc w:val="left"/>
      <w:pPr>
        <w:ind w:left="1440" w:hanging="360"/>
      </w:pPr>
      <w:rPr>
        <w:rFonts w:ascii="Times New Roman" w:hAnsi="Times New Roman" w:hint="default"/>
      </w:rPr>
    </w:lvl>
    <w:lvl w:ilvl="4">
      <w:start w:val="1"/>
      <w:numFmt w:val="lowerRoman"/>
      <w:lvlText w:val="%5."/>
      <w:legacy w:legacy="1" w:legacySpace="0" w:legacyIndent="360"/>
      <w:lvlJc w:val="left"/>
      <w:pPr>
        <w:ind w:left="1800" w:hanging="360"/>
      </w:pPr>
      <w:rPr>
        <w:rFonts w:ascii="Times New Roman" w:hAnsi="Times New Roman" w:hint="default"/>
      </w:rPr>
    </w:lvl>
    <w:lvl w:ilvl="5">
      <w:start w:val="1"/>
      <w:numFmt w:val="decimal"/>
      <w:lvlText w:val="%6)"/>
      <w:legacy w:legacy="1" w:legacySpace="0" w:legacyIndent="360"/>
      <w:lvlJc w:val="left"/>
      <w:pPr>
        <w:ind w:left="2160" w:hanging="360"/>
      </w:pPr>
      <w:rPr>
        <w:rFonts w:ascii="Times New Roman" w:hAnsi="Times New Roman" w:hint="default"/>
      </w:rPr>
    </w:lvl>
    <w:lvl w:ilvl="6">
      <w:start w:val="1"/>
      <w:numFmt w:val="lowerLetter"/>
      <w:lvlText w:val="%7)"/>
      <w:legacy w:legacy="1" w:legacySpace="0" w:legacyIndent="360"/>
      <w:lvlJc w:val="left"/>
      <w:pPr>
        <w:ind w:left="2520" w:hanging="360"/>
      </w:pPr>
      <w:rPr>
        <w:rFonts w:ascii="Times New Roman" w:hAnsi="Times New Roman" w:hint="default"/>
      </w:rPr>
    </w:lvl>
    <w:lvl w:ilvl="7">
      <w:start w:val="1"/>
      <w:numFmt w:val="lowerRoman"/>
      <w:lvlText w:val="%8)"/>
      <w:legacy w:legacy="1" w:legacySpace="0" w:legacyIndent="360"/>
      <w:lvlJc w:val="left"/>
      <w:pPr>
        <w:ind w:left="2880" w:hanging="360"/>
      </w:pPr>
      <w:rPr>
        <w:rFonts w:ascii="Times New Roman" w:hAnsi="Times New Roman" w:hint="default"/>
      </w:rPr>
    </w:lvl>
    <w:lvl w:ilvl="8">
      <w:start w:val="1"/>
      <w:numFmt w:val="decimal"/>
      <w:lvlText w:val="(%9)"/>
      <w:legacy w:legacy="1" w:legacySpace="0" w:legacyIndent="360"/>
      <w:lvlJc w:val="left"/>
      <w:pPr>
        <w:ind w:left="3240" w:hanging="360"/>
      </w:pPr>
      <w:rPr>
        <w:rFonts w:ascii="Times New Roman" w:hAnsi="Times New Roman" w:hint="default"/>
      </w:rPr>
    </w:lvl>
  </w:abstractNum>
  <w:abstractNum w:abstractNumId="8" w15:restartNumberingAfterBreak="0">
    <w:nsid w:val="3AB31AB1"/>
    <w:multiLevelType w:val="hybridMultilevel"/>
    <w:tmpl w:val="5CBAC276"/>
    <w:lvl w:ilvl="0" w:tplc="89D2B24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C0E20F7"/>
    <w:multiLevelType w:val="multilevel"/>
    <w:tmpl w:val="D250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648EA"/>
    <w:multiLevelType w:val="hybridMultilevel"/>
    <w:tmpl w:val="33187FEC"/>
    <w:lvl w:ilvl="0" w:tplc="260CFE48">
      <w:start w:val="1"/>
      <w:numFmt w:val="upperRoman"/>
      <w:lvlText w:val="%1."/>
      <w:lvlJc w:val="left"/>
      <w:pPr>
        <w:ind w:left="1080" w:hanging="72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3C578CF"/>
    <w:multiLevelType w:val="hybridMultilevel"/>
    <w:tmpl w:val="CA3E2684"/>
    <w:lvl w:ilvl="0" w:tplc="412830EE">
      <w:start w:val="1"/>
      <w:numFmt w:val="lowerRoman"/>
      <w:lvlText w:val="%1."/>
      <w:lvlJc w:val="right"/>
      <w:pPr>
        <w:ind w:left="464" w:hanging="180"/>
      </w:pPr>
      <w:rPr>
        <w:b/>
        <w:bCs/>
      </w:rPr>
    </w:lvl>
    <w:lvl w:ilvl="1" w:tplc="240A0019" w:tentative="1">
      <w:start w:val="1"/>
      <w:numFmt w:val="lowerLetter"/>
      <w:lvlText w:val="%2."/>
      <w:lvlJc w:val="left"/>
      <w:pPr>
        <w:ind w:left="-2056" w:hanging="360"/>
      </w:pPr>
    </w:lvl>
    <w:lvl w:ilvl="2" w:tplc="240A001B" w:tentative="1">
      <w:start w:val="1"/>
      <w:numFmt w:val="lowerRoman"/>
      <w:lvlText w:val="%3."/>
      <w:lvlJc w:val="right"/>
      <w:pPr>
        <w:ind w:left="-1336" w:hanging="180"/>
      </w:pPr>
    </w:lvl>
    <w:lvl w:ilvl="3" w:tplc="240A000F" w:tentative="1">
      <w:start w:val="1"/>
      <w:numFmt w:val="decimal"/>
      <w:lvlText w:val="%4."/>
      <w:lvlJc w:val="left"/>
      <w:pPr>
        <w:ind w:left="-616" w:hanging="360"/>
      </w:pPr>
    </w:lvl>
    <w:lvl w:ilvl="4" w:tplc="240A0019" w:tentative="1">
      <w:start w:val="1"/>
      <w:numFmt w:val="lowerLetter"/>
      <w:lvlText w:val="%5."/>
      <w:lvlJc w:val="left"/>
      <w:pPr>
        <w:ind w:left="104" w:hanging="360"/>
      </w:pPr>
    </w:lvl>
    <w:lvl w:ilvl="5" w:tplc="240A001B" w:tentative="1">
      <w:start w:val="1"/>
      <w:numFmt w:val="lowerRoman"/>
      <w:lvlText w:val="%6."/>
      <w:lvlJc w:val="right"/>
      <w:pPr>
        <w:ind w:left="824" w:hanging="180"/>
      </w:pPr>
    </w:lvl>
    <w:lvl w:ilvl="6" w:tplc="240A000F" w:tentative="1">
      <w:start w:val="1"/>
      <w:numFmt w:val="decimal"/>
      <w:lvlText w:val="%7."/>
      <w:lvlJc w:val="left"/>
      <w:pPr>
        <w:ind w:left="1544" w:hanging="360"/>
      </w:pPr>
    </w:lvl>
    <w:lvl w:ilvl="7" w:tplc="240A0019" w:tentative="1">
      <w:start w:val="1"/>
      <w:numFmt w:val="lowerLetter"/>
      <w:lvlText w:val="%8."/>
      <w:lvlJc w:val="left"/>
      <w:pPr>
        <w:ind w:left="2264" w:hanging="360"/>
      </w:pPr>
    </w:lvl>
    <w:lvl w:ilvl="8" w:tplc="240A001B" w:tentative="1">
      <w:start w:val="1"/>
      <w:numFmt w:val="lowerRoman"/>
      <w:lvlText w:val="%9."/>
      <w:lvlJc w:val="right"/>
      <w:pPr>
        <w:ind w:left="2984" w:hanging="180"/>
      </w:pPr>
    </w:lvl>
  </w:abstractNum>
  <w:abstractNum w:abstractNumId="12" w15:restartNumberingAfterBreak="0">
    <w:nsid w:val="5F8B3291"/>
    <w:multiLevelType w:val="hybridMultilevel"/>
    <w:tmpl w:val="280A76AE"/>
    <w:lvl w:ilvl="0" w:tplc="0F78D86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F21F11"/>
    <w:multiLevelType w:val="multilevel"/>
    <w:tmpl w:val="DED661CA"/>
    <w:lvl w:ilvl="0">
      <w:start w:val="9"/>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6FEE5D12"/>
    <w:multiLevelType w:val="hybridMultilevel"/>
    <w:tmpl w:val="45BA5CD2"/>
    <w:lvl w:ilvl="0" w:tplc="6ABE5C6E">
      <w:start w:val="2"/>
      <w:numFmt w:val="decimal"/>
      <w:lvlText w:val="%1."/>
      <w:lvlJc w:val="left"/>
      <w:pPr>
        <w:ind w:left="360" w:hanging="360"/>
      </w:pPr>
      <w:rPr>
        <w:rFonts w:hint="default"/>
        <w:b/>
        <w:bCs/>
        <w:i w:val="0"/>
        <w:iCs w:val="0"/>
        <w:u w:val="none"/>
      </w:rPr>
    </w:lvl>
    <w:lvl w:ilvl="1" w:tplc="0C0A0019" w:tentative="1">
      <w:start w:val="1"/>
      <w:numFmt w:val="lowerLetter"/>
      <w:lvlText w:val="%2."/>
      <w:lvlJc w:val="left"/>
      <w:pPr>
        <w:ind w:left="1080" w:hanging="360"/>
      </w:pPr>
    </w:lvl>
    <w:lvl w:ilvl="2" w:tplc="0C0A001B">
      <w:start w:val="1"/>
      <w:numFmt w:val="lowerRoman"/>
      <w:lvlText w:val="%3."/>
      <w:lvlJc w:val="right"/>
      <w:pPr>
        <w:ind w:left="-18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412830EE">
      <w:start w:val="1"/>
      <w:numFmt w:val="lowerRoman"/>
      <w:lvlText w:val="%6."/>
      <w:lvlJc w:val="right"/>
      <w:pPr>
        <w:ind w:left="3960" w:hanging="180"/>
      </w:pPr>
      <w:rPr>
        <w:b/>
        <w:bCs/>
      </w:r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70426748"/>
    <w:multiLevelType w:val="hybridMultilevel"/>
    <w:tmpl w:val="B3DCA0D4"/>
    <w:lvl w:ilvl="0" w:tplc="240A0017">
      <w:start w:val="1"/>
      <w:numFmt w:val="lowerLetter"/>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73F6656A"/>
    <w:multiLevelType w:val="hybridMultilevel"/>
    <w:tmpl w:val="B3DCA0D4"/>
    <w:lvl w:ilvl="0" w:tplc="240A0017">
      <w:start w:val="1"/>
      <w:numFmt w:val="lowerLetter"/>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7F077E90"/>
    <w:multiLevelType w:val="multilevel"/>
    <w:tmpl w:val="FC9230C4"/>
    <w:lvl w:ilvl="0">
      <w:start w:val="1"/>
      <w:numFmt w:val="upperRoman"/>
      <w:lvlText w:val="%1."/>
      <w:legacy w:legacy="1" w:legacySpace="0" w:legacyIndent="360"/>
      <w:lvlJc w:val="left"/>
      <w:pPr>
        <w:ind w:left="360" w:hanging="360"/>
      </w:pPr>
      <w:rPr>
        <w:rFonts w:ascii="Times New Roman" w:hAnsi="Times New Roman" w:hint="default"/>
      </w:rPr>
    </w:lvl>
    <w:lvl w:ilvl="1">
      <w:start w:val="1"/>
      <w:numFmt w:val="upperLetter"/>
      <w:lvlText w:val="%2."/>
      <w:legacy w:legacy="1" w:legacySpace="0" w:legacyIndent="360"/>
      <w:lvlJc w:val="left"/>
      <w:pPr>
        <w:ind w:left="720" w:hanging="360"/>
      </w:pPr>
      <w:rPr>
        <w:rFonts w:ascii="Times New Roman" w:hAnsi="Times New Roman" w:hint="default"/>
      </w:rPr>
    </w:lvl>
    <w:lvl w:ilvl="2">
      <w:start w:val="1"/>
      <w:numFmt w:val="decimal"/>
      <w:lvlText w:val="%3."/>
      <w:legacy w:legacy="1" w:legacySpace="0" w:legacyIndent="360"/>
      <w:lvlJc w:val="left"/>
      <w:pPr>
        <w:ind w:left="1080" w:hanging="360"/>
      </w:pPr>
      <w:rPr>
        <w:rFonts w:ascii="Times New Roman" w:hAnsi="Times New Roman" w:hint="default"/>
      </w:rPr>
    </w:lvl>
    <w:lvl w:ilvl="3">
      <w:start w:val="1"/>
      <w:numFmt w:val="lowerLetter"/>
      <w:lvlText w:val="%4."/>
      <w:legacy w:legacy="1" w:legacySpace="0" w:legacyIndent="360"/>
      <w:lvlJc w:val="left"/>
      <w:pPr>
        <w:ind w:left="1440" w:hanging="360"/>
      </w:pPr>
      <w:rPr>
        <w:rFonts w:ascii="Times New Roman" w:hAnsi="Times New Roman" w:hint="default"/>
      </w:rPr>
    </w:lvl>
    <w:lvl w:ilvl="4">
      <w:start w:val="1"/>
      <w:numFmt w:val="lowerRoman"/>
      <w:lvlText w:val="%5."/>
      <w:legacy w:legacy="1" w:legacySpace="0" w:legacyIndent="360"/>
      <w:lvlJc w:val="left"/>
      <w:pPr>
        <w:ind w:left="1800" w:hanging="360"/>
      </w:pPr>
      <w:rPr>
        <w:rFonts w:ascii="Times New Roman" w:hAnsi="Times New Roman" w:hint="default"/>
      </w:rPr>
    </w:lvl>
    <w:lvl w:ilvl="5">
      <w:start w:val="1"/>
      <w:numFmt w:val="decimal"/>
      <w:lvlText w:val="%6)"/>
      <w:legacy w:legacy="1" w:legacySpace="0" w:legacyIndent="360"/>
      <w:lvlJc w:val="left"/>
      <w:pPr>
        <w:ind w:left="2160" w:hanging="360"/>
      </w:pPr>
      <w:rPr>
        <w:rFonts w:ascii="Arial" w:hAnsi="Arial" w:cs="Arial" w:hint="default"/>
        <w:b/>
        <w:bCs/>
      </w:rPr>
    </w:lvl>
    <w:lvl w:ilvl="6">
      <w:start w:val="1"/>
      <w:numFmt w:val="lowerLetter"/>
      <w:lvlText w:val="%7)"/>
      <w:legacy w:legacy="1" w:legacySpace="0" w:legacyIndent="360"/>
      <w:lvlJc w:val="left"/>
      <w:pPr>
        <w:ind w:left="2520" w:hanging="360"/>
      </w:pPr>
      <w:rPr>
        <w:rFonts w:ascii="Times New Roman" w:hAnsi="Times New Roman" w:hint="default"/>
      </w:rPr>
    </w:lvl>
    <w:lvl w:ilvl="7">
      <w:start w:val="1"/>
      <w:numFmt w:val="lowerRoman"/>
      <w:lvlText w:val="%8)"/>
      <w:legacy w:legacy="1" w:legacySpace="0" w:legacyIndent="360"/>
      <w:lvlJc w:val="left"/>
      <w:pPr>
        <w:ind w:left="2880" w:hanging="360"/>
      </w:pPr>
      <w:rPr>
        <w:rFonts w:ascii="Times New Roman" w:hAnsi="Times New Roman" w:hint="default"/>
      </w:rPr>
    </w:lvl>
    <w:lvl w:ilvl="8">
      <w:start w:val="1"/>
      <w:numFmt w:val="decimal"/>
      <w:lvlText w:val="(%9)"/>
      <w:legacy w:legacy="1" w:legacySpace="0" w:legacyIndent="360"/>
      <w:lvlJc w:val="left"/>
      <w:pPr>
        <w:ind w:left="3240" w:hanging="360"/>
      </w:pPr>
      <w:rPr>
        <w:rFonts w:ascii="Times New Roman" w:hAnsi="Times New Roman" w:hint="default"/>
      </w:rPr>
    </w:lvl>
  </w:abstractNum>
  <w:num w:numId="1" w16cid:durableId="1175074092">
    <w:abstractNumId w:val="17"/>
  </w:num>
  <w:num w:numId="2" w16cid:durableId="1702705282">
    <w:abstractNumId w:val="7"/>
  </w:num>
  <w:num w:numId="3" w16cid:durableId="2112972915">
    <w:abstractNumId w:val="0"/>
  </w:num>
  <w:num w:numId="4" w16cid:durableId="185219514">
    <w:abstractNumId w:val="14"/>
  </w:num>
  <w:num w:numId="5" w16cid:durableId="1404445376">
    <w:abstractNumId w:val="1"/>
  </w:num>
  <w:num w:numId="6" w16cid:durableId="1965505646">
    <w:abstractNumId w:val="12"/>
  </w:num>
  <w:num w:numId="7" w16cid:durableId="914120326">
    <w:abstractNumId w:val="10"/>
  </w:num>
  <w:num w:numId="8" w16cid:durableId="1392801801">
    <w:abstractNumId w:val="6"/>
  </w:num>
  <w:num w:numId="9" w16cid:durableId="860190">
    <w:abstractNumId w:val="3"/>
  </w:num>
  <w:num w:numId="10" w16cid:durableId="1229074200">
    <w:abstractNumId w:val="5"/>
  </w:num>
  <w:num w:numId="11" w16cid:durableId="1618677090">
    <w:abstractNumId w:val="16"/>
  </w:num>
  <w:num w:numId="12" w16cid:durableId="922377601">
    <w:abstractNumId w:val="15"/>
  </w:num>
  <w:num w:numId="13" w16cid:durableId="380859338">
    <w:abstractNumId w:val="9"/>
  </w:num>
  <w:num w:numId="14" w16cid:durableId="1510409771">
    <w:abstractNumId w:val="8"/>
  </w:num>
  <w:num w:numId="15" w16cid:durableId="65885830">
    <w:abstractNumId w:val="4"/>
  </w:num>
  <w:num w:numId="16" w16cid:durableId="1682508211">
    <w:abstractNumId w:val="11"/>
  </w:num>
  <w:num w:numId="17" w16cid:durableId="1259286951">
    <w:abstractNumId w:val="2"/>
  </w:num>
  <w:num w:numId="18" w16cid:durableId="1469664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activeWritingStyle w:appName="MSWord" w:lang="pt-BR" w:vendorID="64" w:dllVersion="6" w:nlCheck="1" w:checkStyle="0"/>
  <w:activeWritingStyle w:appName="MSWord" w:lang="es-CO" w:vendorID="64" w:dllVersion="6" w:nlCheck="1" w:checkStyle="0"/>
  <w:activeWritingStyle w:appName="MSWord" w:lang="en-US" w:vendorID="64" w:dllVersion="6" w:nlCheck="1" w:checkStyle="1"/>
  <w:activeWritingStyle w:appName="MSWord" w:lang="es-PE"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PE"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419" w:vendorID="64" w:dllVersion="4096" w:nlCheck="1" w:checkStyle="0"/>
  <w:activeWritingStyle w:appName="MSWord" w:lang="es-UY" w:vendorID="64" w:dllVersion="6" w:nlCheck="1" w:checkStyle="0"/>
  <w:activeWritingStyle w:appName="MSWord" w:lang="es-CO"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ES" w:vendorID="64" w:dllVersion="0" w:nlCheck="1" w:checkStyle="0"/>
  <w:activeWritingStyle w:appName="MSWord" w:lang="es-UY"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36D17"/>
    <w:rsid w:val="000502BF"/>
    <w:rsid w:val="0005118D"/>
    <w:rsid w:val="0005614B"/>
    <w:rsid w:val="000B5408"/>
    <w:rsid w:val="000B5A26"/>
    <w:rsid w:val="000C1A01"/>
    <w:rsid w:val="000C68DB"/>
    <w:rsid w:val="000D28D4"/>
    <w:rsid w:val="000F1E26"/>
    <w:rsid w:val="00106949"/>
    <w:rsid w:val="0010752C"/>
    <w:rsid w:val="00120FFD"/>
    <w:rsid w:val="001272DE"/>
    <w:rsid w:val="00151032"/>
    <w:rsid w:val="0017150E"/>
    <w:rsid w:val="001752ED"/>
    <w:rsid w:val="0019227E"/>
    <w:rsid w:val="0019726B"/>
    <w:rsid w:val="001A0EE3"/>
    <w:rsid w:val="001B4B8C"/>
    <w:rsid w:val="001D51C6"/>
    <w:rsid w:val="001E4AF0"/>
    <w:rsid w:val="0020126B"/>
    <w:rsid w:val="0022268B"/>
    <w:rsid w:val="0022330B"/>
    <w:rsid w:val="002263C8"/>
    <w:rsid w:val="00233A5D"/>
    <w:rsid w:val="00236E5C"/>
    <w:rsid w:val="00263052"/>
    <w:rsid w:val="00265266"/>
    <w:rsid w:val="00281353"/>
    <w:rsid w:val="00287366"/>
    <w:rsid w:val="002C1FE5"/>
    <w:rsid w:val="002C2AFF"/>
    <w:rsid w:val="002C5AC6"/>
    <w:rsid w:val="002C6938"/>
    <w:rsid w:val="002D1996"/>
    <w:rsid w:val="003257D7"/>
    <w:rsid w:val="003648FD"/>
    <w:rsid w:val="003A0F9E"/>
    <w:rsid w:val="003A20F1"/>
    <w:rsid w:val="003B2B91"/>
    <w:rsid w:val="003D5C35"/>
    <w:rsid w:val="003E721B"/>
    <w:rsid w:val="00402C06"/>
    <w:rsid w:val="00407DAA"/>
    <w:rsid w:val="00442AEC"/>
    <w:rsid w:val="004A063B"/>
    <w:rsid w:val="004A7D03"/>
    <w:rsid w:val="004C4244"/>
    <w:rsid w:val="004E07E0"/>
    <w:rsid w:val="005079D1"/>
    <w:rsid w:val="005166B2"/>
    <w:rsid w:val="00532EA1"/>
    <w:rsid w:val="00555885"/>
    <w:rsid w:val="00564BD7"/>
    <w:rsid w:val="005721C0"/>
    <w:rsid w:val="005A42D1"/>
    <w:rsid w:val="005B0C46"/>
    <w:rsid w:val="005B2B3D"/>
    <w:rsid w:val="005D247A"/>
    <w:rsid w:val="005D716F"/>
    <w:rsid w:val="005E0BC8"/>
    <w:rsid w:val="005E6901"/>
    <w:rsid w:val="0060642C"/>
    <w:rsid w:val="00607CB8"/>
    <w:rsid w:val="00610DBA"/>
    <w:rsid w:val="0061624B"/>
    <w:rsid w:val="00622DAF"/>
    <w:rsid w:val="006305FA"/>
    <w:rsid w:val="00646D1C"/>
    <w:rsid w:val="006602D8"/>
    <w:rsid w:val="006607CF"/>
    <w:rsid w:val="006646F3"/>
    <w:rsid w:val="0068220D"/>
    <w:rsid w:val="00690726"/>
    <w:rsid w:val="006C0A48"/>
    <w:rsid w:val="006C1EE4"/>
    <w:rsid w:val="006C7098"/>
    <w:rsid w:val="006D6801"/>
    <w:rsid w:val="006F225B"/>
    <w:rsid w:val="00751957"/>
    <w:rsid w:val="00761683"/>
    <w:rsid w:val="00765B84"/>
    <w:rsid w:val="0079370E"/>
    <w:rsid w:val="007B2862"/>
    <w:rsid w:val="007C0F5A"/>
    <w:rsid w:val="007D79DB"/>
    <w:rsid w:val="0084044C"/>
    <w:rsid w:val="00856814"/>
    <w:rsid w:val="00867CEE"/>
    <w:rsid w:val="008B2C52"/>
    <w:rsid w:val="008C1D4F"/>
    <w:rsid w:val="008D5553"/>
    <w:rsid w:val="009133FA"/>
    <w:rsid w:val="009D5B4A"/>
    <w:rsid w:val="009E677A"/>
    <w:rsid w:val="009F78A8"/>
    <w:rsid w:val="00A03675"/>
    <w:rsid w:val="00A57FD8"/>
    <w:rsid w:val="00A776A7"/>
    <w:rsid w:val="00A84AA6"/>
    <w:rsid w:val="00A853EF"/>
    <w:rsid w:val="00A8729B"/>
    <w:rsid w:val="00A92EDD"/>
    <w:rsid w:val="00A93332"/>
    <w:rsid w:val="00AB2388"/>
    <w:rsid w:val="00AB60FA"/>
    <w:rsid w:val="00AC4E14"/>
    <w:rsid w:val="00AF6240"/>
    <w:rsid w:val="00B476E1"/>
    <w:rsid w:val="00B47715"/>
    <w:rsid w:val="00B517B3"/>
    <w:rsid w:val="00B74FDF"/>
    <w:rsid w:val="00B823F5"/>
    <w:rsid w:val="00BB04A8"/>
    <w:rsid w:val="00BB0865"/>
    <w:rsid w:val="00BB1717"/>
    <w:rsid w:val="00BC1B0D"/>
    <w:rsid w:val="00BD7AA7"/>
    <w:rsid w:val="00BF17D6"/>
    <w:rsid w:val="00BF368F"/>
    <w:rsid w:val="00C042B5"/>
    <w:rsid w:val="00C13BAC"/>
    <w:rsid w:val="00C16E15"/>
    <w:rsid w:val="00C21C7A"/>
    <w:rsid w:val="00C45D53"/>
    <w:rsid w:val="00CA6F6E"/>
    <w:rsid w:val="00CC0CB5"/>
    <w:rsid w:val="00CE3C38"/>
    <w:rsid w:val="00D10F11"/>
    <w:rsid w:val="00D14F2E"/>
    <w:rsid w:val="00D703E1"/>
    <w:rsid w:val="00D7625D"/>
    <w:rsid w:val="00D939F9"/>
    <w:rsid w:val="00DC000B"/>
    <w:rsid w:val="00E0235F"/>
    <w:rsid w:val="00E02F1C"/>
    <w:rsid w:val="00E046FD"/>
    <w:rsid w:val="00E2072A"/>
    <w:rsid w:val="00E27DD9"/>
    <w:rsid w:val="00E437A0"/>
    <w:rsid w:val="00E46EB2"/>
    <w:rsid w:val="00E60530"/>
    <w:rsid w:val="00E606A0"/>
    <w:rsid w:val="00E641F4"/>
    <w:rsid w:val="00E6774B"/>
    <w:rsid w:val="00E82529"/>
    <w:rsid w:val="00EB285E"/>
    <w:rsid w:val="00ED7664"/>
    <w:rsid w:val="00F237E5"/>
    <w:rsid w:val="00F805E6"/>
    <w:rsid w:val="00FA429D"/>
    <w:rsid w:val="00FD235F"/>
    <w:rsid w:val="00FE3EBD"/>
    <w:rsid w:val="00FE50B3"/>
    <w:rsid w:val="00FF3311"/>
    <w:rsid w:val="00FF3F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19BE3"/>
  <w15:chartTrackingRefBased/>
  <w15:docId w15:val="{272CEEE1-D56C-41D7-ACC7-E35787E9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pBdr>
        <w:bottom w:val="single" w:sz="6" w:space="3" w:color="auto"/>
      </w:pBdr>
      <w:jc w:val="both"/>
    </w:pPr>
    <w:rPr>
      <w:rFonts w:ascii="Arial" w:hAnsi="Arial"/>
      <w:b/>
      <w:snapToGrid w:val="0"/>
      <w:sz w:val="32"/>
      <w:lang w:val="en-US" w:eastAsia="es-ES"/>
    </w:rPr>
  </w:style>
  <w:style w:type="paragraph" w:customStyle="1" w:styleId="TableText">
    <w:name w:val="Table Text"/>
    <w:basedOn w:val="Normal"/>
    <w:pPr>
      <w:tabs>
        <w:tab w:val="decimal" w:pos="0"/>
      </w:tabs>
    </w:pPr>
    <w:rPr>
      <w:snapToGrid w:val="0"/>
      <w:sz w:val="24"/>
      <w:lang w:val="en-US" w:eastAsia="es-ES"/>
    </w:rPr>
  </w:style>
  <w:style w:type="paragraph" w:customStyle="1" w:styleId="SecondLevelHeader">
    <w:name w:val="Second Level Header"/>
    <w:basedOn w:val="Normal"/>
    <w:pPr>
      <w:spacing w:after="100"/>
      <w:ind w:left="720" w:hanging="360"/>
      <w:jc w:val="both"/>
    </w:pPr>
    <w:rPr>
      <w:rFonts w:ascii="Arial" w:hAnsi="Arial"/>
      <w:snapToGrid w:val="0"/>
      <w:lang w:val="en-US" w:eastAsia="es-ES"/>
    </w:rPr>
  </w:style>
  <w:style w:type="paragraph" w:customStyle="1" w:styleId="FirstLevelText">
    <w:name w:val="First Level Text"/>
    <w:basedOn w:val="Normal"/>
    <w:pPr>
      <w:spacing w:after="100"/>
      <w:ind w:left="360" w:hanging="360"/>
      <w:jc w:val="both"/>
    </w:pPr>
    <w:rPr>
      <w:rFonts w:ascii="Arial" w:hAnsi="Arial"/>
      <w:snapToGrid w:val="0"/>
      <w:lang w:val="en-US" w:eastAsia="es-ES"/>
    </w:rPr>
  </w:style>
  <w:style w:type="paragraph" w:customStyle="1" w:styleId="FirstLevelHeader">
    <w:name w:val="First Level Header"/>
    <w:basedOn w:val="Normal"/>
    <w:pPr>
      <w:ind w:left="360" w:hanging="360"/>
    </w:pPr>
    <w:rPr>
      <w:rFonts w:ascii="Arial" w:hAnsi="Arial"/>
      <w:b/>
      <w:snapToGrid w:val="0"/>
      <w:sz w:val="24"/>
      <w:lang w:val="en-US" w:eastAsia="es-ES"/>
    </w:rPr>
  </w:style>
  <w:style w:type="paragraph" w:customStyle="1" w:styleId="DefaultText">
    <w:name w:val="Default Text"/>
    <w:basedOn w:val="Normal"/>
    <w:rPr>
      <w:snapToGrid w:val="0"/>
      <w:sz w:val="24"/>
      <w:lang w:val="en-US" w:eastAsia="es-ES"/>
    </w:rPr>
  </w:style>
  <w:style w:type="paragraph" w:styleId="Sangradetextonormal">
    <w:name w:val="Body Text Indent"/>
    <w:basedOn w:val="Normal"/>
    <w:link w:val="SangradetextonormalCar"/>
    <w:rsid w:val="00ED7664"/>
    <w:pPr>
      <w:spacing w:before="60" w:after="60"/>
      <w:ind w:left="708"/>
      <w:jc w:val="both"/>
    </w:pPr>
    <w:rPr>
      <w:rFonts w:ascii="Arial" w:hAnsi="Arial"/>
      <w:sz w:val="22"/>
      <w:lang w:val="es-ES_tradnl" w:eastAsia="es-ES"/>
    </w:rPr>
  </w:style>
  <w:style w:type="character" w:customStyle="1" w:styleId="SangradetextonormalCar">
    <w:name w:val="Sangría de texto normal Car"/>
    <w:link w:val="Sangradetextonormal"/>
    <w:rsid w:val="00ED7664"/>
    <w:rPr>
      <w:rFonts w:ascii="Arial" w:hAnsi="Arial"/>
      <w:sz w:val="22"/>
      <w:lang w:val="es-ES_tradnl"/>
    </w:rPr>
  </w:style>
  <w:style w:type="paragraph" w:styleId="Textodeglobo">
    <w:name w:val="Balloon Text"/>
    <w:basedOn w:val="Normal"/>
    <w:link w:val="TextodegloboCar"/>
    <w:uiPriority w:val="99"/>
    <w:semiHidden/>
    <w:unhideWhenUsed/>
    <w:rsid w:val="004A063B"/>
    <w:rPr>
      <w:rFonts w:ascii="Tahoma" w:hAnsi="Tahoma" w:cs="Tahoma"/>
      <w:sz w:val="16"/>
      <w:szCs w:val="16"/>
    </w:rPr>
  </w:style>
  <w:style w:type="character" w:customStyle="1" w:styleId="TextodegloboCar">
    <w:name w:val="Texto de globo Car"/>
    <w:link w:val="Textodeglobo"/>
    <w:uiPriority w:val="99"/>
    <w:semiHidden/>
    <w:rsid w:val="004A063B"/>
    <w:rPr>
      <w:rFonts w:ascii="Tahoma" w:hAnsi="Tahoma" w:cs="Tahoma"/>
      <w:sz w:val="16"/>
      <w:szCs w:val="16"/>
      <w:lang w:eastAsia="en-US"/>
    </w:rPr>
  </w:style>
  <w:style w:type="character" w:styleId="Refdecomentario">
    <w:name w:val="annotation reference"/>
    <w:uiPriority w:val="99"/>
    <w:semiHidden/>
    <w:unhideWhenUsed/>
    <w:rsid w:val="004A7D03"/>
    <w:rPr>
      <w:sz w:val="16"/>
      <w:szCs w:val="16"/>
    </w:rPr>
  </w:style>
  <w:style w:type="paragraph" w:styleId="Textocomentario">
    <w:name w:val="annotation text"/>
    <w:basedOn w:val="Normal"/>
    <w:link w:val="TextocomentarioCar"/>
    <w:uiPriority w:val="99"/>
    <w:semiHidden/>
    <w:unhideWhenUsed/>
    <w:rsid w:val="004A7D03"/>
  </w:style>
  <w:style w:type="character" w:customStyle="1" w:styleId="TextocomentarioCar">
    <w:name w:val="Texto comentario Car"/>
    <w:link w:val="Textocomentario"/>
    <w:uiPriority w:val="99"/>
    <w:semiHidden/>
    <w:rsid w:val="004A7D03"/>
    <w:rPr>
      <w:lang w:val="es-ES" w:eastAsia="en-US"/>
    </w:rPr>
  </w:style>
  <w:style w:type="paragraph" w:styleId="Asuntodelcomentario">
    <w:name w:val="annotation subject"/>
    <w:basedOn w:val="Textocomentario"/>
    <w:next w:val="Textocomentario"/>
    <w:link w:val="AsuntodelcomentarioCar"/>
    <w:uiPriority w:val="99"/>
    <w:semiHidden/>
    <w:unhideWhenUsed/>
    <w:rsid w:val="004A7D03"/>
    <w:rPr>
      <w:b/>
      <w:bCs/>
    </w:rPr>
  </w:style>
  <w:style w:type="character" w:customStyle="1" w:styleId="AsuntodelcomentarioCar">
    <w:name w:val="Asunto del comentario Car"/>
    <w:link w:val="Asuntodelcomentario"/>
    <w:uiPriority w:val="99"/>
    <w:semiHidden/>
    <w:rsid w:val="004A7D03"/>
    <w:rPr>
      <w:b/>
      <w:bCs/>
      <w:lang w:val="es-ES" w:eastAsia="en-US"/>
    </w:rPr>
  </w:style>
  <w:style w:type="paragraph" w:styleId="Encabezado">
    <w:name w:val="header"/>
    <w:basedOn w:val="Normal"/>
    <w:link w:val="EncabezadoCar"/>
    <w:unhideWhenUsed/>
    <w:rsid w:val="0019227E"/>
    <w:pPr>
      <w:tabs>
        <w:tab w:val="center" w:pos="4419"/>
        <w:tab w:val="right" w:pos="8838"/>
      </w:tabs>
    </w:pPr>
  </w:style>
  <w:style w:type="character" w:customStyle="1" w:styleId="EncabezadoCar">
    <w:name w:val="Encabezado Car"/>
    <w:link w:val="Encabezado"/>
    <w:rsid w:val="0019227E"/>
    <w:rPr>
      <w:lang w:val="es-ES" w:eastAsia="en-US"/>
    </w:rPr>
  </w:style>
  <w:style w:type="paragraph" w:styleId="Piedepgina">
    <w:name w:val="footer"/>
    <w:basedOn w:val="Normal"/>
    <w:link w:val="PiedepginaCar"/>
    <w:uiPriority w:val="99"/>
    <w:unhideWhenUsed/>
    <w:rsid w:val="0019227E"/>
    <w:pPr>
      <w:tabs>
        <w:tab w:val="center" w:pos="4419"/>
        <w:tab w:val="right" w:pos="8838"/>
      </w:tabs>
    </w:pPr>
  </w:style>
  <w:style w:type="character" w:customStyle="1" w:styleId="PiedepginaCar">
    <w:name w:val="Pie de página Car"/>
    <w:link w:val="Piedepgina"/>
    <w:uiPriority w:val="99"/>
    <w:rsid w:val="0019227E"/>
    <w:rPr>
      <w:lang w:val="es-ES" w:eastAsia="en-US"/>
    </w:rPr>
  </w:style>
  <w:style w:type="paragraph" w:customStyle="1" w:styleId="Table-Text">
    <w:name w:val="Table - Text"/>
    <w:basedOn w:val="Normal"/>
    <w:rsid w:val="006305FA"/>
    <w:pPr>
      <w:spacing w:before="60" w:after="60"/>
    </w:pPr>
    <w:rPr>
      <w:rFonts w:ascii="Arial" w:hAnsi="Arial"/>
      <w:lang w:val="en-US" w:eastAsia="es-ES"/>
    </w:rPr>
  </w:style>
  <w:style w:type="paragraph" w:customStyle="1" w:styleId="Table-ColHead">
    <w:name w:val="Table - Col. Head"/>
    <w:basedOn w:val="Normal"/>
    <w:rsid w:val="006305FA"/>
    <w:pPr>
      <w:keepNext/>
      <w:spacing w:before="60" w:after="60"/>
    </w:pPr>
    <w:rPr>
      <w:rFonts w:ascii="Arial" w:hAnsi="Arial"/>
      <w:b/>
      <w:noProof/>
      <w:sz w:val="18"/>
      <w:lang w:eastAsia="es-ES"/>
    </w:rPr>
  </w:style>
  <w:style w:type="paragraph" w:styleId="Sinespaciado">
    <w:name w:val="No Spacing"/>
    <w:uiPriority w:val="1"/>
    <w:qFormat/>
    <w:rsid w:val="00FD235F"/>
    <w:rPr>
      <w:lang w:eastAsia="en-US"/>
    </w:rPr>
  </w:style>
  <w:style w:type="paragraph" w:styleId="Prrafodelista">
    <w:name w:val="List Paragraph"/>
    <w:basedOn w:val="Normal"/>
    <w:uiPriority w:val="34"/>
    <w:qFormat/>
    <w:rsid w:val="00E0235F"/>
    <w:pPr>
      <w:tabs>
        <w:tab w:val="left" w:pos="567"/>
      </w:tabs>
      <w:suppressAutoHyphens/>
      <w:ind w:left="720"/>
      <w:contextualSpacing/>
      <w:jc w:val="both"/>
    </w:pPr>
    <w:rPr>
      <w:rFonts w:ascii="Verdana" w:hAnsi="Verdana" w:cs="Verdana"/>
      <w:sz w:val="18"/>
      <w:szCs w:val="24"/>
      <w:lang w:val="es-U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412209">
      <w:bodyDiv w:val="1"/>
      <w:marLeft w:val="0"/>
      <w:marRight w:val="0"/>
      <w:marTop w:val="0"/>
      <w:marBottom w:val="0"/>
      <w:divBdr>
        <w:top w:val="none" w:sz="0" w:space="0" w:color="auto"/>
        <w:left w:val="none" w:sz="0" w:space="0" w:color="auto"/>
        <w:bottom w:val="none" w:sz="0" w:space="0" w:color="auto"/>
        <w:right w:val="none" w:sz="0" w:space="0" w:color="auto"/>
      </w:divBdr>
    </w:div>
    <w:div w:id="169491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61BD717F7B23488566BEE52F71377A" ma:contentTypeVersion="0" ma:contentTypeDescription="Crear nuevo documento." ma:contentTypeScope="" ma:versionID="3363b4e7d2aa14f534a7c247e2cfd51d">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0DF679-5372-4B7E-868D-687E010C2F65}">
  <ds:schemaRefs>
    <ds:schemaRef ds:uri="http://schemas.microsoft.com/sharepoint/v3/contenttype/forms"/>
  </ds:schemaRefs>
</ds:datastoreItem>
</file>

<file path=customXml/itemProps2.xml><?xml version="1.0" encoding="utf-8"?>
<ds:datastoreItem xmlns:ds="http://schemas.openxmlformats.org/officeDocument/2006/customXml" ds:itemID="{6318676F-8B8E-4B58-8B9D-7DCB0688475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E8831C-F390-4607-9CBB-27563A7BCA5D}">
  <ds:schemaRefs>
    <ds:schemaRef ds:uri="http://schemas.openxmlformats.org/officeDocument/2006/bibliography"/>
  </ds:schemaRefs>
</ds:datastoreItem>
</file>

<file path=customXml/itemProps4.xml><?xml version="1.0" encoding="utf-8"?>
<ds:datastoreItem xmlns:ds="http://schemas.openxmlformats.org/officeDocument/2006/customXml" ds:itemID="{711DDEEE-731A-4F90-B41A-608AAC62C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2407</Words>
  <Characters>13243</Characters>
  <Application>Microsoft Office Word</Application>
  <DocSecurity>0</DocSecurity>
  <Lines>110</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IBM Contrato IBM de Intercambio de Información Confidencial</vt:lpstr>
      <vt:lpstr>IBM Contrato IBM de Intercambio de Información Confidencial </vt:lpstr>
    </vt:vector>
  </TitlesOfParts>
  <Company>PERUIBM</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Contrato IBM de Intercambio de Información Confidencial</dc:title>
  <dc:subject/>
  <dc:creator>CBECERRA</dc:creator>
  <cp:keywords/>
  <cp:lastModifiedBy>Abogado</cp:lastModifiedBy>
  <cp:revision>10</cp:revision>
  <dcterms:created xsi:type="dcterms:W3CDTF">2025-01-14T13:07:00Z</dcterms:created>
  <dcterms:modified xsi:type="dcterms:W3CDTF">2025-03-03T15:24:00Z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0x0101006A61BD717F7B23488566BEE52F71377A</vt:lpwstr>
  </property>
  <property fmtid="{D5CDD505-2E9C-101B-9397-08002B2CF9AE}" pid="3" name="lcf76f155ced4ddcb4097134ff3c332f">
    <vt:lpwstr/>
  </property>
  <property fmtid="{D5CDD505-2E9C-101B-9397-08002B2CF9AE}" pid="4" name="TaxCatchAll">
    <vt:lpwstr/>
  </property>
  <property fmtid="{D5CDD505-2E9C-101B-9397-08002B2CF9AE}" pid="5" name="MediaServiceImageTags">
    <vt:lpwstr/>
  </property>
  <property fmtid="{D5CDD505-2E9C-101B-9397-08002B2CF9AE}" pid="6" name="MSIP_Label_92b83b4b-2d54-414f-8077-da565f2c0ab9_Enabled">
    <vt:lpwstr>true</vt:lpwstr>
  </property>
  <property fmtid="{D5CDD505-2E9C-101B-9397-08002B2CF9AE}" pid="7" name="MSIP_Label_92b83b4b-2d54-414f-8077-da565f2c0ab9_SetDate">
    <vt:lpwstr>2023-06-22T21:21:20Z</vt:lpwstr>
  </property>
  <property fmtid="{D5CDD505-2E9C-101B-9397-08002B2CF9AE}" pid="8" name="MSIP_Label_92b83b4b-2d54-414f-8077-da565f2c0ab9_Method">
    <vt:lpwstr>Standard</vt:lpwstr>
  </property>
  <property fmtid="{D5CDD505-2E9C-101B-9397-08002B2CF9AE}" pid="9" name="MSIP_Label_92b83b4b-2d54-414f-8077-da565f2c0ab9_Name">
    <vt:lpwstr>92b83b4b-2d54-414f-8077-da565f2c0ab9</vt:lpwstr>
  </property>
  <property fmtid="{D5CDD505-2E9C-101B-9397-08002B2CF9AE}" pid="10" name="MSIP_Label_92b83b4b-2d54-414f-8077-da565f2c0ab9_SiteId">
    <vt:lpwstr>d8bde65a-3ded-4346-9518-670204e6e184</vt:lpwstr>
  </property>
  <property fmtid="{D5CDD505-2E9C-101B-9397-08002B2CF9AE}" pid="11" name="MSIP_Label_92b83b4b-2d54-414f-8077-da565f2c0ab9_ActionId">
    <vt:lpwstr>1c468bc0-b467-439b-9f05-1c66c3bf8917</vt:lpwstr>
  </property>
  <property fmtid="{D5CDD505-2E9C-101B-9397-08002B2CF9AE}" pid="12" name="MSIP_Label_92b83b4b-2d54-414f-8077-da565f2c0ab9_ContentBits">
    <vt:lpwstr>0</vt:lpwstr>
  </property>
</Properties>
</file>