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19FA2" w14:textId="77777777" w:rsidR="00047F3B" w:rsidRPr="00047F3B" w:rsidRDefault="00047F3B" w:rsidP="00047F3B">
      <w:pPr>
        <w:rPr>
          <w:b/>
          <w:bCs/>
        </w:rPr>
      </w:pPr>
      <w:r w:rsidRPr="00047F3B">
        <w:rPr>
          <w:b/>
          <w:bCs/>
        </w:rPr>
        <w:t>Master Document: Cryptocurrency Intelligence Project</w:t>
      </w:r>
    </w:p>
    <w:p w14:paraId="78E5B8E7" w14:textId="77777777" w:rsidR="00047F3B" w:rsidRPr="00047F3B" w:rsidRDefault="00047F3B" w:rsidP="00047F3B">
      <w:pPr>
        <w:rPr>
          <w:b/>
          <w:bCs/>
        </w:rPr>
      </w:pPr>
      <w:r w:rsidRPr="00047F3B">
        <w:rPr>
          <w:b/>
          <w:bCs/>
        </w:rPr>
        <w:t>1. Project Overview</w:t>
      </w:r>
    </w:p>
    <w:p w14:paraId="1FF378D2" w14:textId="77777777" w:rsidR="00047F3B" w:rsidRPr="00047F3B" w:rsidRDefault="00047F3B" w:rsidP="00047F3B">
      <w:pPr>
        <w:numPr>
          <w:ilvl w:val="0"/>
          <w:numId w:val="1"/>
        </w:numPr>
      </w:pPr>
      <w:r w:rsidRPr="00047F3B">
        <w:rPr>
          <w:b/>
          <w:bCs/>
        </w:rPr>
        <w:t>Objective</w:t>
      </w:r>
      <w:r w:rsidRPr="00047F3B">
        <w:t>: To build a cryptocurrency intelligence platform that provides real-time price forecasting, event detection, and personalized insights for traders and investors.</w:t>
      </w:r>
    </w:p>
    <w:p w14:paraId="5A6ED05A" w14:textId="77777777" w:rsidR="00047F3B" w:rsidRPr="00047F3B" w:rsidRDefault="00047F3B" w:rsidP="00047F3B">
      <w:pPr>
        <w:numPr>
          <w:ilvl w:val="0"/>
          <w:numId w:val="1"/>
        </w:numPr>
      </w:pPr>
      <w:r w:rsidRPr="00047F3B">
        <w:rPr>
          <w:b/>
          <w:bCs/>
        </w:rPr>
        <w:t>Scope</w:t>
      </w:r>
      <w:r w:rsidRPr="00047F3B">
        <w:t>: Focus on 10 cryptocurrency pairs, leveraging real-time data ingestion and processing through Apache Kafka and Spark.</w:t>
      </w:r>
    </w:p>
    <w:p w14:paraId="683BF225" w14:textId="77777777" w:rsidR="00047F3B" w:rsidRPr="00047F3B" w:rsidRDefault="00047F3B" w:rsidP="00047F3B">
      <w:r w:rsidRPr="00047F3B">
        <w:pict w14:anchorId="531431FB">
          <v:rect id="_x0000_i1061" style="width:0;height:1.5pt" o:hralign="center" o:hrstd="t" o:hr="t" fillcolor="#a0a0a0" stroked="f"/>
        </w:pict>
      </w:r>
    </w:p>
    <w:p w14:paraId="5EC57365" w14:textId="77777777" w:rsidR="00047F3B" w:rsidRPr="00047F3B" w:rsidRDefault="00047F3B" w:rsidP="00047F3B">
      <w:pPr>
        <w:rPr>
          <w:b/>
          <w:bCs/>
        </w:rPr>
      </w:pPr>
      <w:r w:rsidRPr="00047F3B">
        <w:rPr>
          <w:b/>
          <w:bCs/>
        </w:rPr>
        <w:t>2. Domain/Industry Insights</w:t>
      </w:r>
    </w:p>
    <w:p w14:paraId="57E8D07E" w14:textId="77777777" w:rsidR="00047F3B" w:rsidRPr="00047F3B" w:rsidRDefault="00047F3B" w:rsidP="00047F3B">
      <w:pPr>
        <w:numPr>
          <w:ilvl w:val="0"/>
          <w:numId w:val="2"/>
        </w:numPr>
      </w:pPr>
      <w:r w:rsidRPr="00047F3B">
        <w:rPr>
          <w:b/>
          <w:bCs/>
        </w:rPr>
        <w:t>How the Industry Works</w:t>
      </w:r>
      <w:r w:rsidRPr="00047F3B">
        <w:t xml:space="preserve">: </w:t>
      </w:r>
    </w:p>
    <w:p w14:paraId="199353B5" w14:textId="77777777" w:rsidR="00047F3B" w:rsidRPr="00047F3B" w:rsidRDefault="00047F3B" w:rsidP="00047F3B">
      <w:pPr>
        <w:numPr>
          <w:ilvl w:val="1"/>
          <w:numId w:val="2"/>
        </w:numPr>
      </w:pPr>
      <w:r w:rsidRPr="00047F3B">
        <w:rPr>
          <w:b/>
          <w:bCs/>
        </w:rPr>
        <w:t>Decentralization</w:t>
      </w:r>
      <w:r w:rsidRPr="00047F3B">
        <w:t>: Cryptocurrencies operate on peer-to-peer networks without intermediaries. Transactions are verified via Proof of Work (PoW) or Proof of Stake (</w:t>
      </w:r>
      <w:proofErr w:type="spellStart"/>
      <w:r w:rsidRPr="00047F3B">
        <w:t>PoS</w:t>
      </w:r>
      <w:proofErr w:type="spellEnd"/>
      <w:r w:rsidRPr="00047F3B">
        <w:t>).</w:t>
      </w:r>
    </w:p>
    <w:p w14:paraId="43FF09BD" w14:textId="77777777" w:rsidR="00047F3B" w:rsidRPr="00047F3B" w:rsidRDefault="00047F3B" w:rsidP="00047F3B">
      <w:pPr>
        <w:numPr>
          <w:ilvl w:val="1"/>
          <w:numId w:val="2"/>
        </w:numPr>
      </w:pPr>
      <w:r w:rsidRPr="00047F3B">
        <w:rPr>
          <w:b/>
          <w:bCs/>
        </w:rPr>
        <w:t>Blockchain Technology</w:t>
      </w:r>
      <w:r w:rsidRPr="00047F3B">
        <w:t>: A transparent, tamper-proof ledger that records all transactions securely.</w:t>
      </w:r>
    </w:p>
    <w:p w14:paraId="2A258056" w14:textId="77777777" w:rsidR="00047F3B" w:rsidRPr="00047F3B" w:rsidRDefault="00047F3B" w:rsidP="00047F3B">
      <w:pPr>
        <w:numPr>
          <w:ilvl w:val="1"/>
          <w:numId w:val="2"/>
        </w:numPr>
      </w:pPr>
      <w:r w:rsidRPr="00047F3B">
        <w:rPr>
          <w:b/>
          <w:bCs/>
        </w:rPr>
        <w:t>Exchanges</w:t>
      </w:r>
      <w:r w:rsidRPr="00047F3B">
        <w:t>: Platforms like Binance and Kraken enable users to trade cryptocurrencies against fiat or other cryptos.</w:t>
      </w:r>
    </w:p>
    <w:p w14:paraId="7BB93390" w14:textId="77777777" w:rsidR="00047F3B" w:rsidRPr="00047F3B" w:rsidRDefault="00047F3B" w:rsidP="00047F3B">
      <w:pPr>
        <w:numPr>
          <w:ilvl w:val="1"/>
          <w:numId w:val="2"/>
        </w:numPr>
      </w:pPr>
      <w:r w:rsidRPr="00047F3B">
        <w:rPr>
          <w:b/>
          <w:bCs/>
        </w:rPr>
        <w:t>Volatility</w:t>
      </w:r>
      <w:r w:rsidRPr="00047F3B">
        <w:t>: Crypto prices are highly volatile due to market trends, news events, and technological updates.</w:t>
      </w:r>
    </w:p>
    <w:p w14:paraId="0AFC10BB" w14:textId="77777777" w:rsidR="00047F3B" w:rsidRPr="00047F3B" w:rsidRDefault="00047F3B" w:rsidP="00047F3B">
      <w:pPr>
        <w:numPr>
          <w:ilvl w:val="0"/>
          <w:numId w:val="2"/>
        </w:numPr>
      </w:pPr>
      <w:r w:rsidRPr="00047F3B">
        <w:rPr>
          <w:b/>
          <w:bCs/>
        </w:rPr>
        <w:t>Key Statistics</w:t>
      </w:r>
      <w:r w:rsidRPr="00047F3B">
        <w:t xml:space="preserve">: </w:t>
      </w:r>
    </w:p>
    <w:p w14:paraId="031A7B54" w14:textId="77777777" w:rsidR="00047F3B" w:rsidRPr="00047F3B" w:rsidRDefault="00047F3B" w:rsidP="00047F3B">
      <w:pPr>
        <w:numPr>
          <w:ilvl w:val="1"/>
          <w:numId w:val="3"/>
        </w:numPr>
      </w:pPr>
      <w:r w:rsidRPr="00047F3B">
        <w:t>Global crypto market cap exceeds $3 trillion (as of 2024).</w:t>
      </w:r>
    </w:p>
    <w:p w14:paraId="29F9EB22" w14:textId="77777777" w:rsidR="00047F3B" w:rsidRPr="00047F3B" w:rsidRDefault="00047F3B" w:rsidP="00047F3B">
      <w:pPr>
        <w:numPr>
          <w:ilvl w:val="1"/>
          <w:numId w:val="3"/>
        </w:numPr>
      </w:pPr>
      <w:r w:rsidRPr="00047F3B">
        <w:t>Daily trading volume averages over $200 billion.</w:t>
      </w:r>
    </w:p>
    <w:p w14:paraId="73BE31DF" w14:textId="77777777" w:rsidR="00047F3B" w:rsidRPr="00047F3B" w:rsidRDefault="00047F3B" w:rsidP="00047F3B">
      <w:pPr>
        <w:numPr>
          <w:ilvl w:val="1"/>
          <w:numId w:val="3"/>
        </w:numPr>
      </w:pPr>
      <w:r w:rsidRPr="00047F3B">
        <w:t>Approximately 560 million people globally own cryptocurrencies.</w:t>
      </w:r>
    </w:p>
    <w:p w14:paraId="628C2388" w14:textId="77777777" w:rsidR="00047F3B" w:rsidRPr="00047F3B" w:rsidRDefault="00047F3B" w:rsidP="00047F3B">
      <w:r w:rsidRPr="00047F3B">
        <w:pict w14:anchorId="48CE3A5B">
          <v:rect id="_x0000_i1062" style="width:0;height:1.5pt" o:hralign="center" o:hrstd="t" o:hr="t" fillcolor="#a0a0a0" stroked="f"/>
        </w:pict>
      </w:r>
    </w:p>
    <w:p w14:paraId="353C0B6C" w14:textId="77777777" w:rsidR="00047F3B" w:rsidRPr="00047F3B" w:rsidRDefault="00047F3B" w:rsidP="00047F3B">
      <w:pPr>
        <w:rPr>
          <w:b/>
          <w:bCs/>
        </w:rPr>
      </w:pPr>
      <w:r w:rsidRPr="00047F3B">
        <w:rPr>
          <w:b/>
          <w:bCs/>
        </w:rPr>
        <w:t>3. Problem Statement</w:t>
      </w:r>
    </w:p>
    <w:p w14:paraId="5B8F011B" w14:textId="77777777" w:rsidR="00047F3B" w:rsidRPr="00047F3B" w:rsidRDefault="00047F3B" w:rsidP="00047F3B">
      <w:pPr>
        <w:numPr>
          <w:ilvl w:val="0"/>
          <w:numId w:val="4"/>
        </w:numPr>
      </w:pPr>
      <w:r w:rsidRPr="00047F3B">
        <w:rPr>
          <w:b/>
          <w:bCs/>
        </w:rPr>
        <w:t>Challenges</w:t>
      </w:r>
      <w:r w:rsidRPr="00047F3B">
        <w:t xml:space="preserve">: </w:t>
      </w:r>
    </w:p>
    <w:p w14:paraId="182A3E9B" w14:textId="77777777" w:rsidR="00047F3B" w:rsidRPr="00047F3B" w:rsidRDefault="00047F3B" w:rsidP="00047F3B">
      <w:pPr>
        <w:numPr>
          <w:ilvl w:val="1"/>
          <w:numId w:val="4"/>
        </w:numPr>
      </w:pPr>
      <w:r w:rsidRPr="00047F3B">
        <w:rPr>
          <w:b/>
          <w:bCs/>
        </w:rPr>
        <w:t>Volatility</w:t>
      </w:r>
      <w:r w:rsidRPr="00047F3B">
        <w:t>: Traders struggle to navigate rapid price swings and capitalize on opportunities.</w:t>
      </w:r>
    </w:p>
    <w:p w14:paraId="27B072F6" w14:textId="77777777" w:rsidR="00047F3B" w:rsidRPr="00047F3B" w:rsidRDefault="00047F3B" w:rsidP="00047F3B">
      <w:pPr>
        <w:numPr>
          <w:ilvl w:val="1"/>
          <w:numId w:val="4"/>
        </w:numPr>
      </w:pPr>
      <w:r w:rsidRPr="00047F3B">
        <w:rPr>
          <w:b/>
          <w:bCs/>
        </w:rPr>
        <w:lastRenderedPageBreak/>
        <w:t>Late Event Detection</w:t>
      </w:r>
      <w:r w:rsidRPr="00047F3B">
        <w:t>: Key events like regulations or security breaches impact prices before traders can react.</w:t>
      </w:r>
    </w:p>
    <w:p w14:paraId="3737191D" w14:textId="77777777" w:rsidR="00047F3B" w:rsidRPr="00047F3B" w:rsidRDefault="00047F3B" w:rsidP="00047F3B">
      <w:pPr>
        <w:numPr>
          <w:ilvl w:val="1"/>
          <w:numId w:val="4"/>
        </w:numPr>
      </w:pPr>
      <w:r w:rsidRPr="00047F3B">
        <w:rPr>
          <w:b/>
          <w:bCs/>
        </w:rPr>
        <w:t>Irrelevant Information</w:t>
      </w:r>
      <w:r w:rsidRPr="00047F3B">
        <w:t>: Existing tools lack personalization and often provide outdated or generic data.</w:t>
      </w:r>
    </w:p>
    <w:p w14:paraId="57CB4DE4" w14:textId="5C88DABC" w:rsidR="00047F3B" w:rsidRPr="00047F3B" w:rsidRDefault="00047F3B" w:rsidP="00047F3B">
      <w:pPr>
        <w:numPr>
          <w:ilvl w:val="0"/>
          <w:numId w:val="4"/>
        </w:numPr>
      </w:pPr>
      <w:r w:rsidRPr="00047F3B">
        <w:rPr>
          <w:b/>
          <w:bCs/>
        </w:rPr>
        <w:t xml:space="preserve">Why Solve This </w:t>
      </w:r>
      <w:r w:rsidRPr="00047F3B">
        <w:rPr>
          <w:b/>
          <w:bCs/>
        </w:rPr>
        <w:t>Problem?</w:t>
      </w:r>
      <w:r w:rsidRPr="00047F3B">
        <w:t xml:space="preserve"> </w:t>
      </w:r>
    </w:p>
    <w:p w14:paraId="2D78144C" w14:textId="77777777" w:rsidR="00047F3B" w:rsidRPr="00047F3B" w:rsidRDefault="00047F3B" w:rsidP="00047F3B">
      <w:pPr>
        <w:numPr>
          <w:ilvl w:val="1"/>
          <w:numId w:val="5"/>
        </w:numPr>
      </w:pPr>
      <w:r w:rsidRPr="00047F3B">
        <w:t>Addressing these issues enables traders to make informed decisions, reducing risks and maximizing profitability.</w:t>
      </w:r>
    </w:p>
    <w:p w14:paraId="72AF73BC" w14:textId="77777777" w:rsidR="00047F3B" w:rsidRPr="00047F3B" w:rsidRDefault="00047F3B" w:rsidP="00047F3B">
      <w:r w:rsidRPr="00047F3B">
        <w:pict w14:anchorId="2AA19C89">
          <v:rect id="_x0000_i1063" style="width:0;height:1.5pt" o:hralign="center" o:hrstd="t" o:hr="t" fillcolor="#a0a0a0" stroked="f"/>
        </w:pict>
      </w:r>
    </w:p>
    <w:p w14:paraId="4FF7E21D" w14:textId="77777777" w:rsidR="00047F3B" w:rsidRPr="00047F3B" w:rsidRDefault="00047F3B" w:rsidP="00047F3B">
      <w:pPr>
        <w:rPr>
          <w:b/>
          <w:bCs/>
        </w:rPr>
      </w:pPr>
      <w:r w:rsidRPr="00047F3B">
        <w:rPr>
          <w:b/>
          <w:bCs/>
        </w:rPr>
        <w:t>4. Differentiation</w:t>
      </w:r>
    </w:p>
    <w:p w14:paraId="73AA653F" w14:textId="77777777" w:rsidR="00047F3B" w:rsidRPr="00047F3B" w:rsidRDefault="00047F3B" w:rsidP="00047F3B">
      <w:pPr>
        <w:numPr>
          <w:ilvl w:val="0"/>
          <w:numId w:val="6"/>
        </w:numPr>
      </w:pPr>
      <w:r w:rsidRPr="00047F3B">
        <w:rPr>
          <w:b/>
          <w:bCs/>
        </w:rPr>
        <w:t>Why Our Solution Stands Out</w:t>
      </w:r>
      <w:r w:rsidRPr="00047F3B">
        <w:t xml:space="preserve">: </w:t>
      </w:r>
    </w:p>
    <w:p w14:paraId="6AFB259C" w14:textId="77777777" w:rsidR="00047F3B" w:rsidRPr="00047F3B" w:rsidRDefault="00047F3B" w:rsidP="00047F3B">
      <w:pPr>
        <w:numPr>
          <w:ilvl w:val="1"/>
          <w:numId w:val="6"/>
        </w:numPr>
      </w:pPr>
      <w:r w:rsidRPr="00047F3B">
        <w:rPr>
          <w:b/>
          <w:bCs/>
        </w:rPr>
        <w:t>Real-Time Analytics</w:t>
      </w:r>
      <w:r w:rsidRPr="00047F3B">
        <w:t>: Instant updates and insights powered by Apache Kafka and Spark.</w:t>
      </w:r>
    </w:p>
    <w:p w14:paraId="3FDEB819" w14:textId="77777777" w:rsidR="00047F3B" w:rsidRPr="00047F3B" w:rsidRDefault="00047F3B" w:rsidP="00047F3B">
      <w:pPr>
        <w:numPr>
          <w:ilvl w:val="1"/>
          <w:numId w:val="6"/>
        </w:numPr>
      </w:pPr>
      <w:r w:rsidRPr="00047F3B">
        <w:rPr>
          <w:b/>
          <w:bCs/>
        </w:rPr>
        <w:t>Predictive Models</w:t>
      </w:r>
      <w:r w:rsidRPr="00047F3B">
        <w:t>: AI-driven price forecasting tailored to user preferences.</w:t>
      </w:r>
    </w:p>
    <w:p w14:paraId="5E497C9C" w14:textId="77777777" w:rsidR="00047F3B" w:rsidRPr="00047F3B" w:rsidRDefault="00047F3B" w:rsidP="00047F3B">
      <w:pPr>
        <w:numPr>
          <w:ilvl w:val="1"/>
          <w:numId w:val="6"/>
        </w:numPr>
      </w:pPr>
      <w:r w:rsidRPr="00047F3B">
        <w:rPr>
          <w:b/>
          <w:bCs/>
        </w:rPr>
        <w:t>Event Detection</w:t>
      </w:r>
      <w:r w:rsidRPr="00047F3B">
        <w:t>: Proactive monitoring of news and market sentiment to alert users about impactful events.</w:t>
      </w:r>
    </w:p>
    <w:p w14:paraId="443E4B3B" w14:textId="77777777" w:rsidR="00047F3B" w:rsidRPr="00047F3B" w:rsidRDefault="00047F3B" w:rsidP="00047F3B">
      <w:pPr>
        <w:numPr>
          <w:ilvl w:val="1"/>
          <w:numId w:val="6"/>
        </w:numPr>
      </w:pPr>
      <w:r w:rsidRPr="00047F3B">
        <w:rPr>
          <w:b/>
          <w:bCs/>
        </w:rPr>
        <w:t>User-Centric Design</w:t>
      </w:r>
      <w:r w:rsidRPr="00047F3B">
        <w:t>: Personalized dashboards for beginners and experts alike.</w:t>
      </w:r>
    </w:p>
    <w:p w14:paraId="24D8F91E" w14:textId="77777777" w:rsidR="00047F3B" w:rsidRPr="00047F3B" w:rsidRDefault="00047F3B" w:rsidP="00047F3B">
      <w:r w:rsidRPr="00047F3B">
        <w:pict w14:anchorId="14FF07B1">
          <v:rect id="_x0000_i1064" style="width:0;height:1.5pt" o:hralign="center" o:hrstd="t" o:hr="t" fillcolor="#a0a0a0" stroked="f"/>
        </w:pict>
      </w:r>
    </w:p>
    <w:p w14:paraId="32D9AFD8" w14:textId="77777777" w:rsidR="00047F3B" w:rsidRPr="00047F3B" w:rsidRDefault="00047F3B" w:rsidP="00047F3B">
      <w:pPr>
        <w:rPr>
          <w:b/>
          <w:bCs/>
        </w:rPr>
      </w:pPr>
      <w:r w:rsidRPr="00047F3B">
        <w:rPr>
          <w:b/>
          <w:bCs/>
        </w:rPr>
        <w:t>5. Data Gathering &amp; Insights</w:t>
      </w:r>
    </w:p>
    <w:p w14:paraId="643BB0EE" w14:textId="77777777" w:rsidR="00047F3B" w:rsidRPr="00047F3B" w:rsidRDefault="00047F3B" w:rsidP="00047F3B">
      <w:pPr>
        <w:numPr>
          <w:ilvl w:val="0"/>
          <w:numId w:val="7"/>
        </w:numPr>
      </w:pPr>
      <w:r w:rsidRPr="00047F3B">
        <w:rPr>
          <w:b/>
          <w:bCs/>
        </w:rPr>
        <w:t>Data Source</w:t>
      </w:r>
      <w:r w:rsidRPr="00047F3B">
        <w:t>: Kraken API (ticker information endpoint).</w:t>
      </w:r>
    </w:p>
    <w:p w14:paraId="60FF94E4" w14:textId="77777777" w:rsidR="00047F3B" w:rsidRPr="00047F3B" w:rsidRDefault="00047F3B" w:rsidP="00047F3B">
      <w:pPr>
        <w:numPr>
          <w:ilvl w:val="0"/>
          <w:numId w:val="7"/>
        </w:numPr>
      </w:pPr>
      <w:r w:rsidRPr="00047F3B">
        <w:rPr>
          <w:b/>
          <w:bCs/>
        </w:rPr>
        <w:t>Frequency</w:t>
      </w:r>
      <w:r w:rsidRPr="00047F3B">
        <w:t>: Data fetched every 60 seconds for 10 cryptocurrency pairs.</w:t>
      </w:r>
    </w:p>
    <w:p w14:paraId="47FFE763" w14:textId="77777777" w:rsidR="00047F3B" w:rsidRPr="00047F3B" w:rsidRDefault="00047F3B" w:rsidP="00047F3B">
      <w:pPr>
        <w:numPr>
          <w:ilvl w:val="0"/>
          <w:numId w:val="7"/>
        </w:numPr>
      </w:pPr>
      <w:r w:rsidRPr="00047F3B">
        <w:rPr>
          <w:b/>
          <w:bCs/>
        </w:rPr>
        <w:t>Dataset Structure</w:t>
      </w:r>
      <w:r w:rsidRPr="00047F3B">
        <w:t xml:space="preserve">: </w:t>
      </w:r>
    </w:p>
    <w:p w14:paraId="3F5CA4C5" w14:textId="77777777" w:rsidR="00047F3B" w:rsidRPr="00047F3B" w:rsidRDefault="00047F3B" w:rsidP="00047F3B">
      <w:pPr>
        <w:numPr>
          <w:ilvl w:val="1"/>
          <w:numId w:val="7"/>
        </w:numPr>
      </w:pPr>
      <w:r w:rsidRPr="00047F3B">
        <w:rPr>
          <w:b/>
          <w:bCs/>
        </w:rPr>
        <w:t>Fields</w:t>
      </w:r>
      <w:r w:rsidRPr="00047F3B">
        <w:t>: Pair, Last Price, High, Low, Volume, Timestamp.</w:t>
      </w:r>
    </w:p>
    <w:p w14:paraId="6029F14E" w14:textId="77777777" w:rsidR="00047F3B" w:rsidRPr="00047F3B" w:rsidRDefault="00047F3B" w:rsidP="00047F3B">
      <w:pPr>
        <w:numPr>
          <w:ilvl w:val="0"/>
          <w:numId w:val="7"/>
        </w:numPr>
      </w:pPr>
      <w:r w:rsidRPr="00047F3B">
        <w:rPr>
          <w:b/>
          <w:bCs/>
        </w:rPr>
        <w:t>Key Insights</w:t>
      </w:r>
      <w:r w:rsidRPr="00047F3B">
        <w:t xml:space="preserve">: </w:t>
      </w:r>
    </w:p>
    <w:p w14:paraId="441B3213" w14:textId="77777777" w:rsidR="00047F3B" w:rsidRPr="00047F3B" w:rsidRDefault="00047F3B" w:rsidP="00047F3B">
      <w:pPr>
        <w:numPr>
          <w:ilvl w:val="1"/>
          <w:numId w:val="8"/>
        </w:numPr>
      </w:pPr>
      <w:r w:rsidRPr="00047F3B">
        <w:t>Bitcoin and Ethereum exhibit strong correlation (&gt;0.9) in price movements.</w:t>
      </w:r>
    </w:p>
    <w:p w14:paraId="625CDC97" w14:textId="77777777" w:rsidR="00047F3B" w:rsidRPr="00047F3B" w:rsidRDefault="00047F3B" w:rsidP="00047F3B">
      <w:pPr>
        <w:numPr>
          <w:ilvl w:val="1"/>
          <w:numId w:val="8"/>
        </w:numPr>
      </w:pPr>
      <w:r w:rsidRPr="00047F3B">
        <w:t>Dogecoin's trading volume spikes are often driven by social sentiment rather than market fundamentals.</w:t>
      </w:r>
    </w:p>
    <w:p w14:paraId="1F8776F5" w14:textId="77777777" w:rsidR="00047F3B" w:rsidRPr="00047F3B" w:rsidRDefault="00047F3B" w:rsidP="00047F3B">
      <w:pPr>
        <w:numPr>
          <w:ilvl w:val="1"/>
          <w:numId w:val="8"/>
        </w:numPr>
      </w:pPr>
      <w:r w:rsidRPr="00047F3B">
        <w:t>Solana shows high volatility, making it attractive for short-term trading strategies.</w:t>
      </w:r>
    </w:p>
    <w:p w14:paraId="2AEB5046" w14:textId="77777777" w:rsidR="00047F3B" w:rsidRPr="00047F3B" w:rsidRDefault="00047F3B" w:rsidP="00047F3B">
      <w:r w:rsidRPr="00047F3B">
        <w:lastRenderedPageBreak/>
        <w:pict w14:anchorId="16D6D590">
          <v:rect id="_x0000_i1065" style="width:0;height:1.5pt" o:hralign="center" o:hrstd="t" o:hr="t" fillcolor="#a0a0a0" stroked="f"/>
        </w:pict>
      </w:r>
    </w:p>
    <w:p w14:paraId="20735AE8" w14:textId="77777777" w:rsidR="00047F3B" w:rsidRPr="00047F3B" w:rsidRDefault="00047F3B" w:rsidP="00047F3B">
      <w:pPr>
        <w:rPr>
          <w:b/>
          <w:bCs/>
        </w:rPr>
      </w:pPr>
      <w:r w:rsidRPr="00047F3B">
        <w:rPr>
          <w:b/>
          <w:bCs/>
        </w:rPr>
        <w:t>6. Technical Design: Wireframes and Pipelines</w:t>
      </w:r>
    </w:p>
    <w:p w14:paraId="04734915" w14:textId="77777777" w:rsidR="00047F3B" w:rsidRPr="00047F3B" w:rsidRDefault="00047F3B" w:rsidP="00047F3B">
      <w:pPr>
        <w:numPr>
          <w:ilvl w:val="0"/>
          <w:numId w:val="9"/>
        </w:numPr>
      </w:pPr>
      <w:r w:rsidRPr="00047F3B">
        <w:rPr>
          <w:b/>
          <w:bCs/>
        </w:rPr>
        <w:t>Data Pipeline</w:t>
      </w:r>
      <w:r w:rsidRPr="00047F3B">
        <w:t xml:space="preserve">: </w:t>
      </w:r>
    </w:p>
    <w:p w14:paraId="55C75317" w14:textId="77777777" w:rsidR="00047F3B" w:rsidRPr="00047F3B" w:rsidRDefault="00047F3B" w:rsidP="00047F3B">
      <w:pPr>
        <w:numPr>
          <w:ilvl w:val="1"/>
          <w:numId w:val="9"/>
        </w:numPr>
      </w:pPr>
      <w:r w:rsidRPr="00047F3B">
        <w:rPr>
          <w:b/>
          <w:bCs/>
        </w:rPr>
        <w:t>Ingestion</w:t>
      </w:r>
      <w:r w:rsidRPr="00047F3B">
        <w:t>: Apache Kafka fetches real-time data from Kraken API.</w:t>
      </w:r>
    </w:p>
    <w:p w14:paraId="5ACB767D" w14:textId="77777777" w:rsidR="00047F3B" w:rsidRPr="00047F3B" w:rsidRDefault="00047F3B" w:rsidP="00047F3B">
      <w:pPr>
        <w:numPr>
          <w:ilvl w:val="1"/>
          <w:numId w:val="9"/>
        </w:numPr>
      </w:pPr>
      <w:r w:rsidRPr="00047F3B">
        <w:rPr>
          <w:b/>
          <w:bCs/>
        </w:rPr>
        <w:t>Processing</w:t>
      </w:r>
      <w:r w:rsidRPr="00047F3B">
        <w:t>: Apache Spark aggregates, cleans, and prepares data for analysis.</w:t>
      </w:r>
    </w:p>
    <w:p w14:paraId="4A8D9125" w14:textId="77777777" w:rsidR="00047F3B" w:rsidRPr="00047F3B" w:rsidRDefault="00047F3B" w:rsidP="00047F3B">
      <w:pPr>
        <w:numPr>
          <w:ilvl w:val="1"/>
          <w:numId w:val="9"/>
        </w:numPr>
      </w:pPr>
      <w:r w:rsidRPr="00047F3B">
        <w:rPr>
          <w:b/>
          <w:bCs/>
        </w:rPr>
        <w:t>Storage</w:t>
      </w:r>
      <w:r w:rsidRPr="00047F3B">
        <w:t>: Data stored in a distributed database for scalability.</w:t>
      </w:r>
    </w:p>
    <w:p w14:paraId="34061C52" w14:textId="77777777" w:rsidR="00047F3B" w:rsidRPr="00047F3B" w:rsidRDefault="00047F3B" w:rsidP="00047F3B">
      <w:pPr>
        <w:numPr>
          <w:ilvl w:val="1"/>
          <w:numId w:val="9"/>
        </w:numPr>
      </w:pPr>
      <w:r w:rsidRPr="00047F3B">
        <w:rPr>
          <w:b/>
          <w:bCs/>
        </w:rPr>
        <w:t>Visualization</w:t>
      </w:r>
      <w:r w:rsidRPr="00047F3B">
        <w:t>: Insights presented on a user-friendly dashboard.</w:t>
      </w:r>
    </w:p>
    <w:p w14:paraId="6979547F" w14:textId="77777777" w:rsidR="00047F3B" w:rsidRPr="00047F3B" w:rsidRDefault="00047F3B" w:rsidP="00047F3B">
      <w:pPr>
        <w:numPr>
          <w:ilvl w:val="0"/>
          <w:numId w:val="9"/>
        </w:numPr>
      </w:pPr>
      <w:r w:rsidRPr="00047F3B">
        <w:rPr>
          <w:b/>
          <w:bCs/>
        </w:rPr>
        <w:t>Wireframe Components</w:t>
      </w:r>
      <w:r w:rsidRPr="00047F3B">
        <w:t xml:space="preserve">: </w:t>
      </w:r>
    </w:p>
    <w:p w14:paraId="6EAB7CC0" w14:textId="77777777" w:rsidR="00047F3B" w:rsidRPr="00047F3B" w:rsidRDefault="00047F3B" w:rsidP="00047F3B">
      <w:pPr>
        <w:numPr>
          <w:ilvl w:val="1"/>
          <w:numId w:val="9"/>
        </w:numPr>
      </w:pPr>
      <w:r w:rsidRPr="00047F3B">
        <w:rPr>
          <w:b/>
          <w:bCs/>
        </w:rPr>
        <w:t>Dashboard</w:t>
      </w:r>
      <w:r w:rsidRPr="00047F3B">
        <w:t>: Real-time price updates, forecasting, and event alerts.</w:t>
      </w:r>
    </w:p>
    <w:p w14:paraId="43DDD22D" w14:textId="77777777" w:rsidR="00047F3B" w:rsidRPr="00047F3B" w:rsidRDefault="00047F3B" w:rsidP="00047F3B">
      <w:pPr>
        <w:numPr>
          <w:ilvl w:val="1"/>
          <w:numId w:val="9"/>
        </w:numPr>
      </w:pPr>
      <w:r w:rsidRPr="00047F3B">
        <w:rPr>
          <w:b/>
          <w:bCs/>
        </w:rPr>
        <w:t>Smart Search</w:t>
      </w:r>
      <w:r w:rsidRPr="00047F3B">
        <w:t>: Personalized search for trading pairs and trends.</w:t>
      </w:r>
    </w:p>
    <w:p w14:paraId="2FD4EF13" w14:textId="77777777" w:rsidR="00047F3B" w:rsidRPr="00047F3B" w:rsidRDefault="00047F3B" w:rsidP="00047F3B">
      <w:pPr>
        <w:numPr>
          <w:ilvl w:val="1"/>
          <w:numId w:val="9"/>
        </w:numPr>
      </w:pPr>
      <w:r w:rsidRPr="00047F3B">
        <w:rPr>
          <w:b/>
          <w:bCs/>
        </w:rPr>
        <w:t>Volume Heatmap</w:t>
      </w:r>
      <w:r w:rsidRPr="00047F3B">
        <w:t>: Visual representation of trading activity.</w:t>
      </w:r>
    </w:p>
    <w:p w14:paraId="16E486DE" w14:textId="77777777" w:rsidR="00047F3B" w:rsidRPr="00047F3B" w:rsidRDefault="00047F3B" w:rsidP="00047F3B">
      <w:r w:rsidRPr="00047F3B">
        <w:pict w14:anchorId="4ACBBAFF">
          <v:rect id="_x0000_i1066" style="width:0;height:1.5pt" o:hralign="center" o:hrstd="t" o:hr="t" fillcolor="#a0a0a0" stroked="f"/>
        </w:pict>
      </w:r>
    </w:p>
    <w:p w14:paraId="5816B9C1" w14:textId="77777777" w:rsidR="00047F3B" w:rsidRPr="00047F3B" w:rsidRDefault="00047F3B" w:rsidP="00047F3B">
      <w:pPr>
        <w:rPr>
          <w:b/>
          <w:bCs/>
        </w:rPr>
      </w:pPr>
      <w:r w:rsidRPr="00047F3B">
        <w:rPr>
          <w:b/>
          <w:bCs/>
        </w:rPr>
        <w:t>7. References</w:t>
      </w:r>
    </w:p>
    <w:p w14:paraId="7AE10969" w14:textId="77777777" w:rsidR="00047F3B" w:rsidRPr="00047F3B" w:rsidRDefault="00047F3B" w:rsidP="00047F3B">
      <w:pPr>
        <w:numPr>
          <w:ilvl w:val="0"/>
          <w:numId w:val="10"/>
        </w:numPr>
      </w:pPr>
      <w:r w:rsidRPr="00047F3B">
        <w:t xml:space="preserve">Kraken API Documentation: </w:t>
      </w:r>
      <w:hyperlink r:id="rId5" w:history="1">
        <w:r w:rsidRPr="00047F3B">
          <w:rPr>
            <w:rStyle w:val="Hyperlink"/>
          </w:rPr>
          <w:t>https://www.kraken.com/en-us/features/api</w:t>
        </w:r>
      </w:hyperlink>
    </w:p>
    <w:p w14:paraId="2632FB5B" w14:textId="77777777" w:rsidR="00047F3B" w:rsidRPr="00047F3B" w:rsidRDefault="00047F3B" w:rsidP="00047F3B">
      <w:pPr>
        <w:numPr>
          <w:ilvl w:val="0"/>
          <w:numId w:val="10"/>
        </w:numPr>
      </w:pPr>
      <w:r w:rsidRPr="00047F3B">
        <w:t xml:space="preserve">Global Crypto Statistics: </w:t>
      </w:r>
      <w:hyperlink r:id="rId6" w:history="1">
        <w:r w:rsidRPr="00047F3B">
          <w:rPr>
            <w:rStyle w:val="Hyperlink"/>
          </w:rPr>
          <w:t>https://www.sta</w:t>
        </w:r>
        <w:r w:rsidRPr="00047F3B">
          <w:rPr>
            <w:rStyle w:val="Hyperlink"/>
          </w:rPr>
          <w:t>t</w:t>
        </w:r>
        <w:r w:rsidRPr="00047F3B">
          <w:rPr>
            <w:rStyle w:val="Hyperlink"/>
          </w:rPr>
          <w:t>ista.com</w:t>
        </w:r>
      </w:hyperlink>
    </w:p>
    <w:p w14:paraId="0CE18F6E" w14:textId="77777777" w:rsidR="00047F3B" w:rsidRPr="00047F3B" w:rsidRDefault="00047F3B" w:rsidP="00047F3B">
      <w:pPr>
        <w:numPr>
          <w:ilvl w:val="0"/>
          <w:numId w:val="10"/>
        </w:numPr>
      </w:pPr>
      <w:r w:rsidRPr="00047F3B">
        <w:t xml:space="preserve">Blockchain Insights: </w:t>
      </w:r>
      <w:hyperlink r:id="rId7" w:history="1">
        <w:r w:rsidRPr="00047F3B">
          <w:rPr>
            <w:rStyle w:val="Hyperlink"/>
          </w:rPr>
          <w:t>https://www.blockc</w:t>
        </w:r>
        <w:r w:rsidRPr="00047F3B">
          <w:rPr>
            <w:rStyle w:val="Hyperlink"/>
          </w:rPr>
          <w:t>h</w:t>
        </w:r>
        <w:r w:rsidRPr="00047F3B">
          <w:rPr>
            <w:rStyle w:val="Hyperlink"/>
          </w:rPr>
          <w:t>ain.com</w:t>
        </w:r>
      </w:hyperlink>
    </w:p>
    <w:p w14:paraId="1C514288" w14:textId="77777777" w:rsidR="00047F3B" w:rsidRDefault="00047F3B"/>
    <w:sectPr w:rsidR="00047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002C"/>
    <w:multiLevelType w:val="multilevel"/>
    <w:tmpl w:val="AE16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468EB"/>
    <w:multiLevelType w:val="multilevel"/>
    <w:tmpl w:val="B84E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9390B"/>
    <w:multiLevelType w:val="multilevel"/>
    <w:tmpl w:val="1836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B1848"/>
    <w:multiLevelType w:val="multilevel"/>
    <w:tmpl w:val="7CCC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22B1E"/>
    <w:multiLevelType w:val="multilevel"/>
    <w:tmpl w:val="BCA2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7676E"/>
    <w:multiLevelType w:val="multilevel"/>
    <w:tmpl w:val="8174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862AD7"/>
    <w:multiLevelType w:val="multilevel"/>
    <w:tmpl w:val="6B30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741588">
    <w:abstractNumId w:val="6"/>
  </w:num>
  <w:num w:numId="2" w16cid:durableId="209270058">
    <w:abstractNumId w:val="2"/>
  </w:num>
  <w:num w:numId="3" w16cid:durableId="195081890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908566838">
    <w:abstractNumId w:val="3"/>
  </w:num>
  <w:num w:numId="5" w16cid:durableId="76833220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61300341">
    <w:abstractNumId w:val="4"/>
  </w:num>
  <w:num w:numId="7" w16cid:durableId="1351300672">
    <w:abstractNumId w:val="0"/>
  </w:num>
  <w:num w:numId="8" w16cid:durableId="726143658">
    <w:abstractNumId w:val="0"/>
    <w:lvlOverride w:ilvl="1">
      <w:lvl w:ilvl="1">
        <w:numFmt w:val="decimal"/>
        <w:lvlText w:val="%2."/>
        <w:lvlJc w:val="left"/>
      </w:lvl>
    </w:lvlOverride>
  </w:num>
  <w:num w:numId="9" w16cid:durableId="1446269206">
    <w:abstractNumId w:val="1"/>
  </w:num>
  <w:num w:numId="10" w16cid:durableId="1808932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3B"/>
    <w:rsid w:val="00005F46"/>
    <w:rsid w:val="00047F3B"/>
    <w:rsid w:val="00BC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7CCC"/>
  <w15:chartTrackingRefBased/>
  <w15:docId w15:val="{F14CAE1E-07D4-45DC-82CC-58D585F5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F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7F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F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5F4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4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lockchai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a.com/" TargetMode="External"/><Relationship Id="rId5" Type="http://schemas.openxmlformats.org/officeDocument/2006/relationships/hyperlink" Target="https://www.kraken.com/en-us/featur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Vinoy</dc:creator>
  <cp:keywords/>
  <dc:description/>
  <cp:lastModifiedBy>Anand Vinoy</cp:lastModifiedBy>
  <cp:revision>1</cp:revision>
  <dcterms:created xsi:type="dcterms:W3CDTF">2025-01-28T03:34:00Z</dcterms:created>
  <dcterms:modified xsi:type="dcterms:W3CDTF">2025-01-28T04:11:00Z</dcterms:modified>
</cp:coreProperties>
</file>