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8AE0" w14:textId="6167A0BE" w:rsidR="00E06D38" w:rsidRPr="00E06D38" w:rsidRDefault="00E06D38" w:rsidP="00E06D38">
      <w:p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>T</w:t>
      </w:r>
      <w:r w:rsidRPr="00E06D38">
        <w:rPr>
          <w:rFonts w:ascii="Times New Roman" w:hAnsi="Times New Roman" w:cs="Times New Roman"/>
          <w:sz w:val="24"/>
          <w:szCs w:val="24"/>
        </w:rPr>
        <w:t xml:space="preserve">he plot module in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finrl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 provides various utility functions for analyzing and visualizing financial trading strategies. Below is a breakdown of the key functions:</w:t>
      </w:r>
    </w:p>
    <w:p w14:paraId="0FA7A38C" w14:textId="77777777" w:rsidR="00E06D38" w:rsidRPr="00E06D38" w:rsidRDefault="00E06D38" w:rsidP="00E06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get_daily_</w:t>
      </w:r>
      <w:proofErr w:type="gram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06D38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value_col_name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>="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account_value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2D39E231" w14:textId="77777777" w:rsidR="00E06D38" w:rsidRPr="00E06D38" w:rsidRDefault="00E06D38" w:rsidP="00E06D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E06D38">
        <w:rPr>
          <w:rFonts w:ascii="Times New Roman" w:hAnsi="Times New Roman" w:cs="Times New Roman"/>
          <w:sz w:val="24"/>
          <w:szCs w:val="24"/>
        </w:rPr>
        <w:t xml:space="preserve">: Computes the daily return from an account value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.</w:t>
      </w:r>
    </w:p>
    <w:p w14:paraId="20A72B59" w14:textId="77777777" w:rsidR="00E06D38" w:rsidRPr="00E06D38" w:rsidRDefault="00E06D38" w:rsidP="00E06D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Parameters</w:t>
      </w:r>
      <w:r w:rsidRPr="00E06D38">
        <w:rPr>
          <w:rFonts w:ascii="Times New Roman" w:hAnsi="Times New Roman" w:cs="Times New Roman"/>
          <w:sz w:val="24"/>
          <w:szCs w:val="24"/>
        </w:rPr>
        <w:t>:</w:t>
      </w:r>
    </w:p>
    <w:p w14:paraId="4836BBFD" w14:textId="77777777" w:rsidR="00E06D38" w:rsidRPr="00E06D38" w:rsidRDefault="00E06D38" w:rsidP="00E06D3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: A pandas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 containing account values over time.</w:t>
      </w:r>
    </w:p>
    <w:p w14:paraId="76D6BDC3" w14:textId="77777777" w:rsidR="00E06D38" w:rsidRPr="00E06D38" w:rsidRDefault="00E06D38" w:rsidP="00E06D3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6D38">
        <w:rPr>
          <w:rFonts w:ascii="Times New Roman" w:hAnsi="Times New Roman" w:cs="Times New Roman"/>
          <w:sz w:val="24"/>
          <w:szCs w:val="24"/>
        </w:rPr>
        <w:t>value_col_name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: The column name that holds the account values (default: "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account_value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").</w:t>
      </w:r>
    </w:p>
    <w:p w14:paraId="273ACE6A" w14:textId="77777777" w:rsidR="00E06D38" w:rsidRPr="00E06D38" w:rsidRDefault="00E06D38" w:rsidP="00E06D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Pr="00E06D38">
        <w:rPr>
          <w:rFonts w:ascii="Times New Roman" w:hAnsi="Times New Roman" w:cs="Times New Roman"/>
          <w:sz w:val="24"/>
          <w:szCs w:val="24"/>
        </w:rPr>
        <w:t>:</w:t>
      </w:r>
    </w:p>
    <w:p w14:paraId="160D73A1" w14:textId="77777777" w:rsidR="00E06D38" w:rsidRPr="00E06D38" w:rsidRDefault="00E06D38" w:rsidP="00E06D3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 xml:space="preserve">Creates a deep copy of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.</w:t>
      </w:r>
    </w:p>
    <w:p w14:paraId="1D19A708" w14:textId="77777777" w:rsidR="00E06D38" w:rsidRPr="00E06D38" w:rsidRDefault="00E06D38" w:rsidP="00E06D3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>Computes the percentage change between consecutive days using .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pct_</w:t>
      </w:r>
      <w:proofErr w:type="gramStart"/>
      <w:r w:rsidRPr="00E06D38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6D38">
        <w:rPr>
          <w:rFonts w:ascii="Times New Roman" w:hAnsi="Times New Roman" w:cs="Times New Roman"/>
          <w:sz w:val="24"/>
          <w:szCs w:val="24"/>
        </w:rPr>
        <w:t>1).</w:t>
      </w:r>
    </w:p>
    <w:p w14:paraId="7C299294" w14:textId="77777777" w:rsidR="00E06D38" w:rsidRPr="00E06D38" w:rsidRDefault="00E06D38" w:rsidP="00E06D3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>Converts the "date" column to a datetime format and sets it as the index.</w:t>
      </w:r>
    </w:p>
    <w:p w14:paraId="61E92C34" w14:textId="77777777" w:rsidR="00E06D38" w:rsidRPr="00E06D38" w:rsidRDefault="00E06D38" w:rsidP="00E06D3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>Ensures the index is localized to UTC.</w:t>
      </w:r>
    </w:p>
    <w:p w14:paraId="4951AB38" w14:textId="77777777" w:rsidR="00E06D38" w:rsidRPr="00E06D38" w:rsidRDefault="00E06D38" w:rsidP="00E06D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Returns</w:t>
      </w:r>
      <w:r w:rsidRPr="00E06D38">
        <w:rPr>
          <w:rFonts w:ascii="Times New Roman" w:hAnsi="Times New Roman" w:cs="Times New Roman"/>
          <w:sz w:val="24"/>
          <w:szCs w:val="24"/>
        </w:rPr>
        <w:t>: A pandas Series containing the daily returns indexed by date.</w:t>
      </w:r>
    </w:p>
    <w:p w14:paraId="5D226580" w14:textId="77777777" w:rsidR="00E06D38" w:rsidRPr="00E06D38" w:rsidRDefault="00E06D38" w:rsidP="00E06D38">
      <w:p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pict w14:anchorId="2A7CEECD">
          <v:rect id="_x0000_i1061" style="width:0;height:1.5pt" o:hralign="center" o:hrstd="t" o:hr="t" fillcolor="#a0a0a0" stroked="f"/>
        </w:pict>
      </w:r>
    </w:p>
    <w:p w14:paraId="0B9CB765" w14:textId="77777777" w:rsidR="00E06D38" w:rsidRPr="00E06D38" w:rsidRDefault="00E06D38" w:rsidP="00E06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convert_daily_return_to_pyfolio_ts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63453A5" w14:textId="77777777" w:rsidR="00E06D38" w:rsidRPr="00E06D38" w:rsidRDefault="00E06D38" w:rsidP="00E06D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E06D38">
        <w:rPr>
          <w:rFonts w:ascii="Times New Roman" w:hAnsi="Times New Roman" w:cs="Times New Roman"/>
          <w:sz w:val="24"/>
          <w:szCs w:val="24"/>
        </w:rPr>
        <w:t xml:space="preserve">: Converts the daily return data into a format compatible with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pyfolio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, a portfolio performance analysis library.</w:t>
      </w:r>
    </w:p>
    <w:p w14:paraId="70798C06" w14:textId="77777777" w:rsidR="00E06D38" w:rsidRPr="00E06D38" w:rsidRDefault="00E06D38" w:rsidP="00E06D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Parameters</w:t>
      </w:r>
      <w:r w:rsidRPr="00E06D38">
        <w:rPr>
          <w:rFonts w:ascii="Times New Roman" w:hAnsi="Times New Roman" w:cs="Times New Roman"/>
          <w:sz w:val="24"/>
          <w:szCs w:val="24"/>
        </w:rPr>
        <w:t>:</w:t>
      </w:r>
    </w:p>
    <w:p w14:paraId="01FDAD08" w14:textId="77777777" w:rsidR="00E06D38" w:rsidRPr="00E06D38" w:rsidRDefault="00E06D38" w:rsidP="00E06D3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: A pandas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 containing at least a "date" column and a "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daily_return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" column.</w:t>
      </w:r>
    </w:p>
    <w:p w14:paraId="7BE3C047" w14:textId="77777777" w:rsidR="00E06D38" w:rsidRPr="00E06D38" w:rsidRDefault="00E06D38" w:rsidP="00E06D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Pr="00E06D38">
        <w:rPr>
          <w:rFonts w:ascii="Times New Roman" w:hAnsi="Times New Roman" w:cs="Times New Roman"/>
          <w:sz w:val="24"/>
          <w:szCs w:val="24"/>
        </w:rPr>
        <w:t>:</w:t>
      </w:r>
    </w:p>
    <w:p w14:paraId="6B5462B9" w14:textId="77777777" w:rsidR="00E06D38" w:rsidRPr="00E06D38" w:rsidRDefault="00E06D38" w:rsidP="00E06D3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>Converts the "date" column to datetime and sets it as the index.</w:t>
      </w:r>
    </w:p>
    <w:p w14:paraId="1F5C3896" w14:textId="77777777" w:rsidR="00E06D38" w:rsidRPr="00E06D38" w:rsidRDefault="00E06D38" w:rsidP="00E06D3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>Localizes the index to UTC.</w:t>
      </w:r>
    </w:p>
    <w:p w14:paraId="2FF3A331" w14:textId="77777777" w:rsidR="00E06D38" w:rsidRPr="00E06D38" w:rsidRDefault="00E06D38" w:rsidP="00E06D3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 xml:space="preserve">Removes the "date" column from the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.</w:t>
      </w:r>
    </w:p>
    <w:p w14:paraId="30C85A54" w14:textId="77777777" w:rsidR="00E06D38" w:rsidRPr="00E06D38" w:rsidRDefault="00E06D38" w:rsidP="00E06D3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>Returns a pandas Series of daily returns.</w:t>
      </w:r>
    </w:p>
    <w:p w14:paraId="1842C887" w14:textId="2EC1F1D7" w:rsidR="00E06D38" w:rsidRPr="00E06D38" w:rsidRDefault="00E06D38" w:rsidP="00E06D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Returns</w:t>
      </w:r>
      <w:r w:rsidRPr="00E06D38">
        <w:rPr>
          <w:rFonts w:ascii="Times New Roman" w:hAnsi="Times New Roman" w:cs="Times New Roman"/>
          <w:sz w:val="24"/>
          <w:szCs w:val="24"/>
        </w:rPr>
        <w:t xml:space="preserve">: A pandas Series formatted for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pyfolio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.</w:t>
      </w:r>
    </w:p>
    <w:p w14:paraId="55139013" w14:textId="77777777" w:rsidR="00E06D38" w:rsidRPr="00E06D38" w:rsidRDefault="00E06D38" w:rsidP="00E06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backtest_</w:t>
      </w:r>
      <w:proofErr w:type="gram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stats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06D38">
        <w:rPr>
          <w:rFonts w:ascii="Times New Roman" w:hAnsi="Times New Roman" w:cs="Times New Roman"/>
          <w:b/>
          <w:bCs/>
          <w:sz w:val="24"/>
          <w:szCs w:val="24"/>
        </w:rPr>
        <w:t>account_value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value_col_name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>="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account_value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6A8B091C" w14:textId="77777777" w:rsidR="00E06D38" w:rsidRPr="00E06D38" w:rsidRDefault="00E06D38" w:rsidP="00E06D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E06D38">
        <w:rPr>
          <w:rFonts w:ascii="Times New Roman" w:hAnsi="Times New Roman" w:cs="Times New Roman"/>
          <w:sz w:val="24"/>
          <w:szCs w:val="24"/>
        </w:rPr>
        <w:t xml:space="preserve">: Computes and prints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backtesting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 performance statistics using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pyfolio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.</w:t>
      </w:r>
    </w:p>
    <w:p w14:paraId="72E959B3" w14:textId="77777777" w:rsidR="00E06D38" w:rsidRPr="00E06D38" w:rsidRDefault="00E06D38" w:rsidP="00E06D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Parameters</w:t>
      </w:r>
      <w:r w:rsidRPr="00E06D38">
        <w:rPr>
          <w:rFonts w:ascii="Times New Roman" w:hAnsi="Times New Roman" w:cs="Times New Roman"/>
          <w:sz w:val="24"/>
          <w:szCs w:val="24"/>
        </w:rPr>
        <w:t>:</w:t>
      </w:r>
    </w:p>
    <w:p w14:paraId="7D2322C2" w14:textId="77777777" w:rsidR="00E06D38" w:rsidRPr="00E06D38" w:rsidRDefault="00E06D38" w:rsidP="00E06D3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6D38">
        <w:rPr>
          <w:rFonts w:ascii="Times New Roman" w:hAnsi="Times New Roman" w:cs="Times New Roman"/>
          <w:sz w:val="24"/>
          <w:szCs w:val="24"/>
        </w:rPr>
        <w:lastRenderedPageBreak/>
        <w:t>account_value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: A pandas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 containing the trading account values.</w:t>
      </w:r>
    </w:p>
    <w:p w14:paraId="47F95AB2" w14:textId="77777777" w:rsidR="00E06D38" w:rsidRPr="00E06D38" w:rsidRDefault="00E06D38" w:rsidP="00E06D3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6D38">
        <w:rPr>
          <w:rFonts w:ascii="Times New Roman" w:hAnsi="Times New Roman" w:cs="Times New Roman"/>
          <w:sz w:val="24"/>
          <w:szCs w:val="24"/>
        </w:rPr>
        <w:t>value_col_name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: The column name for account values (default: "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account_value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").</w:t>
      </w:r>
    </w:p>
    <w:p w14:paraId="44193FFF" w14:textId="77777777" w:rsidR="00E06D38" w:rsidRPr="00E06D38" w:rsidRDefault="00E06D38" w:rsidP="00E06D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Pr="00E06D38">
        <w:rPr>
          <w:rFonts w:ascii="Times New Roman" w:hAnsi="Times New Roman" w:cs="Times New Roman"/>
          <w:sz w:val="24"/>
          <w:szCs w:val="24"/>
        </w:rPr>
        <w:t>:</w:t>
      </w:r>
    </w:p>
    <w:p w14:paraId="17B8F19B" w14:textId="77777777" w:rsidR="00E06D38" w:rsidRPr="00E06D38" w:rsidRDefault="00E06D38" w:rsidP="00E06D3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 xml:space="preserve">Calls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get_daily_</w:t>
      </w:r>
      <w:proofErr w:type="gramStart"/>
      <w:r w:rsidRPr="00E06D3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6D38">
        <w:rPr>
          <w:rFonts w:ascii="Times New Roman" w:hAnsi="Times New Roman" w:cs="Times New Roman"/>
          <w:sz w:val="24"/>
          <w:szCs w:val="24"/>
        </w:rPr>
        <w:t>) to calculate daily returns.</w:t>
      </w:r>
    </w:p>
    <w:p w14:paraId="2D19843A" w14:textId="77777777" w:rsidR="00E06D38" w:rsidRPr="00E06D38" w:rsidRDefault="00E06D38" w:rsidP="00E06D38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proofErr w:type="gramStart"/>
      <w:r w:rsidRPr="00E06D38">
        <w:rPr>
          <w:rFonts w:ascii="Times New Roman" w:hAnsi="Times New Roman" w:cs="Times New Roman"/>
          <w:sz w:val="24"/>
          <w:szCs w:val="24"/>
        </w:rPr>
        <w:t>pyfolio.timeseries</w:t>
      </w:r>
      <w:proofErr w:type="gramEnd"/>
      <w:r w:rsidRPr="00E06D38">
        <w:rPr>
          <w:rFonts w:ascii="Times New Roman" w:hAnsi="Times New Roman" w:cs="Times New Roman"/>
          <w:sz w:val="24"/>
          <w:szCs w:val="24"/>
        </w:rPr>
        <w:t>.perf_stats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() to compute key performance metrics.</w:t>
      </w:r>
    </w:p>
    <w:p w14:paraId="46F27265" w14:textId="77777777" w:rsidR="00E06D38" w:rsidRPr="00E06D38" w:rsidRDefault="00E06D38" w:rsidP="00E06D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Returns</w:t>
      </w:r>
      <w:r w:rsidRPr="00E06D38">
        <w:rPr>
          <w:rFonts w:ascii="Times New Roman" w:hAnsi="Times New Roman" w:cs="Times New Roman"/>
          <w:sz w:val="24"/>
          <w:szCs w:val="24"/>
        </w:rPr>
        <w:t>: The computed performance statistics.</w:t>
      </w:r>
    </w:p>
    <w:p w14:paraId="5E1B77EA" w14:textId="77777777" w:rsidR="00E06D38" w:rsidRPr="00E06D38" w:rsidRDefault="00E06D38" w:rsidP="00E06D38">
      <w:p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pict w14:anchorId="179462B5">
          <v:rect id="_x0000_i1063" style="width:0;height:1.5pt" o:hralign="center" o:hrstd="t" o:hr="t" fillcolor="#a0a0a0" stroked="f"/>
        </w:pict>
      </w:r>
    </w:p>
    <w:p w14:paraId="5ED42313" w14:textId="77777777" w:rsidR="00E06D38" w:rsidRPr="00E06D38" w:rsidRDefault="00E06D38" w:rsidP="00E06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backtest_</w:t>
      </w:r>
      <w:proofErr w:type="gram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plot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06D38">
        <w:rPr>
          <w:rFonts w:ascii="Times New Roman" w:hAnsi="Times New Roman" w:cs="Times New Roman"/>
          <w:b/>
          <w:bCs/>
          <w:sz w:val="24"/>
          <w:szCs w:val="24"/>
        </w:rPr>
        <w:t>account_value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baseline_start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baseline_end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baseline_ticker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value_col_name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>="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account_value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>")</w:t>
      </w:r>
    </w:p>
    <w:p w14:paraId="0B526C4B" w14:textId="77777777" w:rsidR="00E06D38" w:rsidRPr="00E06D38" w:rsidRDefault="00E06D38" w:rsidP="00E06D3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E06D38">
        <w:rPr>
          <w:rFonts w:ascii="Times New Roman" w:hAnsi="Times New Roman" w:cs="Times New Roman"/>
          <w:sz w:val="24"/>
          <w:szCs w:val="24"/>
        </w:rPr>
        <w:t xml:space="preserve">: Generates a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backtesting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 report using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pyfolio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, comparing the strategy's returns with a baseline (benchmark).</w:t>
      </w:r>
    </w:p>
    <w:p w14:paraId="74112B4C" w14:textId="77777777" w:rsidR="00E06D38" w:rsidRPr="00E06D38" w:rsidRDefault="00E06D38" w:rsidP="00E06D3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Parameters</w:t>
      </w:r>
      <w:r w:rsidRPr="00E06D38">
        <w:rPr>
          <w:rFonts w:ascii="Times New Roman" w:hAnsi="Times New Roman" w:cs="Times New Roman"/>
          <w:sz w:val="24"/>
          <w:szCs w:val="24"/>
        </w:rPr>
        <w:t>:</w:t>
      </w:r>
    </w:p>
    <w:p w14:paraId="51B6E956" w14:textId="77777777" w:rsidR="00E06D38" w:rsidRPr="00E06D38" w:rsidRDefault="00E06D38" w:rsidP="00E06D3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6D38">
        <w:rPr>
          <w:rFonts w:ascii="Times New Roman" w:hAnsi="Times New Roman" w:cs="Times New Roman"/>
          <w:sz w:val="24"/>
          <w:szCs w:val="24"/>
        </w:rPr>
        <w:t>account_value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: A pandas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 with account values over time.</w:t>
      </w:r>
    </w:p>
    <w:p w14:paraId="71226347" w14:textId="77777777" w:rsidR="00E06D38" w:rsidRPr="00E06D38" w:rsidRDefault="00E06D38" w:rsidP="00E06D3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6D38">
        <w:rPr>
          <w:rFonts w:ascii="Times New Roman" w:hAnsi="Times New Roman" w:cs="Times New Roman"/>
          <w:sz w:val="24"/>
          <w:szCs w:val="24"/>
        </w:rPr>
        <w:t>baseline_start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: The start date for fetching benchmark data.</w:t>
      </w:r>
    </w:p>
    <w:p w14:paraId="4F478F3B" w14:textId="77777777" w:rsidR="00E06D38" w:rsidRPr="00E06D38" w:rsidRDefault="00E06D38" w:rsidP="00E06D3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6D38">
        <w:rPr>
          <w:rFonts w:ascii="Times New Roman" w:hAnsi="Times New Roman" w:cs="Times New Roman"/>
          <w:sz w:val="24"/>
          <w:szCs w:val="24"/>
        </w:rPr>
        <w:t>baseline_end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: The end date for fetching benchmark data.</w:t>
      </w:r>
    </w:p>
    <w:p w14:paraId="074EAEC4" w14:textId="77777777" w:rsidR="00E06D38" w:rsidRPr="00E06D38" w:rsidRDefault="00E06D38" w:rsidP="00E06D3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6D38">
        <w:rPr>
          <w:rFonts w:ascii="Times New Roman" w:hAnsi="Times New Roman" w:cs="Times New Roman"/>
          <w:sz w:val="24"/>
          <w:szCs w:val="24"/>
        </w:rPr>
        <w:t>baseline_ticker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: The stock/index ticker symbol for the benchmark (default: "^DJI" for the Dow Jones Industrial Average).</w:t>
      </w:r>
    </w:p>
    <w:p w14:paraId="709350FE" w14:textId="77777777" w:rsidR="00E06D38" w:rsidRPr="00E06D38" w:rsidRDefault="00E06D38" w:rsidP="00E06D3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6D38">
        <w:rPr>
          <w:rFonts w:ascii="Times New Roman" w:hAnsi="Times New Roman" w:cs="Times New Roman"/>
          <w:sz w:val="24"/>
          <w:szCs w:val="24"/>
        </w:rPr>
        <w:t>value_col_name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: The column name for account values (default: "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account_value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").</w:t>
      </w:r>
    </w:p>
    <w:p w14:paraId="5E971E87" w14:textId="77777777" w:rsidR="00E06D38" w:rsidRPr="00E06D38" w:rsidRDefault="00E06D38" w:rsidP="00E06D3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Pr="00E06D38">
        <w:rPr>
          <w:rFonts w:ascii="Times New Roman" w:hAnsi="Times New Roman" w:cs="Times New Roman"/>
          <w:sz w:val="24"/>
          <w:szCs w:val="24"/>
        </w:rPr>
        <w:t>:</w:t>
      </w:r>
    </w:p>
    <w:p w14:paraId="667AFD6D" w14:textId="77777777" w:rsidR="00E06D38" w:rsidRPr="00E06D38" w:rsidRDefault="00E06D38" w:rsidP="00E06D3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>Computes daily returns for the strategy.</w:t>
      </w:r>
    </w:p>
    <w:p w14:paraId="17593D61" w14:textId="77777777" w:rsidR="00E06D38" w:rsidRPr="00E06D38" w:rsidRDefault="00E06D38" w:rsidP="00E06D3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 xml:space="preserve">Fetches historical data for the benchmark using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get_</w:t>
      </w:r>
      <w:proofErr w:type="gramStart"/>
      <w:r w:rsidRPr="00E06D38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6D38">
        <w:rPr>
          <w:rFonts w:ascii="Times New Roman" w:hAnsi="Times New Roman" w:cs="Times New Roman"/>
          <w:sz w:val="24"/>
          <w:szCs w:val="24"/>
        </w:rPr>
        <w:t>).</w:t>
      </w:r>
    </w:p>
    <w:p w14:paraId="5594729A" w14:textId="77777777" w:rsidR="00E06D38" w:rsidRPr="00E06D38" w:rsidRDefault="00E06D38" w:rsidP="00E06D3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>Computes daily returns for the benchmark.</w:t>
      </w:r>
    </w:p>
    <w:p w14:paraId="3AFD58E9" w14:textId="77777777" w:rsidR="00E06D38" w:rsidRPr="00E06D38" w:rsidRDefault="00E06D38" w:rsidP="00E06D3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 xml:space="preserve">Calls </w:t>
      </w:r>
      <w:proofErr w:type="spellStart"/>
      <w:proofErr w:type="gramStart"/>
      <w:r w:rsidRPr="00E06D38">
        <w:rPr>
          <w:rFonts w:ascii="Times New Roman" w:hAnsi="Times New Roman" w:cs="Times New Roman"/>
          <w:sz w:val="24"/>
          <w:szCs w:val="24"/>
        </w:rPr>
        <w:t>pyfolio.create</w:t>
      </w:r>
      <w:proofErr w:type="gramEnd"/>
      <w:r w:rsidRPr="00E06D38">
        <w:rPr>
          <w:rFonts w:ascii="Times New Roman" w:hAnsi="Times New Roman" w:cs="Times New Roman"/>
          <w:sz w:val="24"/>
          <w:szCs w:val="24"/>
        </w:rPr>
        <w:t>_full_tear_sheet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() to generate a detailed report.</w:t>
      </w:r>
    </w:p>
    <w:p w14:paraId="12A5130E" w14:textId="35BE79B5" w:rsidR="00E06D38" w:rsidRPr="00E06D38" w:rsidRDefault="00E06D38" w:rsidP="00E06D3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Returns</w:t>
      </w:r>
      <w:r w:rsidRPr="00E06D38">
        <w:rPr>
          <w:rFonts w:ascii="Times New Roman" w:hAnsi="Times New Roman" w:cs="Times New Roman"/>
          <w:sz w:val="24"/>
          <w:szCs w:val="24"/>
        </w:rPr>
        <w:t xml:space="preserve">: None (displays a full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Pyfolio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 tear sheet with visualizations and statistics).</w:t>
      </w:r>
    </w:p>
    <w:p w14:paraId="61D8AD91" w14:textId="77777777" w:rsidR="00E06D38" w:rsidRPr="00E06D38" w:rsidRDefault="00E06D38" w:rsidP="00E06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get_</w:t>
      </w:r>
      <w:proofErr w:type="gram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baseline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E06D38">
        <w:rPr>
          <w:rFonts w:ascii="Times New Roman" w:hAnsi="Times New Roman" w:cs="Times New Roman"/>
          <w:b/>
          <w:bCs/>
          <w:sz w:val="24"/>
          <w:szCs w:val="24"/>
        </w:rPr>
        <w:t>ticker, start, end)</w:t>
      </w:r>
    </w:p>
    <w:p w14:paraId="50877754" w14:textId="77777777" w:rsidR="00E06D38" w:rsidRPr="00E06D38" w:rsidRDefault="00E06D38" w:rsidP="00E06D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E06D38">
        <w:rPr>
          <w:rFonts w:ascii="Times New Roman" w:hAnsi="Times New Roman" w:cs="Times New Roman"/>
          <w:sz w:val="24"/>
          <w:szCs w:val="24"/>
        </w:rPr>
        <w:t>: Fetches historical stock/index data as a benchmark for comparison.</w:t>
      </w:r>
    </w:p>
    <w:p w14:paraId="77F9C1AE" w14:textId="77777777" w:rsidR="00E06D38" w:rsidRPr="00E06D38" w:rsidRDefault="00E06D38" w:rsidP="00E06D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Parameters</w:t>
      </w:r>
      <w:r w:rsidRPr="00E06D38">
        <w:rPr>
          <w:rFonts w:ascii="Times New Roman" w:hAnsi="Times New Roman" w:cs="Times New Roman"/>
          <w:sz w:val="24"/>
          <w:szCs w:val="24"/>
        </w:rPr>
        <w:t>:</w:t>
      </w:r>
    </w:p>
    <w:p w14:paraId="43882D31" w14:textId="77777777" w:rsidR="00E06D38" w:rsidRPr="00E06D38" w:rsidRDefault="00E06D38" w:rsidP="00E06D3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>ticker: The stock/index ticker symbol (e.g., '^DJI' for the Dow Jones Industrial Average).</w:t>
      </w:r>
    </w:p>
    <w:p w14:paraId="5A3A89BD" w14:textId="77777777" w:rsidR="00E06D38" w:rsidRPr="00E06D38" w:rsidRDefault="00E06D38" w:rsidP="00E06D3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>start: The start date for fetching data.</w:t>
      </w:r>
    </w:p>
    <w:p w14:paraId="12C308CE" w14:textId="77777777" w:rsidR="00E06D38" w:rsidRPr="00E06D38" w:rsidRDefault="00E06D38" w:rsidP="00E06D3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lastRenderedPageBreak/>
        <w:t>end: The end date for fetching data.</w:t>
      </w:r>
    </w:p>
    <w:p w14:paraId="5F3584F3" w14:textId="77777777" w:rsidR="00E06D38" w:rsidRPr="00E06D38" w:rsidRDefault="00E06D38" w:rsidP="00E06D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Pr="00E06D38">
        <w:rPr>
          <w:rFonts w:ascii="Times New Roman" w:hAnsi="Times New Roman" w:cs="Times New Roman"/>
          <w:sz w:val="24"/>
          <w:szCs w:val="24"/>
        </w:rPr>
        <w:t>:</w:t>
      </w:r>
    </w:p>
    <w:p w14:paraId="233A4E5F" w14:textId="77777777" w:rsidR="00E06D38" w:rsidRPr="00E06D38" w:rsidRDefault="00E06D38" w:rsidP="00E06D3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YahooDownloader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 to fetch data from Yahoo Finance.</w:t>
      </w:r>
    </w:p>
    <w:p w14:paraId="5E0B9BF4" w14:textId="32B4A9A2" w:rsidR="00E06D38" w:rsidRPr="00E06D38" w:rsidRDefault="00E06D38" w:rsidP="00E06D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Returns</w:t>
      </w:r>
      <w:r w:rsidRPr="00E06D38">
        <w:rPr>
          <w:rFonts w:ascii="Times New Roman" w:hAnsi="Times New Roman" w:cs="Times New Roman"/>
          <w:sz w:val="24"/>
          <w:szCs w:val="24"/>
        </w:rPr>
        <w:t xml:space="preserve">: A pandas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 containing historical price data for the given ticker.</w:t>
      </w:r>
    </w:p>
    <w:p w14:paraId="7E6AD067" w14:textId="77777777" w:rsidR="00E06D38" w:rsidRPr="00E06D38" w:rsidRDefault="00E06D38" w:rsidP="00E06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trx_</w:t>
      </w:r>
      <w:proofErr w:type="gram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plot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E06D38">
        <w:rPr>
          <w:rFonts w:ascii="Times New Roman" w:hAnsi="Times New Roman" w:cs="Times New Roman"/>
          <w:b/>
          <w:bCs/>
          <w:sz w:val="24"/>
          <w:szCs w:val="24"/>
        </w:rPr>
        <w:t>df_trade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df_actions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6D38">
        <w:rPr>
          <w:rFonts w:ascii="Times New Roman" w:hAnsi="Times New Roman" w:cs="Times New Roman"/>
          <w:b/>
          <w:bCs/>
          <w:sz w:val="24"/>
          <w:szCs w:val="24"/>
        </w:rPr>
        <w:t>ticker_list</w:t>
      </w:r>
      <w:proofErr w:type="spellEnd"/>
      <w:r w:rsidRPr="00E06D3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2CA0DC8" w14:textId="77777777" w:rsidR="00E06D38" w:rsidRPr="00E06D38" w:rsidRDefault="00E06D38" w:rsidP="00E06D3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E06D38">
        <w:rPr>
          <w:rFonts w:ascii="Times New Roman" w:hAnsi="Times New Roman" w:cs="Times New Roman"/>
          <w:sz w:val="24"/>
          <w:szCs w:val="24"/>
        </w:rPr>
        <w:t>: Plots transaction signals (buy/sell) on stock price charts.</w:t>
      </w:r>
    </w:p>
    <w:p w14:paraId="7C7F8FFD" w14:textId="77777777" w:rsidR="00E06D38" w:rsidRPr="00E06D38" w:rsidRDefault="00E06D38" w:rsidP="00E06D3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Parameters</w:t>
      </w:r>
      <w:r w:rsidRPr="00E06D38">
        <w:rPr>
          <w:rFonts w:ascii="Times New Roman" w:hAnsi="Times New Roman" w:cs="Times New Roman"/>
          <w:sz w:val="24"/>
          <w:szCs w:val="24"/>
        </w:rPr>
        <w:t>:</w:t>
      </w:r>
    </w:p>
    <w:p w14:paraId="44C3D10D" w14:textId="77777777" w:rsidR="00E06D38" w:rsidRPr="00E06D38" w:rsidRDefault="00E06D38" w:rsidP="00E06D3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df_trade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: A pandas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 containing stock price data.</w:t>
      </w:r>
    </w:p>
    <w:p w14:paraId="2737A82E" w14:textId="77777777" w:rsidR="00E06D38" w:rsidRPr="00E06D38" w:rsidRDefault="00E06D38" w:rsidP="00E06D3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df_actions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 containing trade actions.</w:t>
      </w:r>
    </w:p>
    <w:p w14:paraId="1D3BB8FE" w14:textId="77777777" w:rsidR="00E06D38" w:rsidRPr="00E06D38" w:rsidRDefault="00E06D38" w:rsidP="00E06D3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06D38">
        <w:rPr>
          <w:rFonts w:ascii="Times New Roman" w:hAnsi="Times New Roman" w:cs="Times New Roman"/>
          <w:sz w:val="24"/>
          <w:szCs w:val="24"/>
        </w:rPr>
        <w:t>ticker_list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: A list of stock ticker symbols.</w:t>
      </w:r>
    </w:p>
    <w:p w14:paraId="1734984E" w14:textId="77777777" w:rsidR="00E06D38" w:rsidRPr="00E06D38" w:rsidRDefault="00E06D38" w:rsidP="00E06D3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Pr="00E06D38">
        <w:rPr>
          <w:rFonts w:ascii="Times New Roman" w:hAnsi="Times New Roman" w:cs="Times New Roman"/>
          <w:sz w:val="24"/>
          <w:szCs w:val="24"/>
        </w:rPr>
        <w:t>:</w:t>
      </w:r>
    </w:p>
    <w:p w14:paraId="57C3AC5F" w14:textId="77777777" w:rsidR="00E06D38" w:rsidRPr="00E06D38" w:rsidRDefault="00E06D38" w:rsidP="00E06D3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 xml:space="preserve">Extracts transaction data from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df_actions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.</w:t>
      </w:r>
    </w:p>
    <w:p w14:paraId="08B88FA8" w14:textId="77777777" w:rsidR="00E06D38" w:rsidRPr="00E06D38" w:rsidRDefault="00E06D38" w:rsidP="00E06D3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>Identifies buy and sell signals.</w:t>
      </w:r>
    </w:p>
    <w:p w14:paraId="2B6BDD06" w14:textId="77777777" w:rsidR="00E06D38" w:rsidRPr="00E06D38" w:rsidRDefault="00E06D38" w:rsidP="00E06D38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>Overlays transaction signals on price charts.</w:t>
      </w:r>
    </w:p>
    <w:p w14:paraId="15912010" w14:textId="0079E527" w:rsidR="00E06D38" w:rsidRPr="00E06D38" w:rsidRDefault="00E06D38" w:rsidP="00E06D3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Returns</w:t>
      </w:r>
      <w:r w:rsidRPr="00E06D38">
        <w:rPr>
          <w:rFonts w:ascii="Times New Roman" w:hAnsi="Times New Roman" w:cs="Times New Roman"/>
          <w:sz w:val="24"/>
          <w:szCs w:val="24"/>
        </w:rPr>
        <w:t>: None (displays plots with transaction markers).</w:t>
      </w:r>
    </w:p>
    <w:p w14:paraId="7B87B6E3" w14:textId="77777777" w:rsidR="00E06D38" w:rsidRPr="00E06D38" w:rsidRDefault="00E06D38" w:rsidP="00E06D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208021B2" w14:textId="77777777" w:rsidR="00E06D38" w:rsidRPr="00E06D38" w:rsidRDefault="00E06D38" w:rsidP="00E06D38">
      <w:p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sz w:val="24"/>
          <w:szCs w:val="24"/>
        </w:rPr>
        <w:t>These functions are essential for:</w:t>
      </w:r>
    </w:p>
    <w:p w14:paraId="6E996D9F" w14:textId="77777777" w:rsidR="00E06D38" w:rsidRPr="00E06D38" w:rsidRDefault="00E06D38" w:rsidP="00E06D3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Analyzing Trading Performance</w:t>
      </w:r>
      <w:r w:rsidRPr="00E06D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get_daily_return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convert_daily_return_to_pyfolio_ts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backtest_stats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)</w:t>
      </w:r>
    </w:p>
    <w:p w14:paraId="0F0F634D" w14:textId="77777777" w:rsidR="00E06D38" w:rsidRPr="00E06D38" w:rsidRDefault="00E06D38" w:rsidP="00E06D3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Benchmarking with Market Indexes</w:t>
      </w:r>
      <w:r w:rsidRPr="00E06D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get_baseline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backtest_plot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)</w:t>
      </w:r>
    </w:p>
    <w:p w14:paraId="5C61423C" w14:textId="77777777" w:rsidR="00E06D38" w:rsidRPr="00E06D38" w:rsidRDefault="00E06D38" w:rsidP="00E06D3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06D38">
        <w:rPr>
          <w:rFonts w:ascii="Times New Roman" w:hAnsi="Times New Roman" w:cs="Times New Roman"/>
          <w:b/>
          <w:bCs/>
          <w:sz w:val="24"/>
          <w:szCs w:val="24"/>
        </w:rPr>
        <w:t>Visualizing Trading Activity</w:t>
      </w:r>
      <w:r w:rsidRPr="00E06D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6D38">
        <w:rPr>
          <w:rFonts w:ascii="Times New Roman" w:hAnsi="Times New Roman" w:cs="Times New Roman"/>
          <w:sz w:val="24"/>
          <w:szCs w:val="24"/>
        </w:rPr>
        <w:t>trx_plot</w:t>
      </w:r>
      <w:proofErr w:type="spellEnd"/>
      <w:r w:rsidRPr="00E06D38">
        <w:rPr>
          <w:rFonts w:ascii="Times New Roman" w:hAnsi="Times New Roman" w:cs="Times New Roman"/>
          <w:sz w:val="24"/>
          <w:szCs w:val="24"/>
        </w:rPr>
        <w:t>)</w:t>
      </w:r>
    </w:p>
    <w:p w14:paraId="1F2FEB72" w14:textId="77777777" w:rsidR="00925819" w:rsidRPr="00E06D38" w:rsidRDefault="00925819">
      <w:pPr>
        <w:rPr>
          <w:rFonts w:ascii="Times New Roman" w:hAnsi="Times New Roman" w:cs="Times New Roman"/>
          <w:sz w:val="24"/>
          <w:szCs w:val="24"/>
        </w:rPr>
      </w:pPr>
    </w:p>
    <w:sectPr w:rsidR="00925819" w:rsidRPr="00E06D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251"/>
    <w:multiLevelType w:val="multilevel"/>
    <w:tmpl w:val="0B62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475C"/>
    <w:multiLevelType w:val="multilevel"/>
    <w:tmpl w:val="91E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00A6A"/>
    <w:multiLevelType w:val="multilevel"/>
    <w:tmpl w:val="659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233DF"/>
    <w:multiLevelType w:val="multilevel"/>
    <w:tmpl w:val="52E4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C795E"/>
    <w:multiLevelType w:val="multilevel"/>
    <w:tmpl w:val="96EC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E6E41"/>
    <w:multiLevelType w:val="multilevel"/>
    <w:tmpl w:val="FC28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34FCB"/>
    <w:multiLevelType w:val="multilevel"/>
    <w:tmpl w:val="AF02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480514">
    <w:abstractNumId w:val="1"/>
  </w:num>
  <w:num w:numId="2" w16cid:durableId="83574705">
    <w:abstractNumId w:val="4"/>
  </w:num>
  <w:num w:numId="3" w16cid:durableId="1171063580">
    <w:abstractNumId w:val="3"/>
  </w:num>
  <w:num w:numId="4" w16cid:durableId="228199343">
    <w:abstractNumId w:val="0"/>
  </w:num>
  <w:num w:numId="5" w16cid:durableId="1614435587">
    <w:abstractNumId w:val="6"/>
  </w:num>
  <w:num w:numId="6" w16cid:durableId="2037347167">
    <w:abstractNumId w:val="2"/>
  </w:num>
  <w:num w:numId="7" w16cid:durableId="1335886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D38"/>
    <w:rsid w:val="002824C9"/>
    <w:rsid w:val="002A07AC"/>
    <w:rsid w:val="00925819"/>
    <w:rsid w:val="00BA06A2"/>
    <w:rsid w:val="00E0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F2E0"/>
  <w15:chartTrackingRefBased/>
  <w15:docId w15:val="{C986CBE2-FD06-47C7-BB9F-1B286F03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0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Jobina Joy</dc:creator>
  <cp:keywords/>
  <dc:description/>
  <cp:lastModifiedBy>Jobina Joy</cp:lastModifiedBy>
  <cp:revision>1</cp:revision>
  <dcterms:created xsi:type="dcterms:W3CDTF">2025-02-04T03:44:00Z</dcterms:created>
  <dcterms:modified xsi:type="dcterms:W3CDTF">2025-02-04T03:57:00Z</dcterms:modified>
</cp:coreProperties>
</file>