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6C63" w:rsidRDefault="001720F9">
      <w:pPr>
        <w:pStyle w:val="1"/>
        <w:jc w:val="center"/>
      </w:pPr>
      <w:bookmarkStart w:id="0" w:name="_Toc49152490"/>
      <w:bookmarkStart w:id="1" w:name="_GoBack"/>
      <w:r>
        <w:rPr>
          <w:rFonts w:hint="eastAsia"/>
        </w:rPr>
        <w:t>iOS</w:t>
      </w:r>
      <w:bookmarkEnd w:id="1"/>
      <w:r w:rsidR="006C5742">
        <w:rPr>
          <w:rFonts w:hint="eastAsia"/>
        </w:rPr>
        <w:t xml:space="preserve"> </w:t>
      </w:r>
      <w:r w:rsidR="006C5742">
        <w:t>D</w:t>
      </w:r>
      <w:r w:rsidR="006C5742">
        <w:rPr>
          <w:rFonts w:hint="eastAsia"/>
        </w:rPr>
        <w:t>emo</w:t>
      </w:r>
      <w:r w:rsidR="006C5742">
        <w:rPr>
          <w:rFonts w:hint="eastAsia"/>
        </w:rPr>
        <w:t>功能演示文档</w:t>
      </w:r>
      <w:bookmarkEnd w:id="0"/>
    </w:p>
    <w:p w:rsidR="00AE6C63" w:rsidRDefault="006C5742">
      <w:pPr>
        <w:rPr>
          <w:rFonts w:ascii="Microsoft Sans Serif"/>
          <w:b/>
          <w:sz w:val="30"/>
        </w:rPr>
      </w:pPr>
      <w:r>
        <w:rPr>
          <w:rFonts w:ascii="Microsoft Sans Serif" w:hint="eastAsia"/>
          <w:b/>
          <w:sz w:val="30"/>
        </w:rPr>
        <w:t>修订历史（</w:t>
      </w:r>
      <w:r>
        <w:rPr>
          <w:rFonts w:ascii="Microsoft Sans Serif" w:hAnsi="Microsoft Sans Serif"/>
          <w:b/>
          <w:sz w:val="30"/>
        </w:rPr>
        <w:t>Revision history</w:t>
      </w:r>
      <w:r>
        <w:rPr>
          <w:rFonts w:ascii="Microsoft Sans Serif" w:hint="eastAsia"/>
          <w:b/>
          <w:sz w:val="30"/>
        </w:rPr>
        <w:t>）</w:t>
      </w:r>
    </w:p>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3240"/>
        <w:gridCol w:w="1080"/>
        <w:gridCol w:w="1318"/>
        <w:gridCol w:w="1656"/>
        <w:gridCol w:w="1129"/>
      </w:tblGrid>
      <w:tr w:rsidR="00AE6C63">
        <w:tc>
          <w:tcPr>
            <w:tcW w:w="648" w:type="dxa"/>
            <w:tcBorders>
              <w:top w:val="single" w:sz="4" w:space="0" w:color="auto"/>
              <w:left w:val="single" w:sz="4" w:space="0" w:color="auto"/>
              <w:bottom w:val="single" w:sz="4" w:space="0" w:color="auto"/>
              <w:right w:val="single" w:sz="4" w:space="0" w:color="auto"/>
            </w:tcBorders>
            <w:shd w:val="clear" w:color="auto" w:fill="E6E6E6"/>
          </w:tcPr>
          <w:p w:rsidR="00AE6C63" w:rsidRDefault="006C5742">
            <w:pPr>
              <w:jc w:val="left"/>
              <w:rPr>
                <w:rFonts w:ascii="Microsoft Sans Serif" w:hAnsi="Microsoft Sans Serif"/>
              </w:rPr>
            </w:pPr>
            <w:r>
              <w:rPr>
                <w:rFonts w:ascii="Microsoft Sans Serif" w:hint="eastAsia"/>
              </w:rPr>
              <w:t>编号</w:t>
            </w:r>
          </w:p>
        </w:tc>
        <w:tc>
          <w:tcPr>
            <w:tcW w:w="3240" w:type="dxa"/>
            <w:tcBorders>
              <w:top w:val="single" w:sz="4" w:space="0" w:color="auto"/>
              <w:left w:val="single" w:sz="4" w:space="0" w:color="auto"/>
              <w:bottom w:val="single" w:sz="4" w:space="0" w:color="auto"/>
              <w:right w:val="single" w:sz="4" w:space="0" w:color="auto"/>
            </w:tcBorders>
            <w:shd w:val="clear" w:color="auto" w:fill="E6E6E6"/>
          </w:tcPr>
          <w:p w:rsidR="00AE6C63" w:rsidRDefault="006C5742">
            <w:pPr>
              <w:jc w:val="left"/>
              <w:rPr>
                <w:rFonts w:ascii="Microsoft Sans Serif" w:hAnsi="Microsoft Sans Serif"/>
              </w:rPr>
            </w:pPr>
            <w:r>
              <w:rPr>
                <w:rFonts w:ascii="Microsoft Sans Serif" w:hint="eastAsia"/>
              </w:rPr>
              <w:t>修订内容描述</w:t>
            </w:r>
          </w:p>
        </w:tc>
        <w:tc>
          <w:tcPr>
            <w:tcW w:w="1080" w:type="dxa"/>
            <w:tcBorders>
              <w:top w:val="single" w:sz="4" w:space="0" w:color="auto"/>
              <w:left w:val="single" w:sz="4" w:space="0" w:color="auto"/>
              <w:bottom w:val="single" w:sz="4" w:space="0" w:color="auto"/>
              <w:right w:val="single" w:sz="4" w:space="0" w:color="auto"/>
            </w:tcBorders>
            <w:shd w:val="clear" w:color="auto" w:fill="E6E6E6"/>
          </w:tcPr>
          <w:p w:rsidR="00AE6C63" w:rsidRDefault="006C5742">
            <w:pPr>
              <w:jc w:val="left"/>
              <w:rPr>
                <w:rFonts w:ascii="Microsoft Sans Serif" w:hAnsi="Microsoft Sans Serif"/>
              </w:rPr>
            </w:pPr>
            <w:r>
              <w:rPr>
                <w:rFonts w:ascii="Microsoft Sans Serif" w:hint="eastAsia"/>
              </w:rPr>
              <w:t>修订人</w:t>
            </w:r>
          </w:p>
        </w:tc>
        <w:tc>
          <w:tcPr>
            <w:tcW w:w="1318" w:type="dxa"/>
            <w:tcBorders>
              <w:top w:val="single" w:sz="4" w:space="0" w:color="auto"/>
              <w:left w:val="single" w:sz="4" w:space="0" w:color="auto"/>
              <w:bottom w:val="single" w:sz="4" w:space="0" w:color="auto"/>
              <w:right w:val="single" w:sz="4" w:space="0" w:color="auto"/>
            </w:tcBorders>
            <w:shd w:val="clear" w:color="auto" w:fill="E6E6E6"/>
          </w:tcPr>
          <w:p w:rsidR="00AE6C63" w:rsidRDefault="006C5742">
            <w:pPr>
              <w:jc w:val="left"/>
              <w:rPr>
                <w:rFonts w:ascii="Microsoft Sans Serif" w:hAnsi="Microsoft Sans Serif"/>
              </w:rPr>
            </w:pPr>
            <w:r>
              <w:rPr>
                <w:rFonts w:ascii="Microsoft Sans Serif" w:hint="eastAsia"/>
              </w:rPr>
              <w:t>修订日期</w:t>
            </w:r>
          </w:p>
        </w:tc>
        <w:tc>
          <w:tcPr>
            <w:tcW w:w="1656" w:type="dxa"/>
            <w:tcBorders>
              <w:top w:val="single" w:sz="4" w:space="0" w:color="auto"/>
              <w:left w:val="single" w:sz="4" w:space="0" w:color="auto"/>
              <w:bottom w:val="single" w:sz="4" w:space="0" w:color="auto"/>
              <w:right w:val="single" w:sz="4" w:space="0" w:color="auto"/>
            </w:tcBorders>
            <w:shd w:val="clear" w:color="auto" w:fill="E6E6E6"/>
          </w:tcPr>
          <w:p w:rsidR="00AE6C63" w:rsidRDefault="006C5742">
            <w:pPr>
              <w:jc w:val="left"/>
              <w:rPr>
                <w:rFonts w:ascii="Microsoft Sans Serif" w:hAnsi="Microsoft Sans Serif"/>
              </w:rPr>
            </w:pPr>
            <w:r>
              <w:rPr>
                <w:rFonts w:ascii="Microsoft Sans Serif" w:hint="eastAsia"/>
              </w:rPr>
              <w:t>修订后版本号</w:t>
            </w:r>
          </w:p>
        </w:tc>
        <w:tc>
          <w:tcPr>
            <w:tcW w:w="1129" w:type="dxa"/>
            <w:tcBorders>
              <w:top w:val="single" w:sz="4" w:space="0" w:color="auto"/>
              <w:left w:val="single" w:sz="4" w:space="0" w:color="auto"/>
              <w:bottom w:val="single" w:sz="4" w:space="0" w:color="auto"/>
              <w:right w:val="single" w:sz="4" w:space="0" w:color="auto"/>
            </w:tcBorders>
            <w:shd w:val="clear" w:color="auto" w:fill="E6E6E6"/>
          </w:tcPr>
          <w:p w:rsidR="00AE6C63" w:rsidRDefault="006C5742">
            <w:pPr>
              <w:jc w:val="left"/>
              <w:rPr>
                <w:rFonts w:ascii="Microsoft Sans Serif" w:hAnsi="Microsoft Sans Serif"/>
              </w:rPr>
            </w:pPr>
            <w:r>
              <w:rPr>
                <w:rFonts w:ascii="Microsoft Sans Serif" w:hint="eastAsia"/>
              </w:rPr>
              <w:t>批准人</w:t>
            </w:r>
          </w:p>
        </w:tc>
      </w:tr>
      <w:tr w:rsidR="00AE6C63">
        <w:trPr>
          <w:trHeight w:val="284"/>
        </w:trPr>
        <w:tc>
          <w:tcPr>
            <w:tcW w:w="648" w:type="dxa"/>
            <w:tcBorders>
              <w:top w:val="single" w:sz="4" w:space="0" w:color="auto"/>
              <w:left w:val="single" w:sz="4" w:space="0" w:color="auto"/>
              <w:bottom w:val="single" w:sz="4" w:space="0" w:color="auto"/>
              <w:right w:val="single" w:sz="4" w:space="0" w:color="auto"/>
            </w:tcBorders>
          </w:tcPr>
          <w:p w:rsidR="00AE6C63" w:rsidRDefault="006C5742">
            <w:pPr>
              <w:jc w:val="left"/>
              <w:rPr>
                <w:rFonts w:ascii="Microsoft Sans Serif" w:hAnsi="Microsoft Sans Serif"/>
                <w:sz w:val="18"/>
              </w:rPr>
            </w:pPr>
            <w:r>
              <w:rPr>
                <w:rFonts w:ascii="Microsoft Sans Serif" w:hAnsi="Microsoft Sans Serif" w:hint="eastAsia"/>
                <w:sz w:val="18"/>
              </w:rPr>
              <w:t>1</w:t>
            </w:r>
          </w:p>
        </w:tc>
        <w:tc>
          <w:tcPr>
            <w:tcW w:w="3240" w:type="dxa"/>
            <w:tcBorders>
              <w:top w:val="single" w:sz="4" w:space="0" w:color="auto"/>
              <w:left w:val="single" w:sz="4" w:space="0" w:color="auto"/>
              <w:bottom w:val="single" w:sz="4" w:space="0" w:color="auto"/>
              <w:right w:val="single" w:sz="4" w:space="0" w:color="auto"/>
            </w:tcBorders>
          </w:tcPr>
          <w:p w:rsidR="00AE6C63" w:rsidRDefault="006C5742">
            <w:pPr>
              <w:jc w:val="left"/>
              <w:rPr>
                <w:rFonts w:ascii="Microsoft Sans Serif" w:hAnsi="Microsoft Sans Serif"/>
                <w:sz w:val="18"/>
              </w:rPr>
            </w:pPr>
            <w:r>
              <w:rPr>
                <w:rFonts w:ascii="Microsoft Sans Serif" w:hint="eastAsia"/>
                <w:sz w:val="18"/>
              </w:rPr>
              <w:t>初稿</w:t>
            </w:r>
          </w:p>
        </w:tc>
        <w:tc>
          <w:tcPr>
            <w:tcW w:w="1080" w:type="dxa"/>
            <w:tcBorders>
              <w:top w:val="single" w:sz="4" w:space="0" w:color="auto"/>
              <w:left w:val="single" w:sz="4" w:space="0" w:color="auto"/>
              <w:bottom w:val="single" w:sz="4" w:space="0" w:color="auto"/>
              <w:right w:val="single" w:sz="4" w:space="0" w:color="auto"/>
            </w:tcBorders>
          </w:tcPr>
          <w:p w:rsidR="00AE6C63" w:rsidRDefault="006C5742">
            <w:pPr>
              <w:jc w:val="left"/>
              <w:rPr>
                <w:rFonts w:ascii="Microsoft Sans Serif" w:hAnsi="Microsoft Sans Serif"/>
                <w:sz w:val="18"/>
              </w:rPr>
            </w:pPr>
            <w:r>
              <w:rPr>
                <w:rFonts w:ascii="Microsoft Sans Serif" w:hint="eastAsia"/>
                <w:sz w:val="18"/>
              </w:rPr>
              <w:t>3</w:t>
            </w:r>
            <w:r>
              <w:rPr>
                <w:rFonts w:ascii="Microsoft Sans Serif"/>
                <w:sz w:val="18"/>
              </w:rPr>
              <w:t>9890</w:t>
            </w:r>
          </w:p>
        </w:tc>
        <w:tc>
          <w:tcPr>
            <w:tcW w:w="1318" w:type="dxa"/>
            <w:tcBorders>
              <w:top w:val="single" w:sz="4" w:space="0" w:color="auto"/>
              <w:left w:val="single" w:sz="4" w:space="0" w:color="auto"/>
              <w:bottom w:val="single" w:sz="4" w:space="0" w:color="auto"/>
              <w:right w:val="single" w:sz="4" w:space="0" w:color="auto"/>
            </w:tcBorders>
          </w:tcPr>
          <w:p w:rsidR="00AE6C63" w:rsidRDefault="006C5742">
            <w:pPr>
              <w:jc w:val="left"/>
              <w:rPr>
                <w:rFonts w:ascii="Microsoft Sans Serif" w:hAnsi="Microsoft Sans Serif"/>
                <w:sz w:val="18"/>
              </w:rPr>
            </w:pPr>
            <w:r>
              <w:rPr>
                <w:rFonts w:ascii="Microsoft Sans Serif" w:hAnsi="Microsoft Sans Serif"/>
                <w:sz w:val="18"/>
              </w:rPr>
              <w:t>201</w:t>
            </w:r>
            <w:r>
              <w:rPr>
                <w:rFonts w:ascii="Microsoft Sans Serif" w:hAnsi="Microsoft Sans Serif" w:hint="eastAsia"/>
                <w:sz w:val="18"/>
              </w:rPr>
              <w:t>8</w:t>
            </w:r>
            <w:r>
              <w:rPr>
                <w:rFonts w:ascii="Microsoft Sans Serif" w:hAnsi="Microsoft Sans Serif"/>
                <w:sz w:val="18"/>
              </w:rPr>
              <w:t>/</w:t>
            </w:r>
            <w:r>
              <w:rPr>
                <w:rFonts w:ascii="Microsoft Sans Serif" w:hAnsi="Microsoft Sans Serif" w:hint="eastAsia"/>
                <w:sz w:val="18"/>
              </w:rPr>
              <w:t>03</w:t>
            </w:r>
            <w:r>
              <w:rPr>
                <w:rFonts w:ascii="Microsoft Sans Serif" w:hAnsi="Microsoft Sans Serif"/>
                <w:sz w:val="18"/>
              </w:rPr>
              <w:t>/</w:t>
            </w:r>
            <w:r>
              <w:rPr>
                <w:rFonts w:ascii="Microsoft Sans Serif" w:hAnsi="Microsoft Sans Serif" w:hint="eastAsia"/>
                <w:sz w:val="18"/>
              </w:rPr>
              <w:t>26</w:t>
            </w:r>
          </w:p>
        </w:tc>
        <w:tc>
          <w:tcPr>
            <w:tcW w:w="1656" w:type="dxa"/>
            <w:tcBorders>
              <w:top w:val="single" w:sz="4" w:space="0" w:color="auto"/>
              <w:left w:val="single" w:sz="4" w:space="0" w:color="auto"/>
              <w:bottom w:val="single" w:sz="4" w:space="0" w:color="auto"/>
              <w:right w:val="single" w:sz="4" w:space="0" w:color="auto"/>
            </w:tcBorders>
          </w:tcPr>
          <w:p w:rsidR="00AE6C63" w:rsidRDefault="006C5742">
            <w:pPr>
              <w:jc w:val="left"/>
              <w:rPr>
                <w:rFonts w:ascii="Microsoft Sans Serif" w:hAnsi="Microsoft Sans Serif"/>
                <w:sz w:val="18"/>
              </w:rPr>
            </w:pPr>
            <w:r>
              <w:rPr>
                <w:rFonts w:ascii="Microsoft Sans Serif" w:hAnsi="Microsoft Sans Serif" w:hint="eastAsia"/>
                <w:sz w:val="18"/>
              </w:rPr>
              <w:t>3.2</w:t>
            </w:r>
          </w:p>
        </w:tc>
        <w:tc>
          <w:tcPr>
            <w:tcW w:w="1129" w:type="dxa"/>
            <w:tcBorders>
              <w:top w:val="single" w:sz="4" w:space="0" w:color="auto"/>
              <w:left w:val="single" w:sz="4" w:space="0" w:color="auto"/>
              <w:bottom w:val="single" w:sz="4" w:space="0" w:color="auto"/>
              <w:right w:val="single" w:sz="4" w:space="0" w:color="auto"/>
            </w:tcBorders>
          </w:tcPr>
          <w:p w:rsidR="00AE6C63" w:rsidRDefault="00AE6C63">
            <w:pPr>
              <w:jc w:val="left"/>
              <w:rPr>
                <w:rFonts w:ascii="Microsoft Sans Serif" w:hAnsi="Microsoft Sans Serif"/>
                <w:sz w:val="18"/>
              </w:rPr>
            </w:pPr>
          </w:p>
        </w:tc>
      </w:tr>
      <w:tr w:rsidR="00AB6958">
        <w:trPr>
          <w:trHeight w:val="284"/>
        </w:trPr>
        <w:tc>
          <w:tcPr>
            <w:tcW w:w="648" w:type="dxa"/>
            <w:tcBorders>
              <w:top w:val="single" w:sz="4" w:space="0" w:color="auto"/>
              <w:left w:val="single" w:sz="4" w:space="0" w:color="auto"/>
              <w:bottom w:val="single" w:sz="4" w:space="0" w:color="auto"/>
              <w:right w:val="single" w:sz="4" w:space="0" w:color="auto"/>
            </w:tcBorders>
          </w:tcPr>
          <w:p w:rsidR="00AB6958" w:rsidRDefault="00AB6958">
            <w:pPr>
              <w:jc w:val="left"/>
              <w:rPr>
                <w:rFonts w:ascii="Microsoft Sans Serif" w:hAnsi="Microsoft Sans Serif"/>
                <w:sz w:val="18"/>
              </w:rPr>
            </w:pPr>
          </w:p>
        </w:tc>
        <w:tc>
          <w:tcPr>
            <w:tcW w:w="3240" w:type="dxa"/>
            <w:tcBorders>
              <w:top w:val="single" w:sz="4" w:space="0" w:color="auto"/>
              <w:left w:val="single" w:sz="4" w:space="0" w:color="auto"/>
              <w:bottom w:val="single" w:sz="4" w:space="0" w:color="auto"/>
              <w:right w:val="single" w:sz="4" w:space="0" w:color="auto"/>
            </w:tcBorders>
          </w:tcPr>
          <w:p w:rsidR="00AB6958" w:rsidRDefault="00AB6958">
            <w:pPr>
              <w:jc w:val="left"/>
              <w:rPr>
                <w:rFonts w:ascii="Microsoft Sans Serif"/>
                <w:sz w:val="18"/>
              </w:rPr>
            </w:pPr>
            <w:r>
              <w:rPr>
                <w:rFonts w:ascii="Microsoft Sans Serif" w:hint="eastAsia"/>
                <w:sz w:val="18"/>
              </w:rPr>
              <w:t>修订</w:t>
            </w:r>
          </w:p>
        </w:tc>
        <w:tc>
          <w:tcPr>
            <w:tcW w:w="1080" w:type="dxa"/>
            <w:tcBorders>
              <w:top w:val="single" w:sz="4" w:space="0" w:color="auto"/>
              <w:left w:val="single" w:sz="4" w:space="0" w:color="auto"/>
              <w:bottom w:val="single" w:sz="4" w:space="0" w:color="auto"/>
              <w:right w:val="single" w:sz="4" w:space="0" w:color="auto"/>
            </w:tcBorders>
          </w:tcPr>
          <w:p w:rsidR="00AB6958" w:rsidRDefault="00AB6958">
            <w:pPr>
              <w:jc w:val="left"/>
              <w:rPr>
                <w:rFonts w:ascii="Microsoft Sans Serif"/>
                <w:sz w:val="18"/>
              </w:rPr>
            </w:pPr>
            <w:r>
              <w:rPr>
                <w:rFonts w:ascii="Microsoft Sans Serif" w:hint="eastAsia"/>
                <w:sz w:val="18"/>
              </w:rPr>
              <w:t>119607</w:t>
            </w:r>
          </w:p>
        </w:tc>
        <w:tc>
          <w:tcPr>
            <w:tcW w:w="1318" w:type="dxa"/>
            <w:tcBorders>
              <w:top w:val="single" w:sz="4" w:space="0" w:color="auto"/>
              <w:left w:val="single" w:sz="4" w:space="0" w:color="auto"/>
              <w:bottom w:val="single" w:sz="4" w:space="0" w:color="auto"/>
              <w:right w:val="single" w:sz="4" w:space="0" w:color="auto"/>
            </w:tcBorders>
          </w:tcPr>
          <w:p w:rsidR="00AB6958" w:rsidRDefault="00AB6958">
            <w:pPr>
              <w:jc w:val="left"/>
              <w:rPr>
                <w:rFonts w:ascii="Microsoft Sans Serif" w:hAnsi="Microsoft Sans Serif"/>
                <w:sz w:val="18"/>
              </w:rPr>
            </w:pPr>
            <w:r>
              <w:rPr>
                <w:rFonts w:ascii="Microsoft Sans Serif" w:hAnsi="Microsoft Sans Serif" w:hint="eastAsia"/>
                <w:sz w:val="18"/>
              </w:rPr>
              <w:t>2020/08/24</w:t>
            </w:r>
          </w:p>
        </w:tc>
        <w:tc>
          <w:tcPr>
            <w:tcW w:w="1656" w:type="dxa"/>
            <w:tcBorders>
              <w:top w:val="single" w:sz="4" w:space="0" w:color="auto"/>
              <w:left w:val="single" w:sz="4" w:space="0" w:color="auto"/>
              <w:bottom w:val="single" w:sz="4" w:space="0" w:color="auto"/>
              <w:right w:val="single" w:sz="4" w:space="0" w:color="auto"/>
            </w:tcBorders>
          </w:tcPr>
          <w:p w:rsidR="00AB6958" w:rsidRDefault="00AB6958">
            <w:pPr>
              <w:jc w:val="left"/>
              <w:rPr>
                <w:rFonts w:ascii="Microsoft Sans Serif" w:hAnsi="Microsoft Sans Serif"/>
                <w:sz w:val="18"/>
              </w:rPr>
            </w:pPr>
            <w:r>
              <w:rPr>
                <w:rFonts w:ascii="Microsoft Sans Serif" w:hAnsi="Microsoft Sans Serif" w:hint="eastAsia"/>
                <w:sz w:val="18"/>
              </w:rPr>
              <w:t>3.X.2</w:t>
            </w:r>
          </w:p>
        </w:tc>
        <w:tc>
          <w:tcPr>
            <w:tcW w:w="1129" w:type="dxa"/>
            <w:tcBorders>
              <w:top w:val="single" w:sz="4" w:space="0" w:color="auto"/>
              <w:left w:val="single" w:sz="4" w:space="0" w:color="auto"/>
              <w:bottom w:val="single" w:sz="4" w:space="0" w:color="auto"/>
              <w:right w:val="single" w:sz="4" w:space="0" w:color="auto"/>
            </w:tcBorders>
          </w:tcPr>
          <w:p w:rsidR="00AB6958" w:rsidRDefault="00AB6958">
            <w:pPr>
              <w:jc w:val="left"/>
              <w:rPr>
                <w:rFonts w:ascii="Microsoft Sans Serif" w:hAnsi="Microsoft Sans Serif"/>
                <w:sz w:val="18"/>
              </w:rPr>
            </w:pPr>
          </w:p>
        </w:tc>
      </w:tr>
    </w:tbl>
    <w:p w:rsidR="00AE6C63" w:rsidRDefault="00AE6C63">
      <w:pPr>
        <w:rPr>
          <w:rFonts w:ascii="Microsoft Sans Serif"/>
          <w:b/>
          <w:sz w:val="30"/>
        </w:rPr>
      </w:pPr>
    </w:p>
    <w:p w:rsidR="00AE6C63" w:rsidRDefault="00AE6C63">
      <w:pPr>
        <w:sectPr w:rsidR="00AE6C63">
          <w:headerReference w:type="even" r:id="rId10"/>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cols w:space="425"/>
          <w:docGrid w:type="lines" w:linePitch="312"/>
        </w:sectPr>
      </w:pPr>
    </w:p>
    <w:sdt>
      <w:sdtPr>
        <w:rPr>
          <w:rFonts w:asciiTheme="minorHAnsi" w:eastAsiaTheme="minorEastAsia" w:hAnsiTheme="minorHAnsi" w:cstheme="minorBidi"/>
          <w:b w:val="0"/>
          <w:bCs w:val="0"/>
          <w:color w:val="auto"/>
          <w:kern w:val="2"/>
          <w:sz w:val="21"/>
          <w:szCs w:val="22"/>
          <w:lang w:val="zh-CN"/>
        </w:rPr>
        <w:id w:val="1951430680"/>
      </w:sdtPr>
      <w:sdtEndPr/>
      <w:sdtContent>
        <w:p w:rsidR="00AE6C63" w:rsidRDefault="006C5742">
          <w:pPr>
            <w:pStyle w:val="TOC1"/>
            <w:jc w:val="center"/>
            <w:rPr>
              <w:rStyle w:val="2Char"/>
            </w:rPr>
          </w:pPr>
          <w:r>
            <w:rPr>
              <w:rStyle w:val="2Char"/>
            </w:rPr>
            <w:t>目录</w:t>
          </w:r>
        </w:p>
        <w:p w:rsidR="00AB6958" w:rsidRDefault="006C5742">
          <w:pPr>
            <w:pStyle w:val="10"/>
            <w:rPr>
              <w:noProof/>
            </w:rPr>
          </w:pPr>
          <w:r>
            <w:fldChar w:fldCharType="begin"/>
          </w:r>
          <w:r>
            <w:instrText xml:space="preserve"> TOC \o "1-3" \h \z \u </w:instrText>
          </w:r>
          <w:r>
            <w:fldChar w:fldCharType="separate"/>
          </w:r>
          <w:hyperlink w:anchor="_Toc49152490" w:history="1">
            <w:r w:rsidR="001720F9">
              <w:rPr>
                <w:rStyle w:val="a9"/>
                <w:noProof/>
              </w:rPr>
              <w:t>iOS</w:t>
            </w:r>
            <w:r w:rsidR="00AB6958" w:rsidRPr="00022A50">
              <w:rPr>
                <w:rStyle w:val="a9"/>
                <w:noProof/>
              </w:rPr>
              <w:t xml:space="preserve"> Demo</w:t>
            </w:r>
            <w:r w:rsidR="00AB6958" w:rsidRPr="00022A50">
              <w:rPr>
                <w:rStyle w:val="a9"/>
                <w:rFonts w:hint="eastAsia"/>
                <w:noProof/>
              </w:rPr>
              <w:t>功能演示文档</w:t>
            </w:r>
            <w:r w:rsidR="00AB6958">
              <w:rPr>
                <w:noProof/>
                <w:webHidden/>
              </w:rPr>
              <w:tab/>
            </w:r>
            <w:r w:rsidR="00AB6958">
              <w:rPr>
                <w:noProof/>
                <w:webHidden/>
              </w:rPr>
              <w:fldChar w:fldCharType="begin"/>
            </w:r>
            <w:r w:rsidR="00AB6958">
              <w:rPr>
                <w:noProof/>
                <w:webHidden/>
              </w:rPr>
              <w:instrText xml:space="preserve"> PAGEREF _Toc49152490 \h </w:instrText>
            </w:r>
            <w:r w:rsidR="00AB6958">
              <w:rPr>
                <w:noProof/>
                <w:webHidden/>
              </w:rPr>
            </w:r>
            <w:r w:rsidR="00AB6958">
              <w:rPr>
                <w:noProof/>
                <w:webHidden/>
              </w:rPr>
              <w:fldChar w:fldCharType="separate"/>
            </w:r>
            <w:r w:rsidR="00AB6958">
              <w:rPr>
                <w:noProof/>
                <w:webHidden/>
              </w:rPr>
              <w:t>1</w:t>
            </w:r>
            <w:r w:rsidR="00AB6958">
              <w:rPr>
                <w:noProof/>
                <w:webHidden/>
              </w:rPr>
              <w:fldChar w:fldCharType="end"/>
            </w:r>
          </w:hyperlink>
        </w:p>
        <w:p w:rsidR="00AB6958" w:rsidRDefault="001720F9">
          <w:pPr>
            <w:pStyle w:val="10"/>
            <w:rPr>
              <w:noProof/>
            </w:rPr>
          </w:pPr>
          <w:hyperlink w:anchor="_Toc49152491" w:history="1">
            <w:r w:rsidR="00AB6958" w:rsidRPr="00022A50">
              <w:rPr>
                <w:rStyle w:val="a9"/>
                <w:rFonts w:hint="eastAsia"/>
                <w:noProof/>
              </w:rPr>
              <w:t>一</w:t>
            </w:r>
            <w:r w:rsidR="00AB6958" w:rsidRPr="00022A50">
              <w:rPr>
                <w:rStyle w:val="a9"/>
                <w:noProof/>
              </w:rPr>
              <w:t xml:space="preserve"> </w:t>
            </w:r>
            <w:r w:rsidR="00AB6958" w:rsidRPr="00022A50">
              <w:rPr>
                <w:rStyle w:val="a9"/>
                <w:rFonts w:hint="eastAsia"/>
                <w:noProof/>
              </w:rPr>
              <w:t>背景</w:t>
            </w:r>
            <w:r w:rsidR="00AB6958">
              <w:rPr>
                <w:noProof/>
                <w:webHidden/>
              </w:rPr>
              <w:tab/>
            </w:r>
            <w:r w:rsidR="00AB6958">
              <w:rPr>
                <w:noProof/>
                <w:webHidden/>
              </w:rPr>
              <w:fldChar w:fldCharType="begin"/>
            </w:r>
            <w:r w:rsidR="00AB6958">
              <w:rPr>
                <w:noProof/>
                <w:webHidden/>
              </w:rPr>
              <w:instrText xml:space="preserve"> PAGEREF _Toc49152491 \h </w:instrText>
            </w:r>
            <w:r w:rsidR="00AB6958">
              <w:rPr>
                <w:noProof/>
                <w:webHidden/>
              </w:rPr>
            </w:r>
            <w:r w:rsidR="00AB6958">
              <w:rPr>
                <w:noProof/>
                <w:webHidden/>
              </w:rPr>
              <w:fldChar w:fldCharType="separate"/>
            </w:r>
            <w:r w:rsidR="00AB6958">
              <w:rPr>
                <w:noProof/>
                <w:webHidden/>
              </w:rPr>
              <w:t>3</w:t>
            </w:r>
            <w:r w:rsidR="00AB6958">
              <w:rPr>
                <w:noProof/>
                <w:webHidden/>
              </w:rPr>
              <w:fldChar w:fldCharType="end"/>
            </w:r>
          </w:hyperlink>
        </w:p>
        <w:p w:rsidR="00AB6958" w:rsidRDefault="001720F9">
          <w:pPr>
            <w:pStyle w:val="10"/>
            <w:rPr>
              <w:noProof/>
            </w:rPr>
          </w:pPr>
          <w:hyperlink w:anchor="_Toc49152492" w:history="1">
            <w:r w:rsidR="00AB6958" w:rsidRPr="00022A50">
              <w:rPr>
                <w:rStyle w:val="a9"/>
                <w:rFonts w:hint="eastAsia"/>
                <w:noProof/>
              </w:rPr>
              <w:t>二</w:t>
            </w:r>
            <w:r w:rsidR="00AB6958" w:rsidRPr="00022A50">
              <w:rPr>
                <w:rStyle w:val="a9"/>
                <w:noProof/>
              </w:rPr>
              <w:t xml:space="preserve"> </w:t>
            </w:r>
            <w:r w:rsidR="00AB6958" w:rsidRPr="00022A50">
              <w:rPr>
                <w:rStyle w:val="a9"/>
                <w:rFonts w:hint="eastAsia"/>
                <w:noProof/>
              </w:rPr>
              <w:t>概述</w:t>
            </w:r>
            <w:r w:rsidR="00AB6958">
              <w:rPr>
                <w:noProof/>
                <w:webHidden/>
              </w:rPr>
              <w:tab/>
            </w:r>
            <w:r w:rsidR="00AB6958">
              <w:rPr>
                <w:noProof/>
                <w:webHidden/>
              </w:rPr>
              <w:fldChar w:fldCharType="begin"/>
            </w:r>
            <w:r w:rsidR="00AB6958">
              <w:rPr>
                <w:noProof/>
                <w:webHidden/>
              </w:rPr>
              <w:instrText xml:space="preserve"> PAGEREF _Toc49152492 \h </w:instrText>
            </w:r>
            <w:r w:rsidR="00AB6958">
              <w:rPr>
                <w:noProof/>
                <w:webHidden/>
              </w:rPr>
            </w:r>
            <w:r w:rsidR="00AB6958">
              <w:rPr>
                <w:noProof/>
                <w:webHidden/>
              </w:rPr>
              <w:fldChar w:fldCharType="separate"/>
            </w:r>
            <w:r w:rsidR="00AB6958">
              <w:rPr>
                <w:noProof/>
                <w:webHidden/>
              </w:rPr>
              <w:t>3</w:t>
            </w:r>
            <w:r w:rsidR="00AB6958">
              <w:rPr>
                <w:noProof/>
                <w:webHidden/>
              </w:rPr>
              <w:fldChar w:fldCharType="end"/>
            </w:r>
          </w:hyperlink>
        </w:p>
        <w:p w:rsidR="00AB6958" w:rsidRDefault="001720F9">
          <w:pPr>
            <w:pStyle w:val="10"/>
            <w:rPr>
              <w:noProof/>
            </w:rPr>
          </w:pPr>
          <w:hyperlink w:anchor="_Toc49152493" w:history="1">
            <w:r w:rsidR="00AB6958" w:rsidRPr="00022A50">
              <w:rPr>
                <w:rStyle w:val="a9"/>
                <w:rFonts w:hint="eastAsia"/>
                <w:noProof/>
              </w:rPr>
              <w:t>三</w:t>
            </w:r>
            <w:r w:rsidR="00AB6958" w:rsidRPr="00022A50">
              <w:rPr>
                <w:rStyle w:val="a9"/>
                <w:noProof/>
              </w:rPr>
              <w:t xml:space="preserve"> </w:t>
            </w:r>
            <w:r w:rsidR="00AB6958" w:rsidRPr="00022A50">
              <w:rPr>
                <w:rStyle w:val="a9"/>
                <w:rFonts w:hint="eastAsia"/>
                <w:noProof/>
              </w:rPr>
              <w:t>功能介绍和使用说明</w:t>
            </w:r>
            <w:r w:rsidR="00AB6958">
              <w:rPr>
                <w:noProof/>
                <w:webHidden/>
              </w:rPr>
              <w:tab/>
            </w:r>
            <w:r w:rsidR="00AB6958">
              <w:rPr>
                <w:noProof/>
                <w:webHidden/>
              </w:rPr>
              <w:fldChar w:fldCharType="begin"/>
            </w:r>
            <w:r w:rsidR="00AB6958">
              <w:rPr>
                <w:noProof/>
                <w:webHidden/>
              </w:rPr>
              <w:instrText xml:space="preserve"> PAGEREF _Toc49152493 \h </w:instrText>
            </w:r>
            <w:r w:rsidR="00AB6958">
              <w:rPr>
                <w:noProof/>
                <w:webHidden/>
              </w:rPr>
            </w:r>
            <w:r w:rsidR="00AB6958">
              <w:rPr>
                <w:noProof/>
                <w:webHidden/>
              </w:rPr>
              <w:fldChar w:fldCharType="separate"/>
            </w:r>
            <w:r w:rsidR="00AB6958">
              <w:rPr>
                <w:noProof/>
                <w:webHidden/>
              </w:rPr>
              <w:t>3</w:t>
            </w:r>
            <w:r w:rsidR="00AB6958">
              <w:rPr>
                <w:noProof/>
                <w:webHidden/>
              </w:rPr>
              <w:fldChar w:fldCharType="end"/>
            </w:r>
          </w:hyperlink>
        </w:p>
        <w:p w:rsidR="00AB6958" w:rsidRDefault="001720F9">
          <w:pPr>
            <w:pStyle w:val="20"/>
            <w:tabs>
              <w:tab w:val="left" w:pos="1050"/>
              <w:tab w:val="right" w:leader="dot" w:pos="8296"/>
            </w:tabs>
            <w:rPr>
              <w:noProof/>
            </w:rPr>
          </w:pPr>
          <w:hyperlink w:anchor="_Toc49152494" w:history="1">
            <w:r w:rsidR="00AB6958" w:rsidRPr="00022A50">
              <w:rPr>
                <w:rStyle w:val="a9"/>
                <w:noProof/>
              </w:rPr>
              <w:t>3.1</w:t>
            </w:r>
            <w:r w:rsidR="00AB6958">
              <w:rPr>
                <w:noProof/>
              </w:rPr>
              <w:tab/>
            </w:r>
            <w:r w:rsidR="00AB6958" w:rsidRPr="00022A50">
              <w:rPr>
                <w:rStyle w:val="a9"/>
                <w:rFonts w:hint="eastAsia"/>
                <w:noProof/>
              </w:rPr>
              <w:t>账号登陆</w:t>
            </w:r>
            <w:r w:rsidR="00AB6958">
              <w:rPr>
                <w:noProof/>
                <w:webHidden/>
              </w:rPr>
              <w:tab/>
            </w:r>
            <w:r w:rsidR="00AB6958">
              <w:rPr>
                <w:noProof/>
                <w:webHidden/>
              </w:rPr>
              <w:fldChar w:fldCharType="begin"/>
            </w:r>
            <w:r w:rsidR="00AB6958">
              <w:rPr>
                <w:noProof/>
                <w:webHidden/>
              </w:rPr>
              <w:instrText xml:space="preserve"> PAGEREF _Toc49152494 \h </w:instrText>
            </w:r>
            <w:r w:rsidR="00AB6958">
              <w:rPr>
                <w:noProof/>
                <w:webHidden/>
              </w:rPr>
            </w:r>
            <w:r w:rsidR="00AB6958">
              <w:rPr>
                <w:noProof/>
                <w:webHidden/>
              </w:rPr>
              <w:fldChar w:fldCharType="separate"/>
            </w:r>
            <w:r w:rsidR="00AB6958">
              <w:rPr>
                <w:noProof/>
                <w:webHidden/>
              </w:rPr>
              <w:t>3</w:t>
            </w:r>
            <w:r w:rsidR="00AB6958">
              <w:rPr>
                <w:noProof/>
                <w:webHidden/>
              </w:rPr>
              <w:fldChar w:fldCharType="end"/>
            </w:r>
          </w:hyperlink>
        </w:p>
        <w:p w:rsidR="00AB6958" w:rsidRDefault="001720F9">
          <w:pPr>
            <w:pStyle w:val="30"/>
            <w:tabs>
              <w:tab w:val="right" w:leader="dot" w:pos="8296"/>
            </w:tabs>
            <w:rPr>
              <w:noProof/>
            </w:rPr>
          </w:pPr>
          <w:hyperlink w:anchor="_Toc49152495" w:history="1">
            <w:r w:rsidR="00AB6958" w:rsidRPr="00022A50">
              <w:rPr>
                <w:rStyle w:val="a9"/>
                <w:noProof/>
              </w:rPr>
              <w:t xml:space="preserve">3.1.1 </w:t>
            </w:r>
            <w:r w:rsidR="00AB6958" w:rsidRPr="00022A50">
              <w:rPr>
                <w:rStyle w:val="a9"/>
                <w:rFonts w:hint="eastAsia"/>
                <w:noProof/>
              </w:rPr>
              <w:t>管理员模式登陆</w:t>
            </w:r>
            <w:r w:rsidR="00AB6958">
              <w:rPr>
                <w:noProof/>
                <w:webHidden/>
              </w:rPr>
              <w:tab/>
            </w:r>
            <w:r w:rsidR="00AB6958">
              <w:rPr>
                <w:noProof/>
                <w:webHidden/>
              </w:rPr>
              <w:fldChar w:fldCharType="begin"/>
            </w:r>
            <w:r w:rsidR="00AB6958">
              <w:rPr>
                <w:noProof/>
                <w:webHidden/>
              </w:rPr>
              <w:instrText xml:space="preserve"> PAGEREF _Toc49152495 \h </w:instrText>
            </w:r>
            <w:r w:rsidR="00AB6958">
              <w:rPr>
                <w:noProof/>
                <w:webHidden/>
              </w:rPr>
            </w:r>
            <w:r w:rsidR="00AB6958">
              <w:rPr>
                <w:noProof/>
                <w:webHidden/>
              </w:rPr>
              <w:fldChar w:fldCharType="separate"/>
            </w:r>
            <w:r w:rsidR="00AB6958">
              <w:rPr>
                <w:noProof/>
                <w:webHidden/>
              </w:rPr>
              <w:t>3</w:t>
            </w:r>
            <w:r w:rsidR="00AB6958">
              <w:rPr>
                <w:noProof/>
                <w:webHidden/>
              </w:rPr>
              <w:fldChar w:fldCharType="end"/>
            </w:r>
          </w:hyperlink>
        </w:p>
        <w:p w:rsidR="00AB6958" w:rsidRDefault="001720F9">
          <w:pPr>
            <w:pStyle w:val="20"/>
            <w:tabs>
              <w:tab w:val="left" w:pos="1050"/>
              <w:tab w:val="right" w:leader="dot" w:pos="8296"/>
            </w:tabs>
            <w:rPr>
              <w:noProof/>
            </w:rPr>
          </w:pPr>
          <w:hyperlink w:anchor="_Toc49152496" w:history="1">
            <w:r w:rsidR="00AB6958" w:rsidRPr="00022A50">
              <w:rPr>
                <w:rStyle w:val="a9"/>
                <w:noProof/>
              </w:rPr>
              <w:t>3.2</w:t>
            </w:r>
            <w:r w:rsidR="00AB6958">
              <w:rPr>
                <w:noProof/>
              </w:rPr>
              <w:tab/>
            </w:r>
            <w:r w:rsidR="00AB6958" w:rsidRPr="00022A50">
              <w:rPr>
                <w:rStyle w:val="a9"/>
                <w:rFonts w:hint="eastAsia"/>
                <w:noProof/>
              </w:rPr>
              <w:t>获取设备列表</w:t>
            </w:r>
            <w:r w:rsidR="00AB6958">
              <w:rPr>
                <w:noProof/>
                <w:webHidden/>
              </w:rPr>
              <w:tab/>
            </w:r>
            <w:r w:rsidR="00AB6958">
              <w:rPr>
                <w:noProof/>
                <w:webHidden/>
              </w:rPr>
              <w:fldChar w:fldCharType="begin"/>
            </w:r>
            <w:r w:rsidR="00AB6958">
              <w:rPr>
                <w:noProof/>
                <w:webHidden/>
              </w:rPr>
              <w:instrText xml:space="preserve"> PAGEREF _Toc49152496 \h </w:instrText>
            </w:r>
            <w:r w:rsidR="00AB6958">
              <w:rPr>
                <w:noProof/>
                <w:webHidden/>
              </w:rPr>
            </w:r>
            <w:r w:rsidR="00AB6958">
              <w:rPr>
                <w:noProof/>
                <w:webHidden/>
              </w:rPr>
              <w:fldChar w:fldCharType="separate"/>
            </w:r>
            <w:r w:rsidR="00AB6958">
              <w:rPr>
                <w:noProof/>
                <w:webHidden/>
              </w:rPr>
              <w:t>4</w:t>
            </w:r>
            <w:r w:rsidR="00AB6958">
              <w:rPr>
                <w:noProof/>
                <w:webHidden/>
              </w:rPr>
              <w:fldChar w:fldCharType="end"/>
            </w:r>
          </w:hyperlink>
        </w:p>
        <w:p w:rsidR="00AB6958" w:rsidRDefault="001720F9">
          <w:pPr>
            <w:pStyle w:val="20"/>
            <w:tabs>
              <w:tab w:val="left" w:pos="1050"/>
              <w:tab w:val="right" w:leader="dot" w:pos="8296"/>
            </w:tabs>
            <w:rPr>
              <w:noProof/>
            </w:rPr>
          </w:pPr>
          <w:hyperlink w:anchor="_Toc49152497" w:history="1">
            <w:r w:rsidR="00AB6958" w:rsidRPr="00022A50">
              <w:rPr>
                <w:rStyle w:val="a9"/>
                <w:noProof/>
              </w:rPr>
              <w:t>3.3</w:t>
            </w:r>
            <w:r w:rsidR="00AB6958">
              <w:rPr>
                <w:noProof/>
              </w:rPr>
              <w:tab/>
            </w:r>
            <w:r w:rsidR="00AB6958" w:rsidRPr="00022A50">
              <w:rPr>
                <w:rStyle w:val="a9"/>
                <w:rFonts w:hint="eastAsia"/>
                <w:noProof/>
              </w:rPr>
              <w:t>设备绑定</w:t>
            </w:r>
            <w:r w:rsidR="00AB6958">
              <w:rPr>
                <w:noProof/>
                <w:webHidden/>
              </w:rPr>
              <w:tab/>
            </w:r>
            <w:r w:rsidR="00AB6958">
              <w:rPr>
                <w:noProof/>
                <w:webHidden/>
              </w:rPr>
              <w:fldChar w:fldCharType="begin"/>
            </w:r>
            <w:r w:rsidR="00AB6958">
              <w:rPr>
                <w:noProof/>
                <w:webHidden/>
              </w:rPr>
              <w:instrText xml:space="preserve"> PAGEREF _Toc49152497 \h </w:instrText>
            </w:r>
            <w:r w:rsidR="00AB6958">
              <w:rPr>
                <w:noProof/>
                <w:webHidden/>
              </w:rPr>
            </w:r>
            <w:r w:rsidR="00AB6958">
              <w:rPr>
                <w:noProof/>
                <w:webHidden/>
              </w:rPr>
              <w:fldChar w:fldCharType="separate"/>
            </w:r>
            <w:r w:rsidR="00AB6958">
              <w:rPr>
                <w:noProof/>
                <w:webHidden/>
              </w:rPr>
              <w:t>5</w:t>
            </w:r>
            <w:r w:rsidR="00AB6958">
              <w:rPr>
                <w:noProof/>
                <w:webHidden/>
              </w:rPr>
              <w:fldChar w:fldCharType="end"/>
            </w:r>
          </w:hyperlink>
        </w:p>
        <w:p w:rsidR="00AB6958" w:rsidRDefault="001720F9">
          <w:pPr>
            <w:pStyle w:val="20"/>
            <w:tabs>
              <w:tab w:val="left" w:pos="1050"/>
              <w:tab w:val="right" w:leader="dot" w:pos="8296"/>
            </w:tabs>
            <w:rPr>
              <w:noProof/>
            </w:rPr>
          </w:pPr>
          <w:hyperlink w:anchor="_Toc49152498" w:history="1">
            <w:r w:rsidR="00AB6958" w:rsidRPr="00022A50">
              <w:rPr>
                <w:rStyle w:val="a9"/>
                <w:noProof/>
              </w:rPr>
              <w:t>3.4</w:t>
            </w:r>
            <w:r w:rsidR="00AB6958">
              <w:rPr>
                <w:noProof/>
              </w:rPr>
              <w:tab/>
            </w:r>
            <w:r w:rsidR="00AB6958" w:rsidRPr="00022A50">
              <w:rPr>
                <w:rStyle w:val="a9"/>
                <w:rFonts w:hint="eastAsia"/>
                <w:noProof/>
              </w:rPr>
              <w:t>设备删除</w:t>
            </w:r>
            <w:r w:rsidR="00AB6958">
              <w:rPr>
                <w:noProof/>
                <w:webHidden/>
              </w:rPr>
              <w:tab/>
            </w:r>
            <w:r w:rsidR="00AB6958">
              <w:rPr>
                <w:noProof/>
                <w:webHidden/>
              </w:rPr>
              <w:fldChar w:fldCharType="begin"/>
            </w:r>
            <w:r w:rsidR="00AB6958">
              <w:rPr>
                <w:noProof/>
                <w:webHidden/>
              </w:rPr>
              <w:instrText xml:space="preserve"> PAGEREF _Toc49152498 \h </w:instrText>
            </w:r>
            <w:r w:rsidR="00AB6958">
              <w:rPr>
                <w:noProof/>
                <w:webHidden/>
              </w:rPr>
            </w:r>
            <w:r w:rsidR="00AB6958">
              <w:rPr>
                <w:noProof/>
                <w:webHidden/>
              </w:rPr>
              <w:fldChar w:fldCharType="separate"/>
            </w:r>
            <w:r w:rsidR="00AB6958">
              <w:rPr>
                <w:noProof/>
                <w:webHidden/>
              </w:rPr>
              <w:t>6</w:t>
            </w:r>
            <w:r w:rsidR="00AB6958">
              <w:rPr>
                <w:noProof/>
                <w:webHidden/>
              </w:rPr>
              <w:fldChar w:fldCharType="end"/>
            </w:r>
          </w:hyperlink>
        </w:p>
        <w:p w:rsidR="00AB6958" w:rsidRDefault="001720F9">
          <w:pPr>
            <w:pStyle w:val="20"/>
            <w:tabs>
              <w:tab w:val="left" w:pos="1050"/>
              <w:tab w:val="right" w:leader="dot" w:pos="8296"/>
            </w:tabs>
            <w:rPr>
              <w:noProof/>
            </w:rPr>
          </w:pPr>
          <w:hyperlink w:anchor="_Toc49152499" w:history="1">
            <w:r w:rsidR="00AB6958" w:rsidRPr="00022A50">
              <w:rPr>
                <w:rStyle w:val="a9"/>
                <w:noProof/>
              </w:rPr>
              <w:t>3.5</w:t>
            </w:r>
            <w:r w:rsidR="00AB6958">
              <w:rPr>
                <w:noProof/>
              </w:rPr>
              <w:tab/>
            </w:r>
            <w:r w:rsidR="00AB6958" w:rsidRPr="00022A50">
              <w:rPr>
                <w:rStyle w:val="a9"/>
                <w:rFonts w:hint="eastAsia"/>
                <w:noProof/>
              </w:rPr>
              <w:t>输入视频解密秘钥</w:t>
            </w:r>
            <w:r w:rsidR="00AB6958">
              <w:rPr>
                <w:noProof/>
                <w:webHidden/>
              </w:rPr>
              <w:tab/>
            </w:r>
            <w:r w:rsidR="00AB6958">
              <w:rPr>
                <w:noProof/>
                <w:webHidden/>
              </w:rPr>
              <w:fldChar w:fldCharType="begin"/>
            </w:r>
            <w:r w:rsidR="00AB6958">
              <w:rPr>
                <w:noProof/>
                <w:webHidden/>
              </w:rPr>
              <w:instrText xml:space="preserve"> PAGEREF _Toc49152499 \h </w:instrText>
            </w:r>
            <w:r w:rsidR="00AB6958">
              <w:rPr>
                <w:noProof/>
                <w:webHidden/>
              </w:rPr>
            </w:r>
            <w:r w:rsidR="00AB6958">
              <w:rPr>
                <w:noProof/>
                <w:webHidden/>
              </w:rPr>
              <w:fldChar w:fldCharType="separate"/>
            </w:r>
            <w:r w:rsidR="00AB6958">
              <w:rPr>
                <w:noProof/>
                <w:webHidden/>
              </w:rPr>
              <w:t>7</w:t>
            </w:r>
            <w:r w:rsidR="00AB6958">
              <w:rPr>
                <w:noProof/>
                <w:webHidden/>
              </w:rPr>
              <w:fldChar w:fldCharType="end"/>
            </w:r>
          </w:hyperlink>
        </w:p>
        <w:p w:rsidR="00AB6958" w:rsidRDefault="001720F9">
          <w:pPr>
            <w:pStyle w:val="20"/>
            <w:tabs>
              <w:tab w:val="left" w:pos="1050"/>
              <w:tab w:val="right" w:leader="dot" w:pos="8296"/>
            </w:tabs>
            <w:rPr>
              <w:noProof/>
            </w:rPr>
          </w:pPr>
          <w:hyperlink w:anchor="_Toc49152500" w:history="1">
            <w:r w:rsidR="00AB6958" w:rsidRPr="00022A50">
              <w:rPr>
                <w:rStyle w:val="a9"/>
                <w:noProof/>
              </w:rPr>
              <w:t>3.6</w:t>
            </w:r>
            <w:r w:rsidR="00AB6958">
              <w:rPr>
                <w:noProof/>
              </w:rPr>
              <w:tab/>
            </w:r>
            <w:r w:rsidR="00AB6958" w:rsidRPr="00022A50">
              <w:rPr>
                <w:rStyle w:val="a9"/>
                <w:rFonts w:hint="eastAsia"/>
                <w:noProof/>
              </w:rPr>
              <w:t>实时视频</w:t>
            </w:r>
            <w:r w:rsidR="00AB6958" w:rsidRPr="00022A50">
              <w:rPr>
                <w:rStyle w:val="a9"/>
                <w:noProof/>
              </w:rPr>
              <w:t>&amp;</w:t>
            </w:r>
            <w:r w:rsidR="00AB6958" w:rsidRPr="00022A50">
              <w:rPr>
                <w:rStyle w:val="a9"/>
                <w:rFonts w:hint="eastAsia"/>
                <w:noProof/>
              </w:rPr>
              <w:t>对讲</w:t>
            </w:r>
            <w:r w:rsidR="00AB6958">
              <w:rPr>
                <w:noProof/>
                <w:webHidden/>
              </w:rPr>
              <w:tab/>
            </w:r>
            <w:r w:rsidR="00AB6958">
              <w:rPr>
                <w:noProof/>
                <w:webHidden/>
              </w:rPr>
              <w:fldChar w:fldCharType="begin"/>
            </w:r>
            <w:r w:rsidR="00AB6958">
              <w:rPr>
                <w:noProof/>
                <w:webHidden/>
              </w:rPr>
              <w:instrText xml:space="preserve"> PAGEREF _Toc49152500 \h </w:instrText>
            </w:r>
            <w:r w:rsidR="00AB6958">
              <w:rPr>
                <w:noProof/>
                <w:webHidden/>
              </w:rPr>
            </w:r>
            <w:r w:rsidR="00AB6958">
              <w:rPr>
                <w:noProof/>
                <w:webHidden/>
              </w:rPr>
              <w:fldChar w:fldCharType="separate"/>
            </w:r>
            <w:r w:rsidR="00AB6958">
              <w:rPr>
                <w:noProof/>
                <w:webHidden/>
              </w:rPr>
              <w:t>7</w:t>
            </w:r>
            <w:r w:rsidR="00AB6958">
              <w:rPr>
                <w:noProof/>
                <w:webHidden/>
              </w:rPr>
              <w:fldChar w:fldCharType="end"/>
            </w:r>
          </w:hyperlink>
        </w:p>
        <w:p w:rsidR="00AB6958" w:rsidRDefault="001720F9">
          <w:pPr>
            <w:pStyle w:val="20"/>
            <w:tabs>
              <w:tab w:val="left" w:pos="1050"/>
              <w:tab w:val="right" w:leader="dot" w:pos="8296"/>
            </w:tabs>
            <w:rPr>
              <w:noProof/>
            </w:rPr>
          </w:pPr>
          <w:hyperlink w:anchor="_Toc49152501" w:history="1">
            <w:r w:rsidR="00AB6958" w:rsidRPr="00022A50">
              <w:rPr>
                <w:rStyle w:val="a9"/>
                <w:noProof/>
              </w:rPr>
              <w:t>3.7</w:t>
            </w:r>
            <w:r w:rsidR="00AB6958">
              <w:rPr>
                <w:noProof/>
              </w:rPr>
              <w:tab/>
            </w:r>
            <w:r w:rsidR="00AB6958" w:rsidRPr="00022A50">
              <w:rPr>
                <w:rStyle w:val="a9"/>
                <w:rFonts w:hint="eastAsia"/>
                <w:noProof/>
              </w:rPr>
              <w:t>设备录像查询</w:t>
            </w:r>
            <w:r w:rsidR="00AB6958" w:rsidRPr="00022A50">
              <w:rPr>
                <w:rStyle w:val="a9"/>
                <w:noProof/>
              </w:rPr>
              <w:t>&amp;</w:t>
            </w:r>
            <w:r w:rsidR="00AB6958" w:rsidRPr="00022A50">
              <w:rPr>
                <w:rStyle w:val="a9"/>
                <w:rFonts w:hint="eastAsia"/>
                <w:noProof/>
              </w:rPr>
              <w:t>回放</w:t>
            </w:r>
            <w:r w:rsidR="00AB6958" w:rsidRPr="00022A50">
              <w:rPr>
                <w:rStyle w:val="a9"/>
                <w:noProof/>
              </w:rPr>
              <w:t>&amp;</w:t>
            </w:r>
            <w:r w:rsidR="00AB6958" w:rsidRPr="00022A50">
              <w:rPr>
                <w:rStyle w:val="a9"/>
                <w:rFonts w:hint="eastAsia"/>
                <w:noProof/>
              </w:rPr>
              <w:t>下载</w:t>
            </w:r>
            <w:r w:rsidR="00AB6958">
              <w:rPr>
                <w:noProof/>
                <w:webHidden/>
              </w:rPr>
              <w:tab/>
            </w:r>
            <w:r w:rsidR="00AB6958">
              <w:rPr>
                <w:noProof/>
                <w:webHidden/>
              </w:rPr>
              <w:fldChar w:fldCharType="begin"/>
            </w:r>
            <w:r w:rsidR="00AB6958">
              <w:rPr>
                <w:noProof/>
                <w:webHidden/>
              </w:rPr>
              <w:instrText xml:space="preserve"> PAGEREF _Toc49152501 \h </w:instrText>
            </w:r>
            <w:r w:rsidR="00AB6958">
              <w:rPr>
                <w:noProof/>
                <w:webHidden/>
              </w:rPr>
            </w:r>
            <w:r w:rsidR="00AB6958">
              <w:rPr>
                <w:noProof/>
                <w:webHidden/>
              </w:rPr>
              <w:fldChar w:fldCharType="separate"/>
            </w:r>
            <w:r w:rsidR="00AB6958">
              <w:rPr>
                <w:noProof/>
                <w:webHidden/>
              </w:rPr>
              <w:t>8</w:t>
            </w:r>
            <w:r w:rsidR="00AB6958">
              <w:rPr>
                <w:noProof/>
                <w:webHidden/>
              </w:rPr>
              <w:fldChar w:fldCharType="end"/>
            </w:r>
          </w:hyperlink>
        </w:p>
        <w:p w:rsidR="00AB6958" w:rsidRDefault="001720F9">
          <w:pPr>
            <w:pStyle w:val="20"/>
            <w:tabs>
              <w:tab w:val="left" w:pos="1050"/>
              <w:tab w:val="right" w:leader="dot" w:pos="8296"/>
            </w:tabs>
            <w:rPr>
              <w:noProof/>
            </w:rPr>
          </w:pPr>
          <w:hyperlink w:anchor="_Toc49152502" w:history="1">
            <w:r w:rsidR="00AB6958" w:rsidRPr="00022A50">
              <w:rPr>
                <w:rStyle w:val="a9"/>
                <w:noProof/>
              </w:rPr>
              <w:t>3.8</w:t>
            </w:r>
            <w:r w:rsidR="00AB6958">
              <w:rPr>
                <w:noProof/>
              </w:rPr>
              <w:tab/>
            </w:r>
            <w:r w:rsidR="00AB6958" w:rsidRPr="00022A50">
              <w:rPr>
                <w:rStyle w:val="a9"/>
                <w:rFonts w:hint="eastAsia"/>
                <w:noProof/>
              </w:rPr>
              <w:t>云录像查询</w:t>
            </w:r>
            <w:r w:rsidR="00AB6958" w:rsidRPr="00022A50">
              <w:rPr>
                <w:rStyle w:val="a9"/>
                <w:noProof/>
              </w:rPr>
              <w:t>&amp;</w:t>
            </w:r>
            <w:r w:rsidR="00AB6958" w:rsidRPr="00022A50">
              <w:rPr>
                <w:rStyle w:val="a9"/>
                <w:rFonts w:hint="eastAsia"/>
                <w:noProof/>
              </w:rPr>
              <w:t>回放</w:t>
            </w:r>
            <w:r w:rsidR="00AB6958" w:rsidRPr="00022A50">
              <w:rPr>
                <w:rStyle w:val="a9"/>
                <w:noProof/>
              </w:rPr>
              <w:t>&amp;</w:t>
            </w:r>
            <w:r w:rsidR="00AB6958" w:rsidRPr="00022A50">
              <w:rPr>
                <w:rStyle w:val="a9"/>
                <w:rFonts w:hint="eastAsia"/>
                <w:noProof/>
              </w:rPr>
              <w:t>下载</w:t>
            </w:r>
            <w:r w:rsidR="00AB6958">
              <w:rPr>
                <w:noProof/>
                <w:webHidden/>
              </w:rPr>
              <w:tab/>
            </w:r>
            <w:r w:rsidR="00AB6958">
              <w:rPr>
                <w:noProof/>
                <w:webHidden/>
              </w:rPr>
              <w:fldChar w:fldCharType="begin"/>
            </w:r>
            <w:r w:rsidR="00AB6958">
              <w:rPr>
                <w:noProof/>
                <w:webHidden/>
              </w:rPr>
              <w:instrText xml:space="preserve"> PAGEREF _Toc49152502 \h </w:instrText>
            </w:r>
            <w:r w:rsidR="00AB6958">
              <w:rPr>
                <w:noProof/>
                <w:webHidden/>
              </w:rPr>
            </w:r>
            <w:r w:rsidR="00AB6958">
              <w:rPr>
                <w:noProof/>
                <w:webHidden/>
              </w:rPr>
              <w:fldChar w:fldCharType="separate"/>
            </w:r>
            <w:r w:rsidR="00AB6958">
              <w:rPr>
                <w:noProof/>
                <w:webHidden/>
              </w:rPr>
              <w:t>10</w:t>
            </w:r>
            <w:r w:rsidR="00AB6958">
              <w:rPr>
                <w:noProof/>
                <w:webHidden/>
              </w:rPr>
              <w:fldChar w:fldCharType="end"/>
            </w:r>
          </w:hyperlink>
        </w:p>
        <w:p w:rsidR="00AB6958" w:rsidRDefault="001720F9">
          <w:pPr>
            <w:pStyle w:val="20"/>
            <w:tabs>
              <w:tab w:val="left" w:pos="1050"/>
              <w:tab w:val="right" w:leader="dot" w:pos="8296"/>
            </w:tabs>
            <w:rPr>
              <w:noProof/>
            </w:rPr>
          </w:pPr>
          <w:hyperlink w:anchor="_Toc49152503" w:history="1">
            <w:r w:rsidR="00AB6958" w:rsidRPr="00022A50">
              <w:rPr>
                <w:rStyle w:val="a9"/>
                <w:noProof/>
              </w:rPr>
              <w:t>3.9</w:t>
            </w:r>
            <w:r w:rsidR="00AB6958">
              <w:rPr>
                <w:noProof/>
              </w:rPr>
              <w:tab/>
            </w:r>
            <w:r w:rsidR="00AB6958" w:rsidRPr="00022A50">
              <w:rPr>
                <w:rStyle w:val="a9"/>
                <w:rFonts w:hint="eastAsia"/>
                <w:noProof/>
              </w:rPr>
              <w:t>报警消息</w:t>
            </w:r>
            <w:r w:rsidR="00AB6958">
              <w:rPr>
                <w:noProof/>
                <w:webHidden/>
              </w:rPr>
              <w:tab/>
            </w:r>
            <w:r w:rsidR="00AB6958">
              <w:rPr>
                <w:noProof/>
                <w:webHidden/>
              </w:rPr>
              <w:fldChar w:fldCharType="begin"/>
            </w:r>
            <w:r w:rsidR="00AB6958">
              <w:rPr>
                <w:noProof/>
                <w:webHidden/>
              </w:rPr>
              <w:instrText xml:space="preserve"> PAGEREF _Toc49152503 \h </w:instrText>
            </w:r>
            <w:r w:rsidR="00AB6958">
              <w:rPr>
                <w:noProof/>
                <w:webHidden/>
              </w:rPr>
            </w:r>
            <w:r w:rsidR="00AB6958">
              <w:rPr>
                <w:noProof/>
                <w:webHidden/>
              </w:rPr>
              <w:fldChar w:fldCharType="separate"/>
            </w:r>
            <w:r w:rsidR="00AB6958">
              <w:rPr>
                <w:noProof/>
                <w:webHidden/>
              </w:rPr>
              <w:t>11</w:t>
            </w:r>
            <w:r w:rsidR="00AB6958">
              <w:rPr>
                <w:noProof/>
                <w:webHidden/>
              </w:rPr>
              <w:fldChar w:fldCharType="end"/>
            </w:r>
          </w:hyperlink>
        </w:p>
        <w:p w:rsidR="00AB6958" w:rsidRDefault="001720F9">
          <w:pPr>
            <w:pStyle w:val="20"/>
            <w:tabs>
              <w:tab w:val="left" w:pos="1260"/>
              <w:tab w:val="right" w:leader="dot" w:pos="8296"/>
            </w:tabs>
            <w:rPr>
              <w:noProof/>
            </w:rPr>
          </w:pPr>
          <w:hyperlink w:anchor="_Toc49152504" w:history="1">
            <w:r w:rsidR="00AB6958" w:rsidRPr="00022A50">
              <w:rPr>
                <w:rStyle w:val="a9"/>
                <w:noProof/>
              </w:rPr>
              <w:t>3.10</w:t>
            </w:r>
            <w:r w:rsidR="00AB6958">
              <w:rPr>
                <w:noProof/>
              </w:rPr>
              <w:tab/>
            </w:r>
            <w:r w:rsidR="00AB6958" w:rsidRPr="00022A50">
              <w:rPr>
                <w:rStyle w:val="a9"/>
                <w:rFonts w:hint="eastAsia"/>
                <w:noProof/>
              </w:rPr>
              <w:t>设备操作</w:t>
            </w:r>
            <w:r w:rsidR="00AB6958">
              <w:rPr>
                <w:noProof/>
                <w:webHidden/>
              </w:rPr>
              <w:tab/>
            </w:r>
            <w:r w:rsidR="00AB6958">
              <w:rPr>
                <w:noProof/>
                <w:webHidden/>
              </w:rPr>
              <w:fldChar w:fldCharType="begin"/>
            </w:r>
            <w:r w:rsidR="00AB6958">
              <w:rPr>
                <w:noProof/>
                <w:webHidden/>
              </w:rPr>
              <w:instrText xml:space="preserve"> PAGEREF _Toc49152504 \h </w:instrText>
            </w:r>
            <w:r w:rsidR="00AB6958">
              <w:rPr>
                <w:noProof/>
                <w:webHidden/>
              </w:rPr>
            </w:r>
            <w:r w:rsidR="00AB6958">
              <w:rPr>
                <w:noProof/>
                <w:webHidden/>
              </w:rPr>
              <w:fldChar w:fldCharType="separate"/>
            </w:r>
            <w:r w:rsidR="00AB6958">
              <w:rPr>
                <w:noProof/>
                <w:webHidden/>
              </w:rPr>
              <w:t>12</w:t>
            </w:r>
            <w:r w:rsidR="00AB6958">
              <w:rPr>
                <w:noProof/>
                <w:webHidden/>
              </w:rPr>
              <w:fldChar w:fldCharType="end"/>
            </w:r>
          </w:hyperlink>
        </w:p>
        <w:p w:rsidR="00AE6C63" w:rsidRDefault="006C5742">
          <w:r>
            <w:rPr>
              <w:b/>
              <w:bCs/>
              <w:lang w:val="zh-CN"/>
            </w:rPr>
            <w:fldChar w:fldCharType="end"/>
          </w:r>
        </w:p>
      </w:sdtContent>
    </w:sdt>
    <w:p w:rsidR="00AE6C63" w:rsidRDefault="00AE6C63">
      <w:pPr>
        <w:sectPr w:rsidR="00AE6C63">
          <w:pgSz w:w="11906" w:h="16838"/>
          <w:pgMar w:top="1440" w:right="1800" w:bottom="1440" w:left="1800" w:header="851" w:footer="992" w:gutter="0"/>
          <w:cols w:space="425"/>
          <w:docGrid w:type="lines" w:linePitch="312"/>
        </w:sectPr>
      </w:pPr>
    </w:p>
    <w:p w:rsidR="00AE6C63" w:rsidRDefault="006C5742">
      <w:pPr>
        <w:pStyle w:val="1"/>
      </w:pPr>
      <w:bookmarkStart w:id="2" w:name="_Toc458677987"/>
      <w:bookmarkStart w:id="3" w:name="_Toc49152491"/>
      <w:r>
        <w:rPr>
          <w:rFonts w:hint="eastAsia"/>
        </w:rPr>
        <w:lastRenderedPageBreak/>
        <w:t>一</w:t>
      </w:r>
      <w:r>
        <w:rPr>
          <w:rFonts w:hint="eastAsia"/>
        </w:rPr>
        <w:t xml:space="preserve"> </w:t>
      </w:r>
      <w:r>
        <w:rPr>
          <w:rFonts w:hint="eastAsia"/>
        </w:rPr>
        <w:t>背景</w:t>
      </w:r>
      <w:bookmarkEnd w:id="2"/>
      <w:bookmarkEnd w:id="3"/>
    </w:p>
    <w:p w:rsidR="00AE6C63" w:rsidRDefault="006C5742">
      <w:pPr>
        <w:ind w:firstLineChars="200" w:firstLine="420"/>
        <w:rPr>
          <w:rFonts w:asciiTheme="minorEastAsia" w:hAnsiTheme="minorEastAsia"/>
        </w:rPr>
      </w:pPr>
      <w:r>
        <w:rPr>
          <w:rFonts w:asciiTheme="minorEastAsia" w:hAnsiTheme="minorEastAsia" w:hint="eastAsia"/>
        </w:rPr>
        <w:t>为了让开发者更快的掌握如何对接</w:t>
      </w:r>
      <w:r w:rsidR="001720F9">
        <w:rPr>
          <w:rFonts w:asciiTheme="minorEastAsia" w:hAnsiTheme="minorEastAsia" w:hint="eastAsia"/>
        </w:rPr>
        <w:t>iOS</w:t>
      </w:r>
      <w:r>
        <w:rPr>
          <w:rFonts w:asciiTheme="minorEastAsia" w:hAnsiTheme="minorEastAsia" w:hint="eastAsia"/>
        </w:rPr>
        <w:t>乐橙开放平台SDK，以及对SDK功能有一个初步而全面的了解，乐橙开放平台团队</w:t>
      </w:r>
      <w:r>
        <w:rPr>
          <w:rFonts w:asciiTheme="minorEastAsia" w:hAnsiTheme="minorEastAsia" w:hint="eastAsia"/>
          <w:b/>
          <w:color w:val="FF0000"/>
        </w:rPr>
        <w:t>从开发者的角度</w:t>
      </w:r>
      <w:r>
        <w:rPr>
          <w:rFonts w:asciiTheme="minorEastAsia" w:hAnsiTheme="minorEastAsia" w:hint="eastAsia"/>
        </w:rPr>
        <w:t>开发了</w:t>
      </w:r>
      <w:r w:rsidR="001720F9">
        <w:rPr>
          <w:rFonts w:asciiTheme="minorEastAsia" w:hAnsiTheme="minorEastAsia" w:hint="eastAsia"/>
        </w:rPr>
        <w:t>iOS</w:t>
      </w:r>
      <w:r>
        <w:rPr>
          <w:rFonts w:asciiTheme="minorEastAsia" w:hAnsiTheme="minorEastAsia" w:hint="eastAsia"/>
        </w:rPr>
        <w:t xml:space="preserve"> Demo应用，供开发者参考。</w:t>
      </w:r>
    </w:p>
    <w:p w:rsidR="00AE6C63" w:rsidRDefault="001720F9">
      <w:pPr>
        <w:ind w:firstLine="420"/>
      </w:pPr>
      <w:r>
        <w:rPr>
          <w:rFonts w:asciiTheme="minorEastAsia" w:hAnsiTheme="minorEastAsia" w:hint="eastAsia"/>
        </w:rPr>
        <w:t>iOS</w:t>
      </w:r>
      <w:r w:rsidR="006C5742">
        <w:rPr>
          <w:rFonts w:asciiTheme="minorEastAsia" w:hAnsiTheme="minorEastAsia" w:hint="eastAsia"/>
        </w:rPr>
        <w:t xml:space="preserve"> Demo工程源码请见同级目录，工程主要引用</w:t>
      </w:r>
      <w:r>
        <w:rPr>
          <w:rFonts w:asciiTheme="minorEastAsia" w:hAnsiTheme="minorEastAsia" w:hint="eastAsia"/>
        </w:rPr>
        <w:t>iOS</w:t>
      </w:r>
      <w:r w:rsidR="006C5742">
        <w:rPr>
          <w:rFonts w:asciiTheme="minorEastAsia" w:hAnsiTheme="minorEastAsia" w:hint="eastAsia"/>
        </w:rPr>
        <w:t>乐橙开放平台SDK，实现了视频的一些核心功能。开发者可将Demo中的功能（包括代码实现）借鉴到自己开发的应用中去。</w:t>
      </w:r>
    </w:p>
    <w:p w:rsidR="00AE6C63" w:rsidRDefault="006C5742">
      <w:pPr>
        <w:pStyle w:val="1"/>
      </w:pPr>
      <w:bookmarkStart w:id="4" w:name="_Toc458677988"/>
      <w:bookmarkStart w:id="5" w:name="_Toc49152492"/>
      <w:r>
        <w:rPr>
          <w:rFonts w:hint="eastAsia"/>
        </w:rPr>
        <w:t>二</w:t>
      </w:r>
      <w:r>
        <w:rPr>
          <w:rFonts w:hint="eastAsia"/>
        </w:rPr>
        <w:t xml:space="preserve"> </w:t>
      </w:r>
      <w:r>
        <w:rPr>
          <w:rFonts w:hint="eastAsia"/>
        </w:rPr>
        <w:t>概述</w:t>
      </w:r>
      <w:bookmarkEnd w:id="4"/>
      <w:bookmarkEnd w:id="5"/>
    </w:p>
    <w:p w:rsidR="00AE6C63" w:rsidRDefault="006C5742">
      <w:pPr>
        <w:ind w:firstLineChars="200" w:firstLine="420"/>
      </w:pPr>
      <w:r>
        <w:rPr>
          <w:rFonts w:asciiTheme="minorEastAsia" w:hAnsiTheme="minorEastAsia" w:hint="eastAsia"/>
        </w:rPr>
        <w:t>本文档为</w:t>
      </w:r>
      <w:r w:rsidR="001720F9">
        <w:rPr>
          <w:rFonts w:asciiTheme="minorEastAsia" w:hAnsiTheme="minorEastAsia" w:hint="eastAsia"/>
        </w:rPr>
        <w:t>iOS</w:t>
      </w:r>
      <w:r>
        <w:rPr>
          <w:rFonts w:asciiTheme="minorEastAsia" w:hAnsiTheme="minorEastAsia" w:hint="eastAsia"/>
        </w:rPr>
        <w:t xml:space="preserve"> Demo功能演示文档，开发者若仅仅想了解Demo实现的主要功能，可直接阅读本文档；若想进一步体验Demo的功能，可以将Demo工程部署到XCode中，编译通过后进行真机调试。</w:t>
      </w:r>
    </w:p>
    <w:p w:rsidR="00AE6C63" w:rsidRDefault="006C5742">
      <w:pPr>
        <w:pStyle w:val="1"/>
        <w:rPr>
          <w:b w:val="0"/>
        </w:rPr>
      </w:pPr>
      <w:bookmarkStart w:id="6" w:name="_Toc458677989"/>
      <w:bookmarkStart w:id="7" w:name="_Toc49152493"/>
      <w:r>
        <w:rPr>
          <w:rFonts w:hint="eastAsia"/>
        </w:rPr>
        <w:t>三</w:t>
      </w:r>
      <w:r>
        <w:rPr>
          <w:rFonts w:hint="eastAsia"/>
        </w:rPr>
        <w:t xml:space="preserve"> </w:t>
      </w:r>
      <w:r>
        <w:rPr>
          <w:rFonts w:hint="eastAsia"/>
        </w:rPr>
        <w:t>功能介绍和使用说明</w:t>
      </w:r>
      <w:bookmarkEnd w:id="6"/>
      <w:bookmarkEnd w:id="7"/>
    </w:p>
    <w:p w:rsidR="00AE6C63" w:rsidRDefault="006C5742">
      <w:pPr>
        <w:pStyle w:val="2"/>
        <w:numPr>
          <w:ilvl w:val="1"/>
          <w:numId w:val="1"/>
        </w:numPr>
      </w:pPr>
      <w:bookmarkStart w:id="8" w:name="_Toc49152494"/>
      <w:r>
        <w:rPr>
          <w:rFonts w:hint="eastAsia"/>
        </w:rPr>
        <w:t>账号登陆</w:t>
      </w:r>
      <w:bookmarkEnd w:id="8"/>
    </w:p>
    <w:p w:rsidR="00AE6C63" w:rsidRDefault="006C5742">
      <w:pPr>
        <w:ind w:firstLineChars="200" w:firstLine="420"/>
      </w:pPr>
      <w:r>
        <w:rPr>
          <w:rFonts w:asciiTheme="minorEastAsia" w:hAnsiTheme="minorEastAsia" w:hint="eastAsia"/>
        </w:rPr>
        <w:t>乐橙</w:t>
      </w:r>
      <w:r>
        <w:rPr>
          <w:rFonts w:hint="eastAsia"/>
        </w:rPr>
        <w:t>开放平台针对第三方应用（</w:t>
      </w:r>
      <w:r w:rsidR="001720F9">
        <w:rPr>
          <w:rFonts w:asciiTheme="minorEastAsia" w:hAnsiTheme="minorEastAsia" w:hint="eastAsia"/>
        </w:rPr>
        <w:t>iOS</w:t>
      </w:r>
      <w:r>
        <w:rPr>
          <w:rFonts w:asciiTheme="minorEastAsia" w:hAnsiTheme="minorEastAsia" w:hint="eastAsia"/>
        </w:rPr>
        <w:t>/Android/Windows</w:t>
      </w:r>
      <w:r>
        <w:rPr>
          <w:rFonts w:hint="eastAsia"/>
        </w:rPr>
        <w:t>）对接，提供了管理员模式</w:t>
      </w:r>
      <w:r w:rsidR="006E723C">
        <w:rPr>
          <w:rFonts w:hint="eastAsia"/>
        </w:rPr>
        <w:t>，详见</w:t>
      </w:r>
      <w:hyperlink r:id="rId16" w:history="1">
        <w:r w:rsidR="006E723C" w:rsidRPr="00887D41">
          <w:rPr>
            <w:rStyle w:val="a9"/>
          </w:rPr>
          <w:t>https://open.imoulife.com/developDoc/5</w:t>
        </w:r>
      </w:hyperlink>
      <w:r>
        <w:rPr>
          <w:rFonts w:hint="eastAsia"/>
        </w:rPr>
        <w:t>。</w:t>
      </w:r>
    </w:p>
    <w:p w:rsidR="00AE6C63" w:rsidRDefault="006C5742">
      <w:pPr>
        <w:pStyle w:val="3"/>
      </w:pPr>
      <w:bookmarkStart w:id="9" w:name="_Toc49152495"/>
      <w:r>
        <w:rPr>
          <w:rFonts w:hint="eastAsia"/>
        </w:rPr>
        <w:t xml:space="preserve">3.1.1 </w:t>
      </w:r>
      <w:r>
        <w:rPr>
          <w:rFonts w:hint="eastAsia"/>
        </w:rPr>
        <w:t>管理员模式登陆</w:t>
      </w:r>
      <w:bookmarkEnd w:id="9"/>
    </w:p>
    <w:p w:rsidR="00AE6C63" w:rsidRDefault="006C5742">
      <w:pPr>
        <w:ind w:firstLineChars="200" w:firstLine="420"/>
      </w:pPr>
      <w:r>
        <w:rPr>
          <w:rFonts w:hint="eastAsia"/>
        </w:rPr>
        <w:t>运行</w:t>
      </w:r>
      <w:r>
        <w:rPr>
          <w:rFonts w:hint="eastAsia"/>
        </w:rPr>
        <w:t>Demo</w:t>
      </w:r>
      <w:r>
        <w:rPr>
          <w:rFonts w:hint="eastAsia"/>
        </w:rPr>
        <w:t>，首页如下图所示，输入</w:t>
      </w:r>
      <w:r>
        <w:rPr>
          <w:rFonts w:hint="eastAsia"/>
        </w:rPr>
        <w:t>AppID</w:t>
      </w:r>
      <w:r>
        <w:rPr>
          <w:rFonts w:hint="eastAsia"/>
        </w:rPr>
        <w:t>与</w:t>
      </w:r>
      <w:r>
        <w:rPr>
          <w:rFonts w:hint="eastAsia"/>
        </w:rPr>
        <w:t>AppSecret</w:t>
      </w:r>
      <w:r>
        <w:rPr>
          <w:rFonts w:hint="eastAsia"/>
        </w:rPr>
        <w:t>，点击进入管理员模式：</w:t>
      </w:r>
    </w:p>
    <w:p w:rsidR="00AE6C63" w:rsidRDefault="006C5742">
      <w:pPr>
        <w:ind w:firstLineChars="200" w:firstLine="420"/>
        <w:jc w:val="center"/>
      </w:pPr>
      <w:r>
        <w:rPr>
          <w:noProof/>
        </w:rPr>
        <w:lastRenderedPageBreak/>
        <w:drawing>
          <wp:inline distT="0" distB="0" distL="0" distR="0">
            <wp:extent cx="1904365" cy="338010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04400" cy="3380400"/>
                    </a:xfrm>
                    <a:prstGeom prst="rect">
                      <a:avLst/>
                    </a:prstGeom>
                  </pic:spPr>
                </pic:pic>
              </a:graphicData>
            </a:graphic>
          </wp:inline>
        </w:drawing>
      </w:r>
    </w:p>
    <w:p w:rsidR="00AE6C63" w:rsidRDefault="006C5742">
      <w:pPr>
        <w:ind w:firstLineChars="200" w:firstLine="420"/>
      </w:pPr>
      <w:r>
        <w:rPr>
          <w:rFonts w:hint="eastAsia"/>
        </w:rPr>
        <w:t>注：针对开发者的每个应用都会有一个</w:t>
      </w:r>
      <w:r>
        <w:rPr>
          <w:rFonts w:hint="eastAsia"/>
        </w:rPr>
        <w:t>AppID</w:t>
      </w:r>
      <w:r>
        <w:rPr>
          <w:rFonts w:hint="eastAsia"/>
        </w:rPr>
        <w:t>和</w:t>
      </w:r>
      <w:r>
        <w:rPr>
          <w:rFonts w:hint="eastAsia"/>
        </w:rPr>
        <w:t>AppSecret</w:t>
      </w:r>
      <w:r>
        <w:rPr>
          <w:rFonts w:hint="eastAsia"/>
        </w:rPr>
        <w:t>，</w:t>
      </w:r>
      <w:r>
        <w:rPr>
          <w:rFonts w:ascii="宋体" w:hAnsi="宋体" w:hint="eastAsia"/>
        </w:rPr>
        <w:t>获取方法：开发者在创建应用后，在</w:t>
      </w:r>
      <w:r>
        <w:rPr>
          <w:rFonts w:hint="eastAsia"/>
        </w:rPr>
        <w:t>乐橙开放平台门户网站</w:t>
      </w:r>
      <w:r>
        <w:rPr>
          <w:rFonts w:hint="eastAsia"/>
        </w:rPr>
        <w:t>-&gt;</w:t>
      </w:r>
      <w:r>
        <w:rPr>
          <w:rFonts w:ascii="宋体" w:hAnsi="宋体" w:hint="eastAsia"/>
        </w:rPr>
        <w:t>开发中心</w:t>
      </w:r>
      <w:r>
        <w:rPr>
          <w:rFonts w:hint="eastAsia"/>
        </w:rPr>
        <w:t>-&gt;</w:t>
      </w:r>
      <w:r>
        <w:rPr>
          <w:rFonts w:ascii="宋体" w:hAnsi="宋体" w:hint="eastAsia"/>
        </w:rPr>
        <w:t>应用详情页中可以找到</w:t>
      </w:r>
      <w:r>
        <w:rPr>
          <w:rFonts w:hint="eastAsia"/>
        </w:rPr>
        <w:t>AppID</w:t>
      </w:r>
      <w:r>
        <w:rPr>
          <w:rFonts w:hint="eastAsia"/>
        </w:rPr>
        <w:t>和</w:t>
      </w:r>
      <w:r>
        <w:rPr>
          <w:rFonts w:hint="eastAsia"/>
        </w:rPr>
        <w:t>AppSecret</w:t>
      </w:r>
      <w:r>
        <w:rPr>
          <w:rFonts w:hint="eastAsia"/>
        </w:rPr>
        <w:t>。</w:t>
      </w:r>
    </w:p>
    <w:p w:rsidR="00AE6C63" w:rsidRDefault="006C5742">
      <w:pPr>
        <w:pStyle w:val="2"/>
        <w:numPr>
          <w:ilvl w:val="1"/>
          <w:numId w:val="1"/>
        </w:numPr>
      </w:pPr>
      <w:bookmarkStart w:id="10" w:name="_Toc49152496"/>
      <w:r>
        <w:rPr>
          <w:rFonts w:hint="eastAsia"/>
        </w:rPr>
        <w:t>获取设备列表</w:t>
      </w:r>
      <w:bookmarkEnd w:id="10"/>
    </w:p>
    <w:p w:rsidR="00AE6C63" w:rsidRDefault="006C5742">
      <w:pPr>
        <w:ind w:firstLineChars="200" w:firstLine="420"/>
      </w:pPr>
      <w:r>
        <w:rPr>
          <w:rFonts w:hint="eastAsia"/>
        </w:rPr>
        <w:t>账号登陆成功之后，</w:t>
      </w:r>
      <w:r>
        <w:rPr>
          <w:rFonts w:hint="eastAsia"/>
        </w:rPr>
        <w:t>Demo</w:t>
      </w:r>
      <w:r>
        <w:rPr>
          <w:rFonts w:hint="eastAsia"/>
        </w:rPr>
        <w:t>会向</w:t>
      </w:r>
      <w:r>
        <w:rPr>
          <w:rFonts w:asciiTheme="minorEastAsia" w:hAnsiTheme="minorEastAsia" w:hint="eastAsia"/>
        </w:rPr>
        <w:t>乐橙</w:t>
      </w:r>
      <w:r>
        <w:rPr>
          <w:rFonts w:hint="eastAsia"/>
        </w:rPr>
        <w:t>开放平台获取本账号下的设备列表；若此账号下无设备，可绑定设备，详见</w:t>
      </w:r>
      <w:hyperlink w:anchor="_设备绑定" w:history="1">
        <w:r>
          <w:rPr>
            <w:rStyle w:val="a9"/>
            <w:rFonts w:hint="eastAsia"/>
          </w:rPr>
          <w:t>设备绑定</w:t>
        </w:r>
      </w:hyperlink>
      <w:r>
        <w:rPr>
          <w:rFonts w:hint="eastAsia"/>
        </w:rPr>
        <w:t>。</w:t>
      </w:r>
    </w:p>
    <w:p w:rsidR="00AE6C63" w:rsidRDefault="006C5742">
      <w:pPr>
        <w:ind w:left="420"/>
        <w:jc w:val="center"/>
      </w:pPr>
      <w:r>
        <w:rPr>
          <w:rFonts w:hint="eastAsia"/>
          <w:noProof/>
        </w:rPr>
        <w:drawing>
          <wp:inline distT="0" distB="0" distL="0" distR="0">
            <wp:extent cx="1905000" cy="3381375"/>
            <wp:effectExtent l="0" t="0" r="0" b="0"/>
            <wp:docPr id="2" name="图片 2" descr="Z:\Mac共享文件\2017\3月\15\Screen Shot 2017-03-15 at 上午9.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Z:\Mac共享文件\2017\3月\15\Screen Shot 2017-03-15 at 上午9.51.0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908982" cy="3388080"/>
                    </a:xfrm>
                    <a:prstGeom prst="rect">
                      <a:avLst/>
                    </a:prstGeom>
                    <a:noFill/>
                    <a:ln>
                      <a:noFill/>
                    </a:ln>
                  </pic:spPr>
                </pic:pic>
              </a:graphicData>
            </a:graphic>
          </wp:inline>
        </w:drawing>
      </w:r>
    </w:p>
    <w:p w:rsidR="00AE6C63" w:rsidRDefault="006C5742">
      <w:pPr>
        <w:ind w:left="420"/>
      </w:pPr>
      <w:r>
        <w:rPr>
          <w:rFonts w:hint="eastAsia"/>
        </w:rPr>
        <w:lastRenderedPageBreak/>
        <w:t>授权设备有“</w:t>
      </w:r>
      <w:r>
        <w:rPr>
          <w:rFonts w:hint="eastAsia"/>
        </w:rPr>
        <w:t>[authorized]</w:t>
      </w:r>
      <w:r>
        <w:rPr>
          <w:rFonts w:hint="eastAsia"/>
        </w:rPr>
        <w:t>”标志；分享设备有“</w:t>
      </w:r>
      <w:r>
        <w:rPr>
          <w:rFonts w:hint="eastAsia"/>
        </w:rPr>
        <w:t>[shared]</w:t>
      </w:r>
      <w:r>
        <w:rPr>
          <w:rFonts w:hint="eastAsia"/>
        </w:rPr>
        <w:t>”标识；绑定到本账号下的设备只显示设备序列号。</w:t>
      </w:r>
    </w:p>
    <w:p w:rsidR="00AE6C63" w:rsidRDefault="006C5742">
      <w:pPr>
        <w:pStyle w:val="2"/>
        <w:numPr>
          <w:ilvl w:val="1"/>
          <w:numId w:val="1"/>
        </w:numPr>
      </w:pPr>
      <w:bookmarkStart w:id="11" w:name="_设备绑定"/>
      <w:bookmarkStart w:id="12" w:name="_Toc49152497"/>
      <w:bookmarkEnd w:id="11"/>
      <w:r>
        <w:rPr>
          <w:rFonts w:hint="eastAsia"/>
        </w:rPr>
        <w:t>设备绑定</w:t>
      </w:r>
      <w:bookmarkEnd w:id="12"/>
    </w:p>
    <w:p w:rsidR="00AE6C63" w:rsidRDefault="006C5742">
      <w:pPr>
        <w:ind w:firstLineChars="200" w:firstLine="420"/>
      </w:pPr>
      <w:r>
        <w:rPr>
          <w:rFonts w:hint="eastAsia"/>
        </w:rPr>
        <w:t>点击设备列表页面的“</w:t>
      </w:r>
      <w:r>
        <w:rPr>
          <w:rFonts w:hint="eastAsia"/>
        </w:rPr>
        <w:t>+</w:t>
      </w:r>
      <w:r>
        <w:rPr>
          <w:rFonts w:hint="eastAsia"/>
        </w:rPr>
        <w:t>”按钮，即可进入设备绑定页面，如图所示：</w:t>
      </w:r>
    </w:p>
    <w:p w:rsidR="00AE6C63" w:rsidRDefault="006C5742">
      <w:pPr>
        <w:ind w:firstLineChars="200" w:firstLine="420"/>
        <w:jc w:val="center"/>
      </w:pPr>
      <w:r>
        <w:rPr>
          <w:noProof/>
        </w:rPr>
        <w:drawing>
          <wp:inline distT="0" distB="0" distL="114300" distR="114300">
            <wp:extent cx="1881505" cy="3369310"/>
            <wp:effectExtent l="0" t="0" r="23495" b="8890"/>
            <wp:docPr id="16" name="图片 16" descr="IMG_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G_0192"/>
                    <pic:cNvPicPr>
                      <a:picLocks noChangeAspect="1"/>
                    </pic:cNvPicPr>
                  </pic:nvPicPr>
                  <pic:blipFill>
                    <a:blip r:embed="rId19"/>
                    <a:stretch>
                      <a:fillRect/>
                    </a:stretch>
                  </pic:blipFill>
                  <pic:spPr>
                    <a:xfrm>
                      <a:off x="0" y="0"/>
                      <a:ext cx="1881505" cy="3369310"/>
                    </a:xfrm>
                    <a:prstGeom prst="rect">
                      <a:avLst/>
                    </a:prstGeom>
                  </pic:spPr>
                </pic:pic>
              </a:graphicData>
            </a:graphic>
          </wp:inline>
        </w:drawing>
      </w:r>
    </w:p>
    <w:p w:rsidR="004D1DA7" w:rsidRDefault="006C5742" w:rsidP="006552A2">
      <w:pPr>
        <w:pStyle w:val="aa"/>
        <w:numPr>
          <w:ilvl w:val="0"/>
          <w:numId w:val="2"/>
        </w:numPr>
        <w:ind w:firstLineChars="0"/>
        <w:rPr>
          <w:b/>
        </w:rPr>
      </w:pPr>
      <w:r w:rsidRPr="006552A2">
        <w:rPr>
          <w:rFonts w:hint="eastAsia"/>
          <w:b/>
        </w:rPr>
        <w:t>输入设备</w:t>
      </w:r>
      <w:r w:rsidR="004D1DA7" w:rsidRPr="006552A2">
        <w:rPr>
          <w:rFonts w:hint="eastAsia"/>
          <w:b/>
        </w:rPr>
        <w:t>S</w:t>
      </w:r>
      <w:r w:rsidR="004D1DA7" w:rsidRPr="006552A2">
        <w:rPr>
          <w:b/>
        </w:rPr>
        <w:t>/</w:t>
      </w:r>
      <w:r w:rsidR="004D1DA7" w:rsidRPr="006552A2">
        <w:rPr>
          <w:rFonts w:hint="eastAsia"/>
          <w:b/>
        </w:rPr>
        <w:t>N</w:t>
      </w:r>
      <w:r w:rsidR="006552A2" w:rsidRPr="006552A2">
        <w:rPr>
          <w:rFonts w:hint="eastAsia"/>
          <w:b/>
        </w:rPr>
        <w:t>序列号</w:t>
      </w:r>
      <w:r w:rsidR="004D1DA7" w:rsidRPr="006552A2">
        <w:rPr>
          <w:rFonts w:hint="eastAsia"/>
          <w:b/>
        </w:rPr>
        <w:t>（以数字开头的数字和大写英文组成的</w:t>
      </w:r>
      <w:r w:rsidR="004D1DA7" w:rsidRPr="006552A2">
        <w:rPr>
          <w:rFonts w:hint="eastAsia"/>
          <w:b/>
        </w:rPr>
        <w:t>15</w:t>
      </w:r>
      <w:r w:rsidR="006552A2" w:rsidRPr="006552A2">
        <w:rPr>
          <w:rFonts w:hint="eastAsia"/>
          <w:b/>
        </w:rPr>
        <w:t>位）</w:t>
      </w:r>
    </w:p>
    <w:p w:rsidR="006552A2" w:rsidRDefault="006552A2" w:rsidP="006552A2">
      <w:pPr>
        <w:pStyle w:val="aa"/>
        <w:numPr>
          <w:ilvl w:val="0"/>
          <w:numId w:val="2"/>
        </w:numPr>
        <w:ind w:firstLineChars="0"/>
        <w:rPr>
          <w:b/>
        </w:rPr>
      </w:pPr>
      <w:r>
        <w:rPr>
          <w:rFonts w:hint="eastAsia"/>
          <w:b/>
        </w:rPr>
        <w:t>输入</w:t>
      </w:r>
      <w:r>
        <w:rPr>
          <w:rFonts w:hint="eastAsia"/>
          <w:b/>
        </w:rPr>
        <w:t>DEVICE</w:t>
      </w:r>
      <w:r>
        <w:rPr>
          <w:b/>
        </w:rPr>
        <w:t>_SCCODE</w:t>
      </w:r>
      <w:r>
        <w:rPr>
          <w:rFonts w:hint="eastAsia"/>
          <w:b/>
        </w:rPr>
        <w:t>设备密钥（在设备底部，无则不填）</w:t>
      </w:r>
    </w:p>
    <w:p w:rsidR="006552A2" w:rsidRDefault="006552A2" w:rsidP="006552A2">
      <w:pPr>
        <w:pStyle w:val="aa"/>
        <w:numPr>
          <w:ilvl w:val="1"/>
          <w:numId w:val="2"/>
        </w:numPr>
        <w:ind w:firstLineChars="0"/>
        <w:rPr>
          <w:b/>
        </w:rPr>
      </w:pPr>
      <w:r>
        <w:rPr>
          <w:rFonts w:hint="eastAsia"/>
          <w:b/>
        </w:rPr>
        <w:t>17</w:t>
      </w:r>
      <w:r>
        <w:rPr>
          <w:rFonts w:hint="eastAsia"/>
          <w:b/>
        </w:rPr>
        <w:t>年到</w:t>
      </w:r>
      <w:r>
        <w:rPr>
          <w:rFonts w:hint="eastAsia"/>
          <w:b/>
        </w:rPr>
        <w:t>18</w:t>
      </w:r>
      <w:r>
        <w:rPr>
          <w:rFonts w:hint="eastAsia"/>
          <w:b/>
        </w:rPr>
        <w:t>的乐橙设备是由</w:t>
      </w:r>
      <w:r>
        <w:rPr>
          <w:rFonts w:hint="eastAsia"/>
          <w:b/>
        </w:rPr>
        <w:t>6</w:t>
      </w:r>
      <w:r>
        <w:rPr>
          <w:rFonts w:hint="eastAsia"/>
          <w:b/>
        </w:rPr>
        <w:t>位数字和大写字母组成的安全码</w:t>
      </w:r>
    </w:p>
    <w:p w:rsidR="006552A2" w:rsidRPr="006552A2" w:rsidRDefault="006552A2" w:rsidP="006552A2">
      <w:pPr>
        <w:pStyle w:val="aa"/>
        <w:numPr>
          <w:ilvl w:val="1"/>
          <w:numId w:val="2"/>
        </w:numPr>
        <w:ind w:firstLineChars="0"/>
        <w:rPr>
          <w:b/>
        </w:rPr>
      </w:pPr>
      <w:r>
        <w:rPr>
          <w:rFonts w:hint="eastAsia"/>
          <w:b/>
        </w:rPr>
        <w:t>后续乐橙通用设备（自</w:t>
      </w:r>
      <w:r>
        <w:rPr>
          <w:rFonts w:hint="eastAsia"/>
          <w:b/>
        </w:rPr>
        <w:t>19</w:t>
      </w:r>
      <w:r>
        <w:rPr>
          <w:rFonts w:hint="eastAsia"/>
          <w:b/>
        </w:rPr>
        <w:t>年的</w:t>
      </w:r>
      <w:r>
        <w:rPr>
          <w:rFonts w:hint="eastAsia"/>
          <w:b/>
        </w:rPr>
        <w:t>TP2</w:t>
      </w:r>
      <w:r>
        <w:rPr>
          <w:rFonts w:hint="eastAsia"/>
          <w:b/>
        </w:rPr>
        <w:t>和</w:t>
      </w:r>
      <w:r>
        <w:rPr>
          <w:rFonts w:hint="eastAsia"/>
          <w:b/>
        </w:rPr>
        <w:t>TC2</w:t>
      </w:r>
      <w:r>
        <w:rPr>
          <w:rFonts w:hint="eastAsia"/>
          <w:b/>
        </w:rPr>
        <w:t>以后）是</w:t>
      </w:r>
      <w:r>
        <w:rPr>
          <w:rFonts w:hint="eastAsia"/>
          <w:b/>
        </w:rPr>
        <w:t>SC</w:t>
      </w:r>
      <w:r>
        <w:rPr>
          <w:rFonts w:hint="eastAsia"/>
          <w:b/>
        </w:rPr>
        <w:t>码，由</w:t>
      </w:r>
      <w:r w:rsidRPr="006552A2">
        <w:rPr>
          <w:rFonts w:hint="eastAsia"/>
          <w:b/>
        </w:rPr>
        <w:t>（由</w:t>
      </w:r>
      <w:r w:rsidRPr="006552A2">
        <w:rPr>
          <w:rFonts w:hint="eastAsia"/>
          <w:b/>
        </w:rPr>
        <w:t>L</w:t>
      </w:r>
      <w:r w:rsidRPr="006552A2">
        <w:rPr>
          <w:rFonts w:hint="eastAsia"/>
          <w:b/>
        </w:rPr>
        <w:t>开头的</w:t>
      </w:r>
      <w:r w:rsidRPr="006552A2">
        <w:rPr>
          <w:rFonts w:hint="eastAsia"/>
          <w:b/>
        </w:rPr>
        <w:t>8</w:t>
      </w:r>
      <w:r w:rsidRPr="006552A2">
        <w:rPr>
          <w:rFonts w:hint="eastAsia"/>
          <w:b/>
        </w:rPr>
        <w:t>位数字和大写字母组成的）</w:t>
      </w:r>
    </w:p>
    <w:p w:rsidR="006552A2" w:rsidRPr="006552A2" w:rsidRDefault="006552A2" w:rsidP="006552A2">
      <w:pPr>
        <w:pStyle w:val="aa"/>
        <w:numPr>
          <w:ilvl w:val="1"/>
          <w:numId w:val="2"/>
        </w:numPr>
        <w:ind w:firstLineChars="0"/>
        <w:rPr>
          <w:b/>
        </w:rPr>
      </w:pPr>
      <w:r>
        <w:rPr>
          <w:rFonts w:hint="eastAsia"/>
          <w:b/>
        </w:rPr>
        <w:t>16</w:t>
      </w:r>
      <w:r>
        <w:rPr>
          <w:rFonts w:hint="eastAsia"/>
          <w:b/>
        </w:rPr>
        <w:t>年之前的乐橙设备是没有安全码的，则不填</w:t>
      </w:r>
    </w:p>
    <w:p w:rsidR="006552A2" w:rsidRPr="009D515A" w:rsidRDefault="009D515A" w:rsidP="009D515A">
      <w:pPr>
        <w:pStyle w:val="aa"/>
        <w:numPr>
          <w:ilvl w:val="0"/>
          <w:numId w:val="2"/>
        </w:numPr>
        <w:ind w:firstLineChars="0"/>
        <w:rPr>
          <w:b/>
        </w:rPr>
      </w:pPr>
      <w:r w:rsidRPr="009D515A">
        <w:rPr>
          <w:rFonts w:hint="eastAsia"/>
          <w:b/>
        </w:rPr>
        <w:t>输入</w:t>
      </w:r>
      <w:r w:rsidRPr="009D515A">
        <w:rPr>
          <w:rFonts w:hint="eastAsia"/>
          <w:b/>
        </w:rPr>
        <w:t>SSID</w:t>
      </w:r>
      <w:r w:rsidRPr="009D515A">
        <w:rPr>
          <w:rFonts w:hint="eastAsia"/>
          <w:b/>
        </w:rPr>
        <w:t>无线</w:t>
      </w:r>
      <w:r w:rsidRPr="009D515A">
        <w:rPr>
          <w:rFonts w:hint="eastAsia"/>
          <w:b/>
        </w:rPr>
        <w:t xml:space="preserve"> WIFI</w:t>
      </w:r>
      <w:r w:rsidRPr="009D515A">
        <w:rPr>
          <w:rFonts w:hint="eastAsia"/>
          <w:b/>
        </w:rPr>
        <w:t>密码</w:t>
      </w:r>
    </w:p>
    <w:p w:rsidR="004D1DA7" w:rsidRDefault="006C5742">
      <w:pPr>
        <w:ind w:firstLineChars="200" w:firstLine="420"/>
      </w:pPr>
      <w:r>
        <w:rPr>
          <w:rFonts w:hint="eastAsia"/>
        </w:rPr>
        <w:t>1</w:t>
      </w:r>
      <w:r>
        <w:rPr>
          <w:rFonts w:hint="eastAsia"/>
        </w:rPr>
        <w:t>）</w:t>
      </w:r>
      <w:r w:rsidR="004D1DA7" w:rsidRPr="004D1DA7">
        <w:rPr>
          <w:rFonts w:hint="eastAsia"/>
          <w:b/>
          <w:color w:val="FF0000"/>
        </w:rPr>
        <w:t>无线配网方式：</w:t>
      </w:r>
      <w:r>
        <w:rPr>
          <w:rFonts w:hint="eastAsia"/>
        </w:rPr>
        <w:t>若设备未连上</w:t>
      </w:r>
      <w:r>
        <w:rPr>
          <w:rFonts w:hint="eastAsia"/>
        </w:rPr>
        <w:t>Wifi</w:t>
      </w:r>
      <w:r>
        <w:rPr>
          <w:rFonts w:hint="eastAsia"/>
        </w:rPr>
        <w:t>且未通过有线方式连网，可输入</w:t>
      </w:r>
      <w:r>
        <w:rPr>
          <w:rFonts w:hint="eastAsia"/>
        </w:rPr>
        <w:t>SSID</w:t>
      </w:r>
      <w:r>
        <w:rPr>
          <w:rFonts w:hint="eastAsia"/>
        </w:rPr>
        <w:t>热点密码，选择</w:t>
      </w:r>
      <w:r>
        <w:t>左侧的</w:t>
      </w:r>
      <w:r>
        <w:rPr>
          <w:rFonts w:hint="eastAsia"/>
        </w:rPr>
        <w:t>“无线添加”；</w:t>
      </w:r>
    </w:p>
    <w:p w:rsidR="004D1DA7" w:rsidRDefault="006C5742">
      <w:pPr>
        <w:ind w:firstLineChars="200" w:firstLine="420"/>
      </w:pPr>
      <w:r>
        <w:rPr>
          <w:rFonts w:hint="eastAsia"/>
        </w:rPr>
        <w:t>2</w:t>
      </w:r>
      <w:r>
        <w:rPr>
          <w:rFonts w:hint="eastAsia"/>
        </w:rPr>
        <w:t>）</w:t>
      </w:r>
      <w:r w:rsidR="004D1DA7" w:rsidRPr="004D1DA7">
        <w:rPr>
          <w:rFonts w:hint="eastAsia"/>
          <w:b/>
          <w:color w:val="FF0000"/>
        </w:rPr>
        <w:t>有线配网方式：</w:t>
      </w:r>
      <w:r>
        <w:rPr>
          <w:rFonts w:hint="eastAsia"/>
        </w:rPr>
        <w:t>若设备已连上</w:t>
      </w:r>
      <w:r>
        <w:rPr>
          <w:rFonts w:hint="eastAsia"/>
        </w:rPr>
        <w:t>Wifi</w:t>
      </w:r>
      <w:r>
        <w:rPr>
          <w:rFonts w:hint="eastAsia"/>
        </w:rPr>
        <w:t>或者已通过有线方式连网，则不需要输入</w:t>
      </w:r>
      <w:r>
        <w:rPr>
          <w:rFonts w:hint="eastAsia"/>
        </w:rPr>
        <w:t>SSID</w:t>
      </w:r>
      <w:r>
        <w:rPr>
          <w:rFonts w:hint="eastAsia"/>
        </w:rPr>
        <w:t>热点密码，选择“有线添加”</w:t>
      </w:r>
      <w:r>
        <w:t>；</w:t>
      </w:r>
    </w:p>
    <w:p w:rsidR="00AE6C63" w:rsidRDefault="006C5742">
      <w:pPr>
        <w:ind w:firstLineChars="200" w:firstLine="420"/>
      </w:pPr>
      <w:r>
        <w:t>3</w:t>
      </w:r>
      <w:r>
        <w:t>）</w:t>
      </w:r>
      <w:r w:rsidR="004D1DA7" w:rsidRPr="004D1DA7">
        <w:rPr>
          <w:rFonts w:hint="eastAsia"/>
          <w:b/>
          <w:color w:val="FF0000"/>
        </w:rPr>
        <w:t>软</w:t>
      </w:r>
      <w:r w:rsidR="004D1DA7" w:rsidRPr="004D1DA7">
        <w:rPr>
          <w:rFonts w:hint="eastAsia"/>
          <w:b/>
          <w:color w:val="FF0000"/>
        </w:rPr>
        <w:t>AP</w:t>
      </w:r>
      <w:r w:rsidR="004D1DA7" w:rsidRPr="004D1DA7">
        <w:rPr>
          <w:rFonts w:hint="eastAsia"/>
          <w:b/>
          <w:color w:val="FF0000"/>
        </w:rPr>
        <w:t>配网方式：</w:t>
      </w:r>
      <w:r>
        <w:t>若设备支持使用软</w:t>
      </w:r>
      <w:r>
        <w:t>AP</w:t>
      </w:r>
      <w:r>
        <w:t>配网，可以选择软</w:t>
      </w:r>
      <w:r>
        <w:t>AP</w:t>
      </w:r>
      <w:r>
        <w:t>配网方式进行添加，需要输入设备</w:t>
      </w:r>
      <w:r>
        <w:t>S/N</w:t>
      </w:r>
      <w:r>
        <w:t>，输入想要让设备连接的</w:t>
      </w:r>
      <w:r>
        <w:t>SSID</w:t>
      </w:r>
      <w:r>
        <w:t>密码，选择右侧的</w:t>
      </w:r>
      <w:r>
        <w:t>”</w:t>
      </w:r>
      <w:r>
        <w:t>无线添加</w:t>
      </w:r>
      <w:r>
        <w:t>”</w:t>
      </w:r>
      <w:r>
        <w:t>，进入软</w:t>
      </w:r>
      <w:r>
        <w:t>AP</w:t>
      </w:r>
      <w:r>
        <w:t>配网，如图所示：</w:t>
      </w:r>
    </w:p>
    <w:p w:rsidR="00AE6C63" w:rsidRDefault="006C5742">
      <w:pPr>
        <w:ind w:firstLineChars="200" w:firstLine="420"/>
      </w:pPr>
      <w:r>
        <w:lastRenderedPageBreak/>
        <w:t xml:space="preserve">                        </w:t>
      </w:r>
      <w:r>
        <w:rPr>
          <w:noProof/>
        </w:rPr>
        <w:drawing>
          <wp:inline distT="0" distB="0" distL="114300" distR="114300">
            <wp:extent cx="1795780" cy="3209925"/>
            <wp:effectExtent l="0" t="0" r="7620" b="15875"/>
            <wp:docPr id="5" name="图片 5" descr="IMG_0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0193"/>
                    <pic:cNvPicPr>
                      <a:picLocks noChangeAspect="1"/>
                    </pic:cNvPicPr>
                  </pic:nvPicPr>
                  <pic:blipFill>
                    <a:blip r:embed="rId20"/>
                    <a:stretch>
                      <a:fillRect/>
                    </a:stretch>
                  </pic:blipFill>
                  <pic:spPr>
                    <a:xfrm>
                      <a:off x="0" y="0"/>
                      <a:ext cx="1795780" cy="3209925"/>
                    </a:xfrm>
                    <a:prstGeom prst="rect">
                      <a:avLst/>
                    </a:prstGeom>
                  </pic:spPr>
                </pic:pic>
              </a:graphicData>
            </a:graphic>
          </wp:inline>
        </w:drawing>
      </w:r>
    </w:p>
    <w:p w:rsidR="004D1DA7" w:rsidRDefault="006C5742">
      <w:pPr>
        <w:ind w:firstLineChars="200" w:firstLine="420"/>
      </w:pPr>
      <w:r>
        <w:t>跳转到此页面后需要讲手机连接的</w:t>
      </w:r>
      <w:r>
        <w:t>WLAN</w:t>
      </w:r>
      <w:r>
        <w:t>切换到设备开出的热点上，例如名字为</w:t>
      </w:r>
      <w:r>
        <w:t>”G1-C8BD”</w:t>
      </w:r>
      <w:r>
        <w:t>的</w:t>
      </w:r>
      <w:r>
        <w:t>WLAN</w:t>
      </w:r>
      <w:r>
        <w:t>，然后返回此页面点击</w:t>
      </w:r>
      <w:r>
        <w:t>”</w:t>
      </w:r>
      <w:r>
        <w:t>软</w:t>
      </w:r>
      <w:r>
        <w:t>AP</w:t>
      </w:r>
      <w:r>
        <w:t>配网</w:t>
      </w:r>
      <w:r>
        <w:t>”</w:t>
      </w:r>
      <w:r>
        <w:t>，配网成功后可以通过设备提示或者检查设备是否在线来判断设备是否配网成功。</w:t>
      </w:r>
    </w:p>
    <w:p w:rsidR="006552A2" w:rsidRPr="006552A2" w:rsidRDefault="006C5742">
      <w:pPr>
        <w:ind w:leftChars="200" w:left="1369" w:hangingChars="450" w:hanging="949"/>
        <w:rPr>
          <w:b/>
          <w:color w:val="FF0000"/>
        </w:rPr>
      </w:pPr>
      <w:r w:rsidRPr="006552A2">
        <w:rPr>
          <w:rFonts w:hint="eastAsia"/>
          <w:b/>
          <w:color w:val="FF0000"/>
        </w:rPr>
        <w:t>注意：</w:t>
      </w:r>
    </w:p>
    <w:p w:rsidR="006552A2" w:rsidRDefault="006C5742" w:rsidP="006552A2">
      <w:pPr>
        <w:ind w:leftChars="200" w:left="1365" w:hangingChars="450" w:hanging="945"/>
      </w:pPr>
      <w:r>
        <w:rPr>
          <w:rFonts w:hint="eastAsia"/>
        </w:rPr>
        <w:t>1</w:t>
      </w:r>
      <w:r>
        <w:rPr>
          <w:rFonts w:hint="eastAsia"/>
        </w:rPr>
        <w:t>、设备</w:t>
      </w:r>
      <w:r>
        <w:rPr>
          <w:rFonts w:hint="eastAsia"/>
        </w:rPr>
        <w:t>Wifi</w:t>
      </w:r>
      <w:r>
        <w:rPr>
          <w:rFonts w:hint="eastAsia"/>
        </w:rPr>
        <w:t>配网或有线连网</w:t>
      </w:r>
      <w:r>
        <w:rPr>
          <w:rFonts w:hint="eastAsia"/>
        </w:rPr>
        <w:t>-&gt;</w:t>
      </w:r>
      <w:r>
        <w:rPr>
          <w:rFonts w:hint="eastAsia"/>
        </w:rPr>
        <w:t>设备初始化</w:t>
      </w:r>
      <w:r>
        <w:rPr>
          <w:rFonts w:hint="eastAsia"/>
        </w:rPr>
        <w:t>-&gt;</w:t>
      </w:r>
      <w:r>
        <w:rPr>
          <w:rFonts w:hint="eastAsia"/>
        </w:rPr>
        <w:t>设备连上乐橙开放平台</w:t>
      </w:r>
      <w:r>
        <w:rPr>
          <w:rFonts w:hint="eastAsia"/>
        </w:rPr>
        <w:t>-&gt;</w:t>
      </w:r>
      <w:r>
        <w:rPr>
          <w:rFonts w:hint="eastAsia"/>
        </w:rPr>
        <w:t>设备绑定，这些是逐级依赖的关系，对于支持初始化且未初始化的设备，</w:t>
      </w:r>
      <w:r>
        <w:rPr>
          <w:rFonts w:hint="eastAsia"/>
        </w:rPr>
        <w:t>Demo</w:t>
      </w:r>
      <w:r>
        <w:rPr>
          <w:rFonts w:hint="eastAsia"/>
        </w:rPr>
        <w:t>会首先对设备进行初始化；</w:t>
      </w:r>
      <w:r w:rsidR="006552A2" w:rsidRPr="006552A2">
        <w:rPr>
          <w:rFonts w:hint="eastAsia"/>
          <w:b/>
          <w:color w:val="FF0000"/>
        </w:rPr>
        <w:t>【</w:t>
      </w:r>
      <w:r w:rsidR="006552A2" w:rsidRPr="006552A2">
        <w:rPr>
          <w:rFonts w:hint="eastAsia"/>
          <w:b/>
          <w:color w:val="FF0000"/>
        </w:rPr>
        <w:t>SC</w:t>
      </w:r>
      <w:r w:rsidR="006552A2" w:rsidRPr="006552A2">
        <w:rPr>
          <w:rFonts w:hint="eastAsia"/>
          <w:b/>
          <w:color w:val="FF0000"/>
        </w:rPr>
        <w:t>码的设备会跳过初始化这步，其他设备都会要求自定义输入初始化密码】</w:t>
      </w:r>
    </w:p>
    <w:p w:rsidR="006552A2" w:rsidRDefault="006C5742" w:rsidP="006552A2">
      <w:pPr>
        <w:ind w:leftChars="200" w:left="1365" w:hangingChars="450" w:hanging="945"/>
      </w:pPr>
      <w:r>
        <w:rPr>
          <w:rFonts w:hint="eastAsia"/>
        </w:rPr>
        <w:t>2</w:t>
      </w:r>
      <w:r>
        <w:rPr>
          <w:rFonts w:hint="eastAsia"/>
        </w:rPr>
        <w:t>、使用无线添加方式，需按照说明书开启设备配网功能</w:t>
      </w:r>
      <w:r w:rsidR="004D1DA7">
        <w:rPr>
          <w:rFonts w:hint="eastAsia"/>
        </w:rPr>
        <w:t>（乐橙</w:t>
      </w:r>
      <w:r w:rsidR="004D1DA7">
        <w:rPr>
          <w:rFonts w:hint="eastAsia"/>
        </w:rPr>
        <w:t>TP1</w:t>
      </w:r>
      <w:r w:rsidR="004D1DA7">
        <w:rPr>
          <w:rFonts w:hint="eastAsia"/>
        </w:rPr>
        <w:t>设备按设备底部的配网键）</w:t>
      </w:r>
      <w:r>
        <w:rPr>
          <w:rFonts w:hint="eastAsia"/>
        </w:rPr>
        <w:t>；</w:t>
      </w:r>
    </w:p>
    <w:p w:rsidR="00AE6C63" w:rsidRDefault="006C5742" w:rsidP="006552A2">
      <w:pPr>
        <w:ind w:firstLineChars="200" w:firstLine="420"/>
      </w:pPr>
      <w:r>
        <w:rPr>
          <w:rFonts w:hint="eastAsia"/>
        </w:rPr>
        <w:t>3</w:t>
      </w:r>
      <w:r>
        <w:rPr>
          <w:rFonts w:hint="eastAsia"/>
        </w:rPr>
        <w:t>、绑定成功后，返回到设备列表页面刷新设备列表，即可看到新绑定的设备。</w:t>
      </w:r>
    </w:p>
    <w:p w:rsidR="00AE6C63" w:rsidRDefault="006C5742">
      <w:pPr>
        <w:pStyle w:val="2"/>
        <w:numPr>
          <w:ilvl w:val="1"/>
          <w:numId w:val="1"/>
        </w:numPr>
      </w:pPr>
      <w:bookmarkStart w:id="13" w:name="_Toc49152498"/>
      <w:r>
        <w:rPr>
          <w:rFonts w:hint="eastAsia"/>
        </w:rPr>
        <w:t>设备删除</w:t>
      </w:r>
      <w:bookmarkEnd w:id="13"/>
    </w:p>
    <w:p w:rsidR="00AE6C63" w:rsidRDefault="006C5742">
      <w:pPr>
        <w:ind w:firstLineChars="200" w:firstLine="420"/>
      </w:pPr>
      <w:r>
        <w:rPr>
          <w:rFonts w:hint="eastAsia"/>
        </w:rPr>
        <w:t>在设备列表页面中点击某个设备视图的删除按钮，将设备从本账号下解绑，删除成功后会自动刷新设备列表页面。</w:t>
      </w:r>
    </w:p>
    <w:p w:rsidR="00AE6C63" w:rsidRDefault="006C5742">
      <w:pPr>
        <w:jc w:val="center"/>
      </w:pPr>
      <w:r>
        <w:rPr>
          <w:noProof/>
        </w:rPr>
        <w:lastRenderedPageBreak/>
        <w:drawing>
          <wp:inline distT="0" distB="0" distL="0" distR="0">
            <wp:extent cx="1771650" cy="3144520"/>
            <wp:effectExtent l="0" t="0" r="0" b="0"/>
            <wp:docPr id="10" name="图片 10" descr="Z:\Mac共享文件\2017\1月\3\Screen Shot 2017-01-03 at 下午4.47.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Z:\Mac共享文件\2017\1月\3\Screen Shot 2017-01-03 at 下午4.47.48.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1771710" cy="3144783"/>
                    </a:xfrm>
                    <a:prstGeom prst="rect">
                      <a:avLst/>
                    </a:prstGeom>
                    <a:noFill/>
                    <a:ln>
                      <a:noFill/>
                    </a:ln>
                  </pic:spPr>
                </pic:pic>
              </a:graphicData>
            </a:graphic>
          </wp:inline>
        </w:drawing>
      </w:r>
    </w:p>
    <w:p w:rsidR="00AE6C63" w:rsidRDefault="006C5742">
      <w:pPr>
        <w:pStyle w:val="2"/>
        <w:numPr>
          <w:ilvl w:val="1"/>
          <w:numId w:val="1"/>
        </w:numPr>
      </w:pPr>
      <w:bookmarkStart w:id="14" w:name="_Toc49152499"/>
      <w:r>
        <w:rPr>
          <w:rFonts w:hint="eastAsia"/>
        </w:rPr>
        <w:t>输入视频解密秘钥</w:t>
      </w:r>
      <w:bookmarkEnd w:id="14"/>
    </w:p>
    <w:p w:rsidR="00AE6C63" w:rsidRDefault="006C5742">
      <w:pPr>
        <w:ind w:firstLineChars="200" w:firstLine="420"/>
      </w:pPr>
      <w:r>
        <w:rPr>
          <w:rFonts w:hint="eastAsia"/>
        </w:rPr>
        <w:t>对于在线且设置了视频自定义秘钥的设备，需要先输入视频解密秘钥，才能对设备进行操作（设备删除除外），如下图所示：</w:t>
      </w:r>
    </w:p>
    <w:p w:rsidR="00AE6C63" w:rsidRDefault="006C5742">
      <w:pPr>
        <w:ind w:firstLineChars="200" w:firstLine="420"/>
        <w:jc w:val="center"/>
      </w:pPr>
      <w:r>
        <w:rPr>
          <w:noProof/>
        </w:rPr>
        <w:drawing>
          <wp:inline distT="0" distB="0" distL="0" distR="0">
            <wp:extent cx="1828800" cy="3245485"/>
            <wp:effectExtent l="0" t="0" r="0" b="0"/>
            <wp:docPr id="13" name="图片 13" descr="Z:\Mac共享文件\2017\1月\3\Screen Shot 2017-01-03 at 下午4.3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Z:\Mac共享文件\2017\1月\3\Screen Shot 2017-01-03 at 下午4.33.09.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1831238" cy="3250447"/>
                    </a:xfrm>
                    <a:prstGeom prst="rect">
                      <a:avLst/>
                    </a:prstGeom>
                    <a:noFill/>
                    <a:ln>
                      <a:noFill/>
                    </a:ln>
                  </pic:spPr>
                </pic:pic>
              </a:graphicData>
            </a:graphic>
          </wp:inline>
        </w:drawing>
      </w:r>
    </w:p>
    <w:p w:rsidR="00AE6C63" w:rsidRDefault="006C5742">
      <w:pPr>
        <w:pStyle w:val="2"/>
        <w:numPr>
          <w:ilvl w:val="1"/>
          <w:numId w:val="1"/>
        </w:numPr>
      </w:pPr>
      <w:bookmarkStart w:id="15" w:name="_Toc49152500"/>
      <w:r>
        <w:rPr>
          <w:rFonts w:hint="eastAsia"/>
        </w:rPr>
        <w:t>实时视频</w:t>
      </w:r>
      <w:r>
        <w:rPr>
          <w:rFonts w:hint="eastAsia"/>
        </w:rPr>
        <w:t>&amp;</w:t>
      </w:r>
      <w:r>
        <w:rPr>
          <w:rFonts w:hint="eastAsia"/>
        </w:rPr>
        <w:t>对讲</w:t>
      </w:r>
      <w:bookmarkEnd w:id="15"/>
    </w:p>
    <w:p w:rsidR="00AE6C63" w:rsidRDefault="006C5742">
      <w:pPr>
        <w:ind w:firstLineChars="200" w:firstLine="420"/>
      </w:pPr>
      <w:r>
        <w:rPr>
          <w:rFonts w:hint="eastAsia"/>
        </w:rPr>
        <w:t>在设备列表页面中点击某个设备视图的实时播放按钮，即跳转到实时视频页面，如下图所示：</w:t>
      </w:r>
    </w:p>
    <w:p w:rsidR="00AE6C63" w:rsidRDefault="006C5742">
      <w:pPr>
        <w:jc w:val="center"/>
      </w:pPr>
      <w:r>
        <w:rPr>
          <w:noProof/>
        </w:rPr>
        <w:lastRenderedPageBreak/>
        <w:drawing>
          <wp:inline distT="0" distB="0" distL="0" distR="0">
            <wp:extent cx="1892300" cy="3355975"/>
            <wp:effectExtent l="19050" t="19050" r="0" b="0"/>
            <wp:docPr id="28" name="图片 18" descr="C:\Users\21818\Desktop\屏幕快照0804\屏幕快照0804\IMG_0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8" descr="C:\Users\21818\Desktop\屏幕快照0804\屏幕快照0804\IMG_0867.PNG"/>
                    <pic:cNvPicPr>
                      <a:picLocks noChangeAspect="1" noChangeArrowheads="1"/>
                    </pic:cNvPicPr>
                  </pic:nvPicPr>
                  <pic:blipFill>
                    <a:blip r:embed="rId23" cstate="print"/>
                    <a:srcRect/>
                    <a:stretch>
                      <a:fillRect/>
                    </a:stretch>
                  </pic:blipFill>
                  <pic:spPr>
                    <a:xfrm>
                      <a:off x="0" y="0"/>
                      <a:ext cx="1889392" cy="3350939"/>
                    </a:xfrm>
                    <a:prstGeom prst="rect">
                      <a:avLst/>
                    </a:prstGeom>
                    <a:noFill/>
                    <a:ln w="9525">
                      <a:solidFill>
                        <a:schemeClr val="tx1"/>
                      </a:solidFill>
                      <a:miter lim="800000"/>
                      <a:headEnd/>
                      <a:tailEnd/>
                    </a:ln>
                  </pic:spPr>
                </pic:pic>
              </a:graphicData>
            </a:graphic>
          </wp:inline>
        </w:drawing>
      </w:r>
    </w:p>
    <w:p w:rsidR="00AE6C63" w:rsidRDefault="006C5742">
      <w:pPr>
        <w:ind w:firstLineChars="200" w:firstLine="420"/>
      </w:pPr>
      <w:r>
        <w:rPr>
          <w:rFonts w:hint="eastAsia"/>
        </w:rPr>
        <w:t>预览过程中有抓图、录像、高清</w:t>
      </w:r>
      <w:r>
        <w:rPr>
          <w:rFonts w:hint="eastAsia"/>
        </w:rPr>
        <w:t>/</w:t>
      </w:r>
      <w:r>
        <w:rPr>
          <w:rFonts w:hint="eastAsia"/>
        </w:rPr>
        <w:t>标清切换、开启</w:t>
      </w:r>
      <w:r>
        <w:rPr>
          <w:rFonts w:hint="eastAsia"/>
        </w:rPr>
        <w:t>/</w:t>
      </w:r>
      <w:r>
        <w:rPr>
          <w:rFonts w:hint="eastAsia"/>
        </w:rPr>
        <w:t>关闭对讲、开启</w:t>
      </w:r>
      <w:r>
        <w:rPr>
          <w:rFonts w:hint="eastAsia"/>
        </w:rPr>
        <w:t>/</w:t>
      </w:r>
      <w:r>
        <w:rPr>
          <w:rFonts w:hint="eastAsia"/>
        </w:rPr>
        <w:t>关闭音频、全屏</w:t>
      </w:r>
      <w:r>
        <w:rPr>
          <w:rFonts w:hint="eastAsia"/>
        </w:rPr>
        <w:t>/</w:t>
      </w:r>
      <w:r>
        <w:rPr>
          <w:rFonts w:hint="eastAsia"/>
        </w:rPr>
        <w:t>正常切换、云台控制等功能按钮可用。</w:t>
      </w:r>
    </w:p>
    <w:p w:rsidR="00AE6C63" w:rsidRDefault="006C5742">
      <w:pPr>
        <w:pStyle w:val="2"/>
        <w:numPr>
          <w:ilvl w:val="1"/>
          <w:numId w:val="1"/>
        </w:numPr>
      </w:pPr>
      <w:bookmarkStart w:id="16" w:name="_Toc49152501"/>
      <w:r>
        <w:rPr>
          <w:rFonts w:hint="eastAsia"/>
        </w:rPr>
        <w:t>设备录像查询</w:t>
      </w:r>
      <w:r>
        <w:rPr>
          <w:rFonts w:hint="eastAsia"/>
        </w:rPr>
        <w:t>&amp;</w:t>
      </w:r>
      <w:r>
        <w:rPr>
          <w:rFonts w:hint="eastAsia"/>
        </w:rPr>
        <w:t>回放</w:t>
      </w:r>
      <w:r>
        <w:rPr>
          <w:rFonts w:hint="eastAsia"/>
        </w:rPr>
        <w:t>&amp;</w:t>
      </w:r>
      <w:r>
        <w:rPr>
          <w:rFonts w:hint="eastAsia"/>
        </w:rPr>
        <w:t>下载</w:t>
      </w:r>
      <w:bookmarkEnd w:id="16"/>
    </w:p>
    <w:p w:rsidR="00AE6C63" w:rsidRDefault="006C5742">
      <w:pPr>
        <w:ind w:firstLineChars="200" w:firstLine="420"/>
      </w:pPr>
      <w:r>
        <w:rPr>
          <w:rFonts w:hint="eastAsia"/>
        </w:rPr>
        <w:t>在设备列表页面中点击某个设备视图的“设备录像”按钮，即跳转到设备录像列表页面，如下图所示：</w:t>
      </w:r>
    </w:p>
    <w:p w:rsidR="00AE6C63" w:rsidRDefault="006C5742">
      <w:pPr>
        <w:jc w:val="center"/>
      </w:pPr>
      <w:r>
        <w:rPr>
          <w:noProof/>
        </w:rPr>
        <w:drawing>
          <wp:inline distT="0" distB="0" distL="0" distR="0">
            <wp:extent cx="1882775" cy="33407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进入设备录像列表页面后默认查询当天最新的</w:t>
      </w:r>
      <w:r>
        <w:rPr>
          <w:rFonts w:hint="eastAsia"/>
        </w:rPr>
        <w:t>10</w:t>
      </w:r>
      <w:r>
        <w:rPr>
          <w:rFonts w:hint="eastAsia"/>
        </w:rPr>
        <w:t>条设备录像，也可通过右上角的查询</w:t>
      </w:r>
      <w:r>
        <w:rPr>
          <w:rFonts w:hint="eastAsia"/>
        </w:rPr>
        <w:lastRenderedPageBreak/>
        <w:t>按钮选择日期进行查询。</w:t>
      </w:r>
    </w:p>
    <w:p w:rsidR="00AE6C63" w:rsidRDefault="006C5742">
      <w:pPr>
        <w:ind w:firstLineChars="200" w:firstLine="420"/>
      </w:pPr>
      <w:r>
        <w:rPr>
          <w:rFonts w:hint="eastAsia"/>
        </w:rPr>
        <w:t>查询到设备录像之后点击设备录像默认封面图，即可进入设备录像回放页面，自动进行设备录像回放的操作，在此过程中可暂停、跳转、全屏、隐藏控件条、返回上一级页面，如下图所示：</w:t>
      </w:r>
    </w:p>
    <w:p w:rsidR="00AE6C63" w:rsidRDefault="006C5742">
      <w:pPr>
        <w:jc w:val="center"/>
      </w:pPr>
      <w:r>
        <w:rPr>
          <w:noProof/>
        </w:rPr>
        <w:drawing>
          <wp:inline distT="0" distB="0" distL="0" distR="0">
            <wp:extent cx="1882775" cy="33407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点击设备录像封面图上的下载按钮，即可下载设备录像，下载过程中可取消下载，如下图所示：</w:t>
      </w:r>
    </w:p>
    <w:p w:rsidR="00AE6C63" w:rsidRDefault="006C5742">
      <w:pPr>
        <w:jc w:val="center"/>
      </w:pPr>
      <w:r>
        <w:rPr>
          <w:noProof/>
        </w:rPr>
        <w:drawing>
          <wp:inline distT="0" distB="0" distL="0" distR="0">
            <wp:extent cx="1882775" cy="334073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注意：设备录像回放和下载无法同时进行，且无法同时下载多个设备录像。</w:t>
      </w:r>
    </w:p>
    <w:p w:rsidR="00AE6C63" w:rsidRDefault="006C5742">
      <w:pPr>
        <w:pStyle w:val="2"/>
        <w:numPr>
          <w:ilvl w:val="1"/>
          <w:numId w:val="1"/>
        </w:numPr>
      </w:pPr>
      <w:bookmarkStart w:id="17" w:name="_Toc49152502"/>
      <w:r>
        <w:rPr>
          <w:rFonts w:hint="eastAsia"/>
        </w:rPr>
        <w:lastRenderedPageBreak/>
        <w:t>云录像查询</w:t>
      </w:r>
      <w:r>
        <w:rPr>
          <w:rFonts w:hint="eastAsia"/>
        </w:rPr>
        <w:t>&amp;</w:t>
      </w:r>
      <w:r>
        <w:rPr>
          <w:rFonts w:hint="eastAsia"/>
        </w:rPr>
        <w:t>回放</w:t>
      </w:r>
      <w:r>
        <w:rPr>
          <w:rFonts w:hint="eastAsia"/>
        </w:rPr>
        <w:t>&amp;</w:t>
      </w:r>
      <w:r>
        <w:rPr>
          <w:rFonts w:hint="eastAsia"/>
        </w:rPr>
        <w:t>下载</w:t>
      </w:r>
      <w:bookmarkEnd w:id="17"/>
    </w:p>
    <w:p w:rsidR="00AE6C63" w:rsidRDefault="006C5742">
      <w:pPr>
        <w:ind w:firstLineChars="200" w:firstLine="420"/>
      </w:pPr>
      <w:r>
        <w:rPr>
          <w:rFonts w:hint="eastAsia"/>
        </w:rPr>
        <w:t>在设备列表页面中点击某个设备视图的“云录像”按钮，即跳转到云录像列表页面，如下图所示：</w:t>
      </w:r>
    </w:p>
    <w:p w:rsidR="00AE6C63" w:rsidRDefault="006C5742">
      <w:pPr>
        <w:jc w:val="center"/>
      </w:pPr>
      <w:r>
        <w:rPr>
          <w:noProof/>
        </w:rPr>
        <w:drawing>
          <wp:inline distT="0" distB="0" distL="0" distR="0">
            <wp:extent cx="1882775" cy="334073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进入云录像列表页面后默认查询当天最新的</w:t>
      </w:r>
      <w:r>
        <w:rPr>
          <w:rFonts w:hint="eastAsia"/>
        </w:rPr>
        <w:t>10</w:t>
      </w:r>
      <w:r>
        <w:rPr>
          <w:rFonts w:hint="eastAsia"/>
        </w:rPr>
        <w:t>条云录像，也可通过右上角的查询按钮选择日期进行查询。</w:t>
      </w:r>
    </w:p>
    <w:p w:rsidR="00AE6C63" w:rsidRDefault="006C5742">
      <w:pPr>
        <w:ind w:firstLineChars="200" w:firstLine="420"/>
      </w:pPr>
      <w:r>
        <w:rPr>
          <w:rFonts w:hint="eastAsia"/>
        </w:rPr>
        <w:t>查询到云录像之后点击云录像封面图，即可进入云录像回放页面，自动进行云录像回放的操作，在此过程中可暂停、跳转、全屏、隐藏控件条、返回上一级页面，如下图所示：</w:t>
      </w:r>
    </w:p>
    <w:p w:rsidR="00AE6C63" w:rsidRDefault="006C5742">
      <w:pPr>
        <w:jc w:val="center"/>
      </w:pPr>
      <w:r>
        <w:rPr>
          <w:noProof/>
        </w:rPr>
        <w:drawing>
          <wp:inline distT="0" distB="0" distL="0" distR="0">
            <wp:extent cx="1882775" cy="334073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点击云录像封面图上的下载按钮，即可下载云录像，下载过程中可取消下载，如下图所</w:t>
      </w:r>
      <w:r>
        <w:rPr>
          <w:rFonts w:hint="eastAsia"/>
        </w:rPr>
        <w:lastRenderedPageBreak/>
        <w:t>示：</w:t>
      </w:r>
    </w:p>
    <w:p w:rsidR="00AE6C63" w:rsidRDefault="006C5742">
      <w:pPr>
        <w:jc w:val="center"/>
      </w:pPr>
      <w:r>
        <w:rPr>
          <w:noProof/>
        </w:rPr>
        <w:drawing>
          <wp:inline distT="0" distB="0" distL="0" distR="0">
            <wp:extent cx="1882775" cy="334073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注意：云录像回放和下载无法同时进行，且无法同时下载多个云录像。</w:t>
      </w:r>
    </w:p>
    <w:p w:rsidR="00AE6C63" w:rsidRDefault="006C5742">
      <w:pPr>
        <w:pStyle w:val="2"/>
        <w:numPr>
          <w:ilvl w:val="1"/>
          <w:numId w:val="1"/>
        </w:numPr>
      </w:pPr>
      <w:bookmarkStart w:id="18" w:name="_Toc49152503"/>
      <w:r>
        <w:rPr>
          <w:rFonts w:hint="eastAsia"/>
        </w:rPr>
        <w:t>报警消息</w:t>
      </w:r>
      <w:bookmarkEnd w:id="18"/>
    </w:p>
    <w:p w:rsidR="00AE6C63" w:rsidRDefault="006C5742">
      <w:pPr>
        <w:ind w:firstLineChars="200" w:firstLine="420"/>
      </w:pPr>
      <w:r>
        <w:rPr>
          <w:rFonts w:hint="eastAsia"/>
        </w:rPr>
        <w:t>点击设备列表页面中某个设备视图的“报警消息”按钮，即跳转到报警消息列表页面，如下图所示：</w:t>
      </w:r>
    </w:p>
    <w:p w:rsidR="00AE6C63" w:rsidRDefault="006C5742">
      <w:pPr>
        <w:jc w:val="center"/>
      </w:pPr>
      <w:r>
        <w:rPr>
          <w:noProof/>
        </w:rPr>
        <w:drawing>
          <wp:inline distT="0" distB="0" distL="0" distR="0">
            <wp:extent cx="1882775" cy="334073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82800" cy="3340800"/>
                    </a:xfrm>
                    <a:prstGeom prst="rect">
                      <a:avLst/>
                    </a:prstGeom>
                  </pic:spPr>
                </pic:pic>
              </a:graphicData>
            </a:graphic>
          </wp:inline>
        </w:drawing>
      </w:r>
    </w:p>
    <w:p w:rsidR="00AE6C63" w:rsidRDefault="006C5742">
      <w:pPr>
        <w:ind w:firstLineChars="200" w:firstLine="420"/>
      </w:pPr>
      <w:r>
        <w:rPr>
          <w:rFonts w:hint="eastAsia"/>
        </w:rPr>
        <w:t>可点击查看报警消息高清图，或者删除该条报警消息。</w:t>
      </w:r>
    </w:p>
    <w:p w:rsidR="00AE6C63" w:rsidRDefault="006C5742">
      <w:pPr>
        <w:pStyle w:val="2"/>
        <w:numPr>
          <w:ilvl w:val="1"/>
          <w:numId w:val="1"/>
        </w:numPr>
      </w:pPr>
      <w:bookmarkStart w:id="19" w:name="_Toc49152504"/>
      <w:r>
        <w:rPr>
          <w:rFonts w:hint="eastAsia"/>
        </w:rPr>
        <w:lastRenderedPageBreak/>
        <w:t>设备操作</w:t>
      </w:r>
      <w:bookmarkEnd w:id="19"/>
    </w:p>
    <w:p w:rsidR="00AE6C63" w:rsidRDefault="006C5742">
      <w:pPr>
        <w:ind w:firstLineChars="200" w:firstLine="420"/>
      </w:pPr>
      <w:r>
        <w:rPr>
          <w:rFonts w:hint="eastAsia"/>
        </w:rPr>
        <w:t>点击设备列表页面中某个设备视图的“设备设置”按钮，即跳转到设备设置页面，如下图所示：</w:t>
      </w:r>
    </w:p>
    <w:p w:rsidR="00AE6C63" w:rsidRDefault="00AE6C63">
      <w:pPr>
        <w:jc w:val="center"/>
      </w:pPr>
    </w:p>
    <w:p w:rsidR="00AE6C63" w:rsidRDefault="006C5742">
      <w:pPr>
        <w:jc w:val="center"/>
      </w:pPr>
      <w:r>
        <w:rPr>
          <w:noProof/>
        </w:rPr>
        <w:drawing>
          <wp:inline distT="0" distB="0" distL="114300" distR="114300">
            <wp:extent cx="1851660" cy="3261360"/>
            <wp:effectExtent l="0" t="0" r="2540" b="15240"/>
            <wp:docPr id="18" name="图片 18" descr="IMG_0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IMG_0194"/>
                    <pic:cNvPicPr>
                      <a:picLocks noChangeAspect="1"/>
                    </pic:cNvPicPr>
                  </pic:nvPicPr>
                  <pic:blipFill>
                    <a:blip r:embed="rId31"/>
                    <a:stretch>
                      <a:fillRect/>
                    </a:stretch>
                  </pic:blipFill>
                  <pic:spPr>
                    <a:xfrm>
                      <a:off x="0" y="0"/>
                      <a:ext cx="1851660" cy="3261360"/>
                    </a:xfrm>
                    <a:prstGeom prst="rect">
                      <a:avLst/>
                    </a:prstGeom>
                  </pic:spPr>
                </pic:pic>
              </a:graphicData>
            </a:graphic>
          </wp:inline>
        </w:drawing>
      </w:r>
    </w:p>
    <w:p w:rsidR="00AE6C63" w:rsidRDefault="00AE6C63">
      <w:pPr>
        <w:jc w:val="center"/>
      </w:pPr>
    </w:p>
    <w:p w:rsidR="00AE6C63" w:rsidRDefault="006C5742">
      <w:r>
        <w:rPr>
          <w:rFonts w:hint="eastAsia"/>
        </w:rPr>
        <w:t>注：打开报警状态，当视频画面有变化时可产生报警；</w:t>
      </w:r>
    </w:p>
    <w:p w:rsidR="00AE6C63" w:rsidRDefault="006C5742">
      <w:r>
        <w:rPr>
          <w:rFonts w:hint="eastAsia"/>
        </w:rPr>
        <w:tab/>
      </w:r>
      <w:r>
        <w:rPr>
          <w:rFonts w:hint="eastAsia"/>
        </w:rPr>
        <w:t>打开云存储状态，打开设备的云录像上传功能；</w:t>
      </w:r>
    </w:p>
    <w:p w:rsidR="00AE6C63" w:rsidRDefault="006C5742">
      <w:pPr>
        <w:ind w:firstLine="420"/>
      </w:pPr>
      <w:r>
        <w:rPr>
          <w:rFonts w:hint="eastAsia"/>
        </w:rPr>
        <w:t>云升级，升级设备的固件版本；</w:t>
      </w:r>
    </w:p>
    <w:sectPr w:rsidR="00AE6C6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30E" w:rsidRDefault="00D5330E">
      <w:r>
        <w:separator/>
      </w:r>
    </w:p>
  </w:endnote>
  <w:endnote w:type="continuationSeparator" w:id="0">
    <w:p w:rsidR="00D5330E" w:rsidRDefault="00D533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23C" w:rsidRDefault="006E723C">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5297373"/>
    </w:sdtPr>
    <w:sdtEndPr/>
    <w:sdtContent>
      <w:sdt>
        <w:sdtPr>
          <w:id w:val="-263913005"/>
        </w:sdtPr>
        <w:sdtEndPr/>
        <w:sdtContent>
          <w:p w:rsidR="00AE6C63" w:rsidRDefault="006C5742">
            <w:pPr>
              <w:pStyle w:val="a6"/>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1720F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1720F9">
              <w:rPr>
                <w:b/>
                <w:bCs/>
                <w:noProof/>
              </w:rPr>
              <w:t>12</w:t>
            </w:r>
            <w:r>
              <w:rPr>
                <w:b/>
                <w:bCs/>
                <w:sz w:val="24"/>
                <w:szCs w:val="24"/>
              </w:rPr>
              <w:fldChar w:fldCharType="end"/>
            </w:r>
          </w:p>
        </w:sdtContent>
      </w:sdt>
    </w:sdtContent>
  </w:sdt>
  <w:p w:rsidR="00AE6C63" w:rsidRDefault="006C5742">
    <w:pPr>
      <w:pStyle w:val="a6"/>
      <w:jc w:val="right"/>
      <w:rPr>
        <w:b/>
        <w:bCs/>
        <w:sz w:val="24"/>
        <w:szCs w:val="24"/>
      </w:rPr>
    </w:pPr>
    <w:r>
      <w:rPr>
        <w:rFonts w:hint="eastAsia"/>
        <w:b/>
        <w:bCs/>
        <w:sz w:val="24"/>
        <w:szCs w:val="24"/>
      </w:rPr>
      <w:t xml:space="preserve">                                        </w:t>
    </w:r>
    <w:r>
      <w:rPr>
        <w:b/>
        <w:bCs/>
        <w:noProof/>
        <w:sz w:val="24"/>
        <w:szCs w:val="24"/>
      </w:rPr>
      <w:drawing>
        <wp:inline distT="0" distB="0" distL="0" distR="0" wp14:anchorId="5CED851A" wp14:editId="1F180D4A">
          <wp:extent cx="1431925" cy="18351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66491" cy="188239"/>
                  </a:xfrm>
                  <a:prstGeom prst="rect">
                    <a:avLst/>
                  </a:prstGeom>
                </pic:spPr>
              </pic:pic>
            </a:graphicData>
          </a:graphic>
        </wp:inline>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723C" w:rsidRDefault="006E723C">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30E" w:rsidRDefault="00D5330E">
      <w:r>
        <w:separator/>
      </w:r>
    </w:p>
  </w:footnote>
  <w:footnote w:type="continuationSeparator" w:id="0">
    <w:p w:rsidR="00D5330E" w:rsidRDefault="00D5330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C63" w:rsidRDefault="001720F9">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2656917" o:spid="_x0000_s3075" type="#_x0000_t75" style="position:absolute;left:0;text-align:left;margin-left:0;margin-top:0;width:415.15pt;height:133.8pt;z-index:-251657216;mso-position-horizontal:center;mso-position-horizontal-relative:margin;mso-position-vertical:center;mso-position-vertical-relative:margin;mso-width-relative:page;mso-height-relative:page" o:allowincell="f">
          <v:imagedata r:id="rId1" o:title="image043"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C63" w:rsidRDefault="001720F9">
    <w:pPr>
      <w:pStyle w:val="a7"/>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GSEDS_d46a6755_0081b2e8_1_1_5" o:spid="_x0000_s3076" type="#_x0000_t136" style="position:absolute;left:0;text-align:left;margin-left:0;margin-top:0;width:587.3pt;height:45.2pt;rotation:315;z-index:251661312;visibility:visible;mso-position-horizontal:center;mso-position-horizontal-relative:margin;mso-position-vertical:center;mso-position-vertical-relative:margin" fillcolor="gray" stroked="f">
          <v:fill opacity="3277f"/>
          <v:stroke r:id="rId1" o:title=""/>
          <v:shadow color="#868686"/>
          <v:textpath style="font-family:&quot;宋体&quot;;font-size:1pt;v-text-kern:t" trim="t" fitpath="t" string="119607  da hua  2020-08-24"/>
          <o:lock v:ext="edit" aspectratio="t"/>
          <w10:wrap side="largest" anchorx="margin" anchory="margin"/>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2656918" o:spid="_x0000_s3074" type="#_x0000_t75" style="position:absolute;left:0;text-align:left;margin-left:0;margin-top:0;width:415.15pt;height:133.8pt;z-index:-251656192;mso-position-horizontal:center;mso-position-horizontal-relative:margin;mso-position-vertical:center;mso-position-vertical-relative:margin;mso-width-relative:page;mso-height-relative:page" o:allowincell="f">
          <v:imagedata r:id="rId2" o:title="image043"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6C63" w:rsidRDefault="001720F9">
    <w:pPr>
      <w:pStyle w:val="a7"/>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52656916" o:spid="_x0000_s3073" type="#_x0000_t75" style="position:absolute;left:0;text-align:left;margin-left:0;margin-top:0;width:415.15pt;height:133.8pt;z-index:-251658240;mso-position-horizontal:center;mso-position-horizontal-relative:margin;mso-position-vertical:center;mso-position-vertical-relative:margin;mso-width-relative:page;mso-height-relative:page" o:allowincell="f">
          <v:imagedata r:id="rId1" o:title="image043"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DF777E"/>
    <w:multiLevelType w:val="multilevel"/>
    <w:tmpl w:val="35DF777E"/>
    <w:lvl w:ilvl="0">
      <w:start w:val="3"/>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66BA4DC0"/>
    <w:multiLevelType w:val="hybridMultilevel"/>
    <w:tmpl w:val="E8D267A8"/>
    <w:lvl w:ilvl="0" w:tplc="04090005">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7"/>
    <o:shapelayout v:ext="edit">
      <o:idmap v:ext="edit" data="2,3"/>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13E2E"/>
    <w:rsid w:val="97BFE81C"/>
    <w:rsid w:val="9EFF8448"/>
    <w:rsid w:val="9F1FC4E9"/>
    <w:rsid w:val="B97B340E"/>
    <w:rsid w:val="BF004F81"/>
    <w:rsid w:val="BF77D105"/>
    <w:rsid w:val="BFFF0B05"/>
    <w:rsid w:val="C9FF8E9F"/>
    <w:rsid w:val="D6BE7B6E"/>
    <w:rsid w:val="D7F7BB74"/>
    <w:rsid w:val="D9DBBF37"/>
    <w:rsid w:val="DAF77A56"/>
    <w:rsid w:val="DFFDF102"/>
    <w:rsid w:val="E3773EE7"/>
    <w:rsid w:val="EFEF1644"/>
    <w:rsid w:val="EFFDCADB"/>
    <w:rsid w:val="F67F503D"/>
    <w:rsid w:val="F9FDFDA5"/>
    <w:rsid w:val="FE3E7433"/>
    <w:rsid w:val="FEFB9C27"/>
    <w:rsid w:val="FFF48403"/>
    <w:rsid w:val="FFFFF112"/>
    <w:rsid w:val="00025B58"/>
    <w:rsid w:val="00030A24"/>
    <w:rsid w:val="00030BCE"/>
    <w:rsid w:val="000334A5"/>
    <w:rsid w:val="000551A2"/>
    <w:rsid w:val="0005767F"/>
    <w:rsid w:val="00073BA0"/>
    <w:rsid w:val="0007756D"/>
    <w:rsid w:val="00086866"/>
    <w:rsid w:val="00090608"/>
    <w:rsid w:val="00091321"/>
    <w:rsid w:val="00091795"/>
    <w:rsid w:val="00094BB5"/>
    <w:rsid w:val="000950CD"/>
    <w:rsid w:val="000B290B"/>
    <w:rsid w:val="000C05FB"/>
    <w:rsid w:val="000E53FB"/>
    <w:rsid w:val="000F1DB3"/>
    <w:rsid w:val="000F7713"/>
    <w:rsid w:val="00113E2E"/>
    <w:rsid w:val="00114F2A"/>
    <w:rsid w:val="00117F41"/>
    <w:rsid w:val="0012155B"/>
    <w:rsid w:val="00122283"/>
    <w:rsid w:val="00126DB6"/>
    <w:rsid w:val="001533F9"/>
    <w:rsid w:val="001545A0"/>
    <w:rsid w:val="001720F9"/>
    <w:rsid w:val="0017448D"/>
    <w:rsid w:val="00187FA6"/>
    <w:rsid w:val="0019292B"/>
    <w:rsid w:val="001B1C6D"/>
    <w:rsid w:val="001B3D29"/>
    <w:rsid w:val="001B4273"/>
    <w:rsid w:val="001C4987"/>
    <w:rsid w:val="001C634A"/>
    <w:rsid w:val="001F2B21"/>
    <w:rsid w:val="00236CDD"/>
    <w:rsid w:val="00240412"/>
    <w:rsid w:val="00240469"/>
    <w:rsid w:val="00247EC6"/>
    <w:rsid w:val="002622FE"/>
    <w:rsid w:val="002667F0"/>
    <w:rsid w:val="00271E42"/>
    <w:rsid w:val="002725F0"/>
    <w:rsid w:val="00281D79"/>
    <w:rsid w:val="002874AD"/>
    <w:rsid w:val="00287FDA"/>
    <w:rsid w:val="00297FAF"/>
    <w:rsid w:val="002A1BBE"/>
    <w:rsid w:val="002A314A"/>
    <w:rsid w:val="002B282B"/>
    <w:rsid w:val="002B469F"/>
    <w:rsid w:val="002C223F"/>
    <w:rsid w:val="002E0C2C"/>
    <w:rsid w:val="002F3992"/>
    <w:rsid w:val="002F7D26"/>
    <w:rsid w:val="003217AF"/>
    <w:rsid w:val="003220DA"/>
    <w:rsid w:val="0035374E"/>
    <w:rsid w:val="00360101"/>
    <w:rsid w:val="00361416"/>
    <w:rsid w:val="0037334C"/>
    <w:rsid w:val="003811E1"/>
    <w:rsid w:val="00383F07"/>
    <w:rsid w:val="0039653A"/>
    <w:rsid w:val="003B46EE"/>
    <w:rsid w:val="003D5B35"/>
    <w:rsid w:val="003E7BC8"/>
    <w:rsid w:val="00411866"/>
    <w:rsid w:val="00411B8E"/>
    <w:rsid w:val="00417A05"/>
    <w:rsid w:val="00433CE4"/>
    <w:rsid w:val="00436442"/>
    <w:rsid w:val="00460313"/>
    <w:rsid w:val="00466D4B"/>
    <w:rsid w:val="004671A0"/>
    <w:rsid w:val="00487880"/>
    <w:rsid w:val="00491600"/>
    <w:rsid w:val="00495465"/>
    <w:rsid w:val="004D1DA7"/>
    <w:rsid w:val="004D6199"/>
    <w:rsid w:val="004D7FCC"/>
    <w:rsid w:val="004E5805"/>
    <w:rsid w:val="004E6D05"/>
    <w:rsid w:val="004F2C4F"/>
    <w:rsid w:val="00525787"/>
    <w:rsid w:val="00541A95"/>
    <w:rsid w:val="005535D3"/>
    <w:rsid w:val="00553DE7"/>
    <w:rsid w:val="005560A0"/>
    <w:rsid w:val="00571DC8"/>
    <w:rsid w:val="00595E25"/>
    <w:rsid w:val="00597190"/>
    <w:rsid w:val="005A3228"/>
    <w:rsid w:val="005B5354"/>
    <w:rsid w:val="005B5E30"/>
    <w:rsid w:val="005C7924"/>
    <w:rsid w:val="005D7128"/>
    <w:rsid w:val="005E052F"/>
    <w:rsid w:val="005E3598"/>
    <w:rsid w:val="005E4349"/>
    <w:rsid w:val="005E7CEE"/>
    <w:rsid w:val="006007F8"/>
    <w:rsid w:val="006250F8"/>
    <w:rsid w:val="00643AF4"/>
    <w:rsid w:val="006552A2"/>
    <w:rsid w:val="00660EE1"/>
    <w:rsid w:val="006638CC"/>
    <w:rsid w:val="00672419"/>
    <w:rsid w:val="0067411B"/>
    <w:rsid w:val="00677A00"/>
    <w:rsid w:val="00694CBF"/>
    <w:rsid w:val="006A14DD"/>
    <w:rsid w:val="006C134F"/>
    <w:rsid w:val="006C46EE"/>
    <w:rsid w:val="006C5742"/>
    <w:rsid w:val="006D578D"/>
    <w:rsid w:val="006E5A7A"/>
    <w:rsid w:val="006E723C"/>
    <w:rsid w:val="006F13FF"/>
    <w:rsid w:val="006F2ED7"/>
    <w:rsid w:val="007003FC"/>
    <w:rsid w:val="007057AB"/>
    <w:rsid w:val="00710A92"/>
    <w:rsid w:val="007113A6"/>
    <w:rsid w:val="00735244"/>
    <w:rsid w:val="00737749"/>
    <w:rsid w:val="00740E30"/>
    <w:rsid w:val="00745E3D"/>
    <w:rsid w:val="007671B0"/>
    <w:rsid w:val="00772B19"/>
    <w:rsid w:val="007740DD"/>
    <w:rsid w:val="007C0AAA"/>
    <w:rsid w:val="007C5D4B"/>
    <w:rsid w:val="007D374D"/>
    <w:rsid w:val="007D62C6"/>
    <w:rsid w:val="007E161F"/>
    <w:rsid w:val="00801853"/>
    <w:rsid w:val="00805FF1"/>
    <w:rsid w:val="008177BC"/>
    <w:rsid w:val="00823A64"/>
    <w:rsid w:val="00825E48"/>
    <w:rsid w:val="00827A2E"/>
    <w:rsid w:val="0083024E"/>
    <w:rsid w:val="00844088"/>
    <w:rsid w:val="00845AC6"/>
    <w:rsid w:val="008835C6"/>
    <w:rsid w:val="0089022A"/>
    <w:rsid w:val="008974D3"/>
    <w:rsid w:val="0089756C"/>
    <w:rsid w:val="008D55AE"/>
    <w:rsid w:val="008F1614"/>
    <w:rsid w:val="00933F81"/>
    <w:rsid w:val="00956547"/>
    <w:rsid w:val="00963BC7"/>
    <w:rsid w:val="00970CFF"/>
    <w:rsid w:val="00970E95"/>
    <w:rsid w:val="00977C5D"/>
    <w:rsid w:val="00985330"/>
    <w:rsid w:val="00994102"/>
    <w:rsid w:val="009975CD"/>
    <w:rsid w:val="009A2802"/>
    <w:rsid w:val="009A7060"/>
    <w:rsid w:val="009C064C"/>
    <w:rsid w:val="009C5918"/>
    <w:rsid w:val="009D38BA"/>
    <w:rsid w:val="009D515A"/>
    <w:rsid w:val="009F233A"/>
    <w:rsid w:val="009F27B8"/>
    <w:rsid w:val="009F4DD4"/>
    <w:rsid w:val="009F6118"/>
    <w:rsid w:val="009F6444"/>
    <w:rsid w:val="00A00BB8"/>
    <w:rsid w:val="00A0251C"/>
    <w:rsid w:val="00A46CD3"/>
    <w:rsid w:val="00A52ACA"/>
    <w:rsid w:val="00A613E1"/>
    <w:rsid w:val="00A62C29"/>
    <w:rsid w:val="00A665AC"/>
    <w:rsid w:val="00A87F9A"/>
    <w:rsid w:val="00AA24A6"/>
    <w:rsid w:val="00AB6958"/>
    <w:rsid w:val="00AC3975"/>
    <w:rsid w:val="00AD3B8C"/>
    <w:rsid w:val="00AE6C63"/>
    <w:rsid w:val="00AF0DA3"/>
    <w:rsid w:val="00AF29A8"/>
    <w:rsid w:val="00AF6F24"/>
    <w:rsid w:val="00AF6FD0"/>
    <w:rsid w:val="00B1134E"/>
    <w:rsid w:val="00B164A6"/>
    <w:rsid w:val="00B22D32"/>
    <w:rsid w:val="00B30E0C"/>
    <w:rsid w:val="00B42BE4"/>
    <w:rsid w:val="00B43BC0"/>
    <w:rsid w:val="00B47277"/>
    <w:rsid w:val="00B52408"/>
    <w:rsid w:val="00B71D39"/>
    <w:rsid w:val="00B94034"/>
    <w:rsid w:val="00BA2FCE"/>
    <w:rsid w:val="00BA37C6"/>
    <w:rsid w:val="00BB6B31"/>
    <w:rsid w:val="00BB6BDC"/>
    <w:rsid w:val="00BC3C8F"/>
    <w:rsid w:val="00BE1071"/>
    <w:rsid w:val="00BE2601"/>
    <w:rsid w:val="00BF3BBB"/>
    <w:rsid w:val="00BF596A"/>
    <w:rsid w:val="00C023BC"/>
    <w:rsid w:val="00C024E1"/>
    <w:rsid w:val="00C07C3C"/>
    <w:rsid w:val="00C20239"/>
    <w:rsid w:val="00C20F72"/>
    <w:rsid w:val="00C364FF"/>
    <w:rsid w:val="00C40977"/>
    <w:rsid w:val="00C562BA"/>
    <w:rsid w:val="00C626AB"/>
    <w:rsid w:val="00C70C12"/>
    <w:rsid w:val="00C7648D"/>
    <w:rsid w:val="00C807DC"/>
    <w:rsid w:val="00C83AA6"/>
    <w:rsid w:val="00C84269"/>
    <w:rsid w:val="00CB4B85"/>
    <w:rsid w:val="00CB7121"/>
    <w:rsid w:val="00CB799C"/>
    <w:rsid w:val="00CC1027"/>
    <w:rsid w:val="00CE6414"/>
    <w:rsid w:val="00CE770A"/>
    <w:rsid w:val="00D03582"/>
    <w:rsid w:val="00D1601A"/>
    <w:rsid w:val="00D1637A"/>
    <w:rsid w:val="00D21C66"/>
    <w:rsid w:val="00D40CA6"/>
    <w:rsid w:val="00D51304"/>
    <w:rsid w:val="00D5330E"/>
    <w:rsid w:val="00D54BD6"/>
    <w:rsid w:val="00D57A48"/>
    <w:rsid w:val="00D76238"/>
    <w:rsid w:val="00D805BB"/>
    <w:rsid w:val="00D87FC3"/>
    <w:rsid w:val="00D924DE"/>
    <w:rsid w:val="00DC2DE3"/>
    <w:rsid w:val="00DD2DC2"/>
    <w:rsid w:val="00DE5D06"/>
    <w:rsid w:val="00DF3EF3"/>
    <w:rsid w:val="00DF579B"/>
    <w:rsid w:val="00E11290"/>
    <w:rsid w:val="00E16ECC"/>
    <w:rsid w:val="00E22300"/>
    <w:rsid w:val="00E25703"/>
    <w:rsid w:val="00E33846"/>
    <w:rsid w:val="00E459C8"/>
    <w:rsid w:val="00E82C55"/>
    <w:rsid w:val="00E971D5"/>
    <w:rsid w:val="00EA0DBD"/>
    <w:rsid w:val="00EB1C87"/>
    <w:rsid w:val="00EB2737"/>
    <w:rsid w:val="00EC1A4E"/>
    <w:rsid w:val="00EC1BF3"/>
    <w:rsid w:val="00ED28D9"/>
    <w:rsid w:val="00ED2D7F"/>
    <w:rsid w:val="00EE008E"/>
    <w:rsid w:val="00EE74E2"/>
    <w:rsid w:val="00F06574"/>
    <w:rsid w:val="00F13AF4"/>
    <w:rsid w:val="00F26851"/>
    <w:rsid w:val="00F34E07"/>
    <w:rsid w:val="00F43773"/>
    <w:rsid w:val="00F462D9"/>
    <w:rsid w:val="00F525EC"/>
    <w:rsid w:val="00F6561C"/>
    <w:rsid w:val="00F83527"/>
    <w:rsid w:val="00FB0C71"/>
    <w:rsid w:val="00FB5C75"/>
    <w:rsid w:val="00FD30F3"/>
    <w:rsid w:val="00FE33BC"/>
    <w:rsid w:val="00FE6A5D"/>
    <w:rsid w:val="00FF0CF6"/>
    <w:rsid w:val="0EF14D55"/>
    <w:rsid w:val="0F1B4523"/>
    <w:rsid w:val="0FFD378D"/>
    <w:rsid w:val="27E7C2FF"/>
    <w:rsid w:val="2FD8DD65"/>
    <w:rsid w:val="2FFABE3F"/>
    <w:rsid w:val="3D57BEF2"/>
    <w:rsid w:val="3FEE5CFA"/>
    <w:rsid w:val="49DEE1AD"/>
    <w:rsid w:val="5D7F9EEA"/>
    <w:rsid w:val="5EFB9686"/>
    <w:rsid w:val="5FD5140C"/>
    <w:rsid w:val="6978DCBA"/>
    <w:rsid w:val="6FBF960C"/>
    <w:rsid w:val="6FDDB427"/>
    <w:rsid w:val="75FE7A03"/>
    <w:rsid w:val="77DB8114"/>
    <w:rsid w:val="7CBEFFDA"/>
    <w:rsid w:val="7D4F79B8"/>
    <w:rsid w:val="7EDDE69C"/>
    <w:rsid w:val="7EF95F76"/>
    <w:rsid w:val="7EF9E3F6"/>
    <w:rsid w:val="7F3E3B9A"/>
    <w:rsid w:val="7F5D2518"/>
    <w:rsid w:val="7FDE6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semiHidden="0" w:uiPriority="39" w:qFormat="1"/>
    <w:lsdException w:name="toc 3" w:semiHidden="0"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Date" w:semiHidden="0" w:qFormat="1"/>
    <w:lsdException w:name="Hyperlink" w:semiHidden="0" w:qFormat="1"/>
    <w:lsdException w:name="FollowedHyperlink" w:semiHidden="0" w:qFormat="1"/>
    <w:lsdException w:name="Strong" w:semiHidden="0" w:uiPriority="22" w:unhideWhenUsed="0" w:qFormat="1"/>
    <w:lsdException w:name="Emphasis" w:semiHidden="0" w:uiPriority="20" w:unhideWhenUsed="0" w:qFormat="1"/>
    <w:lsdException w:name="Document Map" w:semiHidden="0"/>
    <w:lsdException w:name="Normal Table" w:qFormat="1"/>
    <w:lsdException w:name="Balloon Text" w:semiHidden="0" w:qFormat="1"/>
    <w:lsdException w:name="Table Grid" w:semiHidden="0" w:uiPriority="5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paragraph" w:styleId="1">
    <w:name w:val="heading 1"/>
    <w:basedOn w:val="a"/>
    <w:next w:val="a"/>
    <w:link w:val="1Char"/>
    <w:uiPriority w:val="9"/>
    <w:qFormat/>
    <w:pPr>
      <w:keepNext/>
      <w:keepLines/>
      <w:spacing w:before="340" w:after="330" w:line="578" w:lineRule="auto"/>
      <w:outlineLvl w:val="0"/>
    </w:pPr>
    <w:rPr>
      <w:rFonts w:ascii="Calibri" w:eastAsia="宋体" w:hAnsi="Calibri" w:cs="Times New Roman"/>
      <w:b/>
      <w:bCs/>
      <w:kern w:val="44"/>
      <w:sz w:val="44"/>
      <w:szCs w:val="44"/>
    </w:rPr>
  </w:style>
  <w:style w:type="paragraph" w:styleId="2">
    <w:name w:val="heading 2"/>
    <w:basedOn w:val="a"/>
    <w:next w:val="a"/>
    <w:link w:val="2Char"/>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Char"/>
    <w:uiPriority w:val="99"/>
    <w:unhideWhenUsed/>
    <w:rPr>
      <w:rFonts w:ascii="宋体" w:eastAsia="宋体"/>
      <w:sz w:val="18"/>
      <w:szCs w:val="18"/>
    </w:rPr>
  </w:style>
  <w:style w:type="paragraph" w:styleId="30">
    <w:name w:val="toc 3"/>
    <w:basedOn w:val="a"/>
    <w:next w:val="a"/>
    <w:uiPriority w:val="39"/>
    <w:unhideWhenUsed/>
    <w:qFormat/>
    <w:pPr>
      <w:ind w:leftChars="400" w:left="840"/>
    </w:pPr>
  </w:style>
  <w:style w:type="paragraph" w:styleId="a4">
    <w:name w:val="Date"/>
    <w:basedOn w:val="a"/>
    <w:next w:val="a"/>
    <w:link w:val="Char0"/>
    <w:uiPriority w:val="99"/>
    <w:unhideWhenUsed/>
    <w:qFormat/>
    <w:pPr>
      <w:ind w:leftChars="2500" w:left="100"/>
    </w:pPr>
  </w:style>
  <w:style w:type="paragraph" w:styleId="a5">
    <w:name w:val="Balloon Text"/>
    <w:basedOn w:val="a"/>
    <w:link w:val="Char1"/>
    <w:uiPriority w:val="99"/>
    <w:unhideWhenUsed/>
    <w:qFormat/>
    <w:rPr>
      <w:sz w:val="18"/>
      <w:szCs w:val="18"/>
    </w:rPr>
  </w:style>
  <w:style w:type="paragraph" w:styleId="a6">
    <w:name w:val="footer"/>
    <w:basedOn w:val="a"/>
    <w:link w:val="Char2"/>
    <w:uiPriority w:val="99"/>
    <w:unhideWhenUsed/>
    <w:qFormat/>
    <w:pPr>
      <w:tabs>
        <w:tab w:val="center" w:pos="4153"/>
        <w:tab w:val="right" w:pos="8306"/>
      </w:tabs>
      <w:snapToGrid w:val="0"/>
      <w:jc w:val="left"/>
    </w:pPr>
    <w:rPr>
      <w:sz w:val="18"/>
      <w:szCs w:val="18"/>
    </w:rPr>
  </w:style>
  <w:style w:type="paragraph" w:styleId="a7">
    <w:name w:val="header"/>
    <w:basedOn w:val="a"/>
    <w:link w:val="Char3"/>
    <w:uiPriority w:val="99"/>
    <w:unhideWhenUsed/>
    <w:qFormat/>
    <w:pPr>
      <w:pBdr>
        <w:bottom w:val="single" w:sz="6" w:space="1" w:color="auto"/>
      </w:pBdr>
      <w:tabs>
        <w:tab w:val="center" w:pos="4153"/>
        <w:tab w:val="right" w:pos="8306"/>
      </w:tabs>
      <w:snapToGrid w:val="0"/>
      <w:jc w:val="center"/>
    </w:pPr>
    <w:rPr>
      <w:sz w:val="18"/>
      <w:szCs w:val="18"/>
    </w:rPr>
  </w:style>
  <w:style w:type="paragraph" w:styleId="10">
    <w:name w:val="toc 1"/>
    <w:basedOn w:val="a"/>
    <w:next w:val="a"/>
    <w:uiPriority w:val="39"/>
    <w:unhideWhenUsed/>
    <w:qFormat/>
    <w:pPr>
      <w:tabs>
        <w:tab w:val="right" w:leader="dot" w:pos="8296"/>
      </w:tabs>
      <w:spacing w:line="360" w:lineRule="auto"/>
    </w:pPr>
  </w:style>
  <w:style w:type="paragraph" w:styleId="20">
    <w:name w:val="toc 2"/>
    <w:basedOn w:val="a"/>
    <w:next w:val="a"/>
    <w:uiPriority w:val="39"/>
    <w:unhideWhenUsed/>
    <w:qFormat/>
    <w:pPr>
      <w:ind w:leftChars="200" w:left="420"/>
    </w:pPr>
  </w:style>
  <w:style w:type="character" w:styleId="a8">
    <w:name w:val="FollowedHyperlink"/>
    <w:basedOn w:val="a0"/>
    <w:uiPriority w:val="99"/>
    <w:unhideWhenUsed/>
    <w:qFormat/>
    <w:rPr>
      <w:color w:val="800080" w:themeColor="followedHyperlink"/>
      <w:u w:val="single"/>
    </w:rPr>
  </w:style>
  <w:style w:type="character" w:styleId="a9">
    <w:name w:val="Hyperlink"/>
    <w:basedOn w:val="a0"/>
    <w:uiPriority w:val="99"/>
    <w:unhideWhenUsed/>
    <w:qFormat/>
    <w:rPr>
      <w:color w:val="0000FF" w:themeColor="hyperlink"/>
      <w:u w:val="single"/>
    </w:rPr>
  </w:style>
  <w:style w:type="character" w:customStyle="1" w:styleId="Char3">
    <w:name w:val="页眉 Char"/>
    <w:basedOn w:val="a0"/>
    <w:link w:val="a7"/>
    <w:uiPriority w:val="99"/>
    <w:qFormat/>
    <w:rPr>
      <w:sz w:val="18"/>
      <w:szCs w:val="18"/>
    </w:rPr>
  </w:style>
  <w:style w:type="character" w:customStyle="1" w:styleId="Char2">
    <w:name w:val="页脚 Char"/>
    <w:basedOn w:val="a0"/>
    <w:link w:val="a6"/>
    <w:uiPriority w:val="99"/>
    <w:qFormat/>
    <w:rPr>
      <w:sz w:val="18"/>
      <w:szCs w:val="18"/>
    </w:rPr>
  </w:style>
  <w:style w:type="character" w:customStyle="1" w:styleId="2Char">
    <w:name w:val="标题 2 Char"/>
    <w:basedOn w:val="a0"/>
    <w:link w:val="2"/>
    <w:uiPriority w:val="9"/>
    <w:qFormat/>
    <w:rPr>
      <w:rFonts w:asciiTheme="majorHAnsi" w:eastAsiaTheme="majorEastAsia" w:hAnsiTheme="majorHAnsi" w:cstheme="majorBidi"/>
      <w:b/>
      <w:bCs/>
      <w:sz w:val="32"/>
      <w:szCs w:val="32"/>
    </w:rPr>
  </w:style>
  <w:style w:type="character" w:customStyle="1" w:styleId="Char">
    <w:name w:val="文档结构图 Char"/>
    <w:basedOn w:val="a0"/>
    <w:link w:val="a3"/>
    <w:uiPriority w:val="99"/>
    <w:semiHidden/>
    <w:qFormat/>
    <w:rPr>
      <w:rFonts w:ascii="宋体" w:eastAsia="宋体"/>
      <w:sz w:val="18"/>
      <w:szCs w:val="18"/>
    </w:rPr>
  </w:style>
  <w:style w:type="character" w:customStyle="1" w:styleId="Char1">
    <w:name w:val="批注框文本 Char"/>
    <w:basedOn w:val="a0"/>
    <w:link w:val="a5"/>
    <w:uiPriority w:val="99"/>
    <w:semiHidden/>
    <w:qFormat/>
    <w:rPr>
      <w:sz w:val="18"/>
      <w:szCs w:val="18"/>
    </w:rPr>
  </w:style>
  <w:style w:type="character" w:customStyle="1" w:styleId="1Char">
    <w:name w:val="标题 1 Char"/>
    <w:basedOn w:val="a0"/>
    <w:link w:val="1"/>
    <w:uiPriority w:val="9"/>
    <w:qFormat/>
    <w:rPr>
      <w:rFonts w:ascii="Calibri" w:eastAsia="宋体" w:hAnsi="Calibri" w:cs="Times New Roman"/>
      <w:b/>
      <w:bCs/>
      <w:kern w:val="44"/>
      <w:sz w:val="44"/>
      <w:szCs w:val="44"/>
    </w:rPr>
  </w:style>
  <w:style w:type="paragraph" w:customStyle="1" w:styleId="11">
    <w:name w:val="列出段落1"/>
    <w:basedOn w:val="a"/>
    <w:uiPriority w:val="34"/>
    <w:qFormat/>
    <w:pPr>
      <w:ind w:firstLineChars="200" w:firstLine="420"/>
    </w:pPr>
  </w:style>
  <w:style w:type="paragraph" w:customStyle="1" w:styleId="TOC1">
    <w:name w:val="TOC 标题1"/>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character" w:customStyle="1" w:styleId="3Char">
    <w:name w:val="标题 3 Char"/>
    <w:basedOn w:val="a0"/>
    <w:link w:val="3"/>
    <w:uiPriority w:val="9"/>
    <w:qFormat/>
    <w:rPr>
      <w:b/>
      <w:bCs/>
      <w:sz w:val="32"/>
      <w:szCs w:val="32"/>
    </w:rPr>
  </w:style>
  <w:style w:type="character" w:customStyle="1" w:styleId="Char0">
    <w:name w:val="日期 Char"/>
    <w:basedOn w:val="a0"/>
    <w:link w:val="a4"/>
    <w:uiPriority w:val="99"/>
    <w:semiHidden/>
    <w:qFormat/>
  </w:style>
  <w:style w:type="paragraph" w:styleId="aa">
    <w:name w:val="List Paragraph"/>
    <w:basedOn w:val="a"/>
    <w:uiPriority w:val="99"/>
    <w:rsid w:val="006552A2"/>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jpe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open.imoulife.com/developDoc/5" TargetMode="External"/><Relationship Id="rId20" Type="http://schemas.openxmlformats.org/officeDocument/2006/relationships/image" Target="media/image7.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11.jpeg"/><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jpe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4098"/>
    <customShpInfo spid="_x0000_s4099"/>
    <customShpInfo spid="_x0000_s4097"/>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E3803E6-FB2A-4361-8DDF-8B0E2B50C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12</Pages>
  <Words>2208</Words>
  <Characters>1530</Characters>
  <Application>Microsoft Office Word</Application>
  <DocSecurity>0</DocSecurity>
  <Lines>12</Lines>
  <Paragraphs>7</Paragraphs>
  <ScaleCrop>false</ScaleCrop>
  <Company>MS</Company>
  <LinksUpToDate>false</LinksUpToDate>
  <CharactersWithSpaces>3731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ctxtest01</dc:creator>
  <cp:lastModifiedBy>17612</cp:lastModifiedBy>
  <cp:revision>227</cp:revision>
  <cp:lastPrinted>2016-02-02T12:02:00Z</cp:lastPrinted>
  <dcterms:created xsi:type="dcterms:W3CDTF">2015-12-17T07:31:00Z</dcterms:created>
  <dcterms:modified xsi:type="dcterms:W3CDTF">2020-08-24T01:09:00Z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2052-1.3.1.1688</vt:lpwstr>
  </property>
  <property fmtid="{D5CDD505-2E9C-101B-9397-08002B2CF9AE}" pid="3" name="GSEDS_TWMT">
    <vt:lpwstr>d46a6755_b77b54e0_0081b2e8a552101d7a88d5a946a335da44ff3bb3c01c21959aa2c6dd84e24109</vt:lpwstr>
  </property>
  <property fmtid="{D5CDD505-2E9C-101B-9397-08002B2CF9AE}" pid="4" name="GSEDS_HWMT_d46a6755">
    <vt:lpwstr>f245d4ff_mFV3wj84Kik0OspPmHv9p4Gmjag=_8QYrr2J+YTU3N9xPlnD6r+EIk0k96VkHCsknJ/4ZNnMTbpalLDLUdeCHPKuQ7fnMXA/nSRNPCH7dSoJBm2n5WVXQjlA=_ccf3ceaa</vt:lpwstr>
  </property>
</Properties>
</file>