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sz w:val="48"/>
        </w:rPr>
      </w:pPr>
      <w:bookmarkStart w:id="0" w:name="_Toc517531219"/>
      <w:r>
        <w:rPr>
          <w:rFonts w:hint="default" w:asciiTheme="majorEastAsia" w:hAnsiTheme="majorEastAsia" w:eastAsiaTheme="majorEastAsia"/>
          <w:sz w:val="48"/>
        </w:rPr>
        <w:t>Ω</w:t>
      </w:r>
      <w:r>
        <w:rPr>
          <w:rFonts w:hint="eastAsia" w:asciiTheme="majorEastAsia" w:hAnsiTheme="majorEastAsia" w:eastAsiaTheme="majorEastAsia"/>
          <w:sz w:val="48"/>
        </w:rPr>
        <w:t>iOS LCOpenSDK开发指南</w:t>
      </w:r>
      <w:bookmarkEnd w:id="0"/>
    </w:p>
    <w:p>
      <w:pPr>
        <w:widowControl/>
        <w:jc w:val="left"/>
        <w:rPr>
          <w:rFonts w:ascii="Calibri" w:hAnsi="Calibri"/>
          <w:b/>
        </w:rPr>
      </w:pPr>
      <w:r>
        <w:rPr>
          <w:rFonts w:hint="eastAsia" w:ascii="Calibri" w:hAnsi="Calibri"/>
          <w:b/>
        </w:rPr>
        <w:t>修订历史（</w:t>
      </w:r>
      <w:r>
        <w:rPr>
          <w:rFonts w:ascii="Calibri" w:hAnsi="Calibri"/>
          <w:b/>
        </w:rPr>
        <w:t>Revision history</w:t>
      </w:r>
      <w:r>
        <w:rPr>
          <w:rFonts w:hint="eastAsia" w:ascii="Calibri" w:hAnsi="Calibri"/>
          <w:b/>
        </w:rPr>
        <w:t>）</w:t>
      </w:r>
    </w:p>
    <w:tbl>
      <w:tblPr>
        <w:tblStyle w:val="94"/>
        <w:tblW w:w="94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3"/>
        <w:gridCol w:w="2829"/>
        <w:gridCol w:w="1165"/>
        <w:gridCol w:w="1445"/>
        <w:gridCol w:w="1478"/>
        <w:gridCol w:w="902"/>
        <w:gridCol w:w="902"/>
      </w:tblGrid>
      <w:tr>
        <w:tc>
          <w:tcPr>
            <w:tcW w:w="7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6E6E6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编号</w:t>
            </w:r>
          </w:p>
        </w:tc>
        <w:tc>
          <w:tcPr>
            <w:tcW w:w="28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6E6E6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修订内容描述</w:t>
            </w:r>
          </w:p>
        </w:tc>
        <w:tc>
          <w:tcPr>
            <w:tcW w:w="11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6E6E6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修订人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6E6E6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修订日期</w:t>
            </w:r>
          </w:p>
        </w:tc>
        <w:tc>
          <w:tcPr>
            <w:tcW w:w="14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6E6E6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修订后版本号</w:t>
            </w:r>
          </w:p>
        </w:tc>
        <w:tc>
          <w:tcPr>
            <w:tcW w:w="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6E6E6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批准人</w:t>
            </w:r>
          </w:p>
        </w:tc>
        <w:tc>
          <w:tcPr>
            <w:tcW w:w="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6E6E6"/>
          </w:tcPr>
          <w:p>
            <w:pPr>
              <w:jc w:val="center"/>
              <w:rPr>
                <w:rFonts w:hint="eastAsia"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4" w:hRule="atLeast"/>
        </w:trPr>
        <w:tc>
          <w:tcPr>
            <w:tcW w:w="7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1</w:t>
            </w:r>
          </w:p>
        </w:tc>
        <w:tc>
          <w:tcPr>
            <w:tcW w:w="28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初稿</w:t>
            </w:r>
          </w:p>
        </w:tc>
        <w:tc>
          <w:tcPr>
            <w:tcW w:w="11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3</w:t>
            </w:r>
            <w:r>
              <w:rPr>
                <w:rFonts w:ascii="Calibri" w:hAnsi="Calibri"/>
              </w:rPr>
              <w:t>9890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2019/</w:t>
            </w:r>
            <w:r>
              <w:rPr>
                <w:rFonts w:hint="eastAsia" w:ascii="Calibri" w:hAnsi="Calibri"/>
              </w:rPr>
              <w:t>0</w:t>
            </w:r>
            <w:r>
              <w:rPr>
                <w:rFonts w:ascii="Calibri" w:hAnsi="Calibri"/>
              </w:rPr>
              <w:t>8/01</w:t>
            </w:r>
          </w:p>
        </w:tc>
        <w:tc>
          <w:tcPr>
            <w:tcW w:w="14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3.</w:t>
            </w:r>
            <w:r>
              <w:rPr>
                <w:rFonts w:ascii="Calibri" w:hAnsi="Calibri"/>
              </w:rPr>
              <w:t>X</w:t>
            </w:r>
          </w:p>
        </w:tc>
        <w:tc>
          <w:tcPr>
            <w:tcW w:w="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</w:p>
        </w:tc>
        <w:tc>
          <w:tcPr>
            <w:tcW w:w="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4" w:hRule="atLeast"/>
        </w:trPr>
        <w:tc>
          <w:tcPr>
            <w:tcW w:w="7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2</w:t>
            </w:r>
          </w:p>
        </w:tc>
        <w:tc>
          <w:tcPr>
            <w:tcW w:w="28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修订</w:t>
            </w:r>
          </w:p>
        </w:tc>
        <w:tc>
          <w:tcPr>
            <w:tcW w:w="11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119607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2019/</w:t>
            </w:r>
            <w:r>
              <w:rPr>
                <w:rFonts w:hint="eastAsia" w:ascii="Calibri" w:hAnsi="Calibri"/>
              </w:rPr>
              <w:t>12</w:t>
            </w:r>
            <w:r>
              <w:rPr>
                <w:rFonts w:ascii="Calibri" w:hAnsi="Calibri"/>
              </w:rPr>
              <w:t>/</w:t>
            </w:r>
            <w:r>
              <w:rPr>
                <w:rFonts w:hint="eastAsia" w:ascii="Calibri" w:hAnsi="Calibri"/>
              </w:rPr>
              <w:t>25</w:t>
            </w:r>
          </w:p>
        </w:tc>
        <w:tc>
          <w:tcPr>
            <w:tcW w:w="14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3.X.1</w:t>
            </w:r>
          </w:p>
        </w:tc>
        <w:tc>
          <w:tcPr>
            <w:tcW w:w="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</w:p>
        </w:tc>
        <w:tc>
          <w:tcPr>
            <w:tcW w:w="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4" w:hRule="atLeast"/>
        </w:trPr>
        <w:tc>
          <w:tcPr>
            <w:tcW w:w="7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3</w:t>
            </w:r>
          </w:p>
        </w:tc>
        <w:tc>
          <w:tcPr>
            <w:tcW w:w="28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修订</w:t>
            </w:r>
          </w:p>
        </w:tc>
        <w:tc>
          <w:tcPr>
            <w:tcW w:w="11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119607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2020/08/17</w:t>
            </w:r>
          </w:p>
        </w:tc>
        <w:tc>
          <w:tcPr>
            <w:tcW w:w="14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3.X.2</w:t>
            </w:r>
          </w:p>
        </w:tc>
        <w:tc>
          <w:tcPr>
            <w:tcW w:w="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</w:p>
        </w:tc>
        <w:tc>
          <w:tcPr>
            <w:tcW w:w="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4" w:hRule="atLeast"/>
        </w:trPr>
        <w:tc>
          <w:tcPr>
            <w:tcW w:w="7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4</w:t>
            </w:r>
          </w:p>
        </w:tc>
        <w:tc>
          <w:tcPr>
            <w:tcW w:w="28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修订</w:t>
            </w:r>
          </w:p>
        </w:tc>
        <w:tc>
          <w:tcPr>
            <w:tcW w:w="11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119607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2020/10/20</w:t>
            </w:r>
          </w:p>
        </w:tc>
        <w:tc>
          <w:tcPr>
            <w:tcW w:w="14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3.10.1</w:t>
            </w:r>
          </w:p>
        </w:tc>
        <w:tc>
          <w:tcPr>
            <w:tcW w:w="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</w:p>
        </w:tc>
        <w:tc>
          <w:tcPr>
            <w:tcW w:w="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4" w:hRule="atLeast"/>
        </w:trPr>
        <w:tc>
          <w:tcPr>
            <w:tcW w:w="7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5</w:t>
            </w:r>
          </w:p>
        </w:tc>
        <w:tc>
          <w:tcPr>
            <w:tcW w:w="28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修订</w:t>
            </w:r>
          </w:p>
        </w:tc>
        <w:tc>
          <w:tcPr>
            <w:tcW w:w="11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2</w:t>
            </w:r>
            <w:r>
              <w:rPr>
                <w:rFonts w:ascii="Calibri" w:hAnsi="Calibri"/>
              </w:rPr>
              <w:t>1589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2021/8/24</w:t>
            </w:r>
          </w:p>
        </w:tc>
        <w:tc>
          <w:tcPr>
            <w:tcW w:w="14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3</w:t>
            </w:r>
            <w:r>
              <w:rPr>
                <w:rFonts w:ascii="Calibri" w:hAnsi="Calibri"/>
              </w:rPr>
              <w:t>.11.6</w:t>
            </w:r>
          </w:p>
        </w:tc>
        <w:tc>
          <w:tcPr>
            <w:tcW w:w="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</w:p>
        </w:tc>
        <w:tc>
          <w:tcPr>
            <w:tcW w:w="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4" w:hRule="atLeast"/>
        </w:trPr>
        <w:tc>
          <w:tcPr>
            <w:tcW w:w="7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Calibri" w:hAnsi="Calibri"/>
              </w:rPr>
            </w:pPr>
            <w:r>
              <w:rPr>
                <w:rFonts w:hint="default" w:ascii="Calibri" w:hAnsi="Calibri"/>
              </w:rPr>
              <w:t>6</w:t>
            </w:r>
          </w:p>
        </w:tc>
        <w:tc>
          <w:tcPr>
            <w:tcW w:w="28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Calibri" w:hAnsi="Calibri" w:eastAsiaTheme="minorEastAsia"/>
                <w:lang w:val="en-US" w:eastAsia="zh-Hans"/>
              </w:rPr>
            </w:pPr>
            <w:r>
              <w:rPr>
                <w:rFonts w:hint="eastAsia" w:ascii="Calibri" w:hAnsi="Calibri"/>
                <w:lang w:val="en-US" w:eastAsia="zh-Hans"/>
              </w:rPr>
              <w:t>修订</w:t>
            </w:r>
          </w:p>
        </w:tc>
        <w:tc>
          <w:tcPr>
            <w:tcW w:w="11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Calibri" w:hAnsi="Calibri"/>
              </w:rPr>
            </w:pPr>
            <w:r>
              <w:rPr>
                <w:rFonts w:hint="default" w:ascii="Calibri" w:hAnsi="Calibri"/>
              </w:rPr>
              <w:t>311613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Calibri" w:hAnsi="Calibri" w:eastAsiaTheme="minorEastAsia"/>
                <w:lang w:eastAsia="zh-Hans"/>
              </w:rPr>
            </w:pPr>
            <w:r>
              <w:rPr>
                <w:rFonts w:hint="default" w:ascii="Calibri" w:hAnsi="Calibri"/>
                <w:lang w:eastAsia="zh-Hans"/>
              </w:rPr>
              <w:t>2021/10/28</w:t>
            </w:r>
          </w:p>
        </w:tc>
        <w:tc>
          <w:tcPr>
            <w:tcW w:w="14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Calibri" w:hAnsi="Calibri"/>
              </w:rPr>
            </w:pPr>
            <w:r>
              <w:rPr>
                <w:rFonts w:hint="default" w:ascii="Calibri" w:hAnsi="Calibri"/>
              </w:rPr>
              <w:t>3.11.8</w:t>
            </w:r>
          </w:p>
        </w:tc>
        <w:tc>
          <w:tcPr>
            <w:tcW w:w="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</w:p>
        </w:tc>
        <w:tc>
          <w:tcPr>
            <w:tcW w:w="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4" w:hRule="atLeast"/>
        </w:trPr>
        <w:tc>
          <w:tcPr>
            <w:tcW w:w="7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Calibri" w:hAnsi="Calibri"/>
              </w:rPr>
            </w:pPr>
            <w:r>
              <w:rPr>
                <w:rFonts w:hint="default" w:ascii="Calibri" w:hAnsi="Calibri"/>
              </w:rPr>
              <w:t>7</w:t>
            </w:r>
          </w:p>
        </w:tc>
        <w:tc>
          <w:tcPr>
            <w:tcW w:w="28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Calibri" w:hAnsi="Calibri"/>
                <w:lang w:val="en-US" w:eastAsia="zh-Hans"/>
              </w:rPr>
            </w:pPr>
            <w:r>
              <w:rPr>
                <w:rFonts w:hint="eastAsia" w:ascii="Calibri" w:hAnsi="Calibri"/>
                <w:lang w:val="en-US" w:eastAsia="zh-Hans"/>
              </w:rPr>
              <w:t>修订</w:t>
            </w:r>
          </w:p>
        </w:tc>
        <w:tc>
          <w:tcPr>
            <w:tcW w:w="11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Calibri" w:hAnsi="Calibri"/>
              </w:rPr>
            </w:pPr>
            <w:r>
              <w:rPr>
                <w:rFonts w:hint="default" w:ascii="Calibri" w:hAnsi="Calibri"/>
              </w:rPr>
              <w:t>311613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Calibri" w:hAnsi="Calibri"/>
                <w:lang w:eastAsia="zh-Hans"/>
              </w:rPr>
            </w:pPr>
            <w:r>
              <w:rPr>
                <w:rFonts w:hint="default" w:ascii="Calibri" w:hAnsi="Calibri"/>
                <w:lang w:eastAsia="zh-Hans"/>
              </w:rPr>
              <w:t>2022/01/20</w:t>
            </w:r>
          </w:p>
        </w:tc>
        <w:tc>
          <w:tcPr>
            <w:tcW w:w="14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Calibri" w:hAnsi="Calibri"/>
              </w:rPr>
            </w:pPr>
            <w:r>
              <w:rPr>
                <w:rFonts w:hint="default" w:ascii="Calibri" w:hAnsi="Calibri"/>
              </w:rPr>
              <w:t>3.11.9</w:t>
            </w:r>
          </w:p>
        </w:tc>
        <w:tc>
          <w:tcPr>
            <w:tcW w:w="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</w:p>
        </w:tc>
        <w:tc>
          <w:tcPr>
            <w:tcW w:w="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</w:p>
        </w:tc>
      </w:tr>
    </w:tbl>
    <w:p>
      <w:p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zh-CN"/>
        </w:rPr>
        <w:id w:val="24233290"/>
      </w:sdtPr>
      <w:sdtEndPr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/>
        </w:rPr>
      </w:sdtEndPr>
      <w:sdtContent>
        <w:p>
          <w:pPr>
            <w:pStyle w:val="2"/>
            <w:ind w:left="432" w:hanging="432"/>
            <w:jc w:val="center"/>
            <w:rPr>
              <w:szCs w:val="44"/>
              <w:lang w:val="zh-CN"/>
            </w:rPr>
          </w:pPr>
          <w:bookmarkStart w:id="1" w:name="_Toc838427383"/>
          <w:r>
            <w:rPr>
              <w:rFonts w:hint="eastAsia"/>
              <w:szCs w:val="44"/>
              <w:lang w:val="zh-CN"/>
            </w:rPr>
            <w:t>目录</w:t>
          </w:r>
          <w:bookmarkEnd w:id="1"/>
        </w:p>
        <w:p>
          <w:pPr>
            <w:pStyle w:val="62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_Toc517531219 </w:instrText>
          </w:r>
          <w:r>
            <w:fldChar w:fldCharType="separate"/>
          </w:r>
          <w:r>
            <w:rPr>
              <w:rFonts w:hint="default" w:asciiTheme="majorEastAsia" w:hAnsiTheme="majorEastAsia" w:eastAsiaTheme="majorEastAsia"/>
            </w:rPr>
            <w:t>Ω</w:t>
          </w:r>
          <w:r>
            <w:rPr>
              <w:rFonts w:hint="eastAsia" w:asciiTheme="majorEastAsia" w:hAnsiTheme="majorEastAsia" w:eastAsiaTheme="majorEastAsia"/>
            </w:rPr>
            <w:t>iOS LCOpenSDK开发指南</w:t>
          </w:r>
          <w:r>
            <w:tab/>
          </w:r>
          <w:r>
            <w:fldChar w:fldCharType="begin"/>
          </w:r>
          <w:r>
            <w:instrText xml:space="preserve"> PAGEREF _Toc517531219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6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_Toc838427383 </w:instrText>
          </w:r>
          <w:r>
            <w:fldChar w:fldCharType="separate"/>
          </w:r>
          <w:r>
            <w:rPr>
              <w:rFonts w:hint="eastAsia"/>
              <w:szCs w:val="44"/>
              <w:lang w:val="zh-CN"/>
            </w:rPr>
            <w:t>目录</w:t>
          </w:r>
          <w:r>
            <w:tab/>
          </w:r>
          <w:r>
            <w:fldChar w:fldCharType="begin"/>
          </w:r>
          <w:r>
            <w:instrText xml:space="preserve"> PAGEREF _Toc838427383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6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_Toc1808818114 </w:instrText>
          </w:r>
          <w:r>
            <w:fldChar w:fldCharType="separate"/>
          </w:r>
          <w:r>
            <w:t xml:space="preserve">1 </w:t>
          </w:r>
          <w:r>
            <w:rPr>
              <w:rFonts w:hint="eastAsia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_Toc1808818114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_Toc1027535066 </w:instrText>
          </w:r>
          <w:r>
            <w:fldChar w:fldCharType="separate"/>
          </w:r>
          <w:r>
            <w:rPr>
              <w:rFonts w:hint="default"/>
            </w:rPr>
            <w:t xml:space="preserve">2 </w:t>
          </w:r>
          <w:r>
            <w:rPr>
              <w:rFonts w:hint="eastAsia"/>
            </w:rPr>
            <w:t>SDK安装</w:t>
          </w:r>
          <w:r>
            <w:tab/>
          </w:r>
          <w:r>
            <w:fldChar w:fldCharType="begin"/>
          </w:r>
          <w:r>
            <w:instrText xml:space="preserve"> PAGEREF _Toc1027535066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_Toc1865848735 </w:instrText>
          </w:r>
          <w:r>
            <w:fldChar w:fldCharType="separate"/>
          </w:r>
          <w:r>
            <w:rPr>
              <w:rFonts w:hint="default"/>
            </w:rPr>
            <w:t xml:space="preserve">2.1 </w:t>
          </w:r>
          <w:r>
            <w:rPr>
              <w:rFonts w:hint="eastAsia"/>
            </w:rPr>
            <w:t>CocoaPods 安装</w:t>
          </w:r>
          <w:r>
            <w:tab/>
          </w:r>
          <w:r>
            <w:fldChar w:fldCharType="begin"/>
          </w:r>
          <w:r>
            <w:instrText xml:space="preserve"> PAGEREF _Toc1865848735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_Toc1763475651 </w:instrText>
          </w:r>
          <w:r>
            <w:fldChar w:fldCharType="separate"/>
          </w:r>
          <w:r>
            <w:rPr>
              <w:rFonts w:hint="default"/>
            </w:rPr>
            <w:t xml:space="preserve">2.2 </w:t>
          </w:r>
          <w:r>
            <w:rPr>
              <w:rFonts w:hint="eastAsia"/>
            </w:rPr>
            <w:t>官网下载</w:t>
          </w:r>
          <w:r>
            <w:tab/>
          </w:r>
          <w:r>
            <w:fldChar w:fldCharType="begin"/>
          </w:r>
          <w:r>
            <w:instrText xml:space="preserve"> PAGEREF _Toc1763475651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_Toc1313454110 </w:instrText>
          </w:r>
          <w:r>
            <w:fldChar w:fldCharType="separate"/>
          </w:r>
          <w:r>
            <w:rPr>
              <w:rFonts w:hint="default"/>
            </w:rPr>
            <w:t xml:space="preserve">2.3 </w:t>
          </w:r>
          <w:r>
            <w:rPr>
              <w:rFonts w:hint="eastAsia"/>
              <w:lang w:val="en-US" w:eastAsia="zh-Hans"/>
            </w:rPr>
            <w:t>权限配置</w:t>
          </w:r>
          <w:r>
            <w:tab/>
          </w:r>
          <w:r>
            <w:fldChar w:fldCharType="begin"/>
          </w:r>
          <w:r>
            <w:instrText xml:space="preserve"> PAGEREF _Toc1313454110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_Toc1238819257 </w:instrText>
          </w:r>
          <w:r>
            <w:fldChar w:fldCharType="separate"/>
          </w:r>
          <w:r>
            <w:rPr>
              <w:rFonts w:hint="default"/>
            </w:rPr>
            <w:t xml:space="preserve">3 </w:t>
          </w:r>
          <w:r>
            <w:rPr>
              <w:rFonts w:hint="eastAsia"/>
            </w:rPr>
            <w:t>主要流程</w:t>
          </w:r>
          <w:r>
            <w:tab/>
          </w:r>
          <w:r>
            <w:fldChar w:fldCharType="begin"/>
          </w:r>
          <w:r>
            <w:instrText xml:space="preserve"> PAGEREF _Toc1238819257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_Toc981294734 </w:instrText>
          </w:r>
          <w:r>
            <w:fldChar w:fldCharType="separate"/>
          </w:r>
          <w:r>
            <w:rPr>
              <w:rFonts w:hint="eastAsia"/>
            </w:rPr>
            <w:t>3.</w:t>
          </w:r>
          <w:r>
            <w:rPr>
              <w:rFonts w:hint="default"/>
            </w:rPr>
            <w:t xml:space="preserve">1 </w:t>
          </w:r>
          <w:r>
            <w:rPr>
              <w:rFonts w:hint="eastAsia"/>
              <w:lang w:val="en-US" w:eastAsia="zh-Hans"/>
            </w:rPr>
            <w:t>初始化</w:t>
          </w:r>
          <w:r>
            <w:tab/>
          </w:r>
          <w:r>
            <w:fldChar w:fldCharType="begin"/>
          </w:r>
          <w:r>
            <w:instrText xml:space="preserve"> PAGEREF _Toc981294734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_Toc2093669025 </w:instrText>
          </w:r>
          <w:r>
            <w:fldChar w:fldCharType="separate"/>
          </w:r>
          <w:r>
            <w:rPr>
              <w:rFonts w:hint="eastAsia"/>
            </w:rPr>
            <w:t>3.</w:t>
          </w:r>
          <w:r>
            <w:rPr>
              <w:rFonts w:hint="default"/>
            </w:rPr>
            <w:t>2</w:t>
          </w:r>
          <w:r>
            <w:rPr>
              <w:rFonts w:hint="eastAsia"/>
            </w:rPr>
            <w:t>无线配网</w:t>
          </w:r>
          <w:r>
            <w:tab/>
          </w:r>
          <w:r>
            <w:fldChar w:fldCharType="begin"/>
          </w:r>
          <w:r>
            <w:instrText xml:space="preserve"> PAGEREF _Toc2093669025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_Toc1775747080 </w:instrText>
          </w:r>
          <w:r>
            <w:fldChar w:fldCharType="separate"/>
          </w:r>
          <w:r>
            <w:rPr>
              <w:rFonts w:hint="eastAsia"/>
            </w:rPr>
            <w:t>3</w:t>
          </w:r>
          <w:r>
            <w:rPr>
              <w:rFonts w:hint="default"/>
            </w:rPr>
            <w:t>.3</w:t>
          </w:r>
          <w:r>
            <w:rPr>
              <w:rFonts w:hint="eastAsia"/>
            </w:rPr>
            <w:t>实时预览</w:t>
          </w:r>
          <w:r>
            <w:tab/>
          </w:r>
          <w:r>
            <w:fldChar w:fldCharType="begin"/>
          </w:r>
          <w:r>
            <w:instrText xml:space="preserve"> PAGEREF _Toc1775747080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_Toc1400931201 </w:instrText>
          </w:r>
          <w:r>
            <w:fldChar w:fldCharType="separate"/>
          </w:r>
          <w:r>
            <w:rPr>
              <w:rFonts w:hint="eastAsia"/>
            </w:rPr>
            <w:t>3.</w:t>
          </w:r>
          <w:r>
            <w:rPr>
              <w:rFonts w:hint="default"/>
            </w:rPr>
            <w:t>4</w:t>
          </w:r>
          <w:r>
            <w:rPr>
              <w:rFonts w:hint="eastAsia"/>
            </w:rPr>
            <w:t>录像回放</w:t>
          </w:r>
          <w:r>
            <w:tab/>
          </w:r>
          <w:r>
            <w:fldChar w:fldCharType="begin"/>
          </w:r>
          <w:r>
            <w:instrText xml:space="preserve"> PAGEREF _Toc1400931201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_Toc439989499 </w:instrText>
          </w:r>
          <w:r>
            <w:fldChar w:fldCharType="separate"/>
          </w:r>
          <w:r>
            <w:rPr>
              <w:rFonts w:hint="eastAsia"/>
            </w:rPr>
            <w:t>3.</w:t>
          </w:r>
          <w:r>
            <w:rPr>
              <w:rFonts w:hint="default"/>
            </w:rPr>
            <w:t>5</w:t>
          </w:r>
          <w:r>
            <w:rPr>
              <w:rFonts w:hint="eastAsia"/>
            </w:rPr>
            <w:t>语音对讲</w:t>
          </w:r>
          <w:r>
            <w:tab/>
          </w:r>
          <w:r>
            <w:fldChar w:fldCharType="begin"/>
          </w:r>
          <w:r>
            <w:instrText xml:space="preserve"> PAGEREF _Toc439989499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_Toc1117313072 </w:instrText>
          </w:r>
          <w:r>
            <w:fldChar w:fldCharType="separate"/>
          </w:r>
          <w:r>
            <w:rPr>
              <w:rFonts w:hint="eastAsia"/>
            </w:rPr>
            <w:t>3.</w:t>
          </w:r>
          <w:r>
            <w:rPr>
              <w:rFonts w:hint="default"/>
            </w:rPr>
            <w:t>6</w:t>
          </w:r>
          <w:r>
            <w:rPr>
              <w:rFonts w:hint="eastAsia"/>
            </w:rPr>
            <w:t>录像下载</w:t>
          </w:r>
          <w:r>
            <w:tab/>
          </w:r>
          <w:r>
            <w:fldChar w:fldCharType="begin"/>
          </w:r>
          <w:r>
            <w:instrText xml:space="preserve"> PAGEREF _Toc1117313072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_Toc1083791736 </w:instrText>
          </w:r>
          <w:r>
            <w:fldChar w:fldCharType="separate"/>
          </w:r>
          <w:r>
            <w:rPr>
              <w:rFonts w:hint="eastAsia"/>
            </w:rPr>
            <w:t>3.</w:t>
          </w:r>
          <w:r>
            <w:rPr>
              <w:rFonts w:hint="default"/>
            </w:rPr>
            <w:t>7</w:t>
          </w:r>
          <w:r>
            <w:rPr>
              <w:rFonts w:hint="eastAsia"/>
              <w:lang w:val="en-US" w:eastAsia="zh-Hans"/>
            </w:rPr>
            <w:t>数据解密</w:t>
          </w:r>
          <w:r>
            <w:tab/>
          </w:r>
          <w:r>
            <w:fldChar w:fldCharType="begin"/>
          </w:r>
          <w:r>
            <w:instrText xml:space="preserve"> PAGEREF _Toc1083791736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_Toc331413098 </w:instrText>
          </w:r>
          <w:r>
            <w:fldChar w:fldCharType="separate"/>
          </w:r>
          <w:r>
            <w:rPr>
              <w:rFonts w:hint="default"/>
            </w:rPr>
            <w:t xml:space="preserve">4 </w:t>
          </w:r>
          <w:r>
            <w:rPr>
              <w:rFonts w:hint="eastAsia"/>
            </w:rPr>
            <w:t>SDK接口说明</w:t>
          </w:r>
          <w:r>
            <w:tab/>
          </w:r>
          <w:r>
            <w:fldChar w:fldCharType="begin"/>
          </w:r>
          <w:r>
            <w:instrText xml:space="preserve"> PAGEREF _Toc331413098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_Toc1634841415 </w:instrText>
          </w:r>
          <w:r>
            <w:fldChar w:fldCharType="separate"/>
          </w:r>
          <w:r>
            <w:rPr>
              <w:rFonts w:hint="default"/>
            </w:rPr>
            <w:t xml:space="preserve">4.1 </w:t>
          </w:r>
          <w:r>
            <w:rPr>
              <w:rFonts w:hint="eastAsia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_Toc1634841415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_Toc1873882187 </w:instrText>
          </w:r>
          <w:r>
            <w:fldChar w:fldCharType="separate"/>
          </w:r>
          <w:r>
            <w:rPr>
              <w:rFonts w:hint="default"/>
            </w:rPr>
            <w:t xml:space="preserve">4.2 </w:t>
          </w:r>
          <w:r>
            <w:t>LCOpenSDK_Api</w:t>
          </w:r>
          <w:r>
            <w:tab/>
          </w:r>
          <w:r>
            <w:fldChar w:fldCharType="begin"/>
          </w:r>
          <w:r>
            <w:instrText xml:space="preserve"> PAGEREF _Toc1873882187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_Toc1490233654 </w:instrText>
          </w:r>
          <w:r>
            <w:fldChar w:fldCharType="separate"/>
          </w:r>
          <w:r>
            <w:rPr>
              <w:rFonts w:hint="default"/>
            </w:rPr>
            <w:t xml:space="preserve">4.2.1 </w:t>
          </w:r>
          <w:r>
            <w:rPr>
              <w:rFonts w:hint="eastAsia"/>
            </w:rPr>
            <w:t>shareMyInstance</w:t>
          </w:r>
          <w:r>
            <w:tab/>
          </w:r>
          <w:r>
            <w:fldChar w:fldCharType="begin"/>
          </w:r>
          <w:r>
            <w:instrText xml:space="preserve"> PAGEREF _Toc1490233654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_Toc255247817 </w:instrText>
          </w:r>
          <w:r>
            <w:fldChar w:fldCharType="separate"/>
          </w:r>
          <w:r>
            <w:rPr>
              <w:rFonts w:hint="default"/>
            </w:rPr>
            <w:t xml:space="preserve">4.2.2 </w:t>
          </w:r>
          <w:r>
            <w:rPr>
              <w:rFonts w:hint="eastAsia"/>
            </w:rPr>
            <w:t>initOpenApi</w:t>
          </w:r>
          <w:r>
            <w:tab/>
          </w:r>
          <w:r>
            <w:fldChar w:fldCharType="begin"/>
          </w:r>
          <w:r>
            <w:instrText xml:space="preserve"> PAGEREF _Toc255247817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_Toc1425217260 </w:instrText>
          </w:r>
          <w:r>
            <w:fldChar w:fldCharType="separate"/>
          </w:r>
          <w:r>
            <w:rPr>
              <w:rFonts w:hint="default"/>
            </w:rPr>
            <w:t xml:space="preserve">4.2.3 </w:t>
          </w:r>
          <w:r>
            <w:rPr>
              <w:rFonts w:hint="eastAsia"/>
            </w:rPr>
            <w:t>uninitOpenApi</w:t>
          </w:r>
          <w:r>
            <w:tab/>
          </w:r>
          <w:r>
            <w:fldChar w:fldCharType="begin"/>
          </w:r>
          <w:r>
            <w:instrText xml:space="preserve"> PAGEREF _Toc1425217260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_Toc593890182 </w:instrText>
          </w:r>
          <w:r>
            <w:fldChar w:fldCharType="separate"/>
          </w:r>
          <w:r>
            <w:rPr>
              <w:rFonts w:hint="default"/>
            </w:rPr>
            <w:t xml:space="preserve">4.2.4 </w:t>
          </w:r>
          <w:r>
            <w:rPr>
              <w:rFonts w:hint="eastAsia"/>
            </w:rPr>
            <w:t>sdkVersion</w:t>
          </w:r>
          <w:r>
            <w:tab/>
          </w:r>
          <w:r>
            <w:fldChar w:fldCharType="begin"/>
          </w:r>
          <w:r>
            <w:instrText xml:space="preserve"> PAGEREF _Toc593890182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_Toc8297618 </w:instrText>
          </w:r>
          <w:r>
            <w:fldChar w:fldCharType="separate"/>
          </w:r>
          <w:r>
            <w:rPr>
              <w:rFonts w:hint="default"/>
            </w:rPr>
            <w:t xml:space="preserve">4.3 </w:t>
          </w:r>
          <w:r>
            <w:rPr>
              <w:rFonts w:hint="eastAsia"/>
            </w:rPr>
            <w:t>LCOpenSDK_DeviceInit</w:t>
          </w:r>
          <w:r>
            <w:tab/>
          </w:r>
          <w:r>
            <w:fldChar w:fldCharType="begin"/>
          </w:r>
          <w:r>
            <w:instrText xml:space="preserve"> PAGEREF _Toc8297618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_Toc2019112318 </w:instrText>
          </w:r>
          <w:r>
            <w:fldChar w:fldCharType="separate"/>
          </w:r>
          <w:r>
            <w:rPr>
              <w:rFonts w:hint="default"/>
            </w:rPr>
            <w:t xml:space="preserve">4.3.1 </w:t>
          </w:r>
          <w:r>
            <w:rPr>
              <w:rFonts w:hint="eastAsia"/>
            </w:rPr>
            <w:t>searchDeviceInitInfo</w:t>
          </w:r>
          <w:r>
            <w:tab/>
          </w:r>
          <w:r>
            <w:fldChar w:fldCharType="begin"/>
          </w:r>
          <w:r>
            <w:instrText xml:space="preserve"> PAGEREF _Toc2019112318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_Toc684138732 </w:instrText>
          </w:r>
          <w:r>
            <w:fldChar w:fldCharType="separate"/>
          </w:r>
          <w:r>
            <w:rPr>
              <w:rFonts w:hint="default"/>
            </w:rPr>
            <w:t xml:space="preserve">4.3.2 </w:t>
          </w:r>
          <w:r>
            <w:rPr>
              <w:rFonts w:hint="eastAsia"/>
            </w:rPr>
            <w:softHyphen/>
          </w:r>
          <w:r>
            <w:t>initDevice</w:t>
          </w:r>
          <w:r>
            <w:tab/>
          </w:r>
          <w:r>
            <w:fldChar w:fldCharType="begin"/>
          </w:r>
          <w:r>
            <w:instrText xml:space="preserve"> PAGEREF _Toc684138732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_Toc692222686 </w:instrText>
          </w:r>
          <w:r>
            <w:fldChar w:fldCharType="separate"/>
          </w:r>
          <w:r>
            <w:rPr>
              <w:rFonts w:hint="default"/>
            </w:rPr>
            <w:t xml:space="preserve">4.4 </w:t>
          </w:r>
          <w:r>
            <w:t>LCOpenSDK_</w:t>
          </w:r>
          <w:r>
            <w:rPr>
              <w:rFonts w:hint="eastAsia"/>
            </w:rPr>
            <w:t>PlayWindow</w:t>
          </w:r>
          <w:r>
            <w:tab/>
          </w:r>
          <w:r>
            <w:fldChar w:fldCharType="begin"/>
          </w:r>
          <w:r>
            <w:instrText xml:space="preserve"> PAGEREF _Toc692222686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_Toc1267767803 </w:instrText>
          </w:r>
          <w:r>
            <w:fldChar w:fldCharType="separate"/>
          </w:r>
          <w:r>
            <w:rPr>
              <w:rFonts w:hint="default"/>
            </w:rPr>
            <w:t xml:space="preserve">4.4.1 </w:t>
          </w:r>
          <w:r>
            <w:rPr>
              <w:rFonts w:hint="eastAsia"/>
            </w:rPr>
            <w:t>initPlayWindow</w:t>
          </w:r>
          <w:r>
            <w:tab/>
          </w:r>
          <w:r>
            <w:fldChar w:fldCharType="begin"/>
          </w:r>
          <w:r>
            <w:instrText xml:space="preserve"> PAGEREF _Toc1267767803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_Toc40719487 </w:instrText>
          </w:r>
          <w:r>
            <w:fldChar w:fldCharType="separate"/>
          </w:r>
          <w:r>
            <w:rPr>
              <w:rFonts w:hint="default"/>
            </w:rPr>
            <w:t xml:space="preserve">4.4.2 </w:t>
          </w:r>
          <w:r>
            <w:rPr>
              <w:rFonts w:hint="eastAsia"/>
            </w:rPr>
            <w:t>uninitPlayWindow</w:t>
          </w:r>
          <w:r>
            <w:tab/>
          </w:r>
          <w:r>
            <w:fldChar w:fldCharType="begin"/>
          </w:r>
          <w:r>
            <w:instrText xml:space="preserve"> PAGEREF _Toc40719487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_Toc1472618263 </w:instrText>
          </w:r>
          <w:r>
            <w:fldChar w:fldCharType="separate"/>
          </w:r>
          <w:r>
            <w:rPr>
              <w:rFonts w:hint="default"/>
            </w:rPr>
            <w:t xml:space="preserve">4.4.3 </w:t>
          </w:r>
          <w:r>
            <w:rPr>
              <w:rFonts w:hint="eastAsia"/>
            </w:rPr>
            <w:t>setWindowFrame</w:t>
          </w:r>
          <w:r>
            <w:tab/>
          </w:r>
          <w:r>
            <w:fldChar w:fldCharType="begin"/>
          </w:r>
          <w:r>
            <w:instrText xml:space="preserve"> PAGEREF _Toc1472618263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_Toc546114566 </w:instrText>
          </w:r>
          <w:r>
            <w:fldChar w:fldCharType="separate"/>
          </w:r>
          <w:r>
            <w:rPr>
              <w:rFonts w:hint="default"/>
            </w:rPr>
            <w:t xml:space="preserve">4.4.4 </w:t>
          </w:r>
          <w:r>
            <w:rPr>
              <w:rFonts w:hint="eastAsia"/>
            </w:rPr>
            <w:t>setSurfaceBGColor</w:t>
          </w:r>
          <w:r>
            <w:tab/>
          </w:r>
          <w:r>
            <w:fldChar w:fldCharType="begin"/>
          </w:r>
          <w:r>
            <w:instrText xml:space="preserve"> PAGEREF _Toc546114566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_Toc202403484 </w:instrText>
          </w:r>
          <w:r>
            <w:fldChar w:fldCharType="separate"/>
          </w:r>
          <w:r>
            <w:rPr>
              <w:rFonts w:hint="default"/>
            </w:rPr>
            <w:t xml:space="preserve">4.4.5 </w:t>
          </w:r>
          <w:r>
            <w:rPr>
              <w:rFonts w:hint="eastAsia"/>
            </w:rPr>
            <w:t>getWindowView</w:t>
          </w:r>
          <w:r>
            <w:tab/>
          </w:r>
          <w:r>
            <w:fldChar w:fldCharType="begin"/>
          </w:r>
          <w:r>
            <w:instrText xml:space="preserve"> PAGEREF _Toc202403484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_Toc181258740 </w:instrText>
          </w:r>
          <w:r>
            <w:fldChar w:fldCharType="separate"/>
          </w:r>
          <w:r>
            <w:rPr>
              <w:rFonts w:hint="default"/>
            </w:rPr>
            <w:t xml:space="preserve">4.4.6 </w:t>
          </w:r>
          <w:r>
            <w:rPr>
              <w:rFonts w:hint="eastAsia"/>
            </w:rPr>
            <w:t>setWindowListener</w:t>
          </w:r>
          <w:r>
            <w:tab/>
          </w:r>
          <w:r>
            <w:fldChar w:fldCharType="begin"/>
          </w:r>
          <w:r>
            <w:instrText xml:space="preserve"> PAGEREF _Toc181258740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_Toc1283831734 </w:instrText>
          </w:r>
          <w:r>
            <w:fldChar w:fldCharType="separate"/>
          </w:r>
          <w:r>
            <w:rPr>
              <w:rFonts w:hint="default"/>
            </w:rPr>
            <w:t xml:space="preserve">4.4.7 </w:t>
          </w:r>
          <w:r>
            <w:t>getWindowListener</w:t>
          </w:r>
          <w:r>
            <w:tab/>
          </w:r>
          <w:r>
            <w:fldChar w:fldCharType="begin"/>
          </w:r>
          <w:r>
            <w:instrText xml:space="preserve"> PAGEREF _Toc1283831734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_Toc1591751929 </w:instrText>
          </w:r>
          <w:r>
            <w:fldChar w:fldCharType="separate"/>
          </w:r>
          <w:r>
            <w:rPr>
              <w:rFonts w:hint="default"/>
            </w:rPr>
            <w:t xml:space="preserve">4.4.8 </w:t>
          </w:r>
          <w:r>
            <w:rPr>
              <w:rFonts w:hint="eastAsia"/>
            </w:rPr>
            <w:t>openTouchListener</w:t>
          </w:r>
          <w:r>
            <w:tab/>
          </w:r>
          <w:r>
            <w:fldChar w:fldCharType="begin"/>
          </w:r>
          <w:r>
            <w:instrText xml:space="preserve"> PAGEREF _Toc1591751929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_Toc1370880024 </w:instrText>
          </w:r>
          <w:r>
            <w:fldChar w:fldCharType="separate"/>
          </w:r>
          <w:r>
            <w:rPr>
              <w:rFonts w:hint="default"/>
            </w:rPr>
            <w:t xml:space="preserve">4.4.9 </w:t>
          </w:r>
          <w:r>
            <w:rPr>
              <w:rFonts w:hint="eastAsia"/>
            </w:rPr>
            <w:t>playRtspReal</w:t>
          </w:r>
          <w:r>
            <w:tab/>
          </w:r>
          <w:r>
            <w:fldChar w:fldCharType="begin"/>
          </w:r>
          <w:r>
            <w:instrText xml:space="preserve"> PAGEREF _Toc1370880024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_Toc28514705 </w:instrText>
          </w:r>
          <w:r>
            <w:fldChar w:fldCharType="separate"/>
          </w:r>
          <w:r>
            <w:t>4.4.10 stopRtspReal</w:t>
          </w:r>
          <w:r>
            <w:tab/>
          </w:r>
          <w:r>
            <w:fldChar w:fldCharType="begin"/>
          </w:r>
          <w:r>
            <w:instrText xml:space="preserve"> PAGEREF _Toc28514705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_Toc357793654 </w:instrText>
          </w:r>
          <w:r>
            <w:fldChar w:fldCharType="separate"/>
          </w:r>
          <w:r>
            <w:rPr>
              <w:rFonts w:hint="default"/>
            </w:rPr>
            <w:t xml:space="preserve">4.4.10 </w:t>
          </w:r>
          <w:r>
            <w:rPr>
              <w:rFonts w:hint="eastAsia"/>
            </w:rPr>
            <w:t>playDeviceRecordByFileName</w:t>
          </w:r>
          <w:r>
            <w:tab/>
          </w:r>
          <w:r>
            <w:fldChar w:fldCharType="begin"/>
          </w:r>
          <w:r>
            <w:instrText xml:space="preserve"> PAGEREF _Toc357793654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_Toc483731178 </w:instrText>
          </w:r>
          <w:r>
            <w:fldChar w:fldCharType="separate"/>
          </w:r>
          <w:r>
            <w:rPr>
              <w:rFonts w:hint="default"/>
            </w:rPr>
            <w:t xml:space="preserve">4.4.11 </w:t>
          </w:r>
          <w:r>
            <w:rPr>
              <w:rFonts w:hint="eastAsia"/>
            </w:rPr>
            <w:t>playDeviceRecordByUtcTime</w:t>
          </w:r>
          <w:r>
            <w:tab/>
          </w:r>
          <w:r>
            <w:fldChar w:fldCharType="begin"/>
          </w:r>
          <w:r>
            <w:instrText xml:space="preserve"> PAGEREF _Toc483731178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_Toc1844304751 </w:instrText>
          </w:r>
          <w:r>
            <w:fldChar w:fldCharType="separate"/>
          </w:r>
          <w:r>
            <w:rPr>
              <w:rFonts w:hint="default"/>
            </w:rPr>
            <w:t xml:space="preserve">4.4.12 </w:t>
          </w:r>
          <w:r>
            <w:rPr>
              <w:rFonts w:hint="eastAsia"/>
            </w:rPr>
            <w:t>stopDeviceRecord</w:t>
          </w:r>
          <w:r>
            <w:tab/>
          </w:r>
          <w:r>
            <w:fldChar w:fldCharType="begin"/>
          </w:r>
          <w:r>
            <w:instrText xml:space="preserve"> PAGEREF _Toc1844304751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_Toc450989259 </w:instrText>
          </w:r>
          <w:r>
            <w:fldChar w:fldCharType="separate"/>
          </w:r>
          <w:r>
            <w:rPr>
              <w:rFonts w:hint="default"/>
            </w:rPr>
            <w:t xml:space="preserve">4.4.13 </w:t>
          </w:r>
          <w:r>
            <w:rPr>
              <w:rFonts w:hint="eastAsia"/>
            </w:rPr>
            <w:t>playCloudRecord</w:t>
          </w:r>
          <w:r>
            <w:tab/>
          </w:r>
          <w:r>
            <w:fldChar w:fldCharType="begin"/>
          </w:r>
          <w:r>
            <w:instrText xml:space="preserve"> PAGEREF _Toc450989259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_Toc1306685750 </w:instrText>
          </w:r>
          <w:r>
            <w:fldChar w:fldCharType="separate"/>
          </w:r>
          <w:r>
            <w:rPr>
              <w:rFonts w:hint="default"/>
            </w:rPr>
            <w:t xml:space="preserve">4.4.14 </w:t>
          </w:r>
          <w:r>
            <w:rPr>
              <w:rFonts w:hint="eastAsia"/>
            </w:rPr>
            <w:t>stopCloud</w:t>
          </w:r>
          <w:r>
            <w:tab/>
          </w:r>
          <w:r>
            <w:fldChar w:fldCharType="begin"/>
          </w:r>
          <w:r>
            <w:instrText xml:space="preserve"> PAGEREF _Toc1306685750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_Toc1299626028 </w:instrText>
          </w:r>
          <w:r>
            <w:fldChar w:fldCharType="separate"/>
          </w:r>
          <w:r>
            <w:rPr>
              <w:rFonts w:hint="default"/>
            </w:rPr>
            <w:t xml:space="preserve">4.4.15 </w:t>
          </w:r>
          <w:r>
            <w:t>setPlaySpeed</w:t>
          </w:r>
          <w:r>
            <w:tab/>
          </w:r>
          <w:r>
            <w:fldChar w:fldCharType="begin"/>
          </w:r>
          <w:r>
            <w:instrText xml:space="preserve"> PAGEREF _Toc1299626028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_Toc758478959 </w:instrText>
          </w:r>
          <w:r>
            <w:fldChar w:fldCharType="separate"/>
          </w:r>
          <w:r>
            <w:rPr>
              <w:rFonts w:hint="default"/>
            </w:rPr>
            <w:t xml:space="preserve">4.4.16 </w:t>
          </w:r>
          <w:r>
            <w:t>playFile</w:t>
          </w:r>
          <w:r>
            <w:tab/>
          </w:r>
          <w:r>
            <w:fldChar w:fldCharType="begin"/>
          </w:r>
          <w:r>
            <w:instrText xml:space="preserve"> PAGEREF _Toc758478959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_Toc292935321 </w:instrText>
          </w:r>
          <w:r>
            <w:fldChar w:fldCharType="separate"/>
          </w:r>
          <w:r>
            <w:rPr>
              <w:rFonts w:hint="default"/>
            </w:rPr>
            <w:t xml:space="preserve">4.4.17 </w:t>
          </w:r>
          <w:r>
            <w:t>stopFile</w:t>
          </w:r>
          <w:r>
            <w:tab/>
          </w:r>
          <w:r>
            <w:fldChar w:fldCharType="begin"/>
          </w:r>
          <w:r>
            <w:instrText xml:space="preserve"> PAGEREF _Toc292935321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_Toc1331421123 </w:instrText>
          </w:r>
          <w:r>
            <w:fldChar w:fldCharType="separate"/>
          </w:r>
          <w:r>
            <w:rPr>
              <w:rFonts w:hint="default"/>
            </w:rPr>
            <w:t xml:space="preserve">4.4.18 </w:t>
          </w:r>
          <w:r>
            <w:rPr>
              <w:rFonts w:hint="eastAsia"/>
            </w:rPr>
            <w:t>playAudio</w:t>
          </w:r>
          <w:r>
            <w:tab/>
          </w:r>
          <w:r>
            <w:fldChar w:fldCharType="begin"/>
          </w:r>
          <w:r>
            <w:instrText xml:space="preserve"> PAGEREF _Toc1331421123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_Toc415212521 </w:instrText>
          </w:r>
          <w:r>
            <w:fldChar w:fldCharType="separate"/>
          </w:r>
          <w:r>
            <w:rPr>
              <w:rFonts w:hint="default"/>
            </w:rPr>
            <w:t xml:space="preserve">4.4.19 </w:t>
          </w:r>
          <w:r>
            <w:rPr>
              <w:rFonts w:hint="eastAsia"/>
            </w:rPr>
            <w:t>stopAudio</w:t>
          </w:r>
          <w:r>
            <w:tab/>
          </w:r>
          <w:r>
            <w:fldChar w:fldCharType="begin"/>
          </w:r>
          <w:r>
            <w:instrText xml:space="preserve"> PAGEREF _Toc415212521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_Toc1302471344 </w:instrText>
          </w:r>
          <w:r>
            <w:fldChar w:fldCharType="separate"/>
          </w:r>
          <w:r>
            <w:rPr>
              <w:rFonts w:hint="default"/>
            </w:rPr>
            <w:t xml:space="preserve">4.4.20 </w:t>
          </w:r>
          <w:r>
            <w:t>seek</w:t>
          </w:r>
          <w:r>
            <w:tab/>
          </w:r>
          <w:r>
            <w:fldChar w:fldCharType="begin"/>
          </w:r>
          <w:r>
            <w:instrText xml:space="preserve"> PAGEREF _Toc1302471344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_Toc1335064737 </w:instrText>
          </w:r>
          <w:r>
            <w:fldChar w:fldCharType="separate"/>
          </w:r>
          <w:r>
            <w:rPr>
              <w:rFonts w:hint="default"/>
            </w:rPr>
            <w:t xml:space="preserve">4.4.21 </w:t>
          </w:r>
          <w:r>
            <w:t>pause</w:t>
          </w:r>
          <w:r>
            <w:tab/>
          </w:r>
          <w:r>
            <w:fldChar w:fldCharType="begin"/>
          </w:r>
          <w:r>
            <w:instrText xml:space="preserve"> PAGEREF _Toc1335064737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_Toc1523890903 </w:instrText>
          </w:r>
          <w:r>
            <w:fldChar w:fldCharType="separate"/>
          </w:r>
          <w:r>
            <w:rPr>
              <w:rFonts w:hint="default"/>
            </w:rPr>
            <w:t xml:space="preserve">4.4.22 </w:t>
          </w:r>
          <w:r>
            <w:t>resume</w:t>
          </w:r>
          <w:r>
            <w:tab/>
          </w:r>
          <w:r>
            <w:fldChar w:fldCharType="begin"/>
          </w:r>
          <w:r>
            <w:instrText xml:space="preserve"> PAGEREF _Toc1523890903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_Toc1144432599 </w:instrText>
          </w:r>
          <w:r>
            <w:fldChar w:fldCharType="separate"/>
          </w:r>
          <w:r>
            <w:rPr>
              <w:rFonts w:hint="default"/>
            </w:rPr>
            <w:t xml:space="preserve">4.4.23 </w:t>
          </w:r>
          <w:r>
            <w:rPr>
              <w:rFonts w:hint="eastAsia"/>
            </w:rPr>
            <w:t>snapShot</w:t>
          </w:r>
          <w:r>
            <w:tab/>
          </w:r>
          <w:r>
            <w:fldChar w:fldCharType="begin"/>
          </w:r>
          <w:r>
            <w:instrText xml:space="preserve"> PAGEREF _Toc1144432599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_Toc1615148861 </w:instrText>
          </w:r>
          <w:r>
            <w:fldChar w:fldCharType="separate"/>
          </w:r>
          <w:r>
            <w:rPr>
              <w:rFonts w:hint="default"/>
            </w:rPr>
            <w:t xml:space="preserve">4.4.24 </w:t>
          </w:r>
          <w:r>
            <w:rPr>
              <w:rFonts w:hint="eastAsia"/>
            </w:rPr>
            <w:t>startRecord</w:t>
          </w:r>
          <w:r>
            <w:tab/>
          </w:r>
          <w:r>
            <w:fldChar w:fldCharType="begin"/>
          </w:r>
          <w:r>
            <w:instrText xml:space="preserve"> PAGEREF _Toc1615148861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_Toc1613608747 </w:instrText>
          </w:r>
          <w:r>
            <w:fldChar w:fldCharType="separate"/>
          </w:r>
          <w:r>
            <w:rPr>
              <w:rFonts w:hint="default"/>
            </w:rPr>
            <w:t xml:space="preserve">4.4.25 </w:t>
          </w:r>
          <w:r>
            <w:rPr>
              <w:rFonts w:hint="eastAsia"/>
            </w:rPr>
            <w:t>stopRecord</w:t>
          </w:r>
          <w:r>
            <w:tab/>
          </w:r>
          <w:r>
            <w:fldChar w:fldCharType="begin"/>
          </w:r>
          <w:r>
            <w:instrText xml:space="preserve"> PAGEREF _Toc1613608747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_Toc1498716513 </w:instrText>
          </w:r>
          <w:r>
            <w:fldChar w:fldCharType="separate"/>
          </w:r>
          <w:r>
            <w:rPr>
              <w:rFonts w:hint="default"/>
            </w:rPr>
            <w:t xml:space="preserve">4.4.26 </w:t>
          </w:r>
          <w:r>
            <w:rPr>
              <w:rFonts w:hint="eastAsia"/>
            </w:rPr>
            <w:t>setStreamCallback</w:t>
          </w:r>
          <w:r>
            <w:tab/>
          </w:r>
          <w:r>
            <w:fldChar w:fldCharType="begin"/>
          </w:r>
          <w:r>
            <w:instrText xml:space="preserve"> PAGEREF _Toc1498716513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_Toc1092738328 </w:instrText>
          </w:r>
          <w:r>
            <w:fldChar w:fldCharType="separate"/>
          </w:r>
          <w:r>
            <w:rPr>
              <w:rFonts w:hint="default"/>
            </w:rPr>
            <w:t xml:space="preserve">4.4.27 </w:t>
          </w:r>
          <w:r>
            <w:rPr>
              <w:rFonts w:hint="eastAsia"/>
            </w:rPr>
            <w:t>doScale</w:t>
          </w:r>
          <w:r>
            <w:tab/>
          </w:r>
          <w:r>
            <w:fldChar w:fldCharType="begin"/>
          </w:r>
          <w:r>
            <w:instrText xml:space="preserve"> PAGEREF _Toc1092738328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_Toc372929552 </w:instrText>
          </w:r>
          <w:r>
            <w:fldChar w:fldCharType="separate"/>
          </w:r>
          <w:r>
            <w:rPr>
              <w:rFonts w:hint="default"/>
            </w:rPr>
            <w:t xml:space="preserve">4.4.28 </w:t>
          </w:r>
          <w:r>
            <w:rPr>
              <w:rFonts w:hint="eastAsia"/>
            </w:rPr>
            <w:t>getScale</w:t>
          </w:r>
          <w:r>
            <w:tab/>
          </w:r>
          <w:r>
            <w:fldChar w:fldCharType="begin"/>
          </w:r>
          <w:r>
            <w:instrText xml:space="preserve"> PAGEREF _Toc372929552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_Toc1469698518 </w:instrText>
          </w:r>
          <w:r>
            <w:fldChar w:fldCharType="separate"/>
          </w:r>
          <w:r>
            <w:rPr>
              <w:rFonts w:hint="default"/>
            </w:rPr>
            <w:t xml:space="preserve">4.4.29 </w:t>
          </w:r>
          <w:r>
            <w:rPr>
              <w:rFonts w:hint="eastAsia"/>
            </w:rPr>
            <w:t>doTranslateX</w:t>
          </w:r>
          <w:r>
            <w:tab/>
          </w:r>
          <w:r>
            <w:fldChar w:fldCharType="begin"/>
          </w:r>
          <w:r>
            <w:instrText xml:space="preserve"> PAGEREF _Toc1469698518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_Toc866084232 </w:instrText>
          </w:r>
          <w:r>
            <w:fldChar w:fldCharType="separate"/>
          </w:r>
          <w:r>
            <w:rPr>
              <w:rFonts w:hint="default"/>
            </w:rPr>
            <w:t xml:space="preserve">4.4.30 </w:t>
          </w:r>
          <w:r>
            <w:t>setSEnhanceMode</w:t>
          </w:r>
          <w:r>
            <w:tab/>
          </w:r>
          <w:r>
            <w:fldChar w:fldCharType="begin"/>
          </w:r>
          <w:r>
            <w:instrText xml:space="preserve"> PAGEREF _Toc866084232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_Toc633527858 </w:instrText>
          </w:r>
          <w:r>
            <w:fldChar w:fldCharType="separate"/>
          </w:r>
          <w:r>
            <w:rPr>
              <w:rFonts w:hint="default"/>
            </w:rPr>
            <w:t xml:space="preserve">4.5 </w:t>
          </w:r>
          <w:r>
            <w:t>LCOpenSDK_AudioTalk</w:t>
          </w:r>
          <w:r>
            <w:tab/>
          </w:r>
          <w:r>
            <w:fldChar w:fldCharType="begin"/>
          </w:r>
          <w:r>
            <w:instrText xml:space="preserve"> PAGEREF _Toc633527858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_Toc478787580 </w:instrText>
          </w:r>
          <w:r>
            <w:fldChar w:fldCharType="separate"/>
          </w:r>
          <w:r>
            <w:rPr>
              <w:rFonts w:hint="default"/>
            </w:rPr>
            <w:t xml:space="preserve">4.5.1 </w:t>
          </w:r>
          <w:r>
            <w:rPr>
              <w:rFonts w:hint="eastAsia"/>
            </w:rPr>
            <w:t>setListener</w:t>
          </w:r>
          <w:r>
            <w:tab/>
          </w:r>
          <w:r>
            <w:fldChar w:fldCharType="begin"/>
          </w:r>
          <w:r>
            <w:instrText xml:space="preserve"> PAGEREF _Toc478787580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_Toc361631751 </w:instrText>
          </w:r>
          <w:r>
            <w:fldChar w:fldCharType="separate"/>
          </w:r>
          <w:r>
            <w:rPr>
              <w:rFonts w:hint="default"/>
            </w:rPr>
            <w:t xml:space="preserve">4.5.2 </w:t>
          </w:r>
          <w:r>
            <w:rPr>
              <w:rFonts w:hint="eastAsia"/>
            </w:rPr>
            <w:t>g</w:t>
          </w:r>
          <w:r>
            <w:t>etListener</w:t>
          </w:r>
          <w:r>
            <w:tab/>
          </w:r>
          <w:r>
            <w:fldChar w:fldCharType="begin"/>
          </w:r>
          <w:r>
            <w:instrText xml:space="preserve"> PAGEREF _Toc361631751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_Toc566118047 </w:instrText>
          </w:r>
          <w:r>
            <w:fldChar w:fldCharType="separate"/>
          </w:r>
          <w:r>
            <w:rPr>
              <w:rFonts w:hint="default"/>
            </w:rPr>
            <w:t xml:space="preserve">4.5.3 </w:t>
          </w:r>
          <w:r>
            <w:rPr>
              <w:rFonts w:hint="eastAsia"/>
            </w:rPr>
            <w:t>playTalk</w:t>
          </w:r>
          <w:r>
            <w:tab/>
          </w:r>
          <w:r>
            <w:fldChar w:fldCharType="begin"/>
          </w:r>
          <w:r>
            <w:instrText xml:space="preserve"> PAGEREF _Toc566118047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_Toc1393459719 </w:instrText>
          </w:r>
          <w:r>
            <w:fldChar w:fldCharType="separate"/>
          </w:r>
          <w:r>
            <w:rPr>
              <w:rFonts w:hint="default"/>
            </w:rPr>
            <w:t xml:space="preserve">4.5.4 </w:t>
          </w:r>
          <w:r>
            <w:t>stopTalk</w:t>
          </w:r>
          <w:r>
            <w:tab/>
          </w:r>
          <w:r>
            <w:fldChar w:fldCharType="begin"/>
          </w:r>
          <w:r>
            <w:instrText xml:space="preserve"> PAGEREF _Toc1393459719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_Toc1568326698 </w:instrText>
          </w:r>
          <w:r>
            <w:fldChar w:fldCharType="separate"/>
          </w:r>
          <w:r>
            <w:rPr>
              <w:rFonts w:hint="default"/>
            </w:rPr>
            <w:t xml:space="preserve">4.5.5 </w:t>
          </w:r>
          <w:r>
            <w:rPr>
              <w:rFonts w:hint="eastAsia"/>
            </w:rPr>
            <w:t>playSound</w:t>
          </w:r>
          <w:r>
            <w:tab/>
          </w:r>
          <w:r>
            <w:fldChar w:fldCharType="begin"/>
          </w:r>
          <w:r>
            <w:instrText xml:space="preserve"> PAGEREF _Toc1568326698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_Toc652530008 </w:instrText>
          </w:r>
          <w:r>
            <w:fldChar w:fldCharType="separate"/>
          </w:r>
          <w:r>
            <w:rPr>
              <w:rFonts w:hint="default"/>
            </w:rPr>
            <w:t xml:space="preserve">4.5.6 </w:t>
          </w:r>
          <w:r>
            <w:rPr>
              <w:rFonts w:hint="eastAsia"/>
            </w:rPr>
            <w:t>stopSound</w:t>
          </w:r>
          <w:r>
            <w:tab/>
          </w:r>
          <w:r>
            <w:fldChar w:fldCharType="begin"/>
          </w:r>
          <w:r>
            <w:instrText xml:space="preserve"> PAGEREF _Toc652530008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_Toc2020342874 </w:instrText>
          </w:r>
          <w:r>
            <w:fldChar w:fldCharType="separate"/>
          </w:r>
          <w:r>
            <w:rPr>
              <w:rFonts w:hint="default"/>
            </w:rPr>
            <w:t xml:space="preserve">4.6 </w:t>
          </w:r>
          <w:r>
            <w:rPr>
              <w:rFonts w:hint="eastAsia"/>
            </w:rPr>
            <w:t>LCOpenSDK_ConfigWifi</w:t>
          </w:r>
          <w:r>
            <w:tab/>
          </w:r>
          <w:r>
            <w:fldChar w:fldCharType="begin"/>
          </w:r>
          <w:r>
            <w:instrText xml:space="preserve"> PAGEREF _Toc2020342874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_Toc2038740601 </w:instrText>
          </w:r>
          <w:r>
            <w:fldChar w:fldCharType="separate"/>
          </w:r>
          <w:r>
            <w:rPr>
              <w:rFonts w:hint="default"/>
            </w:rPr>
            <w:t xml:space="preserve">4.6.1 </w:t>
          </w:r>
          <w:r>
            <w:rPr>
              <w:rFonts w:hint="eastAsia"/>
            </w:rPr>
            <w:t>setFskMode</w:t>
          </w:r>
          <w:r>
            <w:tab/>
          </w:r>
          <w:r>
            <w:fldChar w:fldCharType="begin"/>
          </w:r>
          <w:r>
            <w:instrText xml:space="preserve"> PAGEREF _Toc2038740601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_Toc2011693122 </w:instrText>
          </w:r>
          <w:r>
            <w:fldChar w:fldCharType="separate"/>
          </w:r>
          <w:r>
            <w:rPr>
              <w:rFonts w:hint="default"/>
            </w:rPr>
            <w:t xml:space="preserve">4.6.2 </w:t>
          </w:r>
          <w:r>
            <w:rPr>
              <w:rFonts w:hint="eastAsia"/>
            </w:rPr>
            <w:t>configWifiStart</w:t>
          </w:r>
          <w:r>
            <w:tab/>
          </w:r>
          <w:r>
            <w:fldChar w:fldCharType="begin"/>
          </w:r>
          <w:r>
            <w:instrText xml:space="preserve"> PAGEREF _Toc2011693122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_Toc543763086 </w:instrText>
          </w:r>
          <w:r>
            <w:fldChar w:fldCharType="separate"/>
          </w:r>
          <w:r>
            <w:rPr>
              <w:rFonts w:hint="default"/>
            </w:rPr>
            <w:t xml:space="preserve">4.6.3 </w:t>
          </w:r>
          <w:r>
            <w:rPr>
              <w:rFonts w:hint="eastAsia"/>
            </w:rPr>
            <w:t>configWifiStop</w:t>
          </w:r>
          <w:r>
            <w:tab/>
          </w:r>
          <w:r>
            <w:fldChar w:fldCharType="begin"/>
          </w:r>
          <w:r>
            <w:instrText xml:space="preserve"> PAGEREF _Toc543763086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_Toc1483268417 </w:instrText>
          </w:r>
          <w:r>
            <w:fldChar w:fldCharType="separate"/>
          </w:r>
          <w:r>
            <w:rPr>
              <w:rFonts w:hint="default"/>
            </w:rPr>
            <w:t xml:space="preserve">4.7 </w:t>
          </w:r>
          <w:r>
            <w:rPr>
              <w:rFonts w:hint="eastAsia"/>
            </w:rPr>
            <w:t>LCOpenSDK_SoftAP</w:t>
          </w:r>
          <w:r>
            <w:tab/>
          </w:r>
          <w:r>
            <w:fldChar w:fldCharType="begin"/>
          </w:r>
          <w:r>
            <w:instrText xml:space="preserve"> PAGEREF _Toc1483268417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_Toc1302110143 </w:instrText>
          </w:r>
          <w:r>
            <w:fldChar w:fldCharType="separate"/>
          </w:r>
          <w:r>
            <w:rPr>
              <w:rFonts w:hint="default"/>
            </w:rPr>
            <w:t xml:space="preserve">4.7.1 </w:t>
          </w:r>
          <w:r>
            <w:rPr>
              <w:rFonts w:hint="eastAsia"/>
            </w:rPr>
            <w:t>startSoftAPConfig</w:t>
          </w:r>
          <w:r>
            <w:tab/>
          </w:r>
          <w:r>
            <w:fldChar w:fldCharType="begin"/>
          </w:r>
          <w:r>
            <w:instrText xml:space="preserve"> PAGEREF _Toc1302110143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_Toc1706810471 </w:instrText>
          </w:r>
          <w:r>
            <w:fldChar w:fldCharType="separate"/>
          </w:r>
          <w:r>
            <w:rPr>
              <w:rFonts w:hint="default"/>
            </w:rPr>
            <w:t xml:space="preserve">4.8 </w:t>
          </w:r>
          <w:r>
            <w:rPr>
              <w:rFonts w:hint="eastAsia"/>
            </w:rPr>
            <w:t>LCOpenSDK_Download</w:t>
          </w:r>
          <w:r>
            <w:tab/>
          </w:r>
          <w:r>
            <w:fldChar w:fldCharType="begin"/>
          </w:r>
          <w:r>
            <w:instrText xml:space="preserve"> PAGEREF _Toc1706810471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_Toc277029471 </w:instrText>
          </w:r>
          <w:r>
            <w:fldChar w:fldCharType="separate"/>
          </w:r>
          <w:r>
            <w:rPr>
              <w:rFonts w:hint="default"/>
            </w:rPr>
            <w:t xml:space="preserve">4.8.1 </w:t>
          </w:r>
          <w:r>
            <w:rPr>
              <w:rFonts w:hint="eastAsia"/>
            </w:rPr>
            <w:t>shareMyInstance</w:t>
          </w:r>
          <w:r>
            <w:tab/>
          </w:r>
          <w:r>
            <w:fldChar w:fldCharType="begin"/>
          </w:r>
          <w:r>
            <w:instrText xml:space="preserve"> PAGEREF _Toc277029471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_Toc289772401 </w:instrText>
          </w:r>
          <w:r>
            <w:fldChar w:fldCharType="separate"/>
          </w:r>
          <w:r>
            <w:rPr>
              <w:rFonts w:hint="default"/>
            </w:rPr>
            <w:t xml:space="preserve">4.8.2 </w:t>
          </w:r>
          <w:r>
            <w:rPr>
              <w:rFonts w:hint="eastAsia"/>
            </w:rPr>
            <w:t>setListener</w:t>
          </w:r>
          <w:r>
            <w:tab/>
          </w:r>
          <w:r>
            <w:fldChar w:fldCharType="begin"/>
          </w:r>
          <w:r>
            <w:instrText xml:space="preserve"> PAGEREF _Toc289772401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_Toc1859315858 </w:instrText>
          </w:r>
          <w:r>
            <w:fldChar w:fldCharType="separate"/>
          </w:r>
          <w:r>
            <w:rPr>
              <w:rFonts w:hint="default"/>
            </w:rPr>
            <w:t xml:space="preserve">4.8.3 </w:t>
          </w:r>
          <w:r>
            <w:rPr>
              <w:rFonts w:hint="eastAsia"/>
            </w:rPr>
            <w:t>getListener</w:t>
          </w:r>
          <w:r>
            <w:tab/>
          </w:r>
          <w:r>
            <w:fldChar w:fldCharType="begin"/>
          </w:r>
          <w:r>
            <w:instrText xml:space="preserve"> PAGEREF _Toc1859315858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_Toc1487077909 </w:instrText>
          </w:r>
          <w:r>
            <w:fldChar w:fldCharType="separate"/>
          </w:r>
          <w:r>
            <w:rPr>
              <w:rFonts w:hint="default"/>
            </w:rPr>
            <w:t xml:space="preserve">4.8.4 </w:t>
          </w:r>
          <w:r>
            <w:rPr>
              <w:rFonts w:hint="eastAsia"/>
            </w:rPr>
            <w:t>startDownload</w:t>
          </w:r>
          <w:r>
            <w:tab/>
          </w:r>
          <w:r>
            <w:fldChar w:fldCharType="begin"/>
          </w:r>
          <w:r>
            <w:instrText xml:space="preserve"> PAGEREF _Toc1487077909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_Toc903732777 </w:instrText>
          </w:r>
          <w:r>
            <w:fldChar w:fldCharType="separate"/>
          </w:r>
          <w:r>
            <w:rPr>
              <w:rFonts w:hint="default"/>
            </w:rPr>
            <w:t xml:space="preserve">4.8.5 </w:t>
          </w:r>
          <w:r>
            <w:rPr>
              <w:rFonts w:hint="eastAsia"/>
            </w:rPr>
            <w:t>stopDownload</w:t>
          </w:r>
          <w:r>
            <w:tab/>
          </w:r>
          <w:r>
            <w:fldChar w:fldCharType="begin"/>
          </w:r>
          <w:r>
            <w:instrText xml:space="preserve"> PAGEREF _Toc903732777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_Toc2032431455 </w:instrText>
          </w:r>
          <w:r>
            <w:fldChar w:fldCharType="separate"/>
          </w:r>
          <w:r>
            <w:rPr>
              <w:rFonts w:hint="default"/>
            </w:rPr>
            <w:t xml:space="preserve">4.9 </w:t>
          </w:r>
          <w:r>
            <w:t>LCOpenSDK_Utils</w:t>
          </w:r>
          <w:r>
            <w:tab/>
          </w:r>
          <w:r>
            <w:fldChar w:fldCharType="begin"/>
          </w:r>
          <w:r>
            <w:instrText xml:space="preserve"> PAGEREF _Toc2032431455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_Toc1200575003 </w:instrText>
          </w:r>
          <w:r>
            <w:fldChar w:fldCharType="separate"/>
          </w:r>
          <w:r>
            <w:rPr>
              <w:rFonts w:hint="default"/>
            </w:rPr>
            <w:t xml:space="preserve">4.9.1 </w:t>
          </w:r>
          <w:r>
            <w:rPr>
              <w:rFonts w:hint="eastAsia"/>
            </w:rPr>
            <w:t>decryptPic</w:t>
          </w:r>
          <w:r>
            <w:tab/>
          </w:r>
          <w:r>
            <w:fldChar w:fldCharType="begin"/>
          </w:r>
          <w:r>
            <w:instrText xml:space="preserve"> PAGEREF _Toc1200575003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_Toc307728209 </w:instrText>
          </w:r>
          <w:r>
            <w:fldChar w:fldCharType="separate"/>
          </w:r>
          <w:r>
            <w:rPr>
              <w:rFonts w:hint="default"/>
            </w:rPr>
            <w:t>4</w:t>
          </w:r>
          <w:r>
            <w:rPr>
              <w:rFonts w:hint="eastAsia"/>
            </w:rPr>
            <w:t>.9.2</w:t>
          </w:r>
          <w:r>
            <w:rPr>
              <w:rFonts w:hint="default"/>
            </w:rPr>
            <w:t xml:space="preserve"> </w:t>
          </w:r>
          <w:r>
            <w:rPr>
              <w:rFonts w:hint="eastAsia"/>
            </w:rPr>
            <w:t>decryptPic</w:t>
          </w:r>
          <w:r>
            <w:tab/>
          </w:r>
          <w:r>
            <w:fldChar w:fldCharType="begin"/>
          </w:r>
          <w:r>
            <w:instrText xml:space="preserve"> PAGEREF _Toc307728209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_Toc847386687 </w:instrText>
          </w:r>
          <w:r>
            <w:fldChar w:fldCharType="separate"/>
          </w:r>
          <w:r>
            <w:t xml:space="preserve">4.10 </w:t>
          </w:r>
          <w:r>
            <w:rPr>
              <w:rFonts w:hint="eastAsia"/>
            </w:rPr>
            <w:t>LCOpenSDK_Log</w:t>
          </w:r>
          <w:r>
            <w:tab/>
          </w:r>
          <w:r>
            <w:fldChar w:fldCharType="begin"/>
          </w:r>
          <w:r>
            <w:instrText xml:space="preserve"> PAGEREF _Toc847386687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_Toc2063985152 </w:instrText>
          </w:r>
          <w:r>
            <w:fldChar w:fldCharType="separate"/>
          </w:r>
          <w:r>
            <w:rPr>
              <w:rFonts w:hint="default"/>
            </w:rPr>
            <w:t>4</w:t>
          </w:r>
          <w:r>
            <w:rPr>
              <w:rFonts w:hint="eastAsia"/>
            </w:rPr>
            <w:t>.10.1 shareInstance</w:t>
          </w:r>
          <w:r>
            <w:tab/>
          </w:r>
          <w:r>
            <w:fldChar w:fldCharType="begin"/>
          </w:r>
          <w:r>
            <w:instrText xml:space="preserve"> PAGEREF _Toc2063985152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_Toc1095099673 </w:instrText>
          </w:r>
          <w:r>
            <w:fldChar w:fldCharType="separate"/>
          </w:r>
          <w:r>
            <w:rPr>
              <w:rFonts w:hint="default"/>
            </w:rPr>
            <w:t xml:space="preserve">4.10.2 </w:t>
          </w:r>
          <w:r>
            <w:rPr>
              <w:rFonts w:hint="eastAsia"/>
            </w:rPr>
            <w:t>setLogInfo</w:t>
          </w:r>
          <w:r>
            <w:tab/>
          </w:r>
          <w:r>
            <w:fldChar w:fldCharType="begin"/>
          </w:r>
          <w:r>
            <w:instrText xml:space="preserve"> PAGEREF _Toc1095099673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_Toc1405349321 </w:instrText>
          </w:r>
          <w:r>
            <w:fldChar w:fldCharType="separate"/>
          </w:r>
          <w:r>
            <w:rPr>
              <w:rFonts w:hint="default"/>
            </w:rPr>
            <w:t>4</w:t>
          </w:r>
          <w:r>
            <w:rPr>
              <w:rFonts w:hint="eastAsia"/>
            </w:rPr>
            <w:t>.10.</w:t>
          </w:r>
          <w:r>
            <w:rPr>
              <w:rFonts w:hint="default"/>
            </w:rPr>
            <w:t>3</w:t>
          </w:r>
          <w:r>
            <w:rPr>
              <w:rFonts w:hint="eastAsia"/>
            </w:rPr>
            <w:t xml:space="preserve"> closeLog</w:t>
          </w:r>
          <w:r>
            <w:tab/>
          </w:r>
          <w:r>
            <w:fldChar w:fldCharType="begin"/>
          </w:r>
          <w:r>
            <w:instrText xml:space="preserve"> PAGEREF _Toc1405349321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_Toc1680888341 </w:instrText>
          </w:r>
          <w:r>
            <w:fldChar w:fldCharType="separate"/>
          </w:r>
          <w:r>
            <w:t xml:space="preserve">4.11 </w:t>
          </w:r>
          <w:r>
            <w:rPr>
              <w:rFonts w:hint="eastAsia"/>
            </w:rPr>
            <w:t>LCOpenSDK_EventListener（回调接口）</w:t>
          </w:r>
          <w:r>
            <w:tab/>
          </w:r>
          <w:r>
            <w:fldChar w:fldCharType="begin"/>
          </w:r>
          <w:r>
            <w:instrText xml:space="preserve"> PAGEREF _Toc1680888341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_Toc542970902 </w:instrText>
          </w:r>
          <w:r>
            <w:fldChar w:fldCharType="separate"/>
          </w:r>
          <w:r>
            <w:t xml:space="preserve">4.11.1 </w:t>
          </w:r>
          <w:r>
            <w:rPr>
              <w:rFonts w:hint="eastAsia"/>
            </w:rPr>
            <w:t>onControlClick</w:t>
          </w:r>
          <w:r>
            <w:tab/>
          </w:r>
          <w:r>
            <w:fldChar w:fldCharType="begin"/>
          </w:r>
          <w:r>
            <w:instrText xml:space="preserve"> PAGEREF _Toc542970902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_Toc1053933811 </w:instrText>
          </w:r>
          <w:r>
            <w:fldChar w:fldCharType="separate"/>
          </w:r>
          <w:r>
            <w:t xml:space="preserve">4.11.2 </w:t>
          </w:r>
          <w:r>
            <w:rPr>
              <w:rFonts w:hint="eastAsia"/>
            </w:rPr>
            <w:t>onWindowDBClick</w:t>
          </w:r>
          <w:r>
            <w:tab/>
          </w:r>
          <w:r>
            <w:fldChar w:fldCharType="begin"/>
          </w:r>
          <w:r>
            <w:instrText xml:space="preserve"> PAGEREF _Toc1053933811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_Toc1020441021 </w:instrText>
          </w:r>
          <w:r>
            <w:fldChar w:fldCharType="separate"/>
          </w:r>
          <w:r>
            <w:t xml:space="preserve">4.11.3 </w:t>
          </w:r>
          <w:r>
            <w:rPr>
              <w:rFonts w:hint="eastAsia"/>
            </w:rPr>
            <w:t>onZoomBegin</w:t>
          </w:r>
          <w:r>
            <w:tab/>
          </w:r>
          <w:r>
            <w:fldChar w:fldCharType="begin"/>
          </w:r>
          <w:r>
            <w:instrText xml:space="preserve"> PAGEREF _Toc1020441021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_Toc747835005 </w:instrText>
          </w:r>
          <w:r>
            <w:fldChar w:fldCharType="separate"/>
          </w:r>
          <w:r>
            <w:t>4.11.4 onZooming</w:t>
          </w:r>
          <w:r>
            <w:tab/>
          </w:r>
          <w:r>
            <w:fldChar w:fldCharType="begin"/>
          </w:r>
          <w:r>
            <w:instrText xml:space="preserve"> PAGEREF _Toc747835005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_Toc1788626791 </w:instrText>
          </w:r>
          <w:r>
            <w:fldChar w:fldCharType="separate"/>
          </w:r>
          <w:r>
            <w:t>4.11.5 onZoomEnd</w:t>
          </w:r>
          <w:r>
            <w:tab/>
          </w:r>
          <w:r>
            <w:fldChar w:fldCharType="begin"/>
          </w:r>
          <w:r>
            <w:instrText xml:space="preserve"> PAGEREF _Toc1788626791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_Toc974385631 </w:instrText>
          </w:r>
          <w:r>
            <w:fldChar w:fldCharType="separate"/>
          </w:r>
          <w:r>
            <w:t xml:space="preserve">4.11.6 </w:t>
          </w:r>
          <w:r>
            <w:rPr>
              <w:rFonts w:hint="eastAsia"/>
            </w:rPr>
            <w:t>onWindowLongPressBegin</w:t>
          </w:r>
          <w:r>
            <w:tab/>
          </w:r>
          <w:r>
            <w:fldChar w:fldCharType="begin"/>
          </w:r>
          <w:r>
            <w:instrText xml:space="preserve"> PAGEREF _Toc974385631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_Toc1936491842 </w:instrText>
          </w:r>
          <w:r>
            <w:fldChar w:fldCharType="separate"/>
          </w:r>
          <w:r>
            <w:rPr>
              <w:rFonts w:hint="default"/>
            </w:rPr>
            <w:t xml:space="preserve">4.11.7 </w:t>
          </w:r>
          <w:r>
            <w:rPr>
              <w:rFonts w:hint="eastAsia"/>
            </w:rPr>
            <w:t>onWindowLongPressEnd</w:t>
          </w:r>
          <w:r>
            <w:tab/>
          </w:r>
          <w:r>
            <w:fldChar w:fldCharType="begin"/>
          </w:r>
          <w:r>
            <w:instrText xml:space="preserve"> PAGEREF _Toc1936491842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_Toc1503718209 </w:instrText>
          </w:r>
          <w:r>
            <w:fldChar w:fldCharType="separate"/>
          </w:r>
          <w:r>
            <w:t xml:space="preserve">4.11.8 </w:t>
          </w:r>
          <w:r>
            <w:rPr>
              <w:rFonts w:hint="eastAsia"/>
            </w:rPr>
            <w:t>onSlipBegin</w:t>
          </w:r>
          <w:r>
            <w:tab/>
          </w:r>
          <w:r>
            <w:fldChar w:fldCharType="begin"/>
          </w:r>
          <w:r>
            <w:instrText xml:space="preserve"> PAGEREF _Toc1503718209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_Toc1404380767 </w:instrText>
          </w:r>
          <w:r>
            <w:fldChar w:fldCharType="separate"/>
          </w:r>
          <w:r>
            <w:rPr>
              <w:rFonts w:hint="default"/>
            </w:rPr>
            <w:t xml:space="preserve">4.11.9 </w:t>
          </w:r>
          <w:r>
            <w:rPr>
              <w:rFonts w:hint="eastAsia"/>
            </w:rPr>
            <w:t>onSlipping</w:t>
          </w:r>
          <w:r>
            <w:tab/>
          </w:r>
          <w:r>
            <w:fldChar w:fldCharType="begin"/>
          </w:r>
          <w:r>
            <w:instrText xml:space="preserve"> PAGEREF _Toc1404380767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_Toc434786792 </w:instrText>
          </w:r>
          <w:r>
            <w:fldChar w:fldCharType="separate"/>
          </w:r>
          <w:r>
            <w:rPr>
              <w:rFonts w:hint="default"/>
            </w:rPr>
            <w:t xml:space="preserve">4.11.10 </w:t>
          </w:r>
          <w:r>
            <w:rPr>
              <w:rFonts w:hint="eastAsia"/>
            </w:rPr>
            <w:t>onSlipEnd</w:t>
          </w:r>
          <w:r>
            <w:tab/>
          </w:r>
          <w:r>
            <w:fldChar w:fldCharType="begin"/>
          </w:r>
          <w:r>
            <w:instrText xml:space="preserve"> PAGEREF _Toc434786792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_Toc1722246050 </w:instrText>
          </w:r>
          <w:r>
            <w:fldChar w:fldCharType="separate"/>
          </w:r>
          <w:r>
            <w:t xml:space="preserve">4.11.11 </w:t>
          </w:r>
          <w:r>
            <w:rPr>
              <w:rFonts w:hint="eastAsia"/>
            </w:rPr>
            <w:t>onPlayerResult</w:t>
          </w:r>
          <w:r>
            <w:tab/>
          </w:r>
          <w:r>
            <w:fldChar w:fldCharType="begin"/>
          </w:r>
          <w:r>
            <w:instrText xml:space="preserve"> PAGEREF _Toc1722246050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_Toc2004768084 </w:instrText>
          </w:r>
          <w:r>
            <w:fldChar w:fldCharType="separate"/>
          </w:r>
          <w:r>
            <w:t>4.11.12 onResolutionChanged</w:t>
          </w:r>
          <w:r>
            <w:rPr>
              <w:rFonts w:hint="eastAsia"/>
              <w:lang w:eastAsia="zh-Hans"/>
            </w:rPr>
            <w:t>（接口未使用）</w:t>
          </w:r>
          <w:r>
            <w:tab/>
          </w:r>
          <w:r>
            <w:fldChar w:fldCharType="begin"/>
          </w:r>
          <w:r>
            <w:instrText xml:space="preserve"> PAGEREF _Toc2004768084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_Toc118766358 </w:instrText>
          </w:r>
          <w:r>
            <w:fldChar w:fldCharType="separate"/>
          </w:r>
          <w:r>
            <w:t xml:space="preserve">4.11.13 </w:t>
          </w:r>
          <w:r>
            <w:rPr>
              <w:rFonts w:hint="eastAsia"/>
            </w:rPr>
            <w:t>onReceiveData</w:t>
          </w:r>
          <w:r>
            <w:tab/>
          </w:r>
          <w:r>
            <w:fldChar w:fldCharType="begin"/>
          </w:r>
          <w:r>
            <w:instrText xml:space="preserve"> PAGEREF _Toc118766358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_Toc1093870843 </w:instrText>
          </w:r>
          <w:r>
            <w:fldChar w:fldCharType="separate"/>
          </w:r>
          <w:r>
            <w:rPr>
              <w:rFonts w:hint="default"/>
            </w:rPr>
            <w:t xml:space="preserve">4.11.14 </w:t>
          </w:r>
          <w:r>
            <w:rPr>
              <w:rFonts w:hint="eastAsia"/>
            </w:rPr>
            <w:t>onStreamCallback</w:t>
          </w:r>
          <w:r>
            <w:tab/>
          </w:r>
          <w:r>
            <w:fldChar w:fldCharType="begin"/>
          </w:r>
          <w:r>
            <w:instrText xml:space="preserve"> PAGEREF _Toc1093870843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_Toc79756334 </w:instrText>
          </w:r>
          <w:r>
            <w:fldChar w:fldCharType="separate"/>
          </w:r>
          <w:r>
            <w:t>4.11.15 onPlay</w:t>
          </w:r>
          <w:r>
            <w:rPr>
              <w:rFonts w:hint="eastAsia"/>
            </w:rPr>
            <w:t>Began</w:t>
          </w:r>
          <w:r>
            <w:tab/>
          </w:r>
          <w:r>
            <w:fldChar w:fldCharType="begin"/>
          </w:r>
          <w:r>
            <w:instrText xml:space="preserve"> PAGEREF _Toc79756334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_Toc434909810 </w:instrText>
          </w:r>
          <w:r>
            <w:fldChar w:fldCharType="separate"/>
          </w:r>
          <w:r>
            <w:t xml:space="preserve">4.11.16 </w:t>
          </w:r>
          <w:r>
            <w:rPr>
              <w:rFonts w:hint="eastAsia"/>
            </w:rPr>
            <w:t>onPlayFinished</w:t>
          </w:r>
          <w:r>
            <w:tab/>
          </w:r>
          <w:r>
            <w:fldChar w:fldCharType="begin"/>
          </w:r>
          <w:r>
            <w:instrText xml:space="preserve"> PAGEREF _Toc434909810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_Toc1642325929 </w:instrText>
          </w:r>
          <w:r>
            <w:fldChar w:fldCharType="separate"/>
          </w:r>
          <w:r>
            <w:t xml:space="preserve">4.11.17 </w:t>
          </w:r>
          <w:r>
            <w:rPr>
              <w:rFonts w:hint="eastAsia"/>
            </w:rPr>
            <w:t>onPlayerTime</w:t>
          </w:r>
          <w:r>
            <w:tab/>
          </w:r>
          <w:r>
            <w:fldChar w:fldCharType="begin"/>
          </w:r>
          <w:r>
            <w:instrText xml:space="preserve"> PAGEREF _Toc1642325929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_Toc964573812 </w:instrText>
          </w:r>
          <w:r>
            <w:fldChar w:fldCharType="separate"/>
          </w:r>
          <w:r>
            <w:rPr>
              <w:rFonts w:hint="default"/>
            </w:rPr>
            <w:t>4.11.18 onFileTime</w:t>
          </w:r>
          <w:r>
            <w:tab/>
          </w:r>
          <w:r>
            <w:fldChar w:fldCharType="begin"/>
          </w:r>
          <w:r>
            <w:instrText xml:space="preserve"> PAGEREF _Toc964573812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_Toc238007081 </w:instrText>
          </w:r>
          <w:r>
            <w:fldChar w:fldCharType="separate"/>
          </w:r>
          <w:r>
            <w:rPr>
              <w:rFonts w:hint="default"/>
            </w:rPr>
            <w:t>4.11.19</w:t>
          </w:r>
          <w:r>
            <w:t xml:space="preserve"> onIVSInfo</w:t>
          </w:r>
          <w:r>
            <w:tab/>
          </w:r>
          <w:r>
            <w:fldChar w:fldCharType="begin"/>
          </w:r>
          <w:r>
            <w:instrText xml:space="preserve"> PAGEREF _Toc238007081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_Toc1570459653 </w:instrText>
          </w:r>
          <w:r>
            <w:fldChar w:fldCharType="separate"/>
          </w:r>
          <w:r>
            <w:t xml:space="preserve">4.12 </w:t>
          </w:r>
          <w:r>
            <w:rPr>
              <w:rFonts w:hint="eastAsia"/>
            </w:rPr>
            <w:t>LCOpenSDK_DownloadListener（回调接口）</w:t>
          </w:r>
          <w:r>
            <w:tab/>
          </w:r>
          <w:r>
            <w:fldChar w:fldCharType="begin"/>
          </w:r>
          <w:r>
            <w:instrText xml:space="preserve"> PAGEREF _Toc1570459653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_Toc2141366341 </w:instrText>
          </w:r>
          <w:r>
            <w:fldChar w:fldCharType="separate"/>
          </w:r>
          <w:r>
            <w:t xml:space="preserve">4.12.1 </w:t>
          </w:r>
          <w:r>
            <w:rPr>
              <w:rFonts w:hint="eastAsia"/>
            </w:rPr>
            <w:t>onDownloadReceiveData</w:t>
          </w:r>
          <w:r>
            <w:tab/>
          </w:r>
          <w:r>
            <w:fldChar w:fldCharType="begin"/>
          </w:r>
          <w:r>
            <w:instrText xml:space="preserve"> PAGEREF _Toc2141366341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_Toc265653114 </w:instrText>
          </w:r>
          <w:r>
            <w:fldChar w:fldCharType="separate"/>
          </w:r>
          <w:r>
            <w:t xml:space="preserve">4.12.2 </w:t>
          </w:r>
          <w:r>
            <w:rPr>
              <w:rFonts w:hint="eastAsia"/>
            </w:rPr>
            <w:t>onDownloadState</w:t>
          </w:r>
          <w:r>
            <w:tab/>
          </w:r>
          <w:r>
            <w:fldChar w:fldCharType="begin"/>
          </w:r>
          <w:r>
            <w:instrText xml:space="preserve"> PAGEREF _Toc265653114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_Toc213384885 </w:instrText>
          </w:r>
          <w:r>
            <w:fldChar w:fldCharType="separate"/>
          </w:r>
          <w:r>
            <w:t xml:space="preserve">4.13 </w:t>
          </w:r>
          <w:r>
            <w:rPr>
              <w:rFonts w:hint="eastAsia"/>
            </w:rPr>
            <w:t>LCOpenSDK_TalkerListener（回调接口）</w:t>
          </w:r>
          <w:r>
            <w:tab/>
          </w:r>
          <w:r>
            <w:fldChar w:fldCharType="begin"/>
          </w:r>
          <w:r>
            <w:instrText xml:space="preserve"> PAGEREF _Toc213384885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_Toc62071705 </w:instrText>
          </w:r>
          <w:r>
            <w:fldChar w:fldCharType="separate"/>
          </w:r>
          <w:r>
            <w:t xml:space="preserve">4.13.1 </w:t>
          </w:r>
          <w:r>
            <w:rPr>
              <w:rFonts w:hint="eastAsia"/>
            </w:rPr>
            <w:t>onTalkResult</w:t>
          </w:r>
          <w:r>
            <w:tab/>
          </w:r>
          <w:r>
            <w:fldChar w:fldCharType="begin"/>
          </w:r>
          <w:r>
            <w:instrText xml:space="preserve"> PAGEREF _Toc62071705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_Toc1709577140 </w:instrText>
          </w:r>
          <w:r>
            <w:fldChar w:fldCharType="separate"/>
          </w:r>
          <w:r>
            <w:t xml:space="preserve">4.14 </w:t>
          </w:r>
          <w:r>
            <w:rPr>
              <w:rFonts w:hint="eastAsia"/>
            </w:rPr>
            <w:t>LCOpenSDK_SearchDevices</w:t>
          </w:r>
          <w:r>
            <w:rPr>
              <w:rFonts w:hint="default"/>
            </w:rPr>
            <w:t xml:space="preserve"> </w:t>
          </w:r>
          <w:r>
            <w:rPr>
              <w:rFonts w:hint="eastAsia"/>
              <w:lang w:val="en-US" w:eastAsia="zh-Hans"/>
            </w:rPr>
            <w:t>搜索设备</w:t>
          </w:r>
          <w:r>
            <w:tab/>
          </w:r>
          <w:r>
            <w:fldChar w:fldCharType="begin"/>
          </w:r>
          <w:r>
            <w:instrText xml:space="preserve"> PAGEREF _Toc1709577140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_Toc1679278767 </w:instrText>
          </w:r>
          <w:r>
            <w:fldChar w:fldCharType="separate"/>
          </w:r>
          <w:r>
            <w:rPr>
              <w:rFonts w:hint="default"/>
            </w:rPr>
            <w:t xml:space="preserve">4.14.1 </w:t>
          </w:r>
          <w:r>
            <w:rPr>
              <w:rFonts w:hint="eastAsia"/>
            </w:rPr>
            <w:t>shareSearchDevices</w:t>
          </w:r>
          <w:r>
            <w:tab/>
          </w:r>
          <w:r>
            <w:fldChar w:fldCharType="begin"/>
          </w:r>
          <w:r>
            <w:instrText xml:space="preserve"> PAGEREF _Toc1679278767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_Toc1408148095 </w:instrText>
          </w:r>
          <w:r>
            <w:fldChar w:fldCharType="separate"/>
          </w:r>
          <w:r>
            <w:rPr>
              <w:rFonts w:hint="default"/>
            </w:rPr>
            <w:t xml:space="preserve">4.14.2 </w:t>
          </w:r>
          <w:r>
            <w:rPr>
              <w:rFonts w:hint="eastAsia"/>
            </w:rPr>
            <w:t>startSearchDevices</w:t>
          </w:r>
          <w:r>
            <w:tab/>
          </w:r>
          <w:r>
            <w:fldChar w:fldCharType="begin"/>
          </w:r>
          <w:r>
            <w:instrText xml:space="preserve"> PAGEREF _Toc1408148095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_Toc1475242725 </w:instrText>
          </w:r>
          <w:r>
            <w:fldChar w:fldCharType="separate"/>
          </w:r>
          <w:r>
            <w:rPr>
              <w:rFonts w:hint="default"/>
            </w:rPr>
            <w:t xml:space="preserve">4.14.3 </w:t>
          </w:r>
          <w:r>
            <w:rPr>
              <w:rFonts w:hint="eastAsia"/>
            </w:rPr>
            <w:t>stopSearchDevices</w:t>
          </w:r>
          <w:r>
            <w:tab/>
          </w:r>
          <w:r>
            <w:fldChar w:fldCharType="begin"/>
          </w:r>
          <w:r>
            <w:instrText xml:space="preserve"> PAGEREF _Toc1475242725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_Toc1705774460 </w:instrText>
          </w:r>
          <w:r>
            <w:fldChar w:fldCharType="separate"/>
          </w:r>
          <w:r>
            <w:rPr>
              <w:rFonts w:hint="default"/>
            </w:rPr>
            <w:t xml:space="preserve">4.14.4 </w:t>
          </w:r>
          <w:r>
            <w:rPr>
              <w:rFonts w:hint="eastAsia"/>
            </w:rPr>
            <w:t>getLastError</w:t>
          </w:r>
          <w:r>
            <w:tab/>
          </w:r>
          <w:r>
            <w:fldChar w:fldCharType="begin"/>
          </w:r>
          <w:r>
            <w:instrText xml:space="preserve"> PAGEREF _Toc1705774460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widowControl/>
        <w:jc w:val="left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r>
        <w:br w:type="page"/>
      </w:r>
    </w:p>
    <w:p>
      <w:pPr>
        <w:pStyle w:val="2"/>
        <w:numPr>
          <w:ilvl w:val="0"/>
          <w:numId w:val="2"/>
        </w:numPr>
      </w:pPr>
      <w:bookmarkStart w:id="2" w:name="_Toc1808818114"/>
      <w:r>
        <w:rPr>
          <w:rFonts w:hint="eastAsia"/>
        </w:rPr>
        <w:t>概述</w:t>
      </w:r>
      <w:bookmarkEnd w:id="2"/>
    </w:p>
    <w:p>
      <w:pPr>
        <w:spacing w:line="240" w:lineRule="auto"/>
        <w:ind w:firstLine="420" w:firstLineChars="200"/>
      </w:pPr>
      <w:r>
        <w:rPr>
          <w:rFonts w:hint="eastAsia"/>
        </w:rPr>
        <w:t>乐橙是一家专注视频智能硬件、视频云和视频智能技术，为视频应用提供云视频能力的服务商。iOS LCOpenSDK作为一整套接入乐橙云的客户端接入框架，可以使开发者在自身iOS应用中快速集成乐橙云视频能力，本SDK只含真机调试的功能，不支持任何模拟器调试，支持Xcode 9.0以上。</w:t>
      </w:r>
    </w:p>
    <w:p>
      <w:pPr>
        <w:spacing w:line="240" w:lineRule="auto"/>
        <w:ind w:firstLine="420" w:firstLineChars="200"/>
      </w:pPr>
      <w:r>
        <w:rPr>
          <w:rFonts w:hint="eastAsia"/>
        </w:rPr>
        <w:t>本文档主要从以下几方面对如何集成 SDK进行说明：</w:t>
      </w:r>
    </w:p>
    <w:p>
      <w:pPr>
        <w:spacing w:line="240" w:lineRule="auto"/>
        <w:ind w:firstLine="420" w:firstLineChars="200"/>
      </w:pPr>
    </w:p>
    <w:tbl>
      <w:tblPr>
        <w:tblStyle w:val="9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02"/>
        <w:gridCol w:w="5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67" w:hRule="atLeast"/>
        </w:trPr>
        <w:tc>
          <w:tcPr>
            <w:tcW w:w="2802" w:type="dxa"/>
            <w:vAlign w:val="center"/>
          </w:tcPr>
          <w:p>
            <w:pPr>
              <w:jc w:val="center"/>
              <w:rPr>
                <w:rFonts w:ascii="Calibri" w:hAnsi="Calibri" w:eastAsia="宋体" w:cs="Times New Roman"/>
                <w:b/>
                <w:kern w:val="0"/>
                <w:sz w:val="20"/>
                <w:szCs w:val="20"/>
              </w:rPr>
            </w:pPr>
            <w:r>
              <w:rPr>
                <w:rStyle w:val="92"/>
                <w:rFonts w:hint="eastAsia" w:ascii="Calibri" w:hAnsi="Calibri" w:eastAsia="宋体" w:cs="Times New Roman"/>
                <w:b/>
                <w:kern w:val="0"/>
                <w:sz w:val="20"/>
                <w:szCs w:val="20"/>
                <w:u w:val="none"/>
              </w:rPr>
              <w:t>SDK安装</w:t>
            </w:r>
          </w:p>
        </w:tc>
        <w:tc>
          <w:tcPr>
            <w:tcW w:w="5720" w:type="dxa"/>
            <w:vAlign w:val="center"/>
          </w:tcPr>
          <w:p>
            <w:pPr>
              <w:spacing w:line="240" w:lineRule="auto"/>
              <w:jc w:val="left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介绍如何引入SDK，以及引入后的相关配置。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67" w:hRule="atLeast"/>
        </w:trPr>
        <w:tc>
          <w:tcPr>
            <w:tcW w:w="2802" w:type="dxa"/>
            <w:vAlign w:val="center"/>
          </w:tcPr>
          <w:p>
            <w:pPr>
              <w:jc w:val="center"/>
              <w:rPr>
                <w:rFonts w:ascii="Calibri" w:hAnsi="Calibri" w:eastAsia="宋体" w:cs="Times New Roman"/>
                <w:b/>
                <w:kern w:val="0"/>
                <w:sz w:val="20"/>
                <w:szCs w:val="20"/>
              </w:rPr>
            </w:pPr>
            <w:r>
              <w:rPr>
                <w:rStyle w:val="92"/>
                <w:rFonts w:hint="eastAsia" w:ascii="Calibri" w:hAnsi="Calibri" w:eastAsia="宋体" w:cs="Times New Roman"/>
                <w:b/>
                <w:kern w:val="0"/>
                <w:sz w:val="20"/>
                <w:szCs w:val="20"/>
                <w:u w:val="none"/>
              </w:rPr>
              <w:t>主要流程</w:t>
            </w:r>
          </w:p>
        </w:tc>
        <w:tc>
          <w:tcPr>
            <w:tcW w:w="5720" w:type="dxa"/>
            <w:vAlign w:val="center"/>
          </w:tcPr>
          <w:p>
            <w:pPr>
              <w:spacing w:line="240" w:lineRule="auto"/>
              <w:jc w:val="left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cs="Times New Roman" w:asciiTheme="minorEastAsia" w:hAnsiTheme="minorEastAsia"/>
                <w:kern w:val="0"/>
                <w:sz w:val="20"/>
                <w:szCs w:val="20"/>
              </w:rPr>
              <w:t>介绍初始化SDK、直播、录像播放、对讲、录像下载、配网主要流程。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67" w:hRule="atLeast"/>
        </w:trPr>
        <w:tc>
          <w:tcPr>
            <w:tcW w:w="2802" w:type="dxa"/>
            <w:vAlign w:val="center"/>
          </w:tcPr>
          <w:p>
            <w:pPr>
              <w:jc w:val="center"/>
              <w:rPr>
                <w:rFonts w:ascii="Calibri" w:hAnsi="Calibri" w:eastAsia="宋体" w:cs="Times New Roman"/>
                <w:b/>
                <w:kern w:val="0"/>
                <w:sz w:val="20"/>
                <w:szCs w:val="20"/>
              </w:rPr>
            </w:pPr>
            <w:r>
              <w:fldChar w:fldCharType="begin"/>
            </w:r>
            <w:r>
              <w:instrText xml:space="preserve"> HYPERLINK \l "_SDK接口说明" </w:instrText>
            </w:r>
            <w:r>
              <w:fldChar w:fldCharType="separate"/>
            </w:r>
            <w:r>
              <w:rPr>
                <w:rStyle w:val="92"/>
                <w:rFonts w:hint="eastAsia" w:ascii="Calibri" w:hAnsi="Calibri" w:eastAsia="宋体" w:cs="Times New Roman"/>
                <w:b/>
                <w:kern w:val="0"/>
                <w:sz w:val="20"/>
                <w:szCs w:val="20"/>
                <w:u w:val="none"/>
              </w:rPr>
              <w:t>SDK接口说明</w:t>
            </w:r>
            <w:r>
              <w:rPr>
                <w:rStyle w:val="92"/>
                <w:rFonts w:hint="eastAsia" w:ascii="Calibri" w:hAnsi="Calibri" w:eastAsia="宋体" w:cs="Times New Roman"/>
                <w:b/>
                <w:kern w:val="0"/>
                <w:sz w:val="20"/>
                <w:szCs w:val="20"/>
                <w:u w:val="none"/>
              </w:rPr>
              <w:fldChar w:fldCharType="end"/>
            </w:r>
          </w:p>
        </w:tc>
        <w:tc>
          <w:tcPr>
            <w:tcW w:w="5720" w:type="dxa"/>
            <w:vAlign w:val="center"/>
          </w:tcPr>
          <w:p>
            <w:pPr>
              <w:spacing w:line="240" w:lineRule="auto"/>
              <w:jc w:val="left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cs="Times New Roman" w:asciiTheme="minorEastAsia" w:hAnsiTheme="minorEastAsia"/>
                <w:kern w:val="0"/>
                <w:sz w:val="20"/>
                <w:szCs w:val="20"/>
              </w:rPr>
              <w:t>介绍</w:t>
            </w: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LCOpenSDK各个</w:t>
            </w:r>
            <w:r>
              <w:rPr>
                <w:rFonts w:hint="eastAsia" w:cs="Times New Roman" w:asciiTheme="minorEastAsia" w:hAnsiTheme="minorEastAsia"/>
                <w:kern w:val="0"/>
                <w:sz w:val="20"/>
                <w:szCs w:val="20"/>
              </w:rPr>
              <w:t>接口的功能、参数、返回值以及注意事项</w:t>
            </w: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。</w:t>
            </w:r>
          </w:p>
        </w:tc>
      </w:tr>
    </w:tbl>
    <w:p>
      <w:pPr>
        <w:ind w:firstLine="420"/>
      </w:pP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3"/>
        </w:numPr>
      </w:pPr>
      <w:bookmarkStart w:id="3" w:name="_开发环境配置"/>
      <w:bookmarkEnd w:id="3"/>
      <w:bookmarkStart w:id="4" w:name="_Toc1027535066"/>
      <w:r>
        <w:rPr>
          <w:rFonts w:hint="eastAsia"/>
        </w:rPr>
        <w:t>SDK安装</w:t>
      </w:r>
      <w:bookmarkEnd w:id="4"/>
    </w:p>
    <w:p>
      <w:pPr>
        <w:ind w:firstLine="360"/>
        <w:jc w:val="left"/>
      </w:pPr>
      <w:r>
        <w:rPr>
          <w:rFonts w:hint="eastAsia"/>
        </w:rPr>
        <w:t>SDK的安装分为两种方式：cocoapods安装和官网下载（</w:t>
      </w:r>
      <w:r>
        <w:t>https://open.imoulife.com/developDoc/19</w:t>
      </w:r>
      <w:r>
        <w:rPr>
          <w:rFonts w:hint="eastAsia"/>
        </w:rPr>
        <w:t>）。</w:t>
      </w:r>
    </w:p>
    <w:p>
      <w:pPr>
        <w:pStyle w:val="3"/>
        <w:numPr>
          <w:ilvl w:val="1"/>
          <w:numId w:val="4"/>
        </w:numPr>
      </w:pPr>
      <w:bookmarkStart w:id="5" w:name="_Toc1865848735"/>
      <w:r>
        <w:rPr>
          <w:rFonts w:hint="eastAsia"/>
        </w:rPr>
        <w:t>CocoaPods 安装</w:t>
      </w:r>
      <w:bookmarkEnd w:id="5"/>
    </w:p>
    <w:p>
      <w:pPr>
        <w:jc w:val="left"/>
      </w:pPr>
      <w:r>
        <w:rPr>
          <w:rFonts w:hint="eastAsia"/>
        </w:rPr>
        <w:t>1.通过CocoaPods引入比较简单，只需要在Podfile文件中添加如下语句</w:t>
      </w:r>
    </w:p>
    <w:p>
      <w:pPr>
        <w:autoSpaceDE w:val="0"/>
        <w:autoSpaceDN w:val="0"/>
        <w:adjustRightInd w:val="0"/>
        <w:jc w:val="left"/>
      </w:pPr>
      <w:r>
        <w:t>pod 'LCOpenSDK'</w:t>
      </w:r>
      <w:r>
        <w:rPr>
          <w:rFonts w:hint="eastAsia"/>
        </w:rPr>
        <w:t>， 然后执行pod install，如果不能引入则可能是需要更新本地仓库，需执行pod repo update。安装成功后如下图：</w:t>
      </w:r>
    </w:p>
    <w:p>
      <w:pPr>
        <w:autoSpaceDE w:val="0"/>
        <w:autoSpaceDN w:val="0"/>
        <w:adjustRightInd w:val="0"/>
        <w:jc w:val="left"/>
      </w:pPr>
      <w:r>
        <w:rPr>
          <w:rFonts w:hint="eastAsia"/>
        </w:rPr>
        <w:drawing>
          <wp:inline distT="0" distB="0" distL="0" distR="0">
            <wp:extent cx="3337560" cy="2399030"/>
            <wp:effectExtent l="0" t="0" r="0" b="0"/>
            <wp:docPr id="4" name="图片 4" descr="D:\MAC共享\截屏2020-10-15下午5.38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:\MAC共享\截屏2020-10-15下午5.38.1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7868" cy="239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</w:pPr>
      <w:r>
        <w:rPr>
          <w:rFonts w:hint="eastAsia"/>
        </w:rPr>
        <w:t>2.路径配置</w:t>
      </w:r>
    </w:p>
    <w:p>
      <w:r>
        <w:rPr>
          <w:rFonts w:hint="eastAsia"/>
        </w:rPr>
        <w:t>1）Framework路径：</w:t>
      </w:r>
      <w:r>
        <w:t>Build Setting-&gt;Search Paths-&gt;Framework Search Paths</w:t>
      </w:r>
    </w:p>
    <w:p>
      <w:pPr>
        <w:ind w:firstLine="420"/>
      </w:pPr>
      <w:r>
        <w:rPr>
          <w:rFonts w:hint="eastAsia"/>
        </w:rPr>
        <w:t>添加：</w:t>
      </w:r>
    </w:p>
    <w:p>
      <w:pPr>
        <w:ind w:firstLine="420"/>
      </w:pPr>
      <w:r>
        <w:t>$(PROJECT_DIR)/Pods/LCOpenSDK/Framework.</w:t>
      </w:r>
    </w:p>
    <w:p>
      <w:r>
        <w:rPr>
          <w:rFonts w:hint="eastAsia"/>
        </w:rPr>
        <w:t>2）头文件路径：</w:t>
      </w:r>
      <w:r>
        <w:t>Build Setting-&gt;Search Paths-&gt;Header Search Paths.</w:t>
      </w:r>
    </w:p>
    <w:p>
      <w:pPr>
        <w:ind w:firstLine="420" w:firstLineChars="200"/>
      </w:pPr>
      <w:r>
        <w:rPr>
          <w:rFonts w:hint="eastAsia"/>
        </w:rPr>
        <w:t>添加：</w:t>
      </w:r>
    </w:p>
    <w:p>
      <w:pPr>
        <w:ind w:left="420"/>
        <w:jc w:val="left"/>
      </w:pPr>
      <w:r>
        <w:t>$(PROJECT_DIR)/Pods/LCOpenSDK/Framework/LCOpenSDKDynamic.framework/Headers/LCOpenSDK $(PROJECT_DIR)/Pods/LCOpenSDK/Framework/LCOpenSDKDynamic.framework/Headers/LCOpenNetSDK $(PROJECT_DIR)/Pods/LCOpenSDK/Framework/LCOpenSDKDynamic.framework/Headers/LCOpenApi</w:t>
      </w:r>
    </w:p>
    <w:p>
      <w:pPr>
        <w:jc w:val="left"/>
      </w:pPr>
      <w:r>
        <w:rPr>
          <w:rFonts w:hint="eastAsia"/>
        </w:rPr>
        <w:t>3）Build Settings-&gt;Build Options -&gt;Enable Bitcode  设置为NO</w:t>
      </w:r>
    </w:p>
    <w:p>
      <w:pPr>
        <w:pStyle w:val="3"/>
        <w:numPr>
          <w:ilvl w:val="1"/>
          <w:numId w:val="4"/>
        </w:numPr>
      </w:pPr>
      <w:bookmarkStart w:id="6" w:name="_Toc1763475651"/>
      <w:r>
        <w:rPr>
          <w:rFonts w:hint="eastAsia"/>
        </w:rPr>
        <w:t>官网下载</w:t>
      </w:r>
      <w:bookmarkEnd w:id="6"/>
    </w:p>
    <w:p>
      <w:pPr>
        <w:ind w:firstLine="420"/>
        <w:jc w:val="left"/>
      </w:pPr>
      <w:r>
        <w:rPr>
          <w:rFonts w:hint="eastAsia"/>
        </w:rPr>
        <w:t>官网下载是通过乐橙云开放平台官网，下载到本地进行手动引入，此时引入时要十分注意SDK的路径，以demo为例，SDK位于工程目录下的Depend文件夹下面。</w:t>
      </w:r>
    </w:p>
    <w:p>
      <w:pPr>
        <w:jc w:val="left"/>
      </w:pPr>
      <w:r>
        <w:drawing>
          <wp:inline distT="0" distB="0" distL="0" distR="0">
            <wp:extent cx="5273040" cy="981710"/>
            <wp:effectExtent l="0" t="0" r="0" b="0"/>
            <wp:docPr id="5" name="图片 5" descr="D:\MAC共享\截屏2020-10-15下午5.46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:\MAC共享\截屏2020-10-15下午5.46.3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路径配置：</w:t>
      </w:r>
    </w:p>
    <w:p>
      <w:pPr>
        <w:pStyle w:val="100"/>
        <w:numPr>
          <w:ilvl w:val="0"/>
          <w:numId w:val="5"/>
        </w:numPr>
        <w:ind w:firstLineChars="0"/>
      </w:pPr>
      <w:r>
        <w:rPr>
          <w:rFonts w:hint="eastAsia"/>
        </w:rPr>
        <w:t>Framework路径：</w:t>
      </w:r>
      <w:r>
        <w:t>Build Setting-&gt;Search Paths</w:t>
      </w:r>
      <w:r>
        <w:rPr>
          <w:rFonts w:hint="eastAsia"/>
        </w:rPr>
        <w:t xml:space="preserve">-&gt;Framework Search Paths </w:t>
      </w:r>
    </w:p>
    <w:p>
      <w:pPr>
        <w:pStyle w:val="100"/>
        <w:ind w:left="840" w:firstLine="0" w:firstLineChars="0"/>
      </w:pPr>
      <w:r>
        <w:rPr>
          <w:rFonts w:hint="eastAsia"/>
        </w:rPr>
        <w:t>添加：</w:t>
      </w:r>
    </w:p>
    <w:p>
      <w:pPr>
        <w:pStyle w:val="100"/>
        <w:ind w:left="840" w:firstLine="0" w:firstLineChars="0"/>
      </w:pPr>
      <w:r>
        <w:rPr>
          <w:rFonts w:hint="eastAsia"/>
        </w:rPr>
        <w:t>$(PROJECT_DIR)/Depend</w:t>
      </w:r>
    </w:p>
    <w:p>
      <w:pPr>
        <w:pStyle w:val="100"/>
        <w:numPr>
          <w:ilvl w:val="0"/>
          <w:numId w:val="5"/>
        </w:numPr>
        <w:ind w:firstLineChars="0"/>
      </w:pPr>
      <w:r>
        <w:rPr>
          <w:rFonts w:hint="eastAsia"/>
        </w:rPr>
        <w:t>头文件路径：</w:t>
      </w:r>
      <w:r>
        <w:t>Build Setting-&gt;Search Paths</w:t>
      </w:r>
      <w:r>
        <w:rPr>
          <w:rFonts w:hint="eastAsia"/>
        </w:rPr>
        <w:t xml:space="preserve">-&gt;Framework Search Paths </w:t>
      </w:r>
    </w:p>
    <w:p>
      <w:pPr>
        <w:pStyle w:val="100"/>
        <w:ind w:left="840" w:firstLine="0" w:firstLineChars="0"/>
      </w:pPr>
      <w:r>
        <w:rPr>
          <w:rFonts w:hint="eastAsia"/>
        </w:rPr>
        <w:t>添加：</w:t>
      </w:r>
    </w:p>
    <w:p>
      <w:pPr>
        <w:pStyle w:val="100"/>
        <w:ind w:left="840" w:firstLine="0" w:firstLineChars="0"/>
      </w:pPr>
      <w:r>
        <w:rPr>
          <w:rFonts w:hint="eastAsia"/>
        </w:rPr>
        <w:t>$(PROJECT_DIR)/Depend/LCOpenSDKDynamic.framework/Headers</w:t>
      </w:r>
    </w:p>
    <w:p>
      <w:pPr>
        <w:pStyle w:val="100"/>
        <w:ind w:left="420"/>
      </w:pPr>
      <w:r>
        <w:rPr>
          <w:rFonts w:hint="eastAsia"/>
        </w:rPr>
        <w:t>$(PROJECT_DIR)/Depend/LCOpenSDKDynamic.framework/Headers/LCOpenSDK</w:t>
      </w:r>
    </w:p>
    <w:p>
      <w:pPr>
        <w:pStyle w:val="100"/>
        <w:ind w:left="840" w:firstLine="0" w:firstLineChars="0"/>
      </w:pPr>
      <w:r>
        <w:rPr>
          <w:rFonts w:hint="eastAsia"/>
        </w:rPr>
        <w:t>$(PROJECT_DIR)/Depend/LCOpenSDKDynamic.framework/Headers/LCOpenNetSDK</w:t>
      </w:r>
    </w:p>
    <w:p>
      <w:pPr>
        <w:pStyle w:val="100"/>
        <w:ind w:left="420"/>
      </w:pPr>
      <w:r>
        <w:rPr>
          <w:rFonts w:hint="eastAsia"/>
        </w:rPr>
        <w:t>$(PROJECT_DIR)/Depend/LCOpenSDKDynamic.framework/Headers/LCOpenApi</w:t>
      </w:r>
    </w:p>
    <w:p>
      <w:pPr>
        <w:pStyle w:val="100"/>
        <w:numPr>
          <w:ilvl w:val="0"/>
          <w:numId w:val="5"/>
        </w:numPr>
        <w:ind w:firstLineChars="0"/>
      </w:pPr>
      <w:r>
        <w:rPr>
          <w:rFonts w:hint="eastAsia"/>
        </w:rPr>
        <w:t>路径：</w:t>
      </w:r>
      <w:r>
        <w:t xml:space="preserve">Build </w:t>
      </w:r>
      <w:r>
        <w:rPr>
          <w:rFonts w:hint="eastAsia"/>
        </w:rPr>
        <w:t xml:space="preserve"> Phases </w:t>
      </w:r>
      <w:r>
        <w:t>-&gt;</w:t>
      </w:r>
      <w:r>
        <w:rPr>
          <w:rFonts w:hint="eastAsia"/>
        </w:rPr>
        <w:t>Embed Frameworks</w:t>
      </w:r>
    </w:p>
    <w:p>
      <w:pPr>
        <w:pStyle w:val="100"/>
        <w:ind w:left="840" w:firstLine="0" w:firstLineChars="0"/>
      </w:pPr>
      <w:r>
        <w:rPr>
          <w:rFonts w:hint="eastAsia"/>
        </w:rPr>
        <w:t>添加：LCOpenSDKDynamic.framework，Destinations选择Frameworks。</w:t>
      </w:r>
    </w:p>
    <w:p>
      <w:pPr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>注：$(PROJECT_DIR)为Demo工程所在目录，按要求添加LCOpenSDKDemo和Depend文件夹（对应iOS_demo和iOS_sdk文件夹）；</w:t>
      </w:r>
      <w:r>
        <w:rPr>
          <w:sz w:val="18"/>
          <w:szCs w:val="18"/>
        </w:rPr>
        <w:t xml:space="preserve">Build </w:t>
      </w:r>
      <w:r>
        <w:rPr>
          <w:rFonts w:hint="eastAsia"/>
          <w:sz w:val="18"/>
          <w:szCs w:val="18"/>
        </w:rPr>
        <w:t xml:space="preserve"> Phases </w:t>
      </w:r>
      <w:r>
        <w:rPr>
          <w:sz w:val="18"/>
          <w:szCs w:val="18"/>
        </w:rPr>
        <w:t>-&gt;</w:t>
      </w:r>
      <w:r>
        <w:rPr>
          <w:rFonts w:hint="eastAsia"/>
          <w:sz w:val="18"/>
          <w:szCs w:val="18"/>
        </w:rPr>
        <w:t>Embed Frameworks路径如果不存在选择左上角加号，然后选择NEW Copy Files Phase进行添加， 最后双击修改名称为Embed Frameworks。</w:t>
      </w:r>
    </w:p>
    <w:p>
      <w:r>
        <w:rPr>
          <w:rFonts w:hint="eastAsia"/>
        </w:rPr>
        <w:t>系统库配置：</w:t>
      </w:r>
    </w:p>
    <w:p>
      <w:pPr>
        <w:ind w:firstLine="420"/>
      </w:pPr>
      <w:r>
        <w:rPr>
          <w:rFonts w:hint="eastAsia"/>
        </w:rPr>
        <w:t>LCOpenSDK的使用还依赖系统库，所以在使用时我们还需要添加系统库，在工程TARGETS-&gt;Build Phases-&gt;Link Binary With Libraries下添加如下系统库：</w:t>
      </w:r>
      <w:bookmarkStart w:id="7" w:name="_Toc458072706"/>
    </w:p>
    <w:p>
      <w:pPr>
        <w:jc w:val="left"/>
      </w:pPr>
      <w:r>
        <w:rPr>
          <w:rFonts w:hint="eastAsia"/>
        </w:rPr>
        <w:t>CoreAudio.framework、MediaPlayer.framework、AudioToolbox.framework VideoToolbox.framework、OpenGLES.framework、MediaAccessibility.framework CoreVideo.framework、AVFoundation.framework、 CoreMedia .framework、 libz.tbd（libz.dylib），配置后如下图：</w:t>
      </w:r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2405" cy="1959610"/>
            <wp:effectExtent l="0" t="0" r="0" b="0"/>
            <wp:docPr id="6" name="图片 6" descr="D:\MAC共享\截屏2020-10-16上午10.08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:\MAC共享\截屏2020-10-16上午10.08.5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>
      <w:pPr>
        <w:pStyle w:val="3"/>
        <w:numPr>
          <w:ilvl w:val="1"/>
          <w:numId w:val="4"/>
        </w:numPr>
      </w:pPr>
      <w:bookmarkStart w:id="8" w:name="_Toc1313454110"/>
      <w:r>
        <w:rPr>
          <w:rFonts w:hint="eastAsia"/>
          <w:lang w:val="en-US" w:eastAsia="zh-Hans"/>
        </w:rPr>
        <w:t>权限配置</w:t>
      </w:r>
      <w:bookmarkEnd w:id="8"/>
    </w:p>
    <w:p>
      <w:pPr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SDK使用需配置相关系统权限，主要包含以下：</w:t>
      </w:r>
    </w:p>
    <w:p>
      <w:pPr>
        <w:pStyle w:val="25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相册权限</w:t>
      </w:r>
    </w:p>
    <w:p>
      <w:pPr>
        <w:pStyle w:val="25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NSPhotoLibraryUsageDescription</w:t>
      </w:r>
    </w:p>
    <w:p>
      <w:pPr>
        <w:pStyle w:val="25"/>
        <w:bidi w:val="0"/>
        <w:rPr>
          <w:rFonts w:hint="eastAsia"/>
          <w:lang w:val="en-US" w:eastAsia="zh-Hans"/>
        </w:rPr>
      </w:pPr>
    </w:p>
    <w:p>
      <w:pPr>
        <w:pStyle w:val="25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照片存储权限</w:t>
      </w:r>
    </w:p>
    <w:p>
      <w:pPr>
        <w:pStyle w:val="25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NSPhotoLibraryAddUsageDescription</w:t>
      </w:r>
    </w:p>
    <w:p>
      <w:pPr>
        <w:pStyle w:val="25"/>
        <w:bidi w:val="0"/>
        <w:rPr>
          <w:rFonts w:hint="eastAsia"/>
          <w:lang w:val="en-US" w:eastAsia="zh-Hans"/>
        </w:rPr>
      </w:pPr>
    </w:p>
    <w:p>
      <w:pPr>
        <w:pStyle w:val="25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麦克风权限</w:t>
      </w:r>
    </w:p>
    <w:p>
      <w:pPr>
        <w:pStyle w:val="25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NSMicrophoneUsageDescription</w:t>
      </w:r>
    </w:p>
    <w:p>
      <w:pPr>
        <w:pStyle w:val="25"/>
        <w:bidi w:val="0"/>
        <w:rPr>
          <w:rFonts w:hint="eastAsia"/>
          <w:lang w:val="en-US" w:eastAsia="zh-Hans"/>
        </w:rPr>
      </w:pPr>
    </w:p>
    <w:p>
      <w:pPr>
        <w:pStyle w:val="25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相机权限</w:t>
      </w:r>
    </w:p>
    <w:p>
      <w:pPr>
        <w:pStyle w:val="25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NSCameraUsageDescription</w:t>
      </w:r>
    </w:p>
    <w:p>
      <w:pPr>
        <w:pStyle w:val="25"/>
        <w:bidi w:val="0"/>
        <w:rPr>
          <w:rFonts w:hint="eastAsia"/>
          <w:lang w:val="en-US" w:eastAsia="zh-Hans"/>
        </w:rPr>
      </w:pPr>
    </w:p>
    <w:p>
      <w:pPr>
        <w:pStyle w:val="25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本地网络权限</w:t>
      </w:r>
    </w:p>
    <w:p>
      <w:pPr>
        <w:pStyle w:val="25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NSLocalNetworkUsageDescription</w:t>
      </w:r>
    </w:p>
    <w:p>
      <w:pPr>
        <w:pStyle w:val="25"/>
        <w:bidi w:val="0"/>
        <w:rPr>
          <w:rFonts w:hint="eastAsia"/>
          <w:lang w:val="en-US" w:eastAsia="zh-Hans"/>
        </w:rPr>
      </w:pPr>
    </w:p>
    <w:p>
      <w:pPr>
        <w:pStyle w:val="25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地理位置权限</w:t>
      </w:r>
    </w:p>
    <w:p>
      <w:pPr>
        <w:pStyle w:val="25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NSLocationUsageDescription</w:t>
      </w:r>
    </w:p>
    <w:p>
      <w:pPr>
        <w:pStyle w:val="25"/>
        <w:bidi w:val="0"/>
        <w:rPr>
          <w:rFonts w:hint="eastAsia"/>
          <w:lang w:val="en-US" w:eastAsia="zh-Hans"/>
        </w:rPr>
      </w:pPr>
    </w:p>
    <w:p>
      <w:pPr>
        <w:pStyle w:val="25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注：配网另需组播权限，需从苹果开发者中心申请。</w:t>
      </w:r>
    </w:p>
    <w:p>
      <w:pPr>
        <w:pStyle w:val="2"/>
        <w:numPr>
          <w:ilvl w:val="0"/>
          <w:numId w:val="4"/>
        </w:numPr>
      </w:pPr>
      <w:bookmarkStart w:id="9" w:name="_Toc1238819257"/>
      <w:bookmarkStart w:id="10" w:name="_Toc419721211"/>
      <w:r>
        <w:rPr>
          <w:rFonts w:hint="eastAsia"/>
        </w:rPr>
        <w:t>主要流程</w:t>
      </w:r>
      <w:bookmarkEnd w:id="9"/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>SDK提供的主要功能包括：实时预览、录像回放（包括设备录像回放和云录像回放）、语音对讲、录像下载（包括设备录像回放和云录像回放）、无线配网。</w:t>
      </w:r>
    </w:p>
    <w:p>
      <w:pPr>
        <w:pStyle w:val="3"/>
        <w:rPr>
          <w:rFonts w:hint="eastAsia"/>
          <w:lang w:val="en-US" w:eastAsia="zh-Hans"/>
        </w:rPr>
      </w:pPr>
      <w:bookmarkStart w:id="11" w:name="_Toc981294734"/>
      <w:r>
        <w:rPr>
          <w:rFonts w:hint="eastAsia"/>
        </w:rPr>
        <w:t>3.</w:t>
      </w:r>
      <w:r>
        <w:rPr>
          <w:rFonts w:hint="default"/>
        </w:rPr>
        <w:t xml:space="preserve">1 </w:t>
      </w:r>
      <w:r>
        <w:rPr>
          <w:rFonts w:hint="eastAsia"/>
          <w:lang w:val="en-US" w:eastAsia="zh-Hans"/>
        </w:rPr>
        <w:t>初始化</w:t>
      </w:r>
      <w:bookmarkEnd w:id="11"/>
    </w:p>
    <w:p>
      <w:pPr>
        <w:pStyle w:val="4"/>
        <w:bidi w:val="0"/>
        <w:rPr>
          <w:rFonts w:hint="eastAsia"/>
        </w:rPr>
      </w:pPr>
      <w:r>
        <w:rPr>
          <w:rFonts w:hint="default"/>
          <w:lang w:eastAsia="zh-Hans"/>
        </w:rPr>
        <w:t xml:space="preserve">3.1.1 </w:t>
      </w:r>
      <w:r>
        <w:rPr>
          <w:rFonts w:hint="eastAsia"/>
          <w:lang w:val="en-US" w:eastAsia="zh-Hans"/>
        </w:rPr>
        <w:t>SDK初始化</w:t>
      </w:r>
    </w:p>
    <w:p>
      <w:pPr>
        <w:ind w:firstLine="420"/>
        <w:jc w:val="left"/>
      </w:pPr>
      <w:r>
        <w:rPr>
          <w:rFonts w:hint="eastAsia"/>
        </w:rPr>
        <w:t>在使用SDK开发之前首先要前往乐橙云开放平台官网注册开发者账号，获取到AppId和AppSecret。在进行下列功能开发前我们必须要初始化平台信息，这个平台信息就是我们需要对接的服务，国内乐橙云开放平台地址为openapi.lechange.cn:443，海外地址为</w:t>
      </w:r>
      <w:r>
        <w:t>openapi.easy4ip.com:443</w:t>
      </w:r>
      <w:r>
        <w:rPr>
          <w:rFonts w:hint="eastAsia"/>
        </w:rPr>
        <w:t>，如果开发者需要自己的服务对接乐橙云开放平台，则需要初始化自己的服务，</w:t>
      </w:r>
      <w:r>
        <w:rPr>
          <w:rFonts w:hint="eastAsia"/>
          <w:lang w:val="en-US" w:eastAsia="zh-Hans"/>
        </w:rPr>
        <w:t>主要依赖于我们开放的</w:t>
      </w:r>
      <w:r>
        <w:t>LCOpenSDK_Api</w:t>
      </w:r>
      <w:r>
        <w:rPr>
          <w:rFonts w:hint="eastAsia"/>
          <w:lang w:val="en-US" w:eastAsia="zh-Hans"/>
        </w:rPr>
        <w:t>类，</w:t>
      </w:r>
      <w:r>
        <w:rPr>
          <w:rFonts w:hint="eastAsia"/>
        </w:rPr>
        <w:t>具体代码实现可参考下面：</w:t>
      </w:r>
    </w:p>
    <w:p>
      <w:pPr>
        <w:jc w:val="left"/>
      </w:pPr>
      <w:bookmarkStart w:id="12" w:name="_MON_1664632960"/>
      <w:bookmarkEnd w:id="12"/>
      <w:r>
        <w:object>
          <v:shape id="_x0000_i1025" o:spt="75" type="#_x0000_t75" style="height:161.2pt;width:288.55pt;" o:ole="t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  <o:OLEObject Type="Embed" ProgID="Word.OpenDocumentText.12" ShapeID="_x0000_i1025" DrawAspect="Content" ObjectID="_1468075725" r:id="rId17">
            <o:LockedField>false</o:LockedField>
          </o:OLEObject>
        </w:objec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3.1.2</w:t>
      </w:r>
      <w:r>
        <w:rPr>
          <w:rFonts w:hint="eastAsia"/>
          <w:lang w:val="en-US" w:eastAsia="zh-Hans"/>
        </w:rPr>
        <w:t>日志信息</w:t>
      </w:r>
    </w:p>
    <w:p>
      <w:pPr>
        <w:ind w:firstLine="42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SDK提供了日志打印的类LCOpenSDK_Log，供开发者去选择配置。因为在SDK初始化的时候默认设置了等级为LogLevelTypeFatal，故自定义设置日志等级需在SDK初始化方法之后。具体实现如下：</w:t>
      </w:r>
    </w:p>
    <w:p>
      <w:pPr>
        <w:jc w:val="left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1610" cy="571500"/>
            <wp:effectExtent l="0" t="0" r="21590" b="12700"/>
            <wp:docPr id="1" name="图片 1" descr="截屏2022-01-11 下午2.11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2-01-11 下午2.11.5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</w:rPr>
        <w:t>LogLevelType</w:t>
      </w:r>
      <w:r>
        <w:rPr>
          <w:rFonts w:hint="eastAsia"/>
          <w:lang w:val="en-US" w:eastAsia="zh-Hans"/>
        </w:rPr>
        <w:t>参数说明：</w:t>
      </w:r>
    </w:p>
    <w:p>
      <w:pPr>
        <w:pStyle w:val="25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LogLevelTypeFatal = 1,// 重大错误</w:t>
      </w:r>
    </w:p>
    <w:p>
      <w:pPr>
        <w:pStyle w:val="25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LogLevelTypeError,// 错误信息</w:t>
      </w:r>
    </w:p>
    <w:p>
      <w:pPr>
        <w:pStyle w:val="25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LogLevelTypeWarning,// 警告信息</w:t>
      </w:r>
    </w:p>
    <w:p>
      <w:pPr>
        <w:pStyle w:val="25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LogLevelTypeInfo,// 主要用于生产环境中输出程序运行的一些重要信息</w:t>
      </w:r>
    </w:p>
    <w:p>
      <w:pPr>
        <w:pStyle w:val="25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LogLevelTypeDebug// 运行调试信息</w:t>
      </w:r>
    </w:p>
    <w:p>
      <w:pPr>
        <w:pStyle w:val="3"/>
      </w:pPr>
      <w:bookmarkStart w:id="13" w:name="_Toc2093669025"/>
      <w:r>
        <w:rPr>
          <w:rFonts w:hint="eastAsia"/>
        </w:rPr>
        <w:t>3.</w:t>
      </w:r>
      <w:r>
        <w:rPr>
          <w:rFonts w:hint="default"/>
        </w:rPr>
        <w:t>2</w:t>
      </w:r>
      <w:r>
        <w:rPr>
          <w:rFonts w:hint="eastAsia"/>
        </w:rPr>
        <w:t>无线配网</w:t>
      </w:r>
      <w:bookmarkEnd w:id="13"/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无线配网是SDK基础功能之一，和无线配网结合一起使用的还有设备搜索，设备初始化等，无线配网目前SDK支持SmartConfig和软AP配网两种方式，不同设置支持的配网方式不同，具体采用哪种配网方式，需要根据设备型号进行确定。</w:t>
      </w:r>
    </w:p>
    <w:p>
      <w:pPr>
        <w:pStyle w:val="25"/>
        <w:bidi w:val="0"/>
        <w:ind w:left="0" w:leftChars="0" w:firstLine="420" w:firstLineChars="0"/>
        <w:rPr>
          <w:rFonts w:hint="eastAsia"/>
        </w:rPr>
      </w:pPr>
      <w:r>
        <w:rPr>
          <w:rFonts w:hint="eastAsia"/>
          <w:color w:val="FF0000"/>
          <w:lang w:val="en-US" w:eastAsia="zh-Hans"/>
        </w:rPr>
        <w:t>注：因项目为</w:t>
      </w:r>
      <w:r>
        <w:rPr>
          <w:rFonts w:hint="default"/>
          <w:color w:val="FF0000"/>
          <w:lang w:eastAsia="zh-Hans"/>
        </w:rPr>
        <w:t>OC</w:t>
      </w:r>
      <w:r>
        <w:rPr>
          <w:rFonts w:hint="eastAsia"/>
          <w:color w:val="FF0000"/>
          <w:lang w:val="en-US" w:eastAsia="zh-Hans"/>
        </w:rPr>
        <w:t>与Swift混编，故部分实现有出入，但实质调用方法一样；</w:t>
      </w:r>
    </w:p>
    <w:p>
      <w:pPr>
        <w:pStyle w:val="4"/>
        <w:bidi w:val="0"/>
        <w:rPr>
          <w:rFonts w:hint="eastAsia"/>
        </w:rPr>
      </w:pPr>
      <w:r>
        <w:rPr>
          <w:rFonts w:hint="default"/>
        </w:rPr>
        <w:t xml:space="preserve">3.2.1 </w:t>
      </w:r>
      <w:r>
        <w:rPr>
          <w:rFonts w:hint="eastAsia"/>
        </w:rPr>
        <w:t>SmartConfig配网及添加基本流程</w:t>
      </w:r>
    </w:p>
    <w:p>
      <w:pPr>
        <w:pStyle w:val="25"/>
        <w:bidi w:val="0"/>
        <w:rPr>
          <w:rFonts w:hint="eastAsia"/>
        </w:rPr>
      </w:pPr>
      <w:r>
        <w:rPr>
          <w:rFonts w:hint="eastAsia"/>
        </w:rPr>
        <w:t>1.获取设备信息</w:t>
      </w:r>
      <w:r>
        <w:rPr>
          <w:rFonts w:hint="eastAsia"/>
          <w:lang w:eastAsia="zh-Hans"/>
        </w:rPr>
        <w:t>；</w:t>
      </w:r>
      <w:r>
        <w:rPr>
          <w:rFonts w:hint="eastAsia"/>
        </w:rPr>
        <w:t>（扫描标签或者手动输入）</w:t>
      </w:r>
    </w:p>
    <w:p>
      <w:pPr>
        <w:pStyle w:val="25"/>
        <w:bidi w:val="0"/>
        <w:rPr>
          <w:rFonts w:hint="eastAsia"/>
        </w:rPr>
      </w:pPr>
      <w:r>
        <w:rPr>
          <w:rFonts w:hint="eastAsia"/>
        </w:rPr>
        <w:t>2.调用unBindDeviceInfo接口查询设备信息；</w:t>
      </w:r>
    </w:p>
    <w:p>
      <w:pPr>
        <w:pStyle w:val="25"/>
        <w:bidi w:val="0"/>
        <w:rPr>
          <w:rFonts w:hint="eastAsia"/>
        </w:rPr>
      </w:pPr>
      <w:r>
        <w:rPr>
          <w:rFonts w:hint="eastAsia"/>
        </w:rPr>
        <w:t>3.检测设备是否绑定；</w:t>
      </w:r>
    </w:p>
    <w:p>
      <w:pPr>
        <w:pStyle w:val="25"/>
        <w:bidi w:val="0"/>
        <w:rPr>
          <w:rFonts w:hint="eastAsia"/>
        </w:rPr>
      </w:pPr>
      <w:r>
        <w:rPr>
          <w:rFonts w:hint="eastAsia"/>
        </w:rPr>
        <w:t>4.判断是否支持smartConfig配网；</w:t>
      </w:r>
    </w:p>
    <w:p>
      <w:pPr>
        <w:pStyle w:val="25"/>
        <w:bidi w:val="0"/>
        <w:rPr>
          <w:rFonts w:hint="eastAsia"/>
        </w:rPr>
      </w:pPr>
      <w:r>
        <w:rPr>
          <w:rFonts w:hint="eastAsia"/>
        </w:rPr>
        <w:t>5.开始无线配网；</w:t>
      </w:r>
    </w:p>
    <w:p>
      <w:pPr>
        <w:pStyle w:val="25"/>
        <w:bidi w:val="0"/>
        <w:rPr>
          <w:rFonts w:hint="eastAsia"/>
        </w:rPr>
      </w:pPr>
      <w:r>
        <w:rPr>
          <w:rFonts w:hint="eastAsia"/>
        </w:rPr>
        <w:t>6.开始局域网内搜索设备初始化信息；</w:t>
      </w:r>
    </w:p>
    <w:p>
      <w:pPr>
        <w:pStyle w:val="25"/>
        <w:bidi w:val="0"/>
        <w:rPr>
          <w:rFonts w:hint="eastAsia"/>
        </w:rPr>
      </w:pPr>
      <w:r>
        <w:rPr>
          <w:rFonts w:hint="eastAsia"/>
        </w:rPr>
        <w:t>7.搜索到设备，停止搜索</w:t>
      </w:r>
      <w:r>
        <w:rPr>
          <w:rFonts w:hint="eastAsia"/>
          <w:lang w:eastAsia="zh-Hans"/>
        </w:rPr>
        <w:t>；</w:t>
      </w:r>
    </w:p>
    <w:p>
      <w:pPr>
        <w:pStyle w:val="25"/>
        <w:bidi w:val="0"/>
        <w:rPr>
          <w:rFonts w:hint="eastAsia"/>
        </w:rPr>
      </w:pPr>
      <w:r>
        <w:rPr>
          <w:rFonts w:hint="eastAsia"/>
        </w:rPr>
        <w:t>8.初始化设备；</w:t>
      </w:r>
    </w:p>
    <w:p>
      <w:pPr>
        <w:pStyle w:val="25"/>
        <w:bidi w:val="0"/>
        <w:rPr>
          <w:rFonts w:hint="eastAsia"/>
        </w:rPr>
      </w:pPr>
      <w:r>
        <w:rPr>
          <w:rFonts w:hint="eastAsia"/>
        </w:rPr>
        <w:t>9.调用unBindDeviceInfo查询设备状态；</w:t>
      </w:r>
    </w:p>
    <w:p>
      <w:pPr>
        <w:pStyle w:val="25"/>
        <w:bidi w:val="0"/>
        <w:rPr>
          <w:rFonts w:hint="eastAsia"/>
        </w:rPr>
      </w:pPr>
      <w:r>
        <w:rPr>
          <w:rFonts w:hint="eastAsia"/>
        </w:rPr>
        <w:t>10.查询到设备在线，调用bindDevice接口，绑定设备；</w:t>
      </w:r>
      <w:bookmarkStart w:id="14" w:name="_MON_1664637221"/>
      <w:bookmarkEnd w:id="14"/>
    </w:p>
    <w:p>
      <w:pPr>
        <w:pStyle w:val="25"/>
        <w:bidi w:val="0"/>
        <w:rPr>
          <w:rFonts w:hint="eastAsia"/>
        </w:rPr>
      </w:pPr>
    </w:p>
    <w:p>
      <w:pPr>
        <w:pStyle w:val="25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SDK实现如下：</w:t>
      </w:r>
    </w:p>
    <w:p>
      <w:pPr>
        <w:pStyle w:val="25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配网相关</w:t>
      </w:r>
    </w:p>
    <w:p>
      <w:pPr>
        <w:pStyle w:val="25"/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2245" cy="836930"/>
            <wp:effectExtent l="0" t="0" r="20955" b="1270"/>
            <wp:docPr id="2" name="图片 2" descr="截屏2022-01-11 下午3.04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01-11 下午3.04.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bidi w:val="0"/>
        <w:ind w:left="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0975" cy="2454910"/>
            <wp:effectExtent l="0" t="0" r="22225" b="8890"/>
            <wp:docPr id="7" name="图片 7" descr="截屏2022-01-11 下午3.05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2-01-11 下午3.05.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bidi w:val="0"/>
        <w:ind w:left="0" w:leftChars="0" w:firstLine="420" w:firstLineChars="0"/>
        <w:rPr>
          <w:rFonts w:hint="eastAsia"/>
          <w:lang w:eastAsia="zh-Hans"/>
        </w:rPr>
      </w:pPr>
    </w:p>
    <w:p>
      <w:pPr>
        <w:pStyle w:val="25"/>
        <w:bidi w:val="0"/>
        <w:ind w:left="0" w:leftChars="0" w:firstLine="420" w:firstLineChars="0"/>
        <w:rPr>
          <w:rFonts w:hint="eastAsia"/>
          <w:lang w:val="en-US" w:eastAsia="zh-Hans"/>
        </w:rPr>
      </w:pPr>
    </w:p>
    <w:p>
      <w:pPr>
        <w:pStyle w:val="25"/>
        <w:bidi w:val="0"/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搜索设备及结果处理</w:t>
      </w:r>
    </w:p>
    <w:p>
      <w:pPr>
        <w:pStyle w:val="25"/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8595" cy="2152650"/>
            <wp:effectExtent l="0" t="0" r="14605" b="6350"/>
            <wp:docPr id="9" name="图片 9" descr="截屏2022-01-11 下午3.10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2-01-11 下午3.10.3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2245" cy="1424305"/>
            <wp:effectExtent l="0" t="0" r="20955" b="23495"/>
            <wp:docPr id="10" name="图片 10" descr="截屏2022-01-11 下午3.11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2-01-11 下午3.11.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</w:rPr>
      </w:pPr>
      <w:r>
        <w:rPr>
          <w:rFonts w:hint="default"/>
        </w:rPr>
        <w:t>3.2.2</w:t>
      </w:r>
      <w:r>
        <w:rPr>
          <w:rFonts w:hint="eastAsia"/>
        </w:rPr>
        <w:t>软Ap配网</w:t>
      </w:r>
      <w:bookmarkStart w:id="15" w:name="_MON_1664637317"/>
      <w:bookmarkEnd w:id="15"/>
    </w:p>
    <w:p>
      <w:pPr>
        <w:pStyle w:val="25"/>
        <w:bidi w:val="0"/>
        <w:rPr>
          <w:rFonts w:hint="eastAsia"/>
        </w:rPr>
      </w:pPr>
      <w:r>
        <w:rPr>
          <w:rFonts w:hint="eastAsia"/>
        </w:rPr>
        <w:t>1.获取设备信息；（扫描标签或者手动输入）</w:t>
      </w:r>
    </w:p>
    <w:p>
      <w:pPr>
        <w:pStyle w:val="25"/>
        <w:bidi w:val="0"/>
        <w:rPr>
          <w:rFonts w:hint="eastAsia"/>
        </w:rPr>
      </w:pPr>
      <w:r>
        <w:rPr>
          <w:rFonts w:hint="eastAsia"/>
        </w:rPr>
        <w:t>2.调用unBindDeviceInfo接口查询设备信息；</w:t>
      </w:r>
    </w:p>
    <w:p>
      <w:pPr>
        <w:pStyle w:val="25"/>
        <w:bidi w:val="0"/>
        <w:rPr>
          <w:rFonts w:hint="eastAsia"/>
        </w:rPr>
      </w:pPr>
      <w:r>
        <w:rPr>
          <w:rFonts w:hint="eastAsia"/>
        </w:rPr>
        <w:t>3.检测设备是否绑定；</w:t>
      </w:r>
    </w:p>
    <w:p>
      <w:pPr>
        <w:pStyle w:val="25"/>
        <w:bidi w:val="0"/>
        <w:rPr>
          <w:rFonts w:hint="eastAsia"/>
        </w:rPr>
      </w:pPr>
      <w:r>
        <w:rPr>
          <w:rFonts w:hint="eastAsia"/>
        </w:rPr>
        <w:t>4.判断是否支持SoftAP配网；</w:t>
      </w:r>
    </w:p>
    <w:p>
      <w:pPr>
        <w:pStyle w:val="25"/>
        <w:bidi w:val="0"/>
        <w:rPr>
          <w:rFonts w:hint="eastAsia"/>
        </w:rPr>
      </w:pPr>
      <w:r>
        <w:rPr>
          <w:rFonts w:hint="eastAsia"/>
        </w:rPr>
        <w:t>5.连接设备热点；</w:t>
      </w:r>
    </w:p>
    <w:p>
      <w:pPr>
        <w:pStyle w:val="25"/>
        <w:bidi w:val="0"/>
        <w:rPr>
          <w:rFonts w:hint="eastAsia"/>
        </w:rPr>
      </w:pPr>
      <w:r>
        <w:rPr>
          <w:rFonts w:hint="eastAsia"/>
        </w:rPr>
        <w:t>6.开始搜索设备，如果搜索到了，直接绑定；</w:t>
      </w:r>
    </w:p>
    <w:p>
      <w:pPr>
        <w:pStyle w:val="25"/>
        <w:bidi w:val="0"/>
        <w:rPr>
          <w:rFonts w:hint="eastAsia"/>
        </w:rPr>
      </w:pPr>
      <w:r>
        <w:rPr>
          <w:rFonts w:hint="eastAsia"/>
        </w:rPr>
        <w:t>7.开始SoftAP配网；</w:t>
      </w:r>
    </w:p>
    <w:p>
      <w:pPr>
        <w:pStyle w:val="25"/>
        <w:bidi w:val="0"/>
        <w:rPr>
          <w:rFonts w:hint="eastAsia"/>
        </w:rPr>
      </w:pPr>
      <w:r>
        <w:rPr>
          <w:rFonts w:hint="eastAsia"/>
        </w:rPr>
        <w:t>8.配网成功，停止搜索；</w:t>
      </w:r>
    </w:p>
    <w:p>
      <w:pPr>
        <w:pStyle w:val="25"/>
        <w:bidi w:val="0"/>
        <w:rPr>
          <w:rFonts w:hint="eastAsia"/>
        </w:rPr>
      </w:pPr>
      <w:r>
        <w:rPr>
          <w:rFonts w:hint="eastAsia"/>
        </w:rPr>
        <w:t>9.调用unBindDeviceInfo查询设备状态；</w:t>
      </w:r>
    </w:p>
    <w:p>
      <w:pPr>
        <w:pStyle w:val="25"/>
        <w:bidi w:val="0"/>
        <w:rPr>
          <w:rFonts w:hint="eastAsia"/>
        </w:rPr>
      </w:pPr>
      <w:r>
        <w:rPr>
          <w:rFonts w:hint="eastAsia"/>
        </w:rPr>
        <w:t>10.查询到设备在线，调用bindDevice接口，绑定设备；</w:t>
      </w:r>
    </w:p>
    <w:p>
      <w:pPr>
        <w:pStyle w:val="25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SDK实现如下</w:t>
      </w:r>
    </w:p>
    <w:p>
      <w:pPr>
        <w:pStyle w:val="25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搜索设备</w:t>
      </w:r>
    </w:p>
    <w:p>
      <w:pPr>
        <w:pStyle w:val="25"/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9230" cy="524510"/>
            <wp:effectExtent l="0" t="0" r="13970" b="8890"/>
            <wp:docPr id="11" name="图片 11" descr="截屏2022-01-11 下午4.20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2-01-11 下午4.20.4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搜索到设备之后，选择WiFi配网</w:t>
      </w:r>
    </w:p>
    <w:p>
      <w:pPr>
        <w:pStyle w:val="25"/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0500" cy="1009650"/>
            <wp:effectExtent l="0" t="0" r="12700" b="6350"/>
            <wp:docPr id="13" name="图片 13" descr="截屏2022-01-11 下午4.16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2-01-11 下午4.16.3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5420" cy="1375410"/>
            <wp:effectExtent l="0" t="0" r="17780" b="21590"/>
            <wp:docPr id="14" name="图片 14" descr="截屏2022-01-11 下午4.17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2-01-11 下午4.17.0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6" w:name="_Toc1775747080"/>
      <w:r>
        <w:rPr>
          <w:rFonts w:hint="eastAsia"/>
        </w:rPr>
        <w:t>3</w:t>
      </w:r>
      <w:r>
        <w:rPr>
          <w:rFonts w:hint="default"/>
        </w:rPr>
        <w:t>.3</w:t>
      </w:r>
      <w:r>
        <w:rPr>
          <w:rFonts w:hint="eastAsia"/>
        </w:rPr>
        <w:t>实时预览</w:t>
      </w:r>
      <w:bookmarkEnd w:id="16"/>
    </w:p>
    <w:p>
      <w:pPr>
        <w:ind w:firstLine="420"/>
      </w:pPr>
      <w:r>
        <w:rPr>
          <w:rFonts w:hint="eastAsia"/>
        </w:rPr>
        <w:t>实时预览是SDK的主要功能之一，开发者可以开放平台接口和SDK接口相结合进行设备实时预览功能的开发，其主要步骤分为以下几步：</w:t>
      </w:r>
    </w:p>
    <w:p>
      <w:pPr>
        <w:ind w:firstLine="420"/>
        <w:jc w:val="left"/>
      </w:pPr>
      <w:r>
        <w:rPr>
          <w:rFonts w:hint="eastAsia"/>
          <w:b/>
        </w:rPr>
        <w:t>第一步：</w:t>
      </w:r>
      <w:r>
        <w:rPr>
          <w:rFonts w:hint="eastAsia"/>
        </w:rPr>
        <w:t>通过乐橙云平台接口（</w:t>
      </w:r>
      <w:r>
        <w:t>https://open.imoulife.com/book/zh/http/opendevicemanage/opendevicemanage.html</w:t>
      </w:r>
      <w:r>
        <w:rPr>
          <w:rFonts w:hint="eastAsia"/>
        </w:rPr>
        <w:t>）获取设备信息。</w:t>
      </w:r>
    </w:p>
    <w:p>
      <w:pPr>
        <w:ind w:firstLine="420"/>
        <w:jc w:val="left"/>
      </w:pPr>
      <w:r>
        <w:rPr>
          <w:rFonts w:hint="eastAsia"/>
          <w:b/>
        </w:rPr>
        <w:t>第二步</w:t>
      </w:r>
      <w:r>
        <w:rPr>
          <w:rFonts w:hint="eastAsia"/>
        </w:rPr>
        <w:t>：调用SDK接口进行播放窗口初始化设置以及监听设置，具体代码实现参考下面：</w:t>
      </w:r>
    </w:p>
    <w:p>
      <w:pPr>
        <w:jc w:val="left"/>
      </w:pPr>
      <w:bookmarkStart w:id="17" w:name="_MON_1664633092"/>
      <w:bookmarkEnd w:id="17"/>
      <w:r>
        <w:object>
          <v:shape id="_x0000_i1026" o:spt="75" type="#_x0000_t75" style="height:107.45pt;width:288pt;" o:ole="t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  <o:OLEObject Type="Embed" ProgID="Word.OpenDocumentText.12" ShapeID="_x0000_i1026" DrawAspect="Content" ObjectID="_1468075726" r:id="rId27">
            <o:LockedField>false</o:LockedField>
          </o:OLEObject>
        </w:object>
      </w:r>
    </w:p>
    <w:p>
      <w:pPr>
        <w:jc w:val="left"/>
      </w:pPr>
      <w:r>
        <w:rPr>
          <w:rFonts w:hint="eastAsia"/>
          <w:b/>
        </w:rPr>
        <w:t>第三步</w:t>
      </w:r>
      <w:r>
        <w:rPr>
          <w:rFonts w:hint="eastAsia"/>
        </w:rPr>
        <w:t>：调用SDK接口进行播放参数设置，然后开始播放，具体代码实现参考下面：</w:t>
      </w:r>
    </w:p>
    <w:p>
      <w:pPr>
        <w:jc w:val="left"/>
      </w:pPr>
      <w:bookmarkStart w:id="18" w:name="_MON_1664633216"/>
      <w:bookmarkEnd w:id="18"/>
      <w:r>
        <w:object>
          <v:shape id="_x0000_i1027" o:spt="75" type="#_x0000_t75" style="height:204.7pt;width:288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Word.OpenDocumentText.12" ShapeID="_x0000_i1027" DrawAspect="Content" ObjectID="_1468075727" r:id="rId29">
            <o:LockedField>false</o:LockedField>
          </o:OLEObject>
        </w:object>
      </w:r>
    </w:p>
    <w:p>
      <w:pPr>
        <w:jc w:val="left"/>
      </w:pPr>
      <w:r>
        <w:rPr>
          <w:rFonts w:hint="eastAsia"/>
          <w:b/>
        </w:rPr>
        <w:t>第四步：</w:t>
      </w:r>
      <w:r>
        <w:rPr>
          <w:rFonts w:hint="eastAsia"/>
        </w:rPr>
        <w:t>实现监听回调，具体代码实现参考下面：</w:t>
      </w:r>
    </w:p>
    <w:p>
      <w:pPr>
        <w:jc w:val="left"/>
      </w:pPr>
      <w:bookmarkStart w:id="19" w:name="_MON_1664633526"/>
      <w:bookmarkEnd w:id="19"/>
      <w:r>
        <w:object>
          <v:shape id="_x0000_i1028" o:spt="75" type="#_x0000_t75" style="height:117.65pt;width:288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Word.OpenDocumentText.12" ShapeID="_x0000_i1028" DrawAspect="Content" ObjectID="_1468075728" r:id="rId31">
            <o:LockedField>false</o:LockedField>
          </o:OLEObject>
        </w:object>
      </w:r>
    </w:p>
    <w:p>
      <w:pPr>
        <w:pStyle w:val="3"/>
      </w:pPr>
      <w:bookmarkStart w:id="20" w:name="_Toc1400931201"/>
      <w:r>
        <w:rPr>
          <w:rFonts w:hint="eastAsia"/>
        </w:rPr>
        <w:t>3.</w:t>
      </w:r>
      <w:r>
        <w:rPr>
          <w:rFonts w:hint="default"/>
        </w:rPr>
        <w:t>4</w:t>
      </w:r>
      <w:r>
        <w:rPr>
          <w:rFonts w:hint="eastAsia"/>
        </w:rPr>
        <w:t>录像回放</w:t>
      </w:r>
      <w:bookmarkEnd w:id="20"/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录像回放是开对设备存储在SD卡以及硬盘上录像和云存储上录像进行播放的的功能，针对设备录像和云存储录像，SDK提供了不同的接口，使用时要注意。对于设备录像播放SDK提供了两个接口，分别为按文件名播放和按时间播放，使用过程可根据不同场景需要进行使用，推荐使用按文件名播放。</w:t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录像回放功能的开发主要分为以下几步：</w:t>
      </w:r>
    </w:p>
    <w:p>
      <w:pPr>
        <w:ind w:firstLine="420"/>
        <w:jc w:val="left"/>
      </w:pPr>
      <w:r>
        <w:rPr>
          <w:rFonts w:hint="eastAsia"/>
          <w:b/>
        </w:rPr>
        <w:t>第一步：</w:t>
      </w:r>
      <w:r>
        <w:rPr>
          <w:rFonts w:hint="eastAsia"/>
        </w:rPr>
        <w:t>通过乐橙云平台接口（</w:t>
      </w:r>
      <w:r>
        <w:t>https://open.imoulife.com/book/zh/http/opendevicemanage/opendevicemanage.html</w:t>
      </w:r>
      <w:r>
        <w:rPr>
          <w:rFonts w:hint="eastAsia"/>
        </w:rPr>
        <w:t>）获取设备信息。</w:t>
      </w:r>
    </w:p>
    <w:p>
      <w:pPr>
        <w:ind w:firstLine="420"/>
        <w:jc w:val="left"/>
      </w:pPr>
      <w:r>
        <w:rPr>
          <w:rFonts w:hint="eastAsia"/>
          <w:b/>
        </w:rPr>
        <w:t>第二步：</w:t>
      </w:r>
      <w:r>
        <w:rPr>
          <w:rFonts w:hint="eastAsia"/>
        </w:rPr>
        <w:t>通过乐橙云平台接口（</w:t>
      </w:r>
      <w:r>
        <w:fldChar w:fldCharType="begin"/>
      </w:r>
      <w:r>
        <w:instrText xml:space="preserve"> HYPERLINK "https://open.imoulife.com/book/zh/http/cloudstorage/opencloud.html" </w:instrText>
      </w:r>
      <w:r>
        <w:fldChar w:fldCharType="separate"/>
      </w:r>
      <w:r>
        <w:rPr>
          <w:rStyle w:val="92"/>
        </w:rPr>
        <w:t>https://open.imoulife.com/book/zh/http/cloudstorage/opencloud.html</w:t>
      </w:r>
      <w:r>
        <w:rPr>
          <w:rStyle w:val="92"/>
        </w:rPr>
        <w:fldChar w:fldCharType="end"/>
      </w:r>
      <w:r>
        <w:rPr>
          <w:rFonts w:hint="eastAsia"/>
        </w:rPr>
        <w:t>）获取云存储录像信息 、（</w:t>
      </w:r>
      <w:r>
        <w:t>https://open.imoulife.com/book/zh/http/openLocalRecord/openLocalRecord.html</w:t>
      </w:r>
      <w:r>
        <w:rPr>
          <w:rFonts w:hint="eastAsia"/>
        </w:rPr>
        <w:t>）获取设备录像信息。</w:t>
      </w:r>
    </w:p>
    <w:p>
      <w:pPr>
        <w:ind w:firstLine="420"/>
        <w:jc w:val="left"/>
      </w:pPr>
      <w:r>
        <w:rPr>
          <w:rFonts w:hint="eastAsia"/>
          <w:b/>
        </w:rPr>
        <w:t>第三步：</w:t>
      </w:r>
      <w:r>
        <w:rPr>
          <w:rFonts w:hint="eastAsia"/>
        </w:rPr>
        <w:t>调用SDK接口进行播放窗口初始化设置以及监听设置，具体代码实现参考实时预览第二步。</w:t>
      </w:r>
    </w:p>
    <w:p>
      <w:pPr>
        <w:ind w:firstLine="420"/>
        <w:jc w:val="left"/>
      </w:pPr>
      <w:r>
        <w:rPr>
          <w:rFonts w:hint="eastAsia"/>
          <w:b/>
        </w:rPr>
        <w:t>第四步</w:t>
      </w:r>
      <w:r>
        <w:rPr>
          <w:rFonts w:hint="eastAsia"/>
        </w:rPr>
        <w:t>：调用SDK接口进行播放参数设置，然后开始播放，具体代码实现参考下面：</w:t>
      </w:r>
    </w:p>
    <w:p>
      <w:pPr>
        <w:ind w:firstLine="1260" w:firstLineChars="600"/>
        <w:jc w:val="left"/>
      </w:pPr>
      <w:r>
        <w:rPr>
          <w:rFonts w:hint="eastAsia"/>
        </w:rPr>
        <w:t>1.设备录像按文件名播放：</w:t>
      </w:r>
    </w:p>
    <w:p>
      <w:pPr>
        <w:ind w:firstLine="1260" w:firstLineChars="600"/>
        <w:jc w:val="left"/>
      </w:pPr>
      <w:bookmarkStart w:id="21" w:name="_MON_1664633830"/>
      <w:bookmarkEnd w:id="21"/>
      <w:r>
        <w:object>
          <v:shape id="_x0000_i1029" o:spt="75" type="#_x0000_t75" style="height:249.85pt;width:303.6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Word.OpenDocumentText.12" ShapeID="_x0000_i1029" DrawAspect="Content" ObjectID="_1468075729" r:id="rId33">
            <o:LockedField>false</o:LockedField>
          </o:OLEObject>
        </w:object>
      </w:r>
    </w:p>
    <w:p>
      <w:pPr>
        <w:ind w:firstLine="1260" w:firstLineChars="600"/>
        <w:jc w:val="left"/>
      </w:pPr>
      <w:r>
        <w:rPr>
          <w:rFonts w:hint="eastAsia"/>
        </w:rPr>
        <w:t>2.设备录像按时间播放：</w:t>
      </w:r>
    </w:p>
    <w:p>
      <w:pPr>
        <w:ind w:firstLine="1260" w:firstLineChars="600"/>
        <w:jc w:val="left"/>
      </w:pPr>
      <w:bookmarkStart w:id="22" w:name="_MON_1664633932"/>
      <w:bookmarkEnd w:id="22"/>
      <w:r>
        <w:object>
          <v:shape id="_x0000_i1030" o:spt="75" type="#_x0000_t75" style="height:256.85pt;width:286.4pt;" o:ole="t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  <o:OLEObject Type="Embed" ProgID="Word.OpenDocumentText.12" ShapeID="_x0000_i1030" DrawAspect="Content" ObjectID="_1468075730" r:id="rId35">
            <o:LockedField>false</o:LockedField>
          </o:OLEObject>
        </w:object>
      </w:r>
    </w:p>
    <w:p>
      <w:pPr>
        <w:ind w:firstLine="1260" w:firstLineChars="600"/>
        <w:jc w:val="left"/>
      </w:pPr>
      <w:r>
        <w:rPr>
          <w:rFonts w:hint="eastAsia"/>
        </w:rPr>
        <w:t>3.云存储录像播放：</w:t>
      </w:r>
    </w:p>
    <w:p>
      <w:pPr>
        <w:ind w:firstLine="1260" w:firstLineChars="600"/>
        <w:jc w:val="left"/>
      </w:pPr>
      <w:bookmarkStart w:id="23" w:name="_MON_1664634033"/>
      <w:bookmarkEnd w:id="23"/>
      <w:r>
        <w:object>
          <v:shape id="_x0000_i1031" o:spt="75" type="#_x0000_t75" style="height:209pt;width:286.4pt;" o:ole="t" filled="f" o:preferrelative="t" stroked="f" coordsize="21600,21600">
            <v:path/>
            <v:fill on="f" focussize="0,0"/>
            <v:stroke on="f" joinstyle="miter"/>
            <v:imagedata r:id="rId38" o:title=""/>
            <o:lock v:ext="edit" aspectratio="t"/>
            <w10:wrap type="none"/>
            <w10:anchorlock/>
          </v:shape>
          <o:OLEObject Type="Embed" ProgID="Word.OpenDocumentText.12" ShapeID="_x0000_i1031" DrawAspect="Content" ObjectID="_1468075731" r:id="rId37">
            <o:LockedField>false</o:LockedField>
          </o:OLEObject>
        </w:object>
      </w:r>
    </w:p>
    <w:p>
      <w:pPr>
        <w:ind w:firstLine="420"/>
        <w:jc w:val="left"/>
      </w:pPr>
      <w:r>
        <w:rPr>
          <w:rFonts w:hint="eastAsia"/>
          <w:b/>
        </w:rPr>
        <w:t>第五步</w:t>
      </w:r>
      <w:r>
        <w:rPr>
          <w:rFonts w:hint="eastAsia"/>
        </w:rPr>
        <w:t>：实现监听回调，具体代码实现参考下面：</w:t>
      </w:r>
    </w:p>
    <w:p>
      <w:pPr>
        <w:ind w:firstLine="420"/>
        <w:jc w:val="left"/>
      </w:pPr>
      <w:bookmarkStart w:id="24" w:name="_MON_1664634122"/>
      <w:bookmarkEnd w:id="24"/>
      <w:r>
        <w:object>
          <v:shape id="_x0000_i1032" o:spt="75" type="#_x0000_t75" style="height:240.7pt;width:298.2pt;" o:ole="t" filled="f" o:preferrelative="t" stroked="f" coordsize="21600,21600">
            <v:path/>
            <v:fill on="f" focussize="0,0"/>
            <v:stroke on="f" joinstyle="miter"/>
            <v:imagedata r:id="rId40" o:title=""/>
            <o:lock v:ext="edit" aspectratio="t"/>
            <w10:wrap type="none"/>
            <w10:anchorlock/>
          </v:shape>
          <o:OLEObject Type="Embed" ProgID="Word.OpenDocumentText.12" ShapeID="_x0000_i1032" DrawAspect="Content" ObjectID="_1468075732" r:id="rId39">
            <o:LockedField>false</o:LockedField>
          </o:OLEObject>
        </w:object>
      </w:r>
    </w:p>
    <w:p>
      <w:pPr>
        <w:pStyle w:val="3"/>
      </w:pPr>
      <w:bookmarkStart w:id="25" w:name="_Toc439989499"/>
      <w:r>
        <w:rPr>
          <w:rFonts w:hint="eastAsia"/>
        </w:rPr>
        <w:t>3.</w:t>
      </w:r>
      <w:r>
        <w:rPr>
          <w:rFonts w:hint="default"/>
        </w:rPr>
        <w:t>5</w:t>
      </w:r>
      <w:r>
        <w:rPr>
          <w:rFonts w:hint="eastAsia"/>
        </w:rPr>
        <w:t>语音对讲</w:t>
      </w:r>
      <w:bookmarkEnd w:id="25"/>
    </w:p>
    <w:p>
      <w:r>
        <w:rPr>
          <w:rFonts w:hint="eastAsia"/>
        </w:rPr>
        <w:tab/>
      </w:r>
      <w:r>
        <w:rPr>
          <w:rFonts w:hint="eastAsia"/>
        </w:rPr>
        <w:t>语音对讲是设备和客户端进行语音对讲的功能，在设备进行实时预览的同时，进行语音对讲。</w:t>
      </w:r>
    </w:p>
    <w:p>
      <w:r>
        <w:rPr>
          <w:rFonts w:hint="eastAsia"/>
        </w:rPr>
        <w:tab/>
      </w:r>
      <w:r>
        <w:rPr>
          <w:rFonts w:hint="eastAsia"/>
        </w:rPr>
        <w:t>语音对讲功能开发主要分为以下几步：</w:t>
      </w:r>
    </w:p>
    <w:p>
      <w:pPr>
        <w:ind w:firstLine="420"/>
      </w:pPr>
      <w:r>
        <w:rPr>
          <w:rFonts w:hint="eastAsia"/>
          <w:b/>
        </w:rPr>
        <w:t>第一步</w:t>
      </w:r>
      <w:r>
        <w:rPr>
          <w:rFonts w:hint="eastAsia"/>
        </w:rPr>
        <w:t>：进行实时预览功能开发。</w:t>
      </w:r>
    </w:p>
    <w:p>
      <w:pPr>
        <w:ind w:left="420"/>
      </w:pPr>
      <w:r>
        <w:rPr>
          <w:rFonts w:hint="eastAsia"/>
          <w:b/>
        </w:rPr>
        <w:t>第二步</w:t>
      </w:r>
      <w:r>
        <w:rPr>
          <w:rFonts w:hint="eastAsia"/>
        </w:rPr>
        <w:t>：调用SDK接口初始化语音对讲对象，初始化播放参数对象并设置参数开始对讲，具体代码实现参考下面：</w:t>
      </w:r>
    </w:p>
    <w:p>
      <w:pPr>
        <w:ind w:firstLine="315" w:firstLineChars="150"/>
      </w:pPr>
      <w:bookmarkStart w:id="26" w:name="_MON_1664634244"/>
      <w:bookmarkEnd w:id="26"/>
      <w:r>
        <w:object>
          <v:shape id="_x0000_i1033" o:spt="75" type="#_x0000_t75" style="height:227.3pt;width:319.15pt;" o:ole="t" filled="f" o:preferrelative="t" stroked="f" coordsize="21600,21600">
            <v:path/>
            <v:fill on="f" focussize="0,0"/>
            <v:stroke on="f" joinstyle="miter"/>
            <v:imagedata r:id="rId42" o:title=""/>
            <o:lock v:ext="edit" aspectratio="t"/>
            <w10:wrap type="none"/>
            <w10:anchorlock/>
          </v:shape>
          <o:OLEObject Type="Embed" ProgID="Word.OpenDocumentText.12" ShapeID="_x0000_i1033" DrawAspect="Content" ObjectID="_1468075733" r:id="rId41">
            <o:LockedField>false</o:LockedField>
          </o:OLEObject>
        </w:object>
      </w:r>
    </w:p>
    <w:p>
      <w:pPr>
        <w:ind w:firstLine="315"/>
      </w:pPr>
      <w:r>
        <w:rPr>
          <w:rFonts w:hint="eastAsia"/>
          <w:b/>
        </w:rPr>
        <w:t>第三步</w:t>
      </w:r>
      <w:r>
        <w:rPr>
          <w:rFonts w:hint="eastAsia"/>
        </w:rPr>
        <w:t>：实现对讲结果回调，具体代码实现参考下面：</w:t>
      </w:r>
    </w:p>
    <w:p>
      <w:pPr>
        <w:ind w:firstLine="210" w:firstLineChars="100"/>
      </w:pPr>
      <w:bookmarkStart w:id="27" w:name="_MON_1664634313"/>
      <w:bookmarkEnd w:id="27"/>
      <w:r>
        <w:object>
          <v:shape id="_x0000_i1034" o:spt="75" type="#_x0000_t75" style="height:58.55pt;width:319.15pt;" o:ole="t" filled="f" o:preferrelative="t" stroked="f" coordsize="21600,21600">
            <v:path/>
            <v:fill on="f" focussize="0,0"/>
            <v:stroke on="f" joinstyle="miter"/>
            <v:imagedata r:id="rId44" o:title=""/>
            <o:lock v:ext="edit" aspectratio="t"/>
            <w10:wrap type="none"/>
            <w10:anchorlock/>
          </v:shape>
          <o:OLEObject Type="Embed" ProgID="Word.OpenDocumentText.12" ShapeID="_x0000_i1034" DrawAspect="Content" ObjectID="_1468075734" r:id="rId43">
            <o:LockedField>false</o:LockedField>
          </o:OLEObject>
        </w:object>
      </w:r>
    </w:p>
    <w:p>
      <w:pPr>
        <w:pStyle w:val="3"/>
      </w:pPr>
      <w:bookmarkStart w:id="28" w:name="_Toc1117313072"/>
      <w:r>
        <w:rPr>
          <w:rFonts w:hint="eastAsia"/>
        </w:rPr>
        <w:t>3.</w:t>
      </w:r>
      <w:r>
        <w:rPr>
          <w:rFonts w:hint="default"/>
        </w:rPr>
        <w:t>6</w:t>
      </w:r>
      <w:r>
        <w:rPr>
          <w:rFonts w:hint="eastAsia"/>
        </w:rPr>
        <w:t>录像下载</w:t>
      </w:r>
      <w:bookmarkEnd w:id="28"/>
    </w:p>
    <w:p>
      <w:r>
        <w:rPr>
          <w:rFonts w:hint="eastAsia"/>
        </w:rPr>
        <w:tab/>
      </w:r>
      <w:r>
        <w:rPr>
          <w:rFonts w:hint="eastAsia"/>
        </w:rPr>
        <w:t>SDK提供了接口供开发者开发云存储录像的下载功能，目前接口仅提供MP4格式的录像文件下载，暂不支持其他格式。</w:t>
      </w:r>
    </w:p>
    <w:p>
      <w:r>
        <w:rPr>
          <w:rFonts w:hint="eastAsia"/>
        </w:rPr>
        <w:tab/>
      </w:r>
      <w:r>
        <w:rPr>
          <w:rFonts w:hint="eastAsia"/>
        </w:rPr>
        <w:t>语音对讲功能开发主要分为以下几步：</w:t>
      </w:r>
    </w:p>
    <w:p>
      <w:pPr>
        <w:ind w:firstLine="420"/>
        <w:jc w:val="left"/>
      </w:pPr>
      <w:r>
        <w:rPr>
          <w:rFonts w:hint="eastAsia"/>
          <w:b/>
        </w:rPr>
        <w:t>第一步：</w:t>
      </w:r>
      <w:r>
        <w:rPr>
          <w:rFonts w:hint="eastAsia"/>
        </w:rPr>
        <w:t>通过乐橙云平台接口（</w:t>
      </w:r>
      <w:r>
        <w:t>https://open.imoulife.com/book/zh/http/opendevicemanage/opendevicemanage.html</w:t>
      </w:r>
      <w:r>
        <w:rPr>
          <w:rFonts w:hint="eastAsia"/>
        </w:rPr>
        <w:t>）获取设备信息。</w:t>
      </w:r>
    </w:p>
    <w:p>
      <w:pPr>
        <w:ind w:firstLine="420"/>
        <w:jc w:val="left"/>
      </w:pPr>
      <w:r>
        <w:rPr>
          <w:rFonts w:hint="eastAsia"/>
          <w:b/>
        </w:rPr>
        <w:t>第二步：</w:t>
      </w:r>
      <w:r>
        <w:rPr>
          <w:rFonts w:hint="eastAsia"/>
        </w:rPr>
        <w:t>通过乐橙云平台接口（</w:t>
      </w:r>
      <w:r>
        <w:fldChar w:fldCharType="begin"/>
      </w:r>
      <w:r>
        <w:instrText xml:space="preserve"> HYPERLINK "https://open.imoulife.com/book/zh/http/cloudstorage/opencloud.html" </w:instrText>
      </w:r>
      <w:r>
        <w:fldChar w:fldCharType="separate"/>
      </w:r>
      <w:r>
        <w:rPr>
          <w:rStyle w:val="92"/>
        </w:rPr>
        <w:t>https://open.imoulife.com/book/zh/http/cloudstorage/opencloud.html</w:t>
      </w:r>
      <w:r>
        <w:rPr>
          <w:rStyle w:val="92"/>
        </w:rPr>
        <w:fldChar w:fldCharType="end"/>
      </w:r>
      <w:r>
        <w:rPr>
          <w:rFonts w:hint="eastAsia"/>
        </w:rPr>
        <w:t>）获取云存储录像信息 、（</w:t>
      </w:r>
      <w:r>
        <w:t>https://open.imoulife.com/book/zh/http/openLocalRecord/openLocalRecord.html</w:t>
      </w:r>
      <w:r>
        <w:rPr>
          <w:rFonts w:hint="eastAsia"/>
        </w:rPr>
        <w:t>）获取设备录像信息。</w:t>
      </w:r>
    </w:p>
    <w:p>
      <w:pPr>
        <w:ind w:firstLine="420"/>
      </w:pPr>
      <w:r>
        <w:rPr>
          <w:rFonts w:hint="eastAsia"/>
          <w:b/>
        </w:rPr>
        <w:t>第三步</w:t>
      </w:r>
      <w:r>
        <w:rPr>
          <w:rFonts w:hint="eastAsia"/>
        </w:rPr>
        <w:t>：调用SDK接口进行初始化下载对象，设置监听对象， 进行录像下载，具体代码实现参考下面：</w:t>
      </w:r>
    </w:p>
    <w:p>
      <w:bookmarkStart w:id="29" w:name="_MON_1664634458"/>
      <w:bookmarkEnd w:id="29"/>
      <w:r>
        <w:object>
          <v:shape id="_x0000_i1035" o:spt="75" type="#_x0000_t75" style="height:425.55pt;width:290.15pt;" o:ole="t" filled="f" o:preferrelative="t" stroked="f" coordsize="21600,21600">
            <v:path/>
            <v:fill on="f" focussize="0,0"/>
            <v:stroke on="f" joinstyle="miter"/>
            <v:imagedata r:id="rId46" o:title=""/>
            <o:lock v:ext="edit" aspectratio="t"/>
            <w10:wrap type="none"/>
            <w10:anchorlock/>
          </v:shape>
          <o:OLEObject Type="Embed" ProgID="Word.OpenDocumentText.12" ShapeID="_x0000_i1035" DrawAspect="Content" ObjectID="_1468075735" r:id="rId45">
            <o:LockedField>false</o:LockedField>
          </o:OLEObject>
        </w:object>
      </w:r>
    </w:p>
    <w:p>
      <w:pPr>
        <w:ind w:firstLine="420"/>
      </w:pPr>
      <w:r>
        <w:rPr>
          <w:rFonts w:hint="eastAsia"/>
          <w:b/>
        </w:rPr>
        <w:t>第四步</w:t>
      </w:r>
      <w:r>
        <w:rPr>
          <w:rFonts w:hint="eastAsia"/>
        </w:rPr>
        <w:t>：实现下载回调，具体代码实现参考下面：</w:t>
      </w:r>
    </w:p>
    <w:p>
      <w:bookmarkStart w:id="30" w:name="_MON_1664634578"/>
      <w:bookmarkEnd w:id="30"/>
      <w:r>
        <w:object>
          <v:shape id="_x0000_i1036" o:spt="75" type="#_x0000_t75" style="height:131.65pt;width:294.45pt;" o:ole="t" filled="f" o:preferrelative="t" stroked="f" coordsize="21600,21600">
            <v:path/>
            <v:fill on="f" focussize="0,0"/>
            <v:stroke on="f" joinstyle="miter"/>
            <v:imagedata r:id="rId48" o:title=""/>
            <o:lock v:ext="edit" aspectratio="t"/>
            <w10:wrap type="none"/>
            <w10:anchorlock/>
          </v:shape>
          <o:OLEObject Type="Embed" ProgID="Word.OpenDocumentText.12" ShapeID="_x0000_i1036" DrawAspect="Content" ObjectID="_1468075736" r:id="rId47">
            <o:LockedField>false</o:LockedField>
          </o:OLEObject>
        </w:object>
      </w:r>
    </w:p>
    <w:p/>
    <w:p>
      <w:pPr>
        <w:pStyle w:val="3"/>
        <w:bidi w:val="0"/>
        <w:rPr>
          <w:rFonts w:hint="eastAsia"/>
          <w:lang w:val="en-US" w:eastAsia="zh-Hans"/>
        </w:rPr>
      </w:pPr>
      <w:bookmarkStart w:id="31" w:name="_Toc1083791736"/>
      <w:r>
        <w:rPr>
          <w:rFonts w:hint="eastAsia"/>
        </w:rPr>
        <w:t>3.</w:t>
      </w:r>
      <w:r>
        <w:rPr>
          <w:rFonts w:hint="default"/>
        </w:rPr>
        <w:t>7</w:t>
      </w:r>
      <w:r>
        <w:rPr>
          <w:rFonts w:hint="eastAsia"/>
          <w:lang w:val="en-US" w:eastAsia="zh-Hans"/>
        </w:rPr>
        <w:t>数据解密</w:t>
      </w:r>
      <w:bookmarkEnd w:id="31"/>
    </w:p>
    <w:p>
      <w:pPr>
        <w:pStyle w:val="25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设备告警图片和录像封面图默认加密，需要解密才能打开。SDK提供了图片解密功能，主要通过LCOpenSDK_Utils类实现；</w:t>
      </w:r>
    </w:p>
    <w:p>
      <w:pPr>
        <w:pStyle w:val="25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具体实现如下：</w:t>
      </w:r>
    </w:p>
    <w:p>
      <w:pPr>
        <w:pStyle w:val="25"/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2245" cy="672465"/>
            <wp:effectExtent l="0" t="0" r="20955" b="13335"/>
            <wp:docPr id="15" name="图片 15" descr="截屏2022-01-11 下午5.02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2-01-11 下午5.02.5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3.7.1</w:t>
      </w:r>
      <w:r>
        <w:rPr>
          <w:rFonts w:hint="eastAsia"/>
          <w:lang w:val="en-US" w:eastAsia="zh-Hans"/>
        </w:rPr>
        <w:t>方法解析</w:t>
      </w:r>
    </w:p>
    <w:p>
      <w:pPr>
        <w:pStyle w:val="25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数据解密</w:t>
      </w:r>
    </w:p>
    <w:p>
      <w:pPr>
        <w:pStyle w:val="25"/>
        <w:bidi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-(NSInteger) decryptPic:(NSData *)pSrcBufIn deviceID:(NSString*)deviceID key:(NSString*)key bufOut:(NSData**)pDestBufOut;</w:t>
      </w:r>
    </w:p>
    <w:p>
      <w:pPr>
        <w:pStyle w:val="25"/>
        <w:bidi w:val="0"/>
        <w:ind w:left="0" w:leftChars="0" w:firstLine="0" w:firstLineChars="0"/>
        <w:rPr>
          <w:rFonts w:hint="eastAsia"/>
          <w:lang w:val="en-US" w:eastAsia="zh-Hans"/>
        </w:rPr>
      </w:pPr>
    </w:p>
    <w:p>
      <w:pPr>
        <w:pStyle w:val="25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数据解密TCM设备</w:t>
      </w:r>
      <w:r>
        <w:rPr>
          <w:rFonts w:hint="default"/>
          <w:lang w:eastAsia="zh-Hans"/>
        </w:rPr>
        <w:t xml:space="preserve"> </w:t>
      </w:r>
    </w:p>
    <w:p>
      <w:pPr>
        <w:pStyle w:val="25"/>
        <w:bidi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-(NSInteger) decryptPic:(NSData *)pSrcBufIn deviceID:(NSString*)deviceID key:(NSString*)key token:(NSString *)token bufOut:(NSData**)pDestBufOut;</w:t>
      </w:r>
    </w:p>
    <w:p>
      <w:pPr>
        <w:pStyle w:val="25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该方法多了一个token参数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3.7.2</w:t>
      </w:r>
      <w:r>
        <w:rPr>
          <w:rFonts w:hint="eastAsia"/>
          <w:lang w:val="en-US" w:eastAsia="zh-Hans"/>
        </w:rPr>
        <w:t>参数解析</w:t>
      </w:r>
    </w:p>
    <w:p>
      <w:pPr>
        <w:pStyle w:val="25"/>
        <w:bidi w:val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传入参数</w:t>
      </w:r>
    </w:p>
    <w:p>
      <w:pPr>
        <w:pStyle w:val="25"/>
        <w:bidi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pSrcBufIn</w:t>
      </w:r>
      <w:r>
        <w:rPr>
          <w:rFonts w:hint="default"/>
          <w:lang w:eastAsia="zh-Hans"/>
        </w:rPr>
        <w:tab/>
      </w:r>
      <w:r>
        <w:rPr>
          <w:rFonts w:hint="eastAsia"/>
          <w:lang w:val="en-US" w:eastAsia="zh-Hans"/>
        </w:rPr>
        <w:t>待解密数据内容</w:t>
      </w:r>
    </w:p>
    <w:p>
      <w:pPr>
        <w:pStyle w:val="25"/>
        <w:bidi w:val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devKeyIn</w:t>
      </w:r>
      <w:r>
        <w:rPr>
          <w:rFonts w:hint="default"/>
          <w:lang w:eastAsia="zh-Hans"/>
        </w:rPr>
        <w:tab/>
      </w:r>
      <w:r>
        <w:rPr>
          <w:rFonts w:hint="eastAsia"/>
          <w:lang w:val="en-US" w:eastAsia="zh-Hans"/>
        </w:rPr>
        <w:t>解密密钥</w:t>
      </w:r>
    </w:p>
    <w:p>
      <w:pPr>
        <w:pStyle w:val="25"/>
        <w:bidi w:val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devIDIn</w:t>
      </w: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ab/>
      </w:r>
      <w:r>
        <w:rPr>
          <w:rFonts w:hint="eastAsia"/>
          <w:lang w:val="en-US" w:eastAsia="zh-Hans"/>
        </w:rPr>
        <w:t>设备序列号</w:t>
      </w:r>
    </w:p>
    <w:p>
      <w:pPr>
        <w:pStyle w:val="25"/>
        <w:bidi w:val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pDestBufOut</w:t>
      </w: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ab/>
      </w:r>
      <w:r>
        <w:rPr>
          <w:rFonts w:hint="eastAsia"/>
          <w:lang w:val="en-US" w:eastAsia="zh-Hans"/>
        </w:rPr>
        <w:t>解密后数据内容</w:t>
      </w:r>
    </w:p>
    <w:p>
      <w:pPr>
        <w:pStyle w:val="25"/>
        <w:bidi w:val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token</w:t>
      </w: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ab/>
      </w:r>
      <w:r>
        <w:rPr>
          <w:rFonts w:hint="eastAsia"/>
          <w:lang w:val="en-US" w:eastAsia="zh-Hans"/>
        </w:rPr>
        <w:t>token</w:t>
      </w:r>
    </w:p>
    <w:p>
      <w:pPr>
        <w:pStyle w:val="25"/>
        <w:bidi w:val="0"/>
        <w:rPr>
          <w:rFonts w:hint="eastAsia"/>
          <w:lang w:val="en-US" w:eastAsia="zh-Hans"/>
        </w:rPr>
      </w:pPr>
    </w:p>
    <w:p>
      <w:pPr>
        <w:pStyle w:val="25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返回参数，解密结果</w:t>
      </w:r>
    </w:p>
    <w:p>
      <w:pPr>
        <w:pStyle w:val="25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0, 表示解密成功</w:t>
      </w:r>
    </w:p>
    <w:p>
      <w:pPr>
        <w:pStyle w:val="25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1, 表示完整性校验失败</w:t>
      </w:r>
    </w:p>
    <w:p>
      <w:pPr>
        <w:pStyle w:val="25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2, 表示密钥错误</w:t>
      </w:r>
    </w:p>
    <w:p>
      <w:pPr>
        <w:pStyle w:val="25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3, 表示图片非加密</w:t>
      </w:r>
    </w:p>
    <w:p>
      <w:pPr>
        <w:pStyle w:val="25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4, 不支持的加密方式</w:t>
      </w:r>
    </w:p>
    <w:p>
      <w:pPr>
        <w:pStyle w:val="25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5, 缓冲区长度不够</w:t>
      </w:r>
    </w:p>
    <w:p>
      <w:pPr>
        <w:pStyle w:val="25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99,内部错误</w:t>
      </w:r>
    </w:p>
    <w:p>
      <w:pPr>
        <w:pStyle w:val="25"/>
        <w:bidi w:val="0"/>
        <w:rPr>
          <w:rFonts w:hint="eastAsia"/>
          <w:lang w:val="en-US" w:eastAsia="zh-Hans"/>
        </w:rPr>
      </w:pPr>
    </w:p>
    <w:p>
      <w:pPr>
        <w:pStyle w:val="2"/>
        <w:numPr>
          <w:ilvl w:val="0"/>
          <w:numId w:val="4"/>
        </w:numPr>
      </w:pPr>
      <w:bookmarkStart w:id="32" w:name="_Toc331413098"/>
      <w:r>
        <w:rPr>
          <w:rFonts w:hint="eastAsia"/>
        </w:rPr>
        <w:t>SDK接口说明</w:t>
      </w:r>
      <w:bookmarkEnd w:id="10"/>
      <w:bookmarkEnd w:id="32"/>
    </w:p>
    <w:p>
      <w:pPr>
        <w:pStyle w:val="3"/>
        <w:numPr>
          <w:ilvl w:val="1"/>
          <w:numId w:val="4"/>
        </w:numPr>
      </w:pPr>
      <w:bookmarkStart w:id="33" w:name="_Toc1634841415"/>
      <w:r>
        <w:rPr>
          <w:rFonts w:hint="eastAsia"/>
        </w:rPr>
        <w:t>概述</w:t>
      </w:r>
      <w:bookmarkEnd w:id="33"/>
    </w:p>
    <w:p>
      <w:r>
        <w:rPr>
          <w:rFonts w:hint="eastAsia"/>
        </w:rPr>
        <w:tab/>
      </w:r>
      <w:r>
        <w:rPr>
          <w:rFonts w:hint="eastAsia"/>
        </w:rPr>
        <w:t>开放平台SDK以</w:t>
      </w:r>
      <w:r>
        <w:t>动态Framework</w:t>
      </w:r>
      <w:r>
        <w:rPr>
          <w:rFonts w:hint="eastAsia"/>
        </w:rPr>
        <w:t>的形式发布，提供多个方法类：</w:t>
      </w:r>
      <w:r>
        <w:t>LCOpenSDK_Api（</w:t>
      </w:r>
      <w:r>
        <w:rPr>
          <w:rFonts w:hint="eastAsia"/>
        </w:rPr>
        <w:t>平台接口类，结合LCOpenApiClientSDK具体方法头文件使用</w:t>
      </w:r>
      <w:r>
        <w:t>），LCOpenSDK_PlayWindow（</w:t>
      </w:r>
      <w:r>
        <w:rPr>
          <w:rFonts w:hint="eastAsia"/>
        </w:rPr>
        <w:t>视频播放类</w:t>
      </w:r>
      <w:r>
        <w:t>），LCOpenSDK_AudioTalk（</w:t>
      </w:r>
      <w:r>
        <w:rPr>
          <w:rFonts w:hint="eastAsia"/>
        </w:rPr>
        <w:t>语音对讲类</w:t>
      </w:r>
      <w:r>
        <w:t>），</w:t>
      </w:r>
      <w:r>
        <w:rPr>
          <w:rFonts w:hint="eastAsia"/>
        </w:rPr>
        <w:t>LCOpenSDK_ConfigWifi（设备无线配网类），LCOpenSDK_SoftAp（设备软AP配网类）， LCOpenSDK_Download（录像下载类），</w:t>
      </w:r>
      <w:r>
        <w:t xml:space="preserve">LCOpenSDK_DeviceInit </w:t>
      </w:r>
      <w:r>
        <w:rPr>
          <w:rFonts w:hint="eastAsia"/>
        </w:rPr>
        <w:t>（设备初始化类），</w:t>
      </w:r>
      <w:r>
        <w:t>LCOpenS</w:t>
      </w:r>
      <w:r>
        <w:rPr>
          <w:rFonts w:hint="eastAsia"/>
        </w:rPr>
        <w:t>DK</w:t>
      </w:r>
      <w:r>
        <w:t>_Util</w:t>
      </w:r>
      <w:r>
        <w:rPr>
          <w:rFonts w:hint="eastAsia"/>
        </w:rPr>
        <w:t>s（公用方法类），</w:t>
      </w:r>
      <w:r>
        <w:t>LCOpenS</w:t>
      </w:r>
      <w:r>
        <w:rPr>
          <w:rFonts w:hint="eastAsia"/>
        </w:rPr>
        <w:t>DK</w:t>
      </w:r>
      <w:r>
        <w:t>_</w:t>
      </w:r>
      <w:r>
        <w:rPr>
          <w:rFonts w:hint="eastAsia"/>
        </w:rPr>
        <w:t>Log（日志接口类），LCOpenSDK_SearchDevices</w:t>
      </w:r>
      <w:r>
        <w:rPr>
          <w:rFonts w:hint="eastAsia"/>
          <w:lang w:eastAsia="zh-Hans"/>
        </w:rPr>
        <w:t>（</w:t>
      </w:r>
      <w:r>
        <w:rPr>
          <w:rFonts w:hint="eastAsia"/>
          <w:lang w:val="en-US" w:eastAsia="zh-Hans"/>
        </w:rPr>
        <w:t>搜索设备类</w:t>
      </w:r>
      <w:r>
        <w:rPr>
          <w:rFonts w:hint="eastAsia"/>
          <w:lang w:eastAsia="zh-Hans"/>
        </w:rPr>
        <w:t>），</w:t>
      </w:r>
      <w:r>
        <w:rPr>
          <w:rFonts w:hint="eastAsia"/>
        </w:rPr>
        <w:t>iOS应用只需集成上述方法类，即可快速实现乐橙开放平台所支持的绝大部分业务。</w:t>
      </w:r>
    </w:p>
    <w:p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此外，提供LCOpenSDK_EventListener、LCOpenSDK_TalkerListener和</w:t>
      </w:r>
      <w:r>
        <w:t>LCOpenSDK_DownloadListener</w:t>
      </w:r>
      <w:r>
        <w:rPr>
          <w:rFonts w:hint="eastAsia"/>
        </w:rPr>
        <w:t>三个监听接口类，分别配合</w:t>
      </w:r>
      <w:r>
        <w:t>LCOpenSDK_PlayWindow</w:t>
      </w:r>
      <w:r>
        <w:rPr>
          <w:rFonts w:hint="eastAsia"/>
        </w:rPr>
        <w:t>、</w:t>
      </w:r>
      <w:r>
        <w:t>LCOpenSDK_AudioTalk</w:t>
      </w:r>
      <w:r>
        <w:rPr>
          <w:rFonts w:hint="eastAsia"/>
        </w:rPr>
        <w:t>和LCOpenSDK_Download使用</w:t>
      </w:r>
      <w:r>
        <w:t>，</w:t>
      </w:r>
      <w:r>
        <w:rPr>
          <w:rFonts w:hint="eastAsia"/>
        </w:rPr>
        <w:t>iOS应用可继承并设置相应的监听接口类来接收播放、对讲和下载过程中的业务回调，业务回调包括但不限于：播放窗口事件、视频播放过程中的状态码、语音对讲过程中的状态码、云录像下载过程中的状态码、解码时间戳，回调接口请参考后续说明。</w:t>
      </w:r>
    </w:p>
    <w:p>
      <w:pPr>
        <w:pStyle w:val="25"/>
        <w:bidi w:val="0"/>
        <w:rPr>
          <w:rFonts w:hint="eastAsia"/>
          <w:color w:val="FF0000"/>
          <w:lang w:val="en-US" w:eastAsia="zh-Hans"/>
        </w:rPr>
      </w:pPr>
      <w:r>
        <w:rPr>
          <w:rFonts w:hint="eastAsia"/>
          <w:color w:val="FF0000"/>
          <w:lang w:val="en-US" w:eastAsia="zh-Hans"/>
        </w:rPr>
        <w:t>标注为选填的为非必填项，否则皆为必填。</w:t>
      </w:r>
    </w:p>
    <w:p>
      <w:pPr>
        <w:pStyle w:val="3"/>
        <w:numPr>
          <w:ilvl w:val="1"/>
          <w:numId w:val="4"/>
        </w:numPr>
      </w:pPr>
      <w:bookmarkStart w:id="34" w:name="_Toc1873882187"/>
      <w:r>
        <w:t>LCOpenSDK_Api</w:t>
      </w:r>
      <w:bookmarkEnd w:id="34"/>
    </w:p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35" w:name="_Toc1490233654"/>
      <w:r>
        <w:rPr>
          <w:rFonts w:hint="default"/>
        </w:rPr>
        <w:t xml:space="preserve">4.2.1 </w:t>
      </w:r>
      <w:r>
        <w:rPr>
          <w:rFonts w:hint="eastAsia"/>
        </w:rPr>
        <w:t>shareMyInstance</w:t>
      </w:r>
      <w:bookmarkEnd w:id="35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+ (LCOpenSDK_Api*_Nonnull) shareMyInstance;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获取LCOpenSDK_Api单例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LCOpenSDK_Api单例指针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  <w:numPr>
          <w:ilvl w:val="0"/>
          <w:numId w:val="0"/>
        </w:numPr>
        <w:ind w:leftChars="0"/>
        <w:rPr>
          <w:rFonts w:hint="eastAsia"/>
        </w:rPr>
      </w:pPr>
      <w:bookmarkStart w:id="36" w:name="_Toc255247817"/>
      <w:r>
        <w:rPr>
          <w:rFonts w:hint="default"/>
        </w:rPr>
        <w:t xml:space="preserve">4.2.2 </w:t>
      </w:r>
      <w:r>
        <w:rPr>
          <w:rFonts w:hint="eastAsia"/>
        </w:rPr>
        <w:t>initOpenApi</w:t>
      </w:r>
      <w:bookmarkEnd w:id="36"/>
    </w:p>
    <w:tbl>
      <w:tblPr>
        <w:tblStyle w:val="113"/>
        <w:tblpPr w:leftFromText="180" w:rightFromText="180" w:vertAnchor="text" w:horzAnchor="page" w:tblpX="2342" w:tblpY="381"/>
        <w:tblOverlap w:val="never"/>
        <w:tblW w:w="0" w:type="auto"/>
        <w:tblInd w:w="0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rPr>
          <w:trHeight w:val="669" w:hRule="atLeast"/>
        </w:trP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(id _Nonnull)initOpenApi:(LCOpenSDK_ApiParam *_Nonnull)apiParam;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接口初始化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zh-CN" w:bidi="en-US"/>
              </w:rPr>
            </w:pPr>
          </w:p>
        </w:tc>
        <w:tc>
          <w:tcPr>
            <w:tcW w:w="6662" w:type="dxa"/>
          </w:tcPr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apiParam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</w:t>
            </w:r>
            <w:r>
              <w:rPr>
                <w:kern w:val="0"/>
                <w:sz w:val="21"/>
                <w:szCs w:val="21"/>
                <w:lang w:eastAsia="en-US" w:bidi="en-US"/>
              </w:rPr>
              <w:t>LCOpenSDK_ApiParam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对象</w:t>
            </w:r>
          </w:p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LCOpenSDK_ApiParam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属性：</w:t>
            </w:r>
          </w:p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p</w:t>
            </w:r>
            <w:r>
              <w:rPr>
                <w:kern w:val="0"/>
                <w:sz w:val="21"/>
                <w:szCs w:val="21"/>
                <w:lang w:eastAsia="zh-CN" w:bidi="en-US"/>
              </w:rPr>
              <w:t>rocoto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l    协议类型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（</w:t>
            </w: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https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）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</w:t>
            </w:r>
          </w:p>
          <w:p>
            <w:pPr>
              <w:spacing w:line="240" w:lineRule="auto"/>
              <w:ind w:left="1134" w:hanging="1134" w:hangingChars="540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a</w:t>
            </w:r>
            <w:r>
              <w:rPr>
                <w:kern w:val="0"/>
                <w:sz w:val="21"/>
                <w:szCs w:val="21"/>
                <w:lang w:eastAsia="zh-CN" w:bidi="en-US"/>
              </w:rPr>
              <w:t>ddr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   平台</w:t>
            </w: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地址</w:t>
            </w:r>
          </w:p>
          <w:p>
            <w:pPr>
              <w:spacing w:line="240" w:lineRule="auto"/>
              <w:ind w:left="1134" w:hanging="1134" w:hangingChars="540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p</w:t>
            </w:r>
            <w:r>
              <w:rPr>
                <w:kern w:val="0"/>
                <w:sz w:val="21"/>
                <w:szCs w:val="21"/>
                <w:lang w:eastAsia="zh-CN" w:bidi="en-US"/>
              </w:rPr>
              <w:t>ort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   </w:t>
            </w:r>
            <w:r>
              <w:rPr>
                <w:rFonts w:hint="default"/>
                <w:kern w:val="0"/>
                <w:sz w:val="21"/>
                <w:szCs w:val="21"/>
                <w:lang w:eastAsia="zh-CN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端口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（</w:t>
            </w:r>
            <w:r>
              <w:rPr>
                <w:rFonts w:hint="default"/>
                <w:kern w:val="0"/>
                <w:sz w:val="21"/>
                <w:szCs w:val="21"/>
                <w:lang w:eastAsia="zh-Hans" w:bidi="en-US"/>
              </w:rPr>
              <w:t>443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）</w:t>
            </w:r>
          </w:p>
          <w:p>
            <w:pPr>
              <w:spacing w:line="240" w:lineRule="auto"/>
              <w:ind w:left="1134" w:hanging="1134" w:hangingChars="540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token      授权token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（授权token，需开发者从平台自行获取）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self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    可不必关注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jc w:val="left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lang w:eastAsia="en-US" w:bidi="en-US"/>
              </w:rPr>
              <w:t>LCOpenSDK_Api</w:t>
            </w:r>
            <w:r>
              <w:rPr>
                <w:rFonts w:hint="eastAsia"/>
                <w:kern w:val="0"/>
                <w:lang w:eastAsia="en-US" w:bidi="en-US"/>
              </w:rPr>
              <w:t>初始化接口，在</w:t>
            </w:r>
            <w:r>
              <w:rPr>
                <w:kern w:val="0"/>
                <w:lang w:eastAsia="en-US" w:bidi="en-US"/>
              </w:rPr>
              <w:t>LCOpenSDK_Play</w:t>
            </w:r>
            <w:r>
              <w:rPr>
                <w:rFonts w:hint="eastAsia"/>
                <w:kern w:val="0"/>
                <w:lang w:eastAsia="en-US" w:bidi="en-US"/>
              </w:rPr>
              <w:t>Window、</w:t>
            </w:r>
            <w:r>
              <w:rPr>
                <w:kern w:val="0"/>
                <w:lang w:eastAsia="en-US" w:bidi="en-US"/>
              </w:rPr>
              <w:t>LCOpenSDK_AudioTalk</w:t>
            </w:r>
            <w:r>
              <w:rPr>
                <w:rFonts w:hint="eastAsia"/>
                <w:kern w:val="0"/>
                <w:lang w:eastAsia="en-US" w:bidi="en-US"/>
              </w:rPr>
              <w:t>或LCOpenSDK_Download类接口</w:t>
            </w:r>
            <w:r>
              <w:rPr>
                <w:kern w:val="0"/>
                <w:lang w:eastAsia="en-US" w:bidi="en-US"/>
              </w:rPr>
              <w:t>之前</w:t>
            </w:r>
            <w:r>
              <w:rPr>
                <w:rFonts w:hint="eastAsia"/>
                <w:color w:val="0C0C0C" w:themeColor="text1" w:themeTint="F2"/>
                <w:kern w:val="0"/>
                <w:lang w:eastAsia="zh-CN" w:bidi="en-US"/>
              </w:rPr>
              <w:t>必须</w:t>
            </w:r>
            <w:r>
              <w:rPr>
                <w:rFonts w:hint="eastAsia"/>
                <w:kern w:val="0"/>
                <w:lang w:eastAsia="zh-CN" w:bidi="en-US"/>
              </w:rPr>
              <w:t>进行调用初始化</w:t>
            </w:r>
            <w:r>
              <w:rPr>
                <w:rFonts w:hint="eastAsia"/>
                <w:kern w:val="0"/>
                <w:lang w:eastAsia="en-US" w:bidi="en-US"/>
              </w:rPr>
              <w:t>。</w:t>
            </w:r>
            <w:r>
              <w:rPr>
                <w:rFonts w:hint="eastAsia"/>
                <w:kern w:val="0"/>
                <w:lang w:eastAsia="zh-CN" w:bidi="en-US"/>
              </w:rPr>
              <w:t>国内addr：openapi.lechange.cn, port:443  海外addr:openapi.easy4ip.com, port:443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37" w:name="_Toc1425217260"/>
      <w:r>
        <w:rPr>
          <w:rFonts w:hint="default"/>
        </w:rPr>
        <w:t xml:space="preserve">4.2.3 </w:t>
      </w:r>
      <w:r>
        <w:rPr>
          <w:rFonts w:hint="eastAsia"/>
        </w:rPr>
        <w:t>uninitOpenApi</w:t>
      </w:r>
      <w:bookmarkEnd w:id="37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(void)uninitOpenApi;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反初始化LCOpenSDK_Api接口，释放内部资源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jc w:val="left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38" w:name="_Toc593890182"/>
      <w:r>
        <w:rPr>
          <w:rFonts w:hint="default"/>
        </w:rPr>
        <w:t xml:space="preserve">4.2.4 </w:t>
      </w:r>
      <w:r>
        <w:rPr>
          <w:rFonts w:hint="eastAsia"/>
        </w:rPr>
        <w:t>sdkVersion</w:t>
      </w:r>
      <w:bookmarkEnd w:id="38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 NSString * _Nonnull)sdkVersion;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获取SDK版本号信息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default"/>
                <w:kern w:val="0"/>
                <w:sz w:val="21"/>
                <w:szCs w:val="21"/>
                <w:lang w:eastAsia="en-US" w:bidi="en-US"/>
              </w:rPr>
              <w:t>sdk</w:t>
            </w: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版本号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3"/>
        <w:numPr>
          <w:ilvl w:val="1"/>
          <w:numId w:val="4"/>
        </w:numPr>
      </w:pPr>
      <w:bookmarkStart w:id="39" w:name="_Toc8297618"/>
      <w:r>
        <w:rPr>
          <w:rFonts w:hint="eastAsia"/>
        </w:rPr>
        <w:t>LCOpenSDK_DeviceInit</w:t>
      </w:r>
      <w:bookmarkEnd w:id="39"/>
    </w:p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40" w:name="_Toc2019112318"/>
      <w:r>
        <w:rPr>
          <w:rFonts w:hint="default"/>
        </w:rPr>
        <w:t xml:space="preserve">4.3.1 </w:t>
      </w:r>
      <w:r>
        <w:rPr>
          <w:rFonts w:hint="eastAsia"/>
        </w:rPr>
        <w:t>searchDeviceInitInfo</w:t>
      </w:r>
      <w:bookmarkEnd w:id="40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-(void)searchDeviceInitInfo:(NSString*)deviceID timeOut:(int)timeOut success:(void(^)(LCOPENSDK_DEVICE_INIT_INFO info))success;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lang w:eastAsia="en-US" w:bidi="en-US"/>
              </w:rPr>
              <w:t>搜索设备初始化信息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jc w:val="both"/>
              <w:rPr>
                <w:kern w:val="0"/>
                <w:lang w:eastAsia="zh-CN" w:bidi="en-US"/>
              </w:rPr>
            </w:pPr>
            <w:r>
              <w:rPr>
                <w:rFonts w:hint="eastAsia"/>
                <w:kern w:val="0"/>
                <w:lang w:eastAsia="zh-CN" w:bidi="en-US"/>
              </w:rPr>
              <w:t>deviceID      待搜索的设备序列号</w:t>
            </w:r>
          </w:p>
          <w:p>
            <w:pPr>
              <w:spacing w:line="240" w:lineRule="auto"/>
              <w:jc w:val="both"/>
              <w:rPr>
                <w:kern w:val="0"/>
                <w:lang w:eastAsia="zh-CN" w:bidi="en-US"/>
              </w:rPr>
            </w:pPr>
            <w:r>
              <w:rPr>
                <w:rFonts w:hint="eastAsia"/>
                <w:kern w:val="0"/>
                <w:lang w:eastAsia="zh-CN" w:bidi="en-US"/>
              </w:rPr>
              <w:t xml:space="preserve">timeOut      </w:t>
            </w:r>
            <w:r>
              <w:rPr>
                <w:rFonts w:hint="default"/>
                <w:kern w:val="0"/>
                <w:lang w:eastAsia="zh-CN" w:bidi="en-US"/>
              </w:rPr>
              <w:t xml:space="preserve"> </w:t>
            </w:r>
            <w:r>
              <w:rPr>
                <w:rFonts w:hint="eastAsia"/>
                <w:kern w:val="0"/>
                <w:lang w:eastAsia="zh-CN" w:bidi="en-US"/>
              </w:rPr>
              <w:t>搜索超时时长</w:t>
            </w:r>
          </w:p>
          <w:p>
            <w:pPr>
              <w:spacing w:line="240" w:lineRule="auto"/>
              <w:ind w:left="1540" w:hanging="1470" w:hangingChars="700"/>
              <w:jc w:val="both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lang w:eastAsia="zh-CN" w:bidi="en-US"/>
              </w:rPr>
              <w:t>success       语句块，返回设备信息，包括设备Mac地址、设备初始化状态、大华私有协议端口和设备IP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lang w:eastAsia="zh-CN" w:bidi="en-US"/>
              </w:rPr>
              <w:t>该接口必须与设备在同一局域网内调用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41" w:name="_Toc684138732"/>
      <w:r>
        <w:rPr>
          <w:rFonts w:hint="default"/>
        </w:rPr>
        <w:t xml:space="preserve">4.3.2 </w:t>
      </w:r>
      <w:r>
        <w:rPr>
          <w:rFonts w:hint="eastAsia"/>
        </w:rPr>
        <w:softHyphen/>
      </w:r>
      <w:r>
        <w:t>initDevice</w:t>
      </w:r>
      <w:bookmarkEnd w:id="41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-(int)initDevice:(NSString*)mac password:(NSString*)password ip:(NSString*)ip;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lang w:eastAsia="en-US" w:bidi="en-US"/>
              </w:rPr>
              <w:t>初始化设备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rPr>
                <w:kern w:val="0"/>
                <w:lang w:eastAsia="en-US" w:bidi="en-US"/>
              </w:rPr>
            </w:pPr>
            <w:r>
              <w:rPr>
                <w:rFonts w:hint="eastAsia"/>
                <w:kern w:val="0"/>
                <w:lang w:eastAsia="en-US" w:bidi="en-US"/>
              </w:rPr>
              <w:t>mac          设备Mac地址</w:t>
            </w:r>
          </w:p>
          <w:p>
            <w:pPr>
              <w:spacing w:line="240" w:lineRule="auto"/>
              <w:rPr>
                <w:kern w:val="0"/>
                <w:lang w:eastAsia="en-US" w:bidi="en-US"/>
              </w:rPr>
            </w:pPr>
            <w:r>
              <w:rPr>
                <w:rFonts w:hint="eastAsia"/>
                <w:kern w:val="0"/>
                <w:lang w:eastAsia="en-US" w:bidi="en-US"/>
              </w:rPr>
              <w:t>password      设备初始化密码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lang w:eastAsia="en-US" w:bidi="en-US"/>
              </w:rPr>
              <w:t>ip            设备IP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rFonts w:hint="eastAsia"/>
                <w:kern w:val="0"/>
                <w:lang w:eastAsia="zh-CN" w:bidi="en-US"/>
              </w:rPr>
            </w:pPr>
            <w:r>
              <w:rPr>
                <w:rFonts w:hint="eastAsia"/>
                <w:kern w:val="0"/>
                <w:lang w:eastAsia="zh-CN" w:bidi="en-US"/>
              </w:rPr>
              <w:t>0</w:t>
            </w:r>
            <w:r>
              <w:rPr>
                <w:rFonts w:hint="default"/>
                <w:kern w:val="0"/>
                <w:lang w:eastAsia="zh-CN" w:bidi="en-US"/>
              </w:rPr>
              <w:t xml:space="preserve"> </w:t>
            </w:r>
            <w:r>
              <w:rPr>
                <w:rFonts w:hint="eastAsia"/>
                <w:kern w:val="0"/>
                <w:lang w:eastAsia="zh-CN" w:bidi="en-US"/>
              </w:rPr>
              <w:t>表示成功</w:t>
            </w:r>
          </w:p>
          <w:p>
            <w:pPr>
              <w:spacing w:line="240" w:lineRule="auto"/>
              <w:rPr>
                <w:rFonts w:hint="eastAsia"/>
                <w:kern w:val="0"/>
                <w:lang w:eastAsia="zh-CN" w:bidi="en-US"/>
              </w:rPr>
            </w:pPr>
            <w:r>
              <w:rPr>
                <w:rFonts w:hint="eastAsia"/>
                <w:kern w:val="0"/>
                <w:lang w:eastAsia="zh-CN" w:bidi="en-US"/>
              </w:rPr>
              <w:t>-1表示参数错误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lang w:eastAsia="zh-CN" w:bidi="en-US"/>
              </w:rPr>
              <w:t>-2表示失败（具体错误原因需进一步分析SDK日志）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lang w:eastAsia="zh-CN" w:bidi="en-US"/>
              </w:rPr>
              <w:t>该接口必须与设备在同一局域网内调用</w:t>
            </w:r>
          </w:p>
        </w:tc>
      </w:tr>
    </w:tbl>
    <w:p>
      <w:pPr>
        <w:pStyle w:val="3"/>
        <w:numPr>
          <w:ilvl w:val="1"/>
          <w:numId w:val="4"/>
        </w:numPr>
      </w:pPr>
      <w:bookmarkStart w:id="42" w:name="_LCOpenSDK_PlayWindow"/>
      <w:bookmarkEnd w:id="42"/>
      <w:bookmarkStart w:id="43" w:name="_Toc692222686"/>
      <w:r>
        <w:t>LCOpenSDK_</w:t>
      </w:r>
      <w:r>
        <w:rPr>
          <w:rFonts w:hint="eastAsia"/>
        </w:rPr>
        <w:t>PlayWindow</w:t>
      </w:r>
      <w:bookmarkEnd w:id="43"/>
    </w:p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44" w:name="_Toc1267767803"/>
      <w:r>
        <w:rPr>
          <w:rFonts w:hint="default"/>
        </w:rPr>
        <w:t xml:space="preserve">4.4.1 </w:t>
      </w:r>
      <w:r>
        <w:rPr>
          <w:rFonts w:hint="eastAsia"/>
        </w:rPr>
        <w:t>initPlayWindow</w:t>
      </w:r>
      <w:bookmarkEnd w:id="44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zh-CN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- (id) 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initPlayWindow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:(CGRect) frame</w:t>
            </w:r>
          </w:p>
          <w:p>
            <w:pPr>
              <w:spacing w:before="0" w:after="0" w:line="240" w:lineRule="auto"/>
              <w:ind w:firstLine="1261" w:firstLineChars="600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 Index:(int) index;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初始化播放窗口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frame    指定播放窗口坐标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index    播放窗口的唯一标识</w:t>
            </w: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索引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，由外层传入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LCOpenSDK_PlayWindow指针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初始化播放窗口，需叠加于父窗口之上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45" w:name="_Toc40719487"/>
      <w:r>
        <w:rPr>
          <w:rFonts w:hint="default"/>
        </w:rPr>
        <w:t xml:space="preserve">4.4.2 </w:t>
      </w:r>
      <w:r>
        <w:rPr>
          <w:rFonts w:hint="eastAsia"/>
        </w:rPr>
        <w:t>uninitPlayWindow</w:t>
      </w:r>
      <w:bookmarkEnd w:id="45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- (void) 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uninitPlayWindow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反初始化接口，释放内部资源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46" w:name="_Toc1472618263"/>
      <w:r>
        <w:rPr>
          <w:rFonts w:hint="default"/>
        </w:rPr>
        <w:t xml:space="preserve">4.4.3 </w:t>
      </w:r>
      <w:r>
        <w:rPr>
          <w:rFonts w:hint="eastAsia"/>
        </w:rPr>
        <w:t>setWindowFrame</w:t>
      </w:r>
      <w:bookmarkEnd w:id="46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(void)setWindowFrame:(CGRect)rect;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设置播放窗口的位置和大小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rect  表示播放窗口的位置和大小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47" w:name="_Toc546114566"/>
      <w:r>
        <w:rPr>
          <w:rFonts w:hint="default"/>
        </w:rPr>
        <w:t xml:space="preserve">4.4.4 </w:t>
      </w:r>
      <w:r>
        <w:rPr>
          <w:rFonts w:hint="eastAsia"/>
        </w:rPr>
        <w:t>setSurfaceBGColor</w:t>
      </w:r>
      <w:bookmarkEnd w:id="47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(void)setSurfaceBGColor:(UIColor*)normalColor;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设置播放窗口背景色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normalColor</w:t>
            </w:r>
            <w:r>
              <w:rPr>
                <w:rFonts w:hint="default"/>
                <w:kern w:val="0"/>
                <w:sz w:val="21"/>
                <w:szCs w:val="21"/>
                <w:lang w:eastAsia="en-US" w:bidi="en-US"/>
              </w:rPr>
              <w:t xml:space="preserve"> 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背景颜色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48" w:name="_Toc202403484"/>
      <w:r>
        <w:rPr>
          <w:rFonts w:hint="default"/>
        </w:rPr>
        <w:t xml:space="preserve">4.4.5 </w:t>
      </w:r>
      <w:r>
        <w:rPr>
          <w:rFonts w:hint="eastAsia"/>
        </w:rPr>
        <w:t>getWindowView</w:t>
      </w:r>
      <w:bookmarkEnd w:id="48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(UIView*)getWindowView;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获取播放窗口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播放控件指针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叠加于父窗口上，用于播放渲染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49" w:name="_Toc181258740"/>
      <w:r>
        <w:rPr>
          <w:rFonts w:hint="default"/>
        </w:rPr>
        <w:t xml:space="preserve">4.4.6 </w:t>
      </w:r>
      <w:r>
        <w:rPr>
          <w:rFonts w:hint="eastAsia"/>
        </w:rPr>
        <w:t>setWindowListener</w:t>
      </w:r>
      <w:bookmarkEnd w:id="49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 setWindowListener:(id&lt; LCOpenSDK_EventListener&gt;) lis;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为播放窗口设置监听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l</w:t>
            </w:r>
            <w:r>
              <w:rPr>
                <w:kern w:val="0"/>
                <w:sz w:val="21"/>
                <w:szCs w:val="21"/>
                <w:lang w:eastAsia="en-US" w:bidi="en-US"/>
              </w:rPr>
              <w:t>is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 监听指针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设置监听，监听者需继承</w:t>
            </w:r>
            <w:r>
              <w:rPr>
                <w:kern w:val="0"/>
                <w:sz w:val="21"/>
                <w:szCs w:val="21"/>
                <w:lang w:eastAsia="en-US" w:bidi="en-US"/>
              </w:rPr>
              <w:t>LCOpenSDK_EventListener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，可接收播放业务回调及窗口事件回调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50" w:name="_Toc1283831734"/>
      <w:r>
        <w:t>4.4.7 getWindowListener</w:t>
      </w:r>
      <w:bookmarkEnd w:id="50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(id&lt; LCOpenSDK_EventListener&gt;) getWindowListener;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获取播放窗口监听者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监听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指针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</w:p>
        </w:tc>
      </w:tr>
    </w:tbl>
    <w:p/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51" w:name="_Toc1591751929"/>
      <w:r>
        <w:rPr>
          <w:rFonts w:hint="default"/>
        </w:rPr>
        <w:t xml:space="preserve">4.4.8 </w:t>
      </w:r>
      <w:r>
        <w:rPr>
          <w:rFonts w:hint="eastAsia"/>
        </w:rPr>
        <w:t>openTouchListener</w:t>
      </w:r>
      <w:bookmarkEnd w:id="51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 openTouchListener:(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BOOL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)flag;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设置播放窗口监听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flag </w:t>
            </w:r>
            <w:r>
              <w:rPr>
                <w:rFonts w:hint="default"/>
                <w:kern w:val="0"/>
                <w:sz w:val="21"/>
                <w:szCs w:val="21"/>
                <w:lang w:eastAsia="en-US" w:bidi="en-US"/>
              </w:rPr>
              <w:t xml:space="preserve">  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YES   开启监听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    NO   关闭监听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开启手势监听（单击、双击、缩放、滑动），也可自行实现监听父窗口事件</w:t>
            </w:r>
          </w:p>
        </w:tc>
      </w:tr>
    </w:tbl>
    <w:p>
      <w:pPr>
        <w:pStyle w:val="4"/>
        <w:numPr>
          <w:ilvl w:val="0"/>
          <w:numId w:val="0"/>
        </w:numPr>
        <w:ind w:leftChars="0"/>
      </w:pPr>
      <w:bookmarkStart w:id="52" w:name="_Toc1370880024"/>
      <w:r>
        <w:rPr>
          <w:rFonts w:hint="default"/>
        </w:rPr>
        <w:t xml:space="preserve">4.4.9 </w:t>
      </w:r>
      <w:r>
        <w:rPr>
          <w:rFonts w:hint="eastAsia"/>
        </w:rPr>
        <w:t>playRtspReal</w:t>
      </w:r>
      <w:bookmarkEnd w:id="52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(NSInteger)playRtspReal:(LCOpenSDK_ParamReal *)paramReal;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播放实时视频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ind w:left="1050" w:hanging="1050" w:hangingChars="500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paramReal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</w:t>
            </w:r>
            <w:r>
              <w:rPr>
                <w:kern w:val="0"/>
                <w:sz w:val="21"/>
                <w:szCs w:val="21"/>
                <w:lang w:eastAsia="en-US" w:bidi="en-US"/>
              </w:rPr>
              <w:t>LCOpenSDK_ParamReal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对象</w:t>
            </w:r>
          </w:p>
          <w:p>
            <w:pPr>
              <w:spacing w:line="240" w:lineRule="auto"/>
              <w:ind w:left="420" w:hanging="420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LCOpenSDK_ParamReal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属性：</w:t>
            </w:r>
          </w:p>
          <w:p>
            <w:pPr>
              <w:spacing w:line="240" w:lineRule="auto"/>
              <w:ind w:left="420" w:hanging="420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accessToken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管理员token</w:t>
            </w:r>
            <w:r>
              <w:rPr>
                <w:kern w:val="0"/>
                <w:sz w:val="21"/>
                <w:szCs w:val="21"/>
                <w:lang w:eastAsia="zh-CN" w:bidi="en-US"/>
              </w:rPr>
              <w:t xml:space="preserve"> </w:t>
            </w:r>
          </w:p>
          <w:p>
            <w:pPr>
              <w:spacing w:line="240" w:lineRule="auto"/>
              <w:ind w:left="420" w:hanging="420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deviceID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   设备序列号</w:t>
            </w:r>
          </w:p>
          <w:p>
            <w:pPr>
              <w:spacing w:line="240" w:lineRule="auto"/>
              <w:ind w:left="420" w:hanging="420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channel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    通道号</w:t>
            </w:r>
          </w:p>
          <w:p>
            <w:pPr>
              <w:spacing w:line="240" w:lineRule="auto"/>
              <w:ind w:left="420" w:hanging="420"/>
              <w:rPr>
                <w:rFonts w:hint="eastAsia"/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psk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       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解密密钥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（</w:t>
            </w: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非必填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）</w:t>
            </w:r>
          </w:p>
          <w:p>
            <w:pPr>
              <w:spacing w:line="240" w:lineRule="auto"/>
              <w:ind w:left="420" w:hanging="420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playToken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  播放token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（</w:t>
            </w: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非必填，如果不传，会走老的拉流逻辑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）</w:t>
            </w:r>
          </w:p>
          <w:p>
            <w:pPr>
              <w:spacing w:line="240" w:lineRule="auto"/>
              <w:ind w:left="420" w:hanging="420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defiMode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  </w:t>
            </w:r>
            <w:r>
              <w:rPr>
                <w:rFonts w:hint="default"/>
                <w:kern w:val="0"/>
                <w:sz w:val="21"/>
                <w:szCs w:val="21"/>
                <w:lang w:eastAsia="zh-CN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分辨率模式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（</w:t>
            </w: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默认为</w:t>
            </w:r>
            <w:r>
              <w:rPr>
                <w:rFonts w:hint="default"/>
                <w:kern w:val="0"/>
                <w:sz w:val="21"/>
                <w:szCs w:val="21"/>
                <w:lang w:eastAsia="zh-Hans" w:bidi="en-US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标清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）</w:t>
            </w:r>
          </w:p>
          <w:p>
            <w:pPr>
              <w:spacing w:line="240" w:lineRule="auto"/>
              <w:ind w:left="420" w:hanging="420"/>
              <w:rPr>
                <w:rFonts w:hint="eastAsia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isOpt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     </w:t>
            </w:r>
            <w:r>
              <w:rPr>
                <w:rFonts w:hint="default"/>
                <w:kern w:val="0"/>
                <w:sz w:val="21"/>
                <w:szCs w:val="21"/>
                <w:lang w:eastAsia="zh-CN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是否使用长连接优化拉流</w:t>
            </w:r>
            <w:r>
              <w:rPr>
                <w:rFonts w:hint="eastAsia"/>
                <w:lang w:eastAsia="zh-CN" w:bidi="en-US"/>
              </w:rPr>
              <w:t>，YES-</w:t>
            </w:r>
            <w:r>
              <w:rPr>
                <w:rFonts w:hint="eastAsia"/>
                <w:lang w:eastAsia="en-US" w:bidi="en-US"/>
              </w:rPr>
              <w:t>使用</w:t>
            </w:r>
            <w:r>
              <w:rPr>
                <w:rFonts w:hint="eastAsia"/>
                <w:lang w:eastAsia="zh-CN" w:bidi="en-US"/>
              </w:rPr>
              <w:t>，</w:t>
            </w:r>
            <w:r>
              <w:rPr>
                <w:rFonts w:hint="eastAsia"/>
                <w:lang w:eastAsia="en-US" w:bidi="en-US"/>
              </w:rPr>
              <w:t xml:space="preserve"> </w:t>
            </w:r>
            <w:r>
              <w:rPr>
                <w:rFonts w:hint="eastAsia"/>
                <w:lang w:eastAsia="zh-CN" w:bidi="en-US"/>
              </w:rPr>
              <w:t>NO-</w:t>
            </w:r>
            <w:r>
              <w:rPr>
                <w:rFonts w:hint="eastAsia"/>
                <w:lang w:eastAsia="en-US" w:bidi="en-US"/>
              </w:rPr>
              <w:t>不使用</w:t>
            </w:r>
          </w:p>
          <w:p>
            <w:pPr>
              <w:spacing w:line="240" w:lineRule="auto"/>
              <w:ind w:left="420" w:hanging="420"/>
              <w:rPr>
                <w:rFonts w:hint="eastAsia"/>
                <w:lang w:eastAsia="zh-CN" w:bidi="en-US"/>
              </w:rPr>
            </w:pPr>
            <w:r>
              <w:rPr>
                <w:rFonts w:hint="eastAsia"/>
                <w:lang w:eastAsia="zh-CN" w:bidi="en-US"/>
              </w:rPr>
              <w:t>imageSize</w:t>
            </w:r>
            <w:r>
              <w:rPr>
                <w:rFonts w:hint="default"/>
                <w:lang w:eastAsia="zh-CN" w:bidi="en-US"/>
              </w:rPr>
              <w:t xml:space="preserve">      码流分辨率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（</w:t>
            </w: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根据设备能力集确定，默认为</w:t>
            </w:r>
            <w:r>
              <w:rPr>
                <w:rFonts w:hint="default"/>
                <w:kern w:val="0"/>
                <w:sz w:val="21"/>
                <w:szCs w:val="21"/>
                <w:lang w:eastAsia="zh-Hans" w:bidi="en-US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）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-1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表示参数错误</w:t>
            </w:r>
          </w:p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示调用成功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1</w:t>
            </w:r>
            <w:r>
              <w:rPr>
                <w:rFonts w:hint="default"/>
                <w:kern w:val="0"/>
                <w:sz w:val="21"/>
                <w:szCs w:val="21"/>
                <w:lang w:eastAsia="zh-CN" w:bidi="en-US"/>
              </w:rPr>
              <w:t>.</w:t>
            </w:r>
            <w:r>
              <w:rPr>
                <w:rFonts w:hint="eastAsia"/>
                <w:kern w:val="0"/>
                <w:lang w:eastAsia="zh-CN" w:bidi="en-US"/>
              </w:rPr>
              <w:t>异步播放接口，实际播放结果需根据onPlayerResult回调状态码判断，可参考Demo；</w:t>
            </w:r>
          </w:p>
          <w:p>
            <w:pPr>
              <w:spacing w:line="240" w:lineRule="auto"/>
              <w:jc w:val="left"/>
              <w:rPr>
                <w:rFonts w:hint="eastAsia"/>
                <w:kern w:val="0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2</w:t>
            </w:r>
            <w:r>
              <w:rPr>
                <w:rFonts w:hint="default"/>
                <w:kern w:val="0"/>
                <w:sz w:val="21"/>
                <w:szCs w:val="21"/>
                <w:lang w:eastAsia="zh-CN" w:bidi="en-US"/>
              </w:rPr>
              <w:t>.</w:t>
            </w:r>
            <w:r>
              <w:rPr>
                <w:rFonts w:hint="eastAsia"/>
                <w:kern w:val="0"/>
                <w:lang w:eastAsia="zh-CN" w:bidi="en-US"/>
              </w:rPr>
              <w:t>psk参数传空指针或空字符串时使用deviceID作为解密秘钥，</w:t>
            </w:r>
            <w:r>
              <w:rPr>
                <w:rFonts w:hint="eastAsia"/>
                <w:kern w:val="0"/>
                <w:lang w:val="en-US" w:eastAsia="zh-Hans" w:bidi="en-US"/>
              </w:rPr>
              <w:t>正常情况为</w:t>
            </w:r>
            <w:r>
              <w:rPr>
                <w:rFonts w:hint="eastAsia"/>
                <w:kern w:val="0"/>
                <w:lang w:eastAsia="zh-CN" w:bidi="en-US"/>
              </w:rPr>
              <w:t>deviceID</w:t>
            </w:r>
            <w:r>
              <w:rPr>
                <w:rFonts w:hint="eastAsia"/>
                <w:kern w:val="0"/>
                <w:lang w:eastAsia="zh-Hans" w:bidi="en-US"/>
              </w:rPr>
              <w:t>，</w:t>
            </w:r>
            <w:r>
              <w:rPr>
                <w:rFonts w:hint="eastAsia"/>
                <w:kern w:val="0"/>
                <w:lang w:eastAsia="zh-CN" w:bidi="en-US"/>
              </w:rPr>
              <w:t>用户自定义秘钥，该字段必传</w:t>
            </w:r>
            <w:r>
              <w:rPr>
                <w:rFonts w:hint="eastAsia"/>
                <w:kern w:val="0"/>
                <w:lang w:eastAsia="zh-Hans" w:bidi="en-US"/>
              </w:rPr>
              <w:t>；</w:t>
            </w:r>
          </w:p>
          <w:p>
            <w:pPr>
              <w:spacing w:line="240" w:lineRule="auto"/>
              <w:jc w:val="left"/>
              <w:rPr>
                <w:rFonts w:hint="eastAsia"/>
                <w:kern w:val="0"/>
                <w:lang w:eastAsia="zh-CN" w:bidi="en-US"/>
              </w:rPr>
            </w:pPr>
            <w:r>
              <w:rPr>
                <w:rFonts w:hint="default"/>
                <w:kern w:val="0"/>
                <w:lang w:eastAsia="zh-CN" w:bidi="en-US"/>
              </w:rPr>
              <w:t>3.4窗口以上同时播放isOpt建议选择false，4窗口以下isOpt建议选择true</w:t>
            </w:r>
            <w:r>
              <w:rPr>
                <w:rFonts w:hint="eastAsia"/>
                <w:kern w:val="0"/>
                <w:lang w:eastAsia="zh-Hans" w:bidi="en-US"/>
              </w:rPr>
              <w:t>；</w:t>
            </w:r>
          </w:p>
        </w:tc>
      </w:tr>
    </w:tbl>
    <w:p>
      <w:pPr>
        <w:pStyle w:val="4"/>
        <w:numPr>
          <w:ilvl w:val="0"/>
          <w:numId w:val="0"/>
        </w:numPr>
        <w:ind w:leftChars="0"/>
      </w:pPr>
      <w:bookmarkStart w:id="53" w:name="_Toc28514705"/>
      <w:r>
        <w:t>4.4.10</w:t>
      </w:r>
      <w:bookmarkEnd w:id="53"/>
      <w:r>
        <w:t xml:space="preserve"> </w:t>
      </w:r>
      <w:r>
        <w:rPr>
          <w:rFonts w:hint="eastAsia"/>
        </w:rPr>
        <w:t>stopRtspReal</w:t>
      </w:r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(NSInteger)stopRtspReal:(BOOL)isKeepLastFrame;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停止实时视频播放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isKeepLastFrame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是否保留最后一帧画面，</w:t>
            </w:r>
            <w:r>
              <w:rPr>
                <w:rFonts w:hint="eastAsia"/>
                <w:lang w:eastAsia="zh-CN" w:bidi="en-US"/>
              </w:rPr>
              <w:t>YES-保存，</w:t>
            </w:r>
            <w:r>
              <w:rPr>
                <w:rFonts w:hint="eastAsia"/>
                <w:lang w:eastAsia="en-US" w:bidi="en-US"/>
              </w:rPr>
              <w:t xml:space="preserve"> </w:t>
            </w:r>
            <w:r>
              <w:rPr>
                <w:rFonts w:hint="eastAsia"/>
                <w:lang w:eastAsia="zh-CN" w:bidi="en-US"/>
              </w:rPr>
              <w:t>NO-</w:t>
            </w:r>
            <w:r>
              <w:rPr>
                <w:rFonts w:hint="eastAsia"/>
                <w:lang w:eastAsia="en-US" w:bidi="en-US"/>
              </w:rPr>
              <w:t>不</w:t>
            </w:r>
            <w:r>
              <w:rPr>
                <w:rFonts w:hint="eastAsia"/>
                <w:lang w:eastAsia="zh-CN" w:bidi="en-US"/>
              </w:rPr>
              <w:t>保存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rFonts w:hint="default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接口调用成功</w:t>
            </w:r>
            <w:r>
              <w:rPr>
                <w:rFonts w:hint="default"/>
                <w:kern w:val="0"/>
                <w:sz w:val="21"/>
                <w:szCs w:val="21"/>
                <w:lang w:eastAsia="en-US" w:bidi="en-US"/>
              </w:rPr>
              <w:t xml:space="preserve"> 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default"/>
                <w:kern w:val="0"/>
                <w:sz w:val="21"/>
                <w:szCs w:val="21"/>
                <w:lang w:eastAsia="en-US" w:bidi="en-US"/>
              </w:rPr>
              <w:t>-1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default"/>
                <w:kern w:val="0"/>
                <w:sz w:val="21"/>
                <w:szCs w:val="21"/>
                <w:lang w:eastAsia="en-US" w:bidi="en-US"/>
              </w:rPr>
              <w:t>接口调用失败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如无特殊需求该字段传NO，传YES不会停止渲染，会增加内存占用。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54" w:name="_Toc357793654"/>
      <w:r>
        <w:rPr>
          <w:rFonts w:hint="default"/>
        </w:rPr>
        <w:t xml:space="preserve">4.4.11 </w:t>
      </w:r>
      <w:r>
        <w:rPr>
          <w:rFonts w:hint="eastAsia"/>
        </w:rPr>
        <w:t>playDeviceRecordByFileName</w:t>
      </w:r>
      <w:bookmarkEnd w:id="54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(NSInteger) playDeviceRecordByFileName:(LCOpenSDK_ParamDeviceRecordFileName *)paramDevRecord;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开始设备录像按文件名回放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ind w:left="1050" w:hanging="1050" w:hangingChars="500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 xml:space="preserve">paramDevRecord 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</w:t>
            </w:r>
            <w:r>
              <w:rPr>
                <w:kern w:val="0"/>
                <w:sz w:val="21"/>
                <w:szCs w:val="21"/>
                <w:lang w:eastAsia="en-US" w:bidi="en-US"/>
              </w:rPr>
              <w:t>LCOpenSDK_ParamDeviceRecordFileName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对象</w:t>
            </w:r>
          </w:p>
          <w:p>
            <w:pPr>
              <w:spacing w:line="240" w:lineRule="auto"/>
              <w:ind w:left="1050" w:hanging="1050" w:hangingChars="500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LCOpenSDK_ParamDeviceRecordFileName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属性：</w:t>
            </w:r>
          </w:p>
          <w:p>
            <w:pPr>
              <w:spacing w:line="240" w:lineRule="auto"/>
              <w:ind w:left="420" w:hanging="420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accessToken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管理员token</w:t>
            </w:r>
          </w:p>
          <w:p>
            <w:pPr>
              <w:spacing w:line="240" w:lineRule="auto"/>
              <w:ind w:left="420" w:hanging="420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deviceID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   设备序列号</w:t>
            </w:r>
          </w:p>
          <w:p>
            <w:pPr>
              <w:spacing w:line="240" w:lineRule="auto"/>
              <w:ind w:left="420" w:hanging="420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channel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    通道号</w:t>
            </w:r>
          </w:p>
          <w:p>
            <w:pPr>
              <w:spacing w:line="240" w:lineRule="auto"/>
              <w:ind w:left="420" w:hanging="420"/>
              <w:rPr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psk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       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解密密钥（非必填）</w:t>
            </w:r>
          </w:p>
          <w:p>
            <w:pPr>
              <w:spacing w:line="240" w:lineRule="auto"/>
              <w:ind w:left="420" w:hanging="420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playToken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  播放token（非必填，如果不传，会走老的拉流逻辑）</w:t>
            </w:r>
          </w:p>
          <w:p>
            <w:pPr>
              <w:spacing w:line="240" w:lineRule="auto"/>
              <w:ind w:left="1365" w:hanging="1365" w:hangingChars="650"/>
              <w:rPr>
                <w:kern w:val="0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 xml:space="preserve">fileName 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  </w:t>
            </w:r>
            <w:r>
              <w:rPr>
                <w:rFonts w:hint="eastAsia"/>
                <w:kern w:val="0"/>
                <w:lang w:eastAsia="zh-CN" w:bidi="en-US"/>
              </w:rPr>
              <w:t>设备录像文件名（queryLocalRecords接口的recordId字段）</w:t>
            </w:r>
          </w:p>
          <w:p>
            <w:pPr>
              <w:spacing w:line="240" w:lineRule="auto"/>
              <w:ind w:left="1540" w:hanging="1470" w:hangingChars="700"/>
              <w:rPr>
                <w:kern w:val="0"/>
                <w:lang w:eastAsia="zh-CN" w:bidi="en-US"/>
              </w:rPr>
            </w:pPr>
            <w:r>
              <w:rPr>
                <w:rFonts w:hint="eastAsia"/>
                <w:kern w:val="0"/>
                <w:lang w:eastAsia="zh-CN" w:bidi="en-US"/>
              </w:rPr>
              <w:t>offsetTime     录像回放起始偏移时间，以秒为单位，传0代表从开始回放录像</w:t>
            </w:r>
          </w:p>
          <w:p>
            <w:pPr>
              <w:spacing w:line="240" w:lineRule="auto"/>
              <w:ind w:left="1365" w:hanging="1365" w:hangingChars="650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isOpt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      是否使用长连接优化拉流</w:t>
            </w:r>
            <w:r>
              <w:rPr>
                <w:rFonts w:hint="eastAsia"/>
                <w:lang w:eastAsia="zh-CN" w:bidi="en-US"/>
              </w:rPr>
              <w:t>，YES-</w:t>
            </w:r>
            <w:r>
              <w:rPr>
                <w:rFonts w:hint="eastAsia"/>
                <w:lang w:eastAsia="en-US" w:bidi="en-US"/>
              </w:rPr>
              <w:t>使用</w:t>
            </w:r>
            <w:r>
              <w:rPr>
                <w:rFonts w:hint="eastAsia"/>
                <w:lang w:eastAsia="zh-CN" w:bidi="en-US"/>
              </w:rPr>
              <w:t>，</w:t>
            </w:r>
            <w:r>
              <w:rPr>
                <w:rFonts w:hint="eastAsia"/>
                <w:lang w:eastAsia="en-US" w:bidi="en-US"/>
              </w:rPr>
              <w:t xml:space="preserve"> </w:t>
            </w:r>
            <w:r>
              <w:rPr>
                <w:rFonts w:hint="eastAsia"/>
                <w:lang w:eastAsia="zh-CN" w:bidi="en-US"/>
              </w:rPr>
              <w:t>NO-</w:t>
            </w:r>
            <w:r>
              <w:rPr>
                <w:rFonts w:hint="eastAsia"/>
                <w:lang w:eastAsia="en-US" w:bidi="en-US"/>
              </w:rPr>
              <w:t>不使用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-1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表示参数错误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表示调用成功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1</w:t>
            </w:r>
            <w:r>
              <w:rPr>
                <w:rFonts w:hint="default"/>
                <w:kern w:val="0"/>
                <w:sz w:val="21"/>
                <w:szCs w:val="21"/>
                <w:lang w:eastAsia="zh-CN" w:bidi="en-US"/>
              </w:rPr>
              <w:t>.</w:t>
            </w:r>
            <w:r>
              <w:rPr>
                <w:rFonts w:hint="eastAsia"/>
                <w:kern w:val="0"/>
                <w:lang w:eastAsia="zh-CN" w:bidi="en-US"/>
              </w:rPr>
              <w:t>异步播放接口，实际播放结果需根据onPlayerResult回调状态码判断，可参考Demo；</w:t>
            </w:r>
          </w:p>
          <w:p>
            <w:pPr>
              <w:spacing w:line="240" w:lineRule="auto"/>
              <w:rPr>
                <w:rFonts w:hint="eastAsia"/>
                <w:kern w:val="0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2</w:t>
            </w:r>
            <w:r>
              <w:rPr>
                <w:rFonts w:hint="default"/>
                <w:kern w:val="0"/>
                <w:sz w:val="21"/>
                <w:szCs w:val="21"/>
                <w:lang w:eastAsia="zh-CN" w:bidi="en-US"/>
              </w:rPr>
              <w:t>.</w:t>
            </w:r>
            <w:r>
              <w:rPr>
                <w:rFonts w:hint="eastAsia"/>
                <w:kern w:val="0"/>
                <w:lang w:eastAsia="zh-CN" w:bidi="en-US"/>
              </w:rPr>
              <w:t>psk参数传空指针或空字符串时使用deviceID作为解密秘钥，正常情况为deviceID，用户自定义秘钥，该字段必传</w:t>
            </w:r>
            <w:r>
              <w:rPr>
                <w:rFonts w:hint="eastAsia"/>
                <w:kern w:val="0"/>
                <w:lang w:eastAsia="zh-Hans" w:bidi="en-US"/>
              </w:rPr>
              <w:t>；</w:t>
            </w:r>
          </w:p>
          <w:p>
            <w:pPr>
              <w:spacing w:line="240" w:lineRule="auto"/>
              <w:rPr>
                <w:rFonts w:hint="eastAsia"/>
                <w:kern w:val="0"/>
                <w:lang w:eastAsia="zh-CN" w:bidi="en-US"/>
              </w:rPr>
            </w:pPr>
            <w:r>
              <w:rPr>
                <w:rFonts w:hint="eastAsia"/>
                <w:kern w:val="0"/>
                <w:lang w:eastAsia="zh-CN" w:bidi="en-US"/>
              </w:rPr>
              <w:t>3.4窗口以上同时播放isOpt建议选择false，4窗口以下isOpt建议选择true；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55" w:name="_Toc483731178"/>
      <w:r>
        <w:rPr>
          <w:rFonts w:hint="default"/>
        </w:rPr>
        <w:t xml:space="preserve">4.4.12 </w:t>
      </w:r>
      <w:r>
        <w:rPr>
          <w:rFonts w:hint="eastAsia"/>
        </w:rPr>
        <w:t>playDeviceRecordByUtcTime</w:t>
      </w:r>
      <w:bookmarkEnd w:id="55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(NSInteger) playDeviceRecordByUtcTime:(LCOpenSDK_ParamDeviceRecordUTCTime *)paramDevRecord;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开始设备录像按时间回放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ind w:left="1050" w:hanging="1050" w:hangingChars="500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 xml:space="preserve">paramDevRecord 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</w:t>
            </w:r>
            <w:r>
              <w:rPr>
                <w:kern w:val="0"/>
                <w:sz w:val="21"/>
                <w:szCs w:val="21"/>
                <w:lang w:eastAsia="en-US" w:bidi="en-US"/>
              </w:rPr>
              <w:t>LCOpenSDK_ParamDeviceRecordUTCTime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对象</w:t>
            </w:r>
          </w:p>
          <w:p>
            <w:pPr>
              <w:spacing w:line="240" w:lineRule="auto"/>
              <w:ind w:left="1050" w:hanging="1050" w:hangingChars="500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LCOpenSDK_ParamDeviceRecordUTCTime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属性：</w:t>
            </w:r>
          </w:p>
          <w:p>
            <w:pPr>
              <w:spacing w:line="240" w:lineRule="auto"/>
              <w:ind w:left="420" w:hanging="420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accessToken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 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授权token</w:t>
            </w:r>
          </w:p>
          <w:p>
            <w:pPr>
              <w:spacing w:line="240" w:lineRule="auto"/>
              <w:ind w:left="420" w:hanging="420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deviceID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   </w:t>
            </w:r>
            <w:r>
              <w:rPr>
                <w:rFonts w:hint="default"/>
                <w:kern w:val="0"/>
                <w:sz w:val="21"/>
                <w:szCs w:val="21"/>
                <w:lang w:eastAsia="zh-CN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设备序列号</w:t>
            </w:r>
          </w:p>
          <w:p>
            <w:pPr>
              <w:spacing w:line="240" w:lineRule="auto"/>
              <w:ind w:left="420" w:hanging="420"/>
              <w:jc w:val="left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channel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    </w:t>
            </w:r>
            <w:r>
              <w:rPr>
                <w:rFonts w:hint="default"/>
                <w:kern w:val="0"/>
                <w:sz w:val="21"/>
                <w:szCs w:val="21"/>
                <w:lang w:eastAsia="zh-CN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通道号</w:t>
            </w:r>
          </w:p>
          <w:p>
            <w:pPr>
              <w:spacing w:line="240" w:lineRule="auto"/>
              <w:ind w:left="420" w:hanging="420"/>
              <w:jc w:val="left"/>
              <w:rPr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psk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        </w:t>
            </w:r>
            <w:r>
              <w:rPr>
                <w:rFonts w:hint="default"/>
                <w:kern w:val="0"/>
                <w:sz w:val="21"/>
                <w:szCs w:val="21"/>
                <w:lang w:eastAsia="zh-CN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解密密钥（非必填）</w:t>
            </w:r>
          </w:p>
          <w:p>
            <w:pPr>
              <w:spacing w:line="240" w:lineRule="auto"/>
              <w:ind w:left="420" w:hanging="420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playToken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  </w:t>
            </w:r>
            <w:r>
              <w:rPr>
                <w:rFonts w:hint="default"/>
                <w:kern w:val="0"/>
                <w:sz w:val="21"/>
                <w:szCs w:val="21"/>
                <w:lang w:eastAsia="zh-CN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播放token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（</w:t>
            </w: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非必填，如果不传，会走老的拉流逻辑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）</w:t>
            </w:r>
          </w:p>
          <w:p>
            <w:pPr>
              <w:spacing w:line="240" w:lineRule="auto"/>
              <w:ind w:left="1365" w:hanging="1365" w:hangingChars="650"/>
              <w:jc w:val="left"/>
              <w:rPr>
                <w:kern w:val="0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defiMode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  </w:t>
            </w:r>
            <w:r>
              <w:rPr>
                <w:rFonts w:hint="default"/>
                <w:kern w:val="0"/>
                <w:sz w:val="21"/>
                <w:szCs w:val="21"/>
                <w:lang w:eastAsia="zh-CN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分辨率模式（默认为0，标清）</w:t>
            </w:r>
          </w:p>
          <w:p>
            <w:pPr>
              <w:spacing w:line="240" w:lineRule="auto"/>
              <w:ind w:left="1540" w:hanging="1470" w:hangingChars="700"/>
              <w:jc w:val="left"/>
              <w:rPr>
                <w:kern w:val="0"/>
                <w:lang w:eastAsia="zh-CN" w:bidi="en-US"/>
              </w:rPr>
            </w:pPr>
            <w:r>
              <w:rPr>
                <w:kern w:val="0"/>
                <w:lang w:eastAsia="zh-CN" w:bidi="en-US"/>
              </w:rPr>
              <w:t>beginTime</w:t>
            </w:r>
            <w:r>
              <w:rPr>
                <w:rFonts w:hint="eastAsia"/>
                <w:kern w:val="0"/>
                <w:lang w:eastAsia="zh-CN" w:bidi="en-US"/>
              </w:rPr>
              <w:t xml:space="preserve">     </w:t>
            </w:r>
            <w:r>
              <w:rPr>
                <w:rFonts w:hint="default"/>
                <w:kern w:val="0"/>
                <w:lang w:eastAsia="zh-CN" w:bidi="en-US"/>
              </w:rPr>
              <w:t xml:space="preserve"> </w:t>
            </w:r>
            <w:r>
              <w:rPr>
                <w:rFonts w:hint="eastAsia"/>
                <w:kern w:val="0"/>
                <w:lang w:eastAsia="zh-CN" w:bidi="en-US"/>
              </w:rPr>
              <w:t>设备录像开始时间</w:t>
            </w:r>
          </w:p>
          <w:p>
            <w:pPr>
              <w:spacing w:line="240" w:lineRule="auto"/>
              <w:ind w:left="1540" w:hanging="1470" w:hangingChars="700"/>
              <w:jc w:val="left"/>
              <w:rPr>
                <w:kern w:val="0"/>
                <w:lang w:eastAsia="zh-CN" w:bidi="en-US"/>
              </w:rPr>
            </w:pPr>
            <w:r>
              <w:rPr>
                <w:kern w:val="0"/>
                <w:lang w:eastAsia="zh-CN" w:bidi="en-US"/>
              </w:rPr>
              <w:t>endTime</w:t>
            </w:r>
            <w:r>
              <w:rPr>
                <w:rFonts w:hint="eastAsia"/>
                <w:kern w:val="0"/>
                <w:lang w:eastAsia="zh-CN" w:bidi="en-US"/>
              </w:rPr>
              <w:t xml:space="preserve">       </w:t>
            </w:r>
            <w:r>
              <w:rPr>
                <w:rFonts w:hint="default"/>
                <w:kern w:val="0"/>
                <w:lang w:eastAsia="zh-CN" w:bidi="en-US"/>
              </w:rPr>
              <w:t xml:space="preserve"> </w:t>
            </w:r>
            <w:r>
              <w:rPr>
                <w:rFonts w:hint="eastAsia"/>
                <w:kern w:val="0"/>
                <w:lang w:eastAsia="zh-CN" w:bidi="en-US"/>
              </w:rPr>
              <w:t>设备录像结束时间</w:t>
            </w:r>
          </w:p>
          <w:p>
            <w:pPr>
              <w:spacing w:line="240" w:lineRule="auto"/>
              <w:ind w:left="1365" w:hanging="1365" w:hangingChars="650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isOpt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      </w:t>
            </w:r>
            <w:r>
              <w:rPr>
                <w:rFonts w:hint="default"/>
                <w:kern w:val="0"/>
                <w:sz w:val="21"/>
                <w:szCs w:val="21"/>
                <w:lang w:eastAsia="zh-CN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是否使用长连接优化拉流</w:t>
            </w:r>
            <w:r>
              <w:rPr>
                <w:rFonts w:hint="eastAsia"/>
                <w:lang w:eastAsia="zh-CN" w:bidi="en-US"/>
              </w:rPr>
              <w:t>，YES-</w:t>
            </w:r>
            <w:r>
              <w:rPr>
                <w:rFonts w:hint="eastAsia"/>
                <w:lang w:eastAsia="en-US" w:bidi="en-US"/>
              </w:rPr>
              <w:t>使用</w:t>
            </w:r>
            <w:r>
              <w:rPr>
                <w:rFonts w:hint="eastAsia"/>
                <w:lang w:eastAsia="zh-CN" w:bidi="en-US"/>
              </w:rPr>
              <w:t>，</w:t>
            </w:r>
            <w:r>
              <w:rPr>
                <w:rFonts w:hint="eastAsia"/>
                <w:lang w:eastAsia="en-US" w:bidi="en-US"/>
              </w:rPr>
              <w:t xml:space="preserve"> </w:t>
            </w:r>
            <w:r>
              <w:rPr>
                <w:rFonts w:hint="eastAsia"/>
                <w:lang w:eastAsia="zh-CN" w:bidi="en-US"/>
              </w:rPr>
              <w:t>NO-</w:t>
            </w:r>
            <w:r>
              <w:rPr>
                <w:rFonts w:hint="eastAsia"/>
                <w:lang w:eastAsia="en-US" w:bidi="en-US"/>
              </w:rPr>
              <w:t>不使用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-1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表示参数错误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表示调用成功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lang w:eastAsia="zh-CN" w:bidi="en-US"/>
              </w:rPr>
            </w:pPr>
            <w:r>
              <w:rPr>
                <w:rFonts w:hint="eastAsia"/>
                <w:b w:val="0"/>
                <w:bCs w:val="0"/>
                <w:kern w:val="0"/>
                <w:lang w:eastAsia="zh-CN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lang w:eastAsia="zh-CN" w:bidi="en-US"/>
              </w:rPr>
            </w:pPr>
            <w:r>
              <w:rPr>
                <w:rFonts w:hint="eastAsia"/>
                <w:kern w:val="0"/>
                <w:lang w:eastAsia="zh-CN" w:bidi="en-US"/>
              </w:rPr>
              <w:t>1</w:t>
            </w:r>
            <w:r>
              <w:rPr>
                <w:rFonts w:hint="default"/>
                <w:kern w:val="0"/>
                <w:lang w:eastAsia="zh-CN" w:bidi="en-US"/>
              </w:rPr>
              <w:t>.</w:t>
            </w:r>
            <w:r>
              <w:rPr>
                <w:rFonts w:hint="eastAsia"/>
                <w:kern w:val="0"/>
                <w:lang w:eastAsia="zh-CN" w:bidi="en-US"/>
              </w:rPr>
              <w:t>异步播放接口，实际播放结果需根据onPlayerResult回调状态码判断，可参考Demo；</w:t>
            </w:r>
          </w:p>
          <w:p>
            <w:pPr>
              <w:spacing w:line="240" w:lineRule="auto"/>
              <w:rPr>
                <w:kern w:val="0"/>
                <w:lang w:eastAsia="zh-CN" w:bidi="en-US"/>
              </w:rPr>
            </w:pPr>
            <w:r>
              <w:rPr>
                <w:rFonts w:hint="eastAsia"/>
                <w:kern w:val="0"/>
                <w:lang w:eastAsia="zh-CN" w:bidi="en-US"/>
              </w:rPr>
              <w:t>2</w:t>
            </w:r>
            <w:r>
              <w:rPr>
                <w:rFonts w:hint="default"/>
                <w:kern w:val="0"/>
                <w:lang w:eastAsia="zh-CN" w:bidi="en-US"/>
              </w:rPr>
              <w:t>.</w:t>
            </w:r>
            <w:r>
              <w:rPr>
                <w:rFonts w:hint="eastAsia"/>
                <w:kern w:val="0"/>
                <w:lang w:eastAsia="zh-CN" w:bidi="en-US"/>
              </w:rPr>
              <w:t>psk参数传空指针或空字符串时使用deviceID作为解密秘钥，正常情况为deviceID，用户自定义秘钥，该字段必传；</w:t>
            </w:r>
          </w:p>
          <w:p>
            <w:pPr>
              <w:spacing w:line="240" w:lineRule="auto"/>
              <w:rPr>
                <w:rFonts w:hint="eastAsia"/>
                <w:kern w:val="0"/>
                <w:lang w:eastAsia="zh-CN" w:bidi="en-US"/>
              </w:rPr>
            </w:pPr>
            <w:r>
              <w:rPr>
                <w:rFonts w:hint="eastAsia"/>
                <w:kern w:val="0"/>
                <w:lang w:eastAsia="zh-CN" w:bidi="en-US"/>
              </w:rPr>
              <w:t>3</w:t>
            </w:r>
            <w:r>
              <w:rPr>
                <w:rFonts w:hint="default"/>
                <w:kern w:val="0"/>
                <w:lang w:eastAsia="zh-CN" w:bidi="en-US"/>
              </w:rPr>
              <w:t>.</w:t>
            </w:r>
            <w:r>
              <w:rPr>
                <w:kern w:val="0"/>
                <w:lang w:eastAsia="zh-CN" w:bidi="en-US"/>
              </w:rPr>
              <w:t>playDeviceRecordByFileName</w:t>
            </w:r>
            <w:r>
              <w:rPr>
                <w:rFonts w:hint="eastAsia"/>
                <w:kern w:val="0"/>
                <w:lang w:eastAsia="zh-CN" w:bidi="en-US"/>
              </w:rPr>
              <w:t xml:space="preserve">和 </w:t>
            </w:r>
            <w:r>
              <w:rPr>
                <w:kern w:val="0"/>
                <w:lang w:eastAsia="zh-CN" w:bidi="en-US"/>
              </w:rPr>
              <w:t>playDeviceRecordByUtcTime</w:t>
            </w:r>
            <w:r>
              <w:rPr>
                <w:rFonts w:hint="eastAsia"/>
                <w:kern w:val="0"/>
                <w:lang w:eastAsia="zh-CN" w:bidi="en-US"/>
              </w:rPr>
              <w:t>，推荐使用</w:t>
            </w:r>
            <w:r>
              <w:rPr>
                <w:kern w:val="0"/>
                <w:lang w:eastAsia="zh-CN" w:bidi="en-US"/>
              </w:rPr>
              <w:t>playDeviceRecordByFileName</w:t>
            </w:r>
            <w:r>
              <w:rPr>
                <w:rFonts w:hint="eastAsia"/>
                <w:kern w:val="0"/>
                <w:lang w:eastAsia="zh-CN" w:bidi="en-US"/>
              </w:rPr>
              <w:t>接口，easy4ip设备和p2p设备只能调用</w:t>
            </w:r>
            <w:r>
              <w:rPr>
                <w:kern w:val="0"/>
                <w:lang w:eastAsia="zh-CN" w:bidi="en-US"/>
              </w:rPr>
              <w:t>playDeviceRecordByUtcTime</w:t>
            </w:r>
            <w:r>
              <w:rPr>
                <w:rFonts w:hint="eastAsia"/>
                <w:kern w:val="0"/>
                <w:lang w:eastAsia="zh-Hans" w:bidi="en-US"/>
              </w:rPr>
              <w:t>；</w:t>
            </w:r>
          </w:p>
          <w:p>
            <w:pPr>
              <w:spacing w:line="240" w:lineRule="auto"/>
              <w:rPr>
                <w:rFonts w:hint="eastAsia"/>
                <w:kern w:val="0"/>
                <w:lang w:eastAsia="zh-CN" w:bidi="en-US"/>
              </w:rPr>
            </w:pPr>
            <w:r>
              <w:rPr>
                <w:rFonts w:hint="default"/>
                <w:kern w:val="0"/>
                <w:lang w:eastAsia="zh-CN" w:bidi="en-US"/>
              </w:rPr>
              <w:t>4</w:t>
            </w:r>
            <w:r>
              <w:rPr>
                <w:rFonts w:hint="eastAsia"/>
                <w:kern w:val="0"/>
                <w:lang w:eastAsia="zh-CN" w:bidi="en-US"/>
              </w:rPr>
              <w:t>.4窗口以上同时播放isOpt建议选择false，4窗口以下isOpt建议选择true；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56" w:name="_Toc1844304751"/>
      <w:r>
        <w:rPr>
          <w:rFonts w:hint="default"/>
        </w:rPr>
        <w:t xml:space="preserve">4.4.13 </w:t>
      </w:r>
      <w:r>
        <w:rPr>
          <w:rFonts w:hint="eastAsia"/>
        </w:rPr>
        <w:t>stopDeviceRecord</w:t>
      </w:r>
      <w:bookmarkEnd w:id="56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(NSInteger)stopDeviceRecord:(BOOL)isKeepLastFrame;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停止设备录像回放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isKeepLastFrame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是否保留最后一帧画面，</w:t>
            </w:r>
            <w:r>
              <w:rPr>
                <w:rFonts w:hint="eastAsia"/>
                <w:lang w:eastAsia="zh-CN" w:bidi="en-US"/>
              </w:rPr>
              <w:t>YES-保存，</w:t>
            </w:r>
            <w:r>
              <w:rPr>
                <w:rFonts w:hint="eastAsia"/>
                <w:lang w:eastAsia="en-US" w:bidi="en-US"/>
              </w:rPr>
              <w:t xml:space="preserve"> </w:t>
            </w:r>
            <w:r>
              <w:rPr>
                <w:rFonts w:hint="eastAsia"/>
                <w:lang w:eastAsia="zh-CN" w:bidi="en-US"/>
              </w:rPr>
              <w:t>NO-</w:t>
            </w:r>
            <w:r>
              <w:rPr>
                <w:rFonts w:hint="eastAsia"/>
                <w:lang w:eastAsia="en-US" w:bidi="en-US"/>
              </w:rPr>
              <w:t>不</w:t>
            </w:r>
            <w:r>
              <w:rPr>
                <w:rFonts w:hint="eastAsia"/>
                <w:lang w:eastAsia="zh-CN" w:bidi="en-US"/>
              </w:rPr>
              <w:t>保存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rFonts w:hint="default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0, 接口调用成功</w:t>
            </w:r>
            <w:r>
              <w:rPr>
                <w:rFonts w:hint="default"/>
                <w:kern w:val="0"/>
                <w:sz w:val="21"/>
                <w:szCs w:val="21"/>
                <w:lang w:eastAsia="en-US" w:bidi="en-US"/>
              </w:rPr>
              <w:t xml:space="preserve"> 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default"/>
                <w:kern w:val="0"/>
                <w:sz w:val="21"/>
                <w:szCs w:val="21"/>
                <w:lang w:eastAsia="en-US" w:bidi="en-US"/>
              </w:rPr>
              <w:t>-1, 接口调用失败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如无特殊需求该字段传NO，传YES不会停止渲染，会增加内存占用。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57" w:name="_Toc450989259"/>
      <w:r>
        <w:rPr>
          <w:rFonts w:hint="default"/>
        </w:rPr>
        <w:t xml:space="preserve">4.4.14 </w:t>
      </w:r>
      <w:r>
        <w:rPr>
          <w:rFonts w:hint="eastAsia"/>
        </w:rPr>
        <w:t>playCloudRecord</w:t>
      </w:r>
      <w:bookmarkEnd w:id="57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(NSInteger)playCloudRecord:</w:t>
            </w:r>
          </w:p>
          <w:p>
            <w:pPr>
              <w:spacing w:before="0" w:after="0" w:line="240" w:lineRule="auto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(LCOpenSDK_ParamCloudRecord *)paramCloud;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开始云录像按回放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ind w:left="1050" w:hanging="1050" w:hangingChars="500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 xml:space="preserve">paramCloud 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</w:t>
            </w:r>
            <w:r>
              <w:rPr>
                <w:kern w:val="0"/>
                <w:sz w:val="21"/>
                <w:szCs w:val="21"/>
                <w:lang w:eastAsia="en-US" w:bidi="en-US"/>
              </w:rPr>
              <w:t>LCOpenSDK_ParamCloudRecord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对象</w:t>
            </w:r>
          </w:p>
          <w:p>
            <w:pPr>
              <w:spacing w:line="240" w:lineRule="auto"/>
              <w:ind w:left="1050" w:hanging="1050" w:hangingChars="500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LCOpenSDK_ParamCloudRecord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属性：</w:t>
            </w:r>
          </w:p>
          <w:p>
            <w:pPr>
              <w:spacing w:line="240" w:lineRule="auto"/>
              <w:ind w:left="420" w:hanging="420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accessToken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</w:t>
            </w:r>
            <w:r>
              <w:rPr>
                <w:rFonts w:hint="default"/>
                <w:kern w:val="0"/>
                <w:sz w:val="21"/>
                <w:szCs w:val="21"/>
                <w:lang w:eastAsia="en-US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授权token</w:t>
            </w:r>
          </w:p>
          <w:p>
            <w:pPr>
              <w:spacing w:line="240" w:lineRule="auto"/>
              <w:ind w:left="420" w:hanging="420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deviceID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   </w:t>
            </w:r>
            <w:r>
              <w:rPr>
                <w:rFonts w:hint="default"/>
                <w:kern w:val="0"/>
                <w:sz w:val="21"/>
                <w:szCs w:val="21"/>
                <w:lang w:eastAsia="zh-CN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设备序列号</w:t>
            </w:r>
          </w:p>
          <w:p>
            <w:pPr>
              <w:spacing w:line="240" w:lineRule="auto"/>
              <w:ind w:left="420" w:hanging="420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channel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    </w:t>
            </w:r>
            <w:r>
              <w:rPr>
                <w:rFonts w:hint="default"/>
                <w:kern w:val="0"/>
                <w:sz w:val="21"/>
                <w:szCs w:val="21"/>
                <w:lang w:eastAsia="zh-CN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通道号</w:t>
            </w:r>
          </w:p>
          <w:p>
            <w:pPr>
              <w:spacing w:line="240" w:lineRule="auto"/>
              <w:ind w:left="420" w:hanging="420"/>
              <w:jc w:val="left"/>
              <w:rPr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psk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        </w:t>
            </w:r>
            <w:r>
              <w:rPr>
                <w:rFonts w:hint="default"/>
                <w:kern w:val="0"/>
                <w:sz w:val="21"/>
                <w:szCs w:val="21"/>
                <w:lang w:eastAsia="zh-CN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解密密钥（非必填）</w:t>
            </w:r>
          </w:p>
          <w:p>
            <w:pPr>
              <w:spacing w:line="240" w:lineRule="auto"/>
              <w:ind w:left="420" w:hanging="420"/>
              <w:jc w:val="left"/>
              <w:rPr>
                <w:rFonts w:hint="eastAsia"/>
                <w:kern w:val="0"/>
                <w:sz w:val="21"/>
                <w:szCs w:val="21"/>
                <w:lang w:eastAsia="zh-Hans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playToken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  </w:t>
            </w:r>
            <w:r>
              <w:rPr>
                <w:rFonts w:hint="default"/>
                <w:kern w:val="0"/>
                <w:sz w:val="21"/>
                <w:szCs w:val="21"/>
                <w:lang w:eastAsia="zh-CN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播放token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（非必填，如果不传，会走老的拉流逻辑）</w:t>
            </w:r>
          </w:p>
          <w:p>
            <w:pPr>
              <w:spacing w:line="240" w:lineRule="auto"/>
              <w:ind w:left="1365" w:hanging="1365" w:hangingChars="650"/>
              <w:jc w:val="left"/>
              <w:rPr>
                <w:kern w:val="0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recordRegionID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录像recordRegionId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（queryCloudRecords</w:t>
            </w: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接口返回recordRegionId字段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）</w:t>
            </w:r>
          </w:p>
          <w:p>
            <w:pPr>
              <w:spacing w:line="240" w:lineRule="auto"/>
              <w:ind w:left="1540" w:hanging="1470" w:hangingChars="700"/>
              <w:jc w:val="left"/>
              <w:rPr>
                <w:kern w:val="0"/>
                <w:lang w:eastAsia="zh-CN" w:bidi="en-US"/>
              </w:rPr>
            </w:pPr>
            <w:r>
              <w:rPr>
                <w:kern w:val="0"/>
                <w:lang w:eastAsia="zh-CN" w:bidi="en-US"/>
              </w:rPr>
              <w:t>offsetTime</w:t>
            </w:r>
            <w:r>
              <w:rPr>
                <w:rFonts w:hint="eastAsia"/>
                <w:kern w:val="0"/>
                <w:lang w:eastAsia="zh-CN" w:bidi="en-US"/>
              </w:rPr>
              <w:t xml:space="preserve">     </w:t>
            </w:r>
            <w:r>
              <w:rPr>
                <w:rFonts w:hint="default"/>
                <w:kern w:val="0"/>
                <w:lang w:eastAsia="zh-CN" w:bidi="en-US"/>
              </w:rPr>
              <w:t xml:space="preserve"> </w:t>
            </w:r>
            <w:r>
              <w:rPr>
                <w:rFonts w:hint="eastAsia"/>
                <w:kern w:val="0"/>
                <w:lang w:eastAsia="zh-CN" w:bidi="en-US"/>
              </w:rPr>
              <w:t>偏移时间</w:t>
            </w:r>
            <w:r>
              <w:rPr>
                <w:rFonts w:hint="eastAsia"/>
                <w:kern w:val="0"/>
                <w:lang w:eastAsia="zh-Hans" w:bidi="en-US"/>
              </w:rPr>
              <w:t>，</w:t>
            </w:r>
            <w:r>
              <w:rPr>
                <w:rFonts w:hint="eastAsia"/>
                <w:kern w:val="0"/>
                <w:lang w:eastAsia="zh-CN" w:bidi="en-US"/>
              </w:rPr>
              <w:t>以秒为单位，传0代表从开始回放录像</w:t>
            </w:r>
          </w:p>
          <w:p>
            <w:pPr>
              <w:spacing w:line="240" w:lineRule="auto"/>
              <w:jc w:val="left"/>
              <w:rPr>
                <w:kern w:val="0"/>
                <w:lang w:eastAsia="zh-CN" w:bidi="en-US"/>
              </w:rPr>
            </w:pPr>
            <w:r>
              <w:rPr>
                <w:kern w:val="0"/>
                <w:lang w:eastAsia="zh-CN" w:bidi="en-US"/>
              </w:rPr>
              <w:t>recordType</w:t>
            </w:r>
            <w:r>
              <w:rPr>
                <w:rFonts w:hint="eastAsia"/>
                <w:kern w:val="0"/>
                <w:lang w:eastAsia="zh-CN" w:bidi="en-US"/>
              </w:rPr>
              <w:t xml:space="preserve">     </w:t>
            </w:r>
            <w:r>
              <w:rPr>
                <w:rFonts w:hint="default"/>
                <w:kern w:val="0"/>
                <w:lang w:eastAsia="zh-CN" w:bidi="en-US"/>
              </w:rPr>
              <w:t xml:space="preserve"> </w:t>
            </w:r>
            <w:r>
              <w:rPr>
                <w:rFonts w:hint="eastAsia"/>
                <w:kern w:val="0"/>
                <w:lang w:eastAsia="en-US" w:bidi="en-US"/>
              </w:rPr>
              <w:t>云录像类型（1000报警云录像,2000连续云录像）</w:t>
            </w:r>
          </w:p>
          <w:p>
            <w:pPr>
              <w:spacing w:line="240" w:lineRule="auto"/>
              <w:ind w:left="1365" w:hanging="1365" w:hangingChars="650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timeOut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    </w:t>
            </w:r>
            <w:r>
              <w:rPr>
                <w:rFonts w:hint="default"/>
                <w:kern w:val="0"/>
                <w:sz w:val="21"/>
                <w:szCs w:val="21"/>
                <w:lang w:eastAsia="zh-CN" w:bidi="en-US"/>
              </w:rPr>
              <w:t xml:space="preserve"> </w:t>
            </w:r>
            <w:r>
              <w:rPr>
                <w:rFonts w:hint="eastAsia"/>
                <w:kern w:val="0"/>
                <w:lang w:eastAsia="zh-CN" w:bidi="en-US"/>
              </w:rPr>
              <w:t>下载云录像切片的超时时长，单位秒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</w:t>
            </w:r>
            <w:r>
              <w:rPr>
                <w:rFonts w:hint="default"/>
                <w:kern w:val="0"/>
                <w:sz w:val="21"/>
                <w:szCs w:val="21"/>
                <w:lang w:eastAsia="zh-CN" w:bidi="en-US"/>
              </w:rPr>
              <w:t>1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表示参数错误</w:t>
            </w:r>
          </w:p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表示调用成功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lang w:eastAsia="zh-CN" w:bidi="en-US"/>
              </w:rPr>
            </w:pPr>
            <w:r>
              <w:rPr>
                <w:rFonts w:hint="eastAsia"/>
                <w:b w:val="0"/>
                <w:bCs w:val="0"/>
                <w:kern w:val="0"/>
                <w:lang w:eastAsia="zh-CN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lang w:eastAsia="zh-CN" w:bidi="en-US"/>
              </w:rPr>
            </w:pPr>
            <w:r>
              <w:rPr>
                <w:rFonts w:hint="eastAsia"/>
                <w:kern w:val="0"/>
                <w:lang w:eastAsia="zh-CN" w:bidi="en-US"/>
              </w:rPr>
              <w:t>1</w:t>
            </w:r>
            <w:r>
              <w:rPr>
                <w:rFonts w:hint="default"/>
                <w:kern w:val="0"/>
                <w:lang w:eastAsia="zh-CN" w:bidi="en-US"/>
              </w:rPr>
              <w:t>.</w:t>
            </w:r>
            <w:r>
              <w:rPr>
                <w:rFonts w:hint="eastAsia"/>
                <w:kern w:val="0"/>
                <w:lang w:eastAsia="zh-CN" w:bidi="en-US"/>
              </w:rPr>
              <w:t>异步播放接口，实际播放结果需根据onPlayerResult回调状态码判断，可参考Demo；</w:t>
            </w:r>
          </w:p>
          <w:p>
            <w:pPr>
              <w:spacing w:line="240" w:lineRule="auto"/>
              <w:rPr>
                <w:kern w:val="0"/>
                <w:lang w:eastAsia="zh-CN" w:bidi="en-US"/>
              </w:rPr>
            </w:pPr>
            <w:r>
              <w:rPr>
                <w:rFonts w:hint="eastAsia"/>
                <w:kern w:val="0"/>
                <w:lang w:eastAsia="zh-CN" w:bidi="en-US"/>
              </w:rPr>
              <w:t>2</w:t>
            </w:r>
            <w:r>
              <w:rPr>
                <w:rFonts w:hint="default"/>
                <w:kern w:val="0"/>
                <w:lang w:eastAsia="zh-CN" w:bidi="en-US"/>
              </w:rPr>
              <w:t>.</w:t>
            </w:r>
            <w:r>
              <w:rPr>
                <w:rFonts w:hint="eastAsia"/>
                <w:kern w:val="0"/>
                <w:lang w:eastAsia="zh-CN" w:bidi="en-US"/>
              </w:rPr>
              <w:t>psk参数传空指针或空字符串时使用deviceID作为解密秘钥，正常情况为deviceID，用户自定义秘钥，该字段必传；</w:t>
            </w:r>
          </w:p>
          <w:p>
            <w:pPr>
              <w:spacing w:line="240" w:lineRule="auto"/>
              <w:rPr>
                <w:rFonts w:hint="eastAsia"/>
                <w:lang w:eastAsia="zh-Hans" w:bidi="en-US"/>
              </w:rPr>
            </w:pPr>
            <w:r>
              <w:rPr>
                <w:rFonts w:hint="eastAsia"/>
                <w:kern w:val="0"/>
                <w:lang w:eastAsia="zh-CN" w:bidi="en-US"/>
              </w:rPr>
              <w:t>3</w:t>
            </w:r>
            <w:r>
              <w:rPr>
                <w:rFonts w:hint="default"/>
                <w:kern w:val="0"/>
                <w:lang w:eastAsia="zh-CN" w:bidi="en-US"/>
              </w:rPr>
              <w:t>.</w:t>
            </w:r>
            <w:r>
              <w:rPr>
                <w:rFonts w:hint="eastAsia"/>
                <w:lang w:eastAsia="zh-CN" w:bidi="en-US"/>
              </w:rPr>
              <w:t>当onPlayerResult回调秘钥错（code=11）时，psk需设置为秘钥后重新播放；当回调设备密码错时（code=14），psk需设置为设备密码后重新播放</w:t>
            </w:r>
            <w:r>
              <w:rPr>
                <w:rFonts w:hint="eastAsia"/>
                <w:lang w:eastAsia="zh-Hans" w:bidi="en-US"/>
              </w:rPr>
              <w:t>；</w:t>
            </w:r>
          </w:p>
          <w:p>
            <w:pPr>
              <w:spacing w:line="240" w:lineRule="auto"/>
              <w:rPr>
                <w:rFonts w:hint="eastAsia"/>
                <w:lang w:eastAsia="zh-CN" w:bidi="en-US"/>
              </w:rPr>
            </w:pPr>
            <w:r>
              <w:rPr>
                <w:rFonts w:hint="default"/>
                <w:lang w:eastAsia="zh-CN" w:bidi="en-US"/>
              </w:rPr>
              <w:t>4</w:t>
            </w:r>
            <w:r>
              <w:rPr>
                <w:rFonts w:hint="eastAsia"/>
                <w:lang w:eastAsia="zh-CN" w:bidi="en-US"/>
              </w:rPr>
              <w:t>.4窗口以上同时播放isOpt建议选择false，4窗口以下isOpt建议选择true；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58" w:name="_Toc1306685750"/>
      <w:r>
        <w:rPr>
          <w:rFonts w:hint="default"/>
        </w:rPr>
        <w:t xml:space="preserve">4.4.15 </w:t>
      </w:r>
      <w:r>
        <w:rPr>
          <w:rFonts w:hint="eastAsia"/>
        </w:rPr>
        <w:t>stopCloud</w:t>
      </w:r>
      <w:bookmarkEnd w:id="58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(NSInteger)stopCloud:(BOOL)isKeepLastFrame;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停止云录像回放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isKeepLastFrame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是否保留最后一帧画面，</w:t>
            </w:r>
            <w:r>
              <w:rPr>
                <w:rFonts w:hint="eastAsia"/>
                <w:lang w:eastAsia="zh-CN" w:bidi="en-US"/>
              </w:rPr>
              <w:t>YES-保存，</w:t>
            </w:r>
            <w:r>
              <w:rPr>
                <w:rFonts w:hint="eastAsia"/>
                <w:lang w:eastAsia="en-US" w:bidi="en-US"/>
              </w:rPr>
              <w:t xml:space="preserve"> </w:t>
            </w:r>
            <w:r>
              <w:rPr>
                <w:rFonts w:hint="eastAsia"/>
                <w:lang w:eastAsia="zh-CN" w:bidi="en-US"/>
              </w:rPr>
              <w:t>NO-</w:t>
            </w:r>
            <w:r>
              <w:rPr>
                <w:rFonts w:hint="eastAsia"/>
                <w:lang w:eastAsia="en-US" w:bidi="en-US"/>
              </w:rPr>
              <w:t>不</w:t>
            </w:r>
            <w:r>
              <w:rPr>
                <w:rFonts w:hint="eastAsia"/>
                <w:lang w:eastAsia="zh-CN" w:bidi="en-US"/>
              </w:rPr>
              <w:t>保存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该接口始终返回0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如无特殊需求该字段传NO，传YES不会停止渲染，会增加内存占用。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59" w:name="_Toc1299626028"/>
      <w:r>
        <w:t>4.4.16 setPlaySpeed</w:t>
      </w:r>
      <w:bookmarkEnd w:id="59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(NSInteger)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setPlaySpeed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:(float)speed;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设置录像播放倍速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S</w:t>
            </w:r>
            <w:r>
              <w:rPr>
                <w:kern w:val="0"/>
                <w:sz w:val="21"/>
                <w:szCs w:val="21"/>
                <w:lang w:eastAsia="zh-CN" w:bidi="en-US"/>
              </w:rPr>
              <w:t>pee</w:t>
            </w: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d</w:t>
            </w:r>
            <w:r>
              <w:rPr>
                <w:kern w:val="0"/>
                <w:sz w:val="21"/>
                <w:szCs w:val="21"/>
                <w:lang w:eastAsia="zh-CN" w:bidi="en-US"/>
              </w:rPr>
              <w:t xml:space="preserve">  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倍速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（</w:t>
            </w:r>
            <w:r>
              <w:rPr>
                <w:rFonts w:hint="default"/>
                <w:kern w:val="0"/>
                <w:sz w:val="21"/>
                <w:szCs w:val="21"/>
                <w:lang w:eastAsia="zh-Hans" w:bidi="en-US"/>
              </w:rPr>
              <w:t>1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、</w:t>
            </w:r>
            <w:r>
              <w:rPr>
                <w:rFonts w:hint="default"/>
                <w:kern w:val="0"/>
                <w:sz w:val="21"/>
                <w:szCs w:val="21"/>
                <w:lang w:eastAsia="zh-Hans" w:bidi="en-US"/>
              </w:rPr>
              <w:t>2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、</w:t>
            </w:r>
            <w:r>
              <w:rPr>
                <w:rFonts w:hint="default"/>
                <w:kern w:val="0"/>
                <w:sz w:val="21"/>
                <w:szCs w:val="21"/>
                <w:lang w:eastAsia="zh-Hans" w:bidi="en-US"/>
              </w:rPr>
              <w:t>4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、</w:t>
            </w:r>
            <w:r>
              <w:rPr>
                <w:rFonts w:hint="default"/>
                <w:kern w:val="0"/>
                <w:sz w:val="21"/>
                <w:szCs w:val="21"/>
                <w:lang w:eastAsia="zh-Hans" w:bidi="en-US"/>
              </w:rPr>
              <w:t>8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、</w:t>
            </w:r>
            <w:r>
              <w:rPr>
                <w:rFonts w:hint="default"/>
                <w:kern w:val="0"/>
                <w:sz w:val="21"/>
                <w:szCs w:val="21"/>
                <w:lang w:eastAsia="zh-Hans" w:bidi="en-US"/>
              </w:rPr>
              <w:t>16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、</w:t>
            </w:r>
            <w:r>
              <w:rPr>
                <w:rFonts w:hint="default"/>
                <w:kern w:val="0"/>
                <w:sz w:val="21"/>
                <w:szCs w:val="21"/>
                <w:lang w:eastAsia="zh-Hans" w:bidi="en-US"/>
              </w:rPr>
              <w:t>32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）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</w:t>
            </w:r>
            <w:r>
              <w:rPr>
                <w:rFonts w:hint="default"/>
                <w:kern w:val="0"/>
                <w:sz w:val="21"/>
                <w:szCs w:val="21"/>
                <w:lang w:eastAsia="zh-CN" w:bidi="en-US"/>
              </w:rPr>
              <w:t>1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表示内部错误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default"/>
                <w:kern w:val="0"/>
                <w:sz w:val="21"/>
                <w:szCs w:val="21"/>
                <w:lang w:eastAsia="zh-CN" w:bidi="en-US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表示调用成功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numPr>
                <w:ilvl w:val="0"/>
                <w:numId w:val="6"/>
              </w:numPr>
              <w:spacing w:line="240" w:lineRule="auto"/>
              <w:rPr>
                <w:rFonts w:hint="eastAsia"/>
                <w:kern w:val="0"/>
                <w:sz w:val="21"/>
                <w:szCs w:val="21"/>
                <w:lang w:eastAsia="zh-Han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本地录像有些设备不支持，设置后可能没有效果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；</w:t>
            </w:r>
          </w:p>
          <w:p>
            <w:pPr>
              <w:numPr>
                <w:ilvl w:val="0"/>
                <w:numId w:val="6"/>
              </w:num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需在开始播放之后设置；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60" w:name="_Toc758478959"/>
      <w:r>
        <w:t>4.4.17 playFile</w:t>
      </w:r>
      <w:bookmarkEnd w:id="60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(NSInteger)playFile:(NSString*)fileName;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播放本地文件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filename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文件名称， 包含路径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</w:t>
            </w:r>
            <w:r>
              <w:rPr>
                <w:rFonts w:hint="default"/>
                <w:kern w:val="0"/>
                <w:sz w:val="21"/>
                <w:szCs w:val="21"/>
                <w:lang w:eastAsia="zh-CN" w:bidi="en-US"/>
              </w:rPr>
              <w:t>1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表示参数错误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表示调用成功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61" w:name="_Toc292935321"/>
      <w:r>
        <w:t>4.4.18 stopFile</w:t>
      </w:r>
      <w:bookmarkEnd w:id="61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(NSInteger)stopFile:(BOOL)isKeepLastFrame;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停止本地文件播放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isKeepLastFrame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是否保留最后一帧画面，</w:t>
            </w:r>
            <w:r>
              <w:rPr>
                <w:rFonts w:hint="eastAsia"/>
                <w:lang w:eastAsia="zh-CN" w:bidi="en-US"/>
              </w:rPr>
              <w:t>YES-保存，</w:t>
            </w:r>
            <w:r>
              <w:rPr>
                <w:rFonts w:hint="eastAsia"/>
                <w:lang w:eastAsia="en-US" w:bidi="en-US"/>
              </w:rPr>
              <w:t xml:space="preserve"> </w:t>
            </w:r>
            <w:r>
              <w:rPr>
                <w:rFonts w:hint="eastAsia"/>
                <w:lang w:eastAsia="zh-CN" w:bidi="en-US"/>
              </w:rPr>
              <w:t>NO-</w:t>
            </w:r>
            <w:r>
              <w:rPr>
                <w:rFonts w:hint="eastAsia"/>
                <w:lang w:eastAsia="en-US" w:bidi="en-US"/>
              </w:rPr>
              <w:t>不</w:t>
            </w:r>
            <w:r>
              <w:rPr>
                <w:rFonts w:hint="eastAsia"/>
                <w:lang w:eastAsia="zh-CN" w:bidi="en-US"/>
              </w:rPr>
              <w:t>保存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-1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表示参数错误</w:t>
            </w:r>
          </w:p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default"/>
                <w:kern w:val="0"/>
                <w:sz w:val="21"/>
                <w:szCs w:val="21"/>
                <w:lang w:eastAsia="zh-CN" w:bidi="en-US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表示调用成功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如无特殊需求该字段传NO，传YES不会停止渲染，会增加内存占用。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62" w:name="_Toc1331421123"/>
      <w:r>
        <w:rPr>
          <w:rFonts w:hint="default"/>
        </w:rPr>
        <w:t xml:space="preserve">4.4.19 </w:t>
      </w:r>
      <w:r>
        <w:rPr>
          <w:rFonts w:hint="eastAsia"/>
        </w:rPr>
        <w:t>playAudio</w:t>
      </w:r>
      <w:bookmarkEnd w:id="62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(NSInteger)playAudio;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播放音频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0, 接口调用成功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-1, 接口调用失败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63" w:name="_Toc415212521"/>
      <w:r>
        <w:rPr>
          <w:rFonts w:hint="default"/>
        </w:rPr>
        <w:t xml:space="preserve">4.4.20 </w:t>
      </w:r>
      <w:r>
        <w:rPr>
          <w:rFonts w:hint="eastAsia"/>
        </w:rPr>
        <w:t>stopAudio</w:t>
      </w:r>
      <w:bookmarkEnd w:id="63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(NSInteger) stopAudio;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停止音频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0, 接口调用成功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-1, 接口调用失败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64" w:name="_Toc1302471344"/>
      <w:r>
        <w:t>4.4.21 seek</w:t>
      </w:r>
      <w:bookmarkEnd w:id="64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(NSInteger) seek:(NSInteger)timeInfo;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录像拖动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timeInfo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相对录像起始时间的偏移秒数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-1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表示内部错误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表示调用成功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异步接口，实际</w:t>
            </w:r>
            <w:bookmarkStart w:id="65" w:name="OLE_LINK19"/>
            <w:bookmarkStart w:id="66" w:name="OLE_LINK20"/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是否定位成功</w:t>
            </w:r>
            <w:bookmarkEnd w:id="65"/>
            <w:bookmarkEnd w:id="66"/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需根据onPlayerResult回调状态码判断，参考RTSP（设备录像）和HLS（云录像）业务码定义。</w:t>
            </w:r>
          </w:p>
        </w:tc>
      </w:tr>
    </w:tbl>
    <w:p/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67" w:name="_Toc1335064737"/>
      <w:r>
        <w:t>4.4.22 pause</w:t>
      </w:r>
      <w:bookmarkEnd w:id="67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(NSInteger) pause;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暂停录像回放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-1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表示内部错误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表示调用成功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异步接口，实际是否定位成功需根据onPlayerResult回调状态码判断，参考RTSP（设备录像）和HLS（云录像）业务码定义。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68" w:name="_Toc1523890903"/>
      <w:r>
        <w:t>4.4.23 resume</w:t>
      </w:r>
      <w:bookmarkEnd w:id="68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(NSInteger) resume;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恢复录像回放（pause反向接口）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-1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表示内部错误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表示调用成功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异步接口，实际是否定位成功需根据onPlayerResult回调状态码判断，参考RTSP（设备录像）和HLS（云录像）业务码定义。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69" w:name="_Toc1144432599"/>
      <w:r>
        <w:rPr>
          <w:rFonts w:hint="default"/>
        </w:rPr>
        <w:t xml:space="preserve">4.4.24 </w:t>
      </w:r>
      <w:r>
        <w:rPr>
          <w:rFonts w:hint="eastAsia"/>
        </w:rPr>
        <w:t>snapShot</w:t>
      </w:r>
      <w:bookmarkEnd w:id="69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(NSInteger)snapShot:(NSString*)filePath;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本地抓图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filePath    图片保存路径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包括图片名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-1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表示失败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kern w:val="0"/>
                <w:sz w:val="21"/>
                <w:szCs w:val="21"/>
                <w:lang w:eastAsia="en-US" w:bidi="en-US"/>
              </w:rPr>
              <w:t>表示成功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播放过程中可调用该接口将一帧视频保存到本地JPG图片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70" w:name="_Toc1615148861"/>
      <w:r>
        <w:rPr>
          <w:rFonts w:hint="default"/>
        </w:rPr>
        <w:t xml:space="preserve">4.4.25 </w:t>
      </w:r>
      <w:r>
        <w:rPr>
          <w:rFonts w:hint="eastAsia"/>
        </w:rPr>
        <w:t>startRecord</w:t>
      </w:r>
      <w:bookmarkEnd w:id="70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zh-CN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- (NSInteger) startRecord:(NSString *)filePath </w:t>
            </w:r>
          </w:p>
          <w:p>
            <w:pPr>
              <w:spacing w:before="0" w:after="0" w:line="240" w:lineRule="auto"/>
              <w:ind w:firstLine="1156" w:firstLineChars="550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recordType: (NSInteger)nRecordType;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开始录制视频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filePath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    录制视频保存路径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包括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录像文件名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nRecordType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0：Dav格式</w:t>
            </w:r>
          </w:p>
          <w:p>
            <w:pPr>
              <w:spacing w:line="240" w:lineRule="auto"/>
              <w:ind w:firstLine="1470" w:firstLineChars="700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1：MP4格式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0, 接口调用成功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-1, 接口调用失败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播放过程中可调用该接口将视频录制到本地。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71" w:name="_Toc1613608747"/>
      <w:r>
        <w:rPr>
          <w:rFonts w:hint="default"/>
        </w:rPr>
        <w:t xml:space="preserve">4.4.26 </w:t>
      </w:r>
      <w:r>
        <w:rPr>
          <w:rFonts w:hint="eastAsia"/>
        </w:rPr>
        <w:t>stopRecord</w:t>
      </w:r>
      <w:bookmarkEnd w:id="71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- (NSInteger) 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stopRecord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停止录制视频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0, 接口调用成功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-1, 接口调用失败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与startRecord结合使用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72" w:name="_Toc1498716513"/>
      <w:r>
        <w:rPr>
          <w:rFonts w:hint="default"/>
        </w:rPr>
        <w:t xml:space="preserve">4.4.27 </w:t>
      </w:r>
      <w:r>
        <w:rPr>
          <w:rFonts w:hint="eastAsia"/>
        </w:rPr>
        <w:t>setStreamCallback</w:t>
      </w:r>
      <w:bookmarkEnd w:id="72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0"/>
        <w:gridCol w:w="6946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850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946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void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)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setStreamCallback:(LC_OUTPUT_STREAM_FORMAT)streamFormat;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85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946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设置PS/TS标准流导出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850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946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streamFormat</w:t>
            </w:r>
            <w:r>
              <w:rPr>
                <w:rFonts w:hint="default"/>
                <w:kern w:val="0"/>
                <w:sz w:val="21"/>
                <w:szCs w:val="21"/>
                <w:lang w:eastAsia="en-US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输出的标准流格式，目前支持PS和TS标准流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85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946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850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946" w:type="dxa"/>
          </w:tcPr>
          <w:p>
            <w:pPr>
              <w:spacing w:line="240" w:lineRule="auto"/>
              <w:rPr>
                <w:kern w:val="0"/>
                <w:lang w:eastAsia="zh-CN" w:bidi="en-US"/>
              </w:rPr>
            </w:pPr>
            <w:r>
              <w:rPr>
                <w:rFonts w:hint="eastAsia"/>
                <w:kern w:val="0"/>
                <w:lang w:eastAsia="zh-CN" w:bidi="en-US"/>
              </w:rPr>
              <w:t>1</w:t>
            </w:r>
            <w:r>
              <w:rPr>
                <w:rFonts w:hint="default"/>
                <w:kern w:val="0"/>
                <w:lang w:eastAsia="zh-CN" w:bidi="en-US"/>
              </w:rPr>
              <w:t>.</w:t>
            </w:r>
            <w:r>
              <w:rPr>
                <w:rFonts w:hint="eastAsia"/>
                <w:kern w:val="0"/>
                <w:lang w:eastAsia="zh-CN" w:bidi="en-US"/>
              </w:rPr>
              <w:t>可在播放前或播放过程中调用该接口开启标准流回调的功能；</w:t>
            </w:r>
          </w:p>
          <w:p>
            <w:pPr>
              <w:spacing w:line="240" w:lineRule="auto"/>
              <w:rPr>
                <w:kern w:val="0"/>
                <w:lang w:eastAsia="en-US" w:bidi="en-US"/>
              </w:rPr>
            </w:pPr>
            <w:r>
              <w:rPr>
                <w:rFonts w:hint="eastAsia"/>
                <w:kern w:val="0"/>
                <w:lang w:eastAsia="en-US" w:bidi="en-US"/>
              </w:rPr>
              <w:t>2</w:t>
            </w:r>
            <w:r>
              <w:rPr>
                <w:rFonts w:hint="default"/>
                <w:kern w:val="0"/>
                <w:lang w:eastAsia="en-US" w:bidi="en-US"/>
              </w:rPr>
              <w:t>.</w:t>
            </w:r>
            <w:r>
              <w:rPr>
                <w:rFonts w:hint="eastAsia"/>
                <w:kern w:val="0"/>
                <w:lang w:eastAsia="en-US" w:bidi="en-US"/>
              </w:rPr>
              <w:t>标准流通过</w:t>
            </w:r>
            <w:r>
              <w:fldChar w:fldCharType="begin"/>
            </w:r>
            <w:r>
              <w:instrText xml:space="preserve"> HYPERLINK \l "_onStreamCallback" </w:instrText>
            </w:r>
            <w:r>
              <w:fldChar w:fldCharType="separate"/>
            </w:r>
            <w:r>
              <w:rPr>
                <w:rStyle w:val="92"/>
                <w:rFonts w:hint="eastAsia"/>
                <w:kern w:val="0"/>
                <w:lang w:eastAsia="en-US" w:bidi="en-US"/>
              </w:rPr>
              <w:t>LCOpenSDK_EventListener::onStreamCallback</w:t>
            </w:r>
            <w:r>
              <w:rPr>
                <w:rStyle w:val="92"/>
                <w:rFonts w:hint="eastAsia"/>
                <w:kern w:val="0"/>
                <w:lang w:eastAsia="en-US" w:bidi="en-US"/>
              </w:rPr>
              <w:fldChar w:fldCharType="end"/>
            </w:r>
            <w:r>
              <w:rPr>
                <w:rFonts w:hint="eastAsia"/>
                <w:kern w:val="0"/>
                <w:lang w:eastAsia="en-US" w:bidi="en-US"/>
              </w:rPr>
              <w:t>接口导出，每次导出一帧视频或音频，第一帧为视频I帧；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default"/>
                <w:kern w:val="0"/>
                <w:lang w:eastAsia="en-US" w:bidi="en-US"/>
              </w:rPr>
              <w:t>3.</w:t>
            </w:r>
            <w:r>
              <w:rPr>
                <w:rFonts w:hint="eastAsia"/>
                <w:kern w:val="0"/>
                <w:lang w:eastAsia="en-US" w:bidi="en-US"/>
              </w:rPr>
              <w:t>当不需要标准流回调功能时，可通过设置输出的标准流格式为LC_</w:t>
            </w:r>
            <w:r>
              <w:rPr>
                <w:kern w:val="0"/>
                <w:lang w:eastAsia="en-US" w:bidi="en-US"/>
              </w:rPr>
              <w:t>OUTPUT_STREAM_FORMAT_NULL</w:t>
            </w:r>
            <w:r>
              <w:rPr>
                <w:rFonts w:hint="eastAsia"/>
                <w:kern w:val="0"/>
                <w:lang w:eastAsia="en-US" w:bidi="en-US"/>
              </w:rPr>
              <w:t>来关闭之，以节省性能。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73" w:name="_Toc1092738328"/>
      <w:r>
        <w:rPr>
          <w:rFonts w:hint="default"/>
        </w:rPr>
        <w:t xml:space="preserve">4.4.28 </w:t>
      </w:r>
      <w:r>
        <w:rPr>
          <w:rFonts w:hint="eastAsia"/>
        </w:rPr>
        <w:t>doScale</w:t>
      </w:r>
      <w:bookmarkEnd w:id="73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(void)doScale:(CGFloat)scale;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设置视频显示缩放比例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scale   相对缩放比例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可使用onZooming回调的缩放比例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74" w:name="_Toc372929552"/>
      <w:r>
        <w:rPr>
          <w:rFonts w:hint="default"/>
        </w:rPr>
        <w:t xml:space="preserve">4.4.29 </w:t>
      </w:r>
      <w:r>
        <w:rPr>
          <w:rFonts w:hint="eastAsia"/>
        </w:rPr>
        <w:t>getScale</w:t>
      </w:r>
      <w:bookmarkEnd w:id="74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(CGFloat) getScale;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获取缩放比例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相对正常视频画面的缩放比例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75" w:name="_Toc1469698518"/>
      <w:r>
        <w:rPr>
          <w:rFonts w:hint="default"/>
        </w:rPr>
        <w:t xml:space="preserve">4.4.30 </w:t>
      </w:r>
      <w:r>
        <w:rPr>
          <w:rFonts w:hint="eastAsia"/>
        </w:rPr>
        <w:t>doTranslateX</w:t>
      </w:r>
      <w:bookmarkEnd w:id="75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 doTranslateX:(float)x Y:(float)y;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窗口移动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x   目的位置点距离屏幕左上角的绝对横坐标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y   目的位置点距离屏幕左上角的绝对纵坐标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视频画面被放大后，可调用此接口移动显示窗口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76" w:name="_LCOpenSDK_AudioTalk"/>
      <w:bookmarkEnd w:id="76"/>
      <w:bookmarkStart w:id="77" w:name="_Toc866084232"/>
      <w:r>
        <w:t>4.4.31 setSEnhanceMode</w:t>
      </w:r>
      <w:bookmarkEnd w:id="77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auto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auto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auto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auto"/>
                <w:kern w:val="0"/>
                <w:sz w:val="21"/>
                <w:szCs w:val="21"/>
                <w:lang w:eastAsia="en-US" w:bidi="en-US"/>
              </w:rPr>
              <w:t>- (void)setSEnhanceMode:(LCOpenSDK_EnhanceMode)mode;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设置去噪模式等级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mode音频降噪等级</w:t>
            </w:r>
          </w:p>
          <w:p>
            <w:pPr>
              <w:tabs>
                <w:tab w:val="left" w:pos="791"/>
              </w:tabs>
              <w:autoSpaceDE w:val="0"/>
              <w:autoSpaceDN w:val="0"/>
              <w:adjustRightInd w:val="0"/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typedef NS_ENUM(NSInteger, LCOpenSDK_EnhanceMode) {</w:t>
            </w:r>
          </w:p>
          <w:p>
            <w:pPr>
              <w:tabs>
                <w:tab w:val="left" w:pos="791"/>
              </w:tabs>
              <w:autoSpaceDE w:val="0"/>
              <w:autoSpaceDN w:val="0"/>
              <w:adjustRightInd w:val="0"/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 xml:space="preserve">    LCOpenSDK_EnhanceMode_Close = -1, 关闭</w:t>
            </w:r>
          </w:p>
          <w:p>
            <w:pPr>
              <w:tabs>
                <w:tab w:val="left" w:pos="791"/>
              </w:tabs>
              <w:autoSpaceDE w:val="0"/>
              <w:autoSpaceDN w:val="0"/>
              <w:adjustRightInd w:val="0"/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 xml:space="preserve">    LCOpenSDK_EnhanceMode_Level1 = 0, 降噪1级，最差</w:t>
            </w:r>
          </w:p>
          <w:p>
            <w:pPr>
              <w:tabs>
                <w:tab w:val="left" w:pos="791"/>
              </w:tabs>
              <w:autoSpaceDE w:val="0"/>
              <w:autoSpaceDN w:val="0"/>
              <w:adjustRightInd w:val="0"/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 xml:space="preserve">    LCOpenSDK_EnhanceMode_Level2 = 1, 降噪2级</w:t>
            </w:r>
          </w:p>
          <w:p>
            <w:pPr>
              <w:tabs>
                <w:tab w:val="left" w:pos="791"/>
              </w:tabs>
              <w:autoSpaceDE w:val="0"/>
              <w:autoSpaceDN w:val="0"/>
              <w:adjustRightInd w:val="0"/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 xml:space="preserve">    LCOpenSDK_EnhanceMode_Level3 = 2, 降噪3级</w:t>
            </w:r>
          </w:p>
          <w:p>
            <w:pPr>
              <w:tabs>
                <w:tab w:val="left" w:pos="791"/>
              </w:tabs>
              <w:autoSpaceDE w:val="0"/>
              <w:autoSpaceDN w:val="0"/>
              <w:adjustRightInd w:val="0"/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 xml:space="preserve">    LCOpenSDK_EnhanceMode_Level4 = 3, 降噪4级</w:t>
            </w:r>
          </w:p>
          <w:p>
            <w:pPr>
              <w:tabs>
                <w:tab w:val="left" w:pos="791"/>
              </w:tabs>
              <w:autoSpaceDE w:val="0"/>
              <w:autoSpaceDN w:val="0"/>
              <w:adjustRightInd w:val="0"/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 xml:space="preserve">    LCOpenSDK_EnhanceMode_Level5 = 4 降噪5级，最优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};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在初始化窗口完成后调用即可，播放后生效</w:t>
            </w:r>
          </w:p>
        </w:tc>
      </w:tr>
    </w:tbl>
    <w:p/>
    <w:p>
      <w:pPr>
        <w:pStyle w:val="3"/>
        <w:numPr>
          <w:ilvl w:val="1"/>
          <w:numId w:val="4"/>
        </w:numPr>
      </w:pPr>
      <w:bookmarkStart w:id="78" w:name="_Toc633527858"/>
      <w:r>
        <w:t>LCOpenSDK_AudioTalk</w:t>
      </w:r>
      <w:bookmarkEnd w:id="78"/>
    </w:p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79" w:name="_Toc478787580"/>
      <w:r>
        <w:rPr>
          <w:rFonts w:hint="default"/>
        </w:rPr>
        <w:t xml:space="preserve">4.5.1 </w:t>
      </w:r>
      <w:r>
        <w:rPr>
          <w:rFonts w:hint="eastAsia"/>
        </w:rPr>
        <w:t>setListener</w:t>
      </w:r>
      <w:bookmarkEnd w:id="79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 setListener:(id&lt;LCOpenSDK_TalkerListener&gt;) lis;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设置监听对象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lis   监听指针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监听者需继承LCOpenSDK_</w:t>
            </w:r>
            <w:r>
              <w:rPr>
                <w:kern w:val="0"/>
                <w:sz w:val="21"/>
                <w:szCs w:val="21"/>
                <w:lang w:eastAsia="en-US" w:bidi="en-US"/>
              </w:rPr>
              <w:t>TalkerListener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类，可接收语音对讲的状态码回调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80" w:name="_Toc361631751"/>
      <w:r>
        <w:rPr>
          <w:rFonts w:hint="default"/>
        </w:rPr>
        <w:t xml:space="preserve">4.5.2 </w:t>
      </w:r>
      <w:r>
        <w:rPr>
          <w:rFonts w:hint="eastAsia"/>
        </w:rPr>
        <w:t>g</w:t>
      </w:r>
      <w:r>
        <w:t>etListener</w:t>
      </w:r>
      <w:bookmarkEnd w:id="80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(id&lt;LCOpenSDK_TalkerListener&gt;) getListener;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获取语音对讲监听者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监听指针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81" w:name="_Toc566118047"/>
      <w:r>
        <w:rPr>
          <w:rFonts w:hint="default"/>
        </w:rPr>
        <w:t xml:space="preserve">4.5.3 </w:t>
      </w:r>
      <w:r>
        <w:rPr>
          <w:rFonts w:hint="eastAsia"/>
        </w:rPr>
        <w:t>playTalk</w:t>
      </w:r>
      <w:bookmarkEnd w:id="81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(NSInteger) playTalk:(LCOpenSDK_ParamTalk *)paramTalk;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开始对讲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ind w:left="1365" w:hanging="1365" w:hangingChars="650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paramTalk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</w:t>
            </w:r>
            <w:r>
              <w:rPr>
                <w:kern w:val="0"/>
                <w:sz w:val="21"/>
                <w:szCs w:val="21"/>
                <w:lang w:eastAsia="en-US" w:bidi="en-US"/>
              </w:rPr>
              <w:t>LCOpenSDK_ParamTalk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对象</w:t>
            </w:r>
          </w:p>
          <w:p>
            <w:pPr>
              <w:spacing w:line="240" w:lineRule="auto"/>
              <w:ind w:left="1365" w:hanging="1365" w:hangingChars="650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LCOpenSDK_ParamTalk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属性</w:t>
            </w:r>
          </w:p>
          <w:p>
            <w:pPr>
              <w:spacing w:line="240" w:lineRule="auto"/>
              <w:ind w:left="420" w:hanging="420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accessToken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 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管理员token</w:t>
            </w:r>
          </w:p>
          <w:p>
            <w:pPr>
              <w:spacing w:line="240" w:lineRule="auto"/>
              <w:ind w:left="420" w:hanging="420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deviceID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   </w:t>
            </w:r>
            <w:r>
              <w:rPr>
                <w:rFonts w:hint="default"/>
                <w:kern w:val="0"/>
                <w:sz w:val="21"/>
                <w:szCs w:val="21"/>
                <w:lang w:eastAsia="zh-CN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设备序列号</w:t>
            </w:r>
          </w:p>
          <w:p>
            <w:pPr>
              <w:spacing w:line="240" w:lineRule="auto"/>
              <w:ind w:left="420" w:hanging="420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channel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    </w:t>
            </w:r>
            <w:r>
              <w:rPr>
                <w:rFonts w:hint="default"/>
                <w:kern w:val="0"/>
                <w:sz w:val="21"/>
                <w:szCs w:val="21"/>
                <w:lang w:eastAsia="zh-CN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通道号</w:t>
            </w:r>
          </w:p>
          <w:p>
            <w:pPr>
              <w:spacing w:line="240" w:lineRule="auto"/>
              <w:ind w:left="420" w:hanging="420"/>
              <w:jc w:val="left"/>
              <w:rPr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psk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        </w:t>
            </w:r>
            <w:r>
              <w:rPr>
                <w:rFonts w:hint="default"/>
                <w:kern w:val="0"/>
                <w:sz w:val="21"/>
                <w:szCs w:val="21"/>
                <w:lang w:eastAsia="zh-CN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解密密钥（非必填）</w:t>
            </w:r>
          </w:p>
          <w:p>
            <w:pPr>
              <w:spacing w:line="240" w:lineRule="auto"/>
              <w:ind w:left="420" w:hanging="420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playToken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  </w:t>
            </w:r>
            <w:r>
              <w:rPr>
                <w:rFonts w:hint="default"/>
                <w:kern w:val="0"/>
                <w:sz w:val="21"/>
                <w:szCs w:val="21"/>
                <w:lang w:eastAsia="zh-CN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播放token（非必填，如果不传，会走老的拉流逻辑）</w:t>
            </w:r>
          </w:p>
          <w:p>
            <w:pPr>
              <w:spacing w:line="240" w:lineRule="auto"/>
              <w:jc w:val="left"/>
              <w:rPr>
                <w:rFonts w:hint="eastAsia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isOpt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      </w:t>
            </w:r>
            <w:r>
              <w:rPr>
                <w:rFonts w:hint="default"/>
                <w:kern w:val="0"/>
                <w:sz w:val="21"/>
                <w:szCs w:val="21"/>
                <w:lang w:eastAsia="zh-CN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是否使用长连接优化拉流</w:t>
            </w:r>
            <w:r>
              <w:rPr>
                <w:rFonts w:hint="eastAsia"/>
                <w:lang w:eastAsia="zh-CN" w:bidi="en-US"/>
              </w:rPr>
              <w:t>，YES-</w:t>
            </w:r>
            <w:r>
              <w:rPr>
                <w:rFonts w:hint="eastAsia"/>
                <w:lang w:eastAsia="en-US" w:bidi="en-US"/>
              </w:rPr>
              <w:t>使用</w:t>
            </w:r>
            <w:r>
              <w:rPr>
                <w:rFonts w:hint="eastAsia"/>
                <w:lang w:eastAsia="zh-CN" w:bidi="en-US"/>
              </w:rPr>
              <w:t>，NO-</w:t>
            </w:r>
            <w:r>
              <w:rPr>
                <w:rFonts w:hint="eastAsia"/>
                <w:lang w:eastAsia="en-US" w:bidi="en-US"/>
              </w:rPr>
              <w:t>不使用</w:t>
            </w:r>
          </w:p>
          <w:p>
            <w:pPr>
              <w:spacing w:line="240" w:lineRule="auto"/>
              <w:jc w:val="left"/>
              <w:rPr>
                <w:rFonts w:hint="eastAsia"/>
                <w:lang w:eastAsia="zh-CN" w:bidi="en-US"/>
              </w:rPr>
            </w:pPr>
            <w:r>
              <w:rPr>
                <w:rFonts w:hint="eastAsia"/>
                <w:lang w:eastAsia="zh-CN" w:bidi="en-US"/>
              </w:rPr>
              <w:t>talkType</w:t>
            </w:r>
            <w:r>
              <w:rPr>
                <w:rFonts w:hint="default"/>
                <w:lang w:eastAsia="zh-CN" w:bidi="en-US"/>
              </w:rPr>
              <w:t xml:space="preserve">        请求类型，talk对讲，call呼叫，如果不传，默认为talk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（</w:t>
            </w: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非必填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）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0, 接口调用成功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-1, 接口调用失败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1</w:t>
            </w:r>
            <w:r>
              <w:rPr>
                <w:rFonts w:hint="default"/>
                <w:kern w:val="0"/>
                <w:sz w:val="21"/>
                <w:szCs w:val="21"/>
                <w:lang w:eastAsia="zh-CN" w:bidi="en-US"/>
              </w:rPr>
              <w:t>.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异步接口，实际是否对讲成功需根据</w:t>
            </w:r>
            <w:r>
              <w:rPr>
                <w:kern w:val="0"/>
                <w:sz w:val="21"/>
                <w:szCs w:val="21"/>
                <w:lang w:eastAsia="zh-CN" w:bidi="en-US"/>
              </w:rPr>
              <w:t>onTalkResult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回调状态码判断，可参考Demo；</w:t>
            </w:r>
          </w:p>
          <w:p>
            <w:pPr>
              <w:spacing w:line="240" w:lineRule="auto"/>
              <w:rPr>
                <w:rFonts w:hint="eastAsia"/>
                <w:kern w:val="0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2</w:t>
            </w:r>
            <w:r>
              <w:rPr>
                <w:rFonts w:hint="default"/>
                <w:kern w:val="0"/>
                <w:sz w:val="21"/>
                <w:szCs w:val="21"/>
                <w:lang w:eastAsia="zh-CN" w:bidi="en-US"/>
              </w:rPr>
              <w:t>.</w:t>
            </w:r>
            <w:r>
              <w:rPr>
                <w:rFonts w:hint="eastAsia"/>
                <w:kern w:val="0"/>
                <w:lang w:eastAsia="zh-CN" w:bidi="en-US"/>
              </w:rPr>
              <w:t>psk参数传空指针或空字符串时使用deviceID作为解密秘钥，正常情况为deviceID，用户自定义秘钥，该字段必传；</w:t>
            </w:r>
          </w:p>
          <w:p>
            <w:pPr>
              <w:spacing w:line="240" w:lineRule="auto"/>
              <w:rPr>
                <w:rFonts w:hint="eastAsia"/>
                <w:kern w:val="0"/>
                <w:lang w:eastAsia="zh-CN" w:bidi="en-US"/>
              </w:rPr>
            </w:pPr>
            <w:r>
              <w:rPr>
                <w:rFonts w:hint="eastAsia"/>
                <w:kern w:val="0"/>
                <w:lang w:eastAsia="zh-CN" w:bidi="en-US"/>
              </w:rPr>
              <w:t>3.4窗口以上同时播放isOpt建议选择false，4窗口以下isOpt建议选择true；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82" w:name="_Toc1393459719"/>
      <w:r>
        <w:t>4.5.4 stopTalk</w:t>
      </w:r>
      <w:bookmarkEnd w:id="82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(NSInteger) stopTalk;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停止语音对讲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0, 接口调用成功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-1, 接口调用失败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83" w:name="_Toc1568326698"/>
      <w:r>
        <w:rPr>
          <w:rFonts w:hint="default"/>
        </w:rPr>
        <w:t xml:space="preserve">4.5.5 </w:t>
      </w:r>
      <w:r>
        <w:rPr>
          <w:rFonts w:hint="eastAsia"/>
        </w:rPr>
        <w:t>playSound</w:t>
      </w:r>
      <w:bookmarkEnd w:id="83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- (NSInteger) 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playSound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rFonts w:hint="eastAsia" w:eastAsiaTheme="minorEastAsia"/>
                <w:kern w:val="0"/>
                <w:sz w:val="21"/>
                <w:szCs w:val="21"/>
                <w:lang w:eastAsia="zh-Han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播放声音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0, 接口调用成功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-1, 接口调用失败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84" w:name="_Toc652530008"/>
      <w:r>
        <w:rPr>
          <w:rFonts w:hint="default"/>
        </w:rPr>
        <w:t xml:space="preserve">4.5.6 </w:t>
      </w:r>
      <w:r>
        <w:rPr>
          <w:rFonts w:hint="eastAsia"/>
        </w:rPr>
        <w:t>stopSound</w:t>
      </w:r>
      <w:bookmarkEnd w:id="84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(NSInteger) stopSound;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rFonts w:hint="eastAsia" w:eastAsiaTheme="minorEastAsia"/>
                <w:kern w:val="0"/>
                <w:sz w:val="21"/>
                <w:szCs w:val="21"/>
                <w:lang w:eastAsia="zh-Han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关闭声音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0, 接口调用成功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-1, 接口调用失败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3"/>
        <w:numPr>
          <w:ilvl w:val="1"/>
          <w:numId w:val="4"/>
        </w:numPr>
      </w:pPr>
      <w:bookmarkStart w:id="85" w:name="_Toc2020342874"/>
      <w:r>
        <w:rPr>
          <w:rFonts w:hint="eastAsia"/>
        </w:rPr>
        <w:t>LCOpenSDK_ConfigWifi</w:t>
      </w:r>
      <w:bookmarkEnd w:id="85"/>
    </w:p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86" w:name="_Toc2038740601"/>
      <w:r>
        <w:rPr>
          <w:rFonts w:hint="default"/>
        </w:rPr>
        <w:t xml:space="preserve">4.6.1 </w:t>
      </w:r>
      <w:r>
        <w:rPr>
          <w:rFonts w:hint="eastAsia"/>
        </w:rPr>
        <w:t>setFskMode</w:t>
      </w:r>
      <w:bookmarkEnd w:id="86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(void)setFskMode:(NSInteger)fskMode;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设置波形发送方式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波形发送方式</w:t>
            </w:r>
          </w:p>
          <w:p>
            <w:pPr>
              <w:spacing w:line="240" w:lineRule="auto"/>
              <w:rPr>
                <w:rFonts w:hint="default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0</w:t>
            </w:r>
            <w:r>
              <w:rPr>
                <w:rFonts w:hint="default"/>
                <w:kern w:val="0"/>
                <w:sz w:val="21"/>
                <w:szCs w:val="21"/>
                <w:lang w:eastAsia="en-US" w:bidi="en-US"/>
              </w:rPr>
              <w:t>,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新的fsk发送方式</w:t>
            </w:r>
            <w:r>
              <w:rPr>
                <w:rFonts w:hint="default"/>
                <w:kern w:val="0"/>
                <w:sz w:val="21"/>
                <w:szCs w:val="21"/>
                <w:lang w:eastAsia="en-US" w:bidi="en-US"/>
              </w:rPr>
              <w:t>;</w:t>
            </w:r>
          </w:p>
          <w:p>
            <w:pPr>
              <w:spacing w:line="240" w:lineRule="auto"/>
              <w:rPr>
                <w:rFonts w:hint="default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1</w:t>
            </w:r>
            <w:r>
              <w:rPr>
                <w:rFonts w:hint="default"/>
                <w:kern w:val="0"/>
                <w:sz w:val="21"/>
                <w:szCs w:val="21"/>
                <w:lang w:eastAsia="en-US" w:bidi="en-US"/>
              </w:rPr>
              <w:t>,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老的fsk发送方式</w:t>
            </w:r>
            <w:r>
              <w:rPr>
                <w:rFonts w:hint="default"/>
                <w:kern w:val="0"/>
                <w:sz w:val="21"/>
                <w:szCs w:val="21"/>
                <w:lang w:eastAsia="en-US" w:bidi="en-US"/>
              </w:rPr>
              <w:t>;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2</w:t>
            </w:r>
            <w:r>
              <w:rPr>
                <w:rFonts w:hint="default"/>
                <w:kern w:val="0"/>
                <w:sz w:val="21"/>
                <w:szCs w:val="21"/>
                <w:lang w:eastAsia="en-US" w:bidi="en-US"/>
              </w:rPr>
              <w:t>.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新的和老的fsk波形发送方式</w:t>
            </w:r>
            <w:r>
              <w:rPr>
                <w:rFonts w:hint="default"/>
                <w:kern w:val="0"/>
                <w:sz w:val="21"/>
                <w:szCs w:val="21"/>
                <w:lang w:eastAsia="en-US" w:bidi="en-US"/>
              </w:rPr>
              <w:t>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rFonts w:hint="eastAsia" w:eastAsiaTheme="minorEastAsia"/>
                <w:kern w:val="0"/>
                <w:sz w:val="21"/>
                <w:szCs w:val="21"/>
                <w:lang w:val="en-US" w:eastAsia="zh-Han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rFonts w:hint="eastAsia" w:eastAsiaTheme="minorEastAsia"/>
                <w:color w:val="FF0000"/>
                <w:kern w:val="0"/>
                <w:sz w:val="21"/>
                <w:szCs w:val="21"/>
                <w:lang w:eastAsia="zh-Han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默认值为</w:t>
            </w:r>
            <w:r>
              <w:rPr>
                <w:rFonts w:hint="default"/>
                <w:kern w:val="0"/>
                <w:sz w:val="21"/>
                <w:szCs w:val="21"/>
                <w:lang w:eastAsia="zh-Hans" w:bidi="en-US"/>
              </w:rPr>
              <w:t>1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87" w:name="_Toc2011693122"/>
      <w:r>
        <w:rPr>
          <w:rFonts w:hint="default"/>
        </w:rPr>
        <w:t xml:space="preserve">4.6.2 </w:t>
      </w:r>
      <w:r>
        <w:rPr>
          <w:rFonts w:hint="eastAsia"/>
        </w:rPr>
        <w:t>configWifiStart</w:t>
      </w:r>
      <w:bookmarkEnd w:id="87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-(NSInteger)configWifiStart:(NSString*)devId </w:t>
            </w:r>
          </w:p>
          <w:p>
            <w:pPr>
              <w:spacing w:before="0" w:after="0" w:line="240" w:lineRule="auto"/>
              <w:ind w:firstLine="2102" w:firstLineChars="1000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ssid:(NSString*)ssid </w:t>
            </w:r>
          </w:p>
          <w:p>
            <w:pPr>
              <w:spacing w:before="0" w:after="0" w:line="240" w:lineRule="auto"/>
              <w:ind w:firstLine="1471" w:firstLineChars="700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password:(NSString*)pwd </w:t>
            </w:r>
          </w:p>
          <w:p>
            <w:pPr>
              <w:spacing w:before="0" w:after="0" w:line="240" w:lineRule="auto"/>
              <w:ind w:firstLine="1682" w:firstLineChars="800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secure:(NSString*)security </w:t>
            </w:r>
          </w:p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 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zh-CN" w:bidi="en-US"/>
              </w:rPr>
              <w:t xml:space="preserve">             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vciceFreq:(NSInteger)vciceFreq;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开始Wifi配网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devId      </w:t>
            </w:r>
            <w:r>
              <w:rPr>
                <w:rFonts w:hint="default"/>
                <w:kern w:val="0"/>
                <w:sz w:val="21"/>
                <w:szCs w:val="21"/>
                <w:lang w:eastAsia="zh-CN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设备ID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ssid        Wifi的SSID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pwd        Wifi密码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security     加密类型（wpa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、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wpa-psk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、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wpa2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、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wpa2-psk等）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voiceFreq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</w:t>
            </w:r>
            <w:r>
              <w:rPr>
                <w:kern w:val="0"/>
                <w:sz w:val="21"/>
                <w:szCs w:val="21"/>
                <w:lang w:eastAsia="en-US" w:bidi="en-US"/>
              </w:rPr>
              <w:t>声波配网声波的频率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(11000-17000)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0, 接口调用成功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-1, 接口调用失败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1</w:t>
            </w:r>
            <w:r>
              <w:rPr>
                <w:rFonts w:hint="default"/>
                <w:kern w:val="0"/>
                <w:sz w:val="21"/>
                <w:szCs w:val="21"/>
                <w:lang w:eastAsia="zh-CN" w:bidi="en-US"/>
              </w:rPr>
              <w:t>.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该接口用于设备无线配网，配对成功后待设备连上开放平台才能进行绑定或其他操作；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2</w:t>
            </w:r>
            <w:r>
              <w:rPr>
                <w:rFonts w:hint="default"/>
                <w:kern w:val="0"/>
                <w:sz w:val="21"/>
                <w:szCs w:val="21"/>
                <w:lang w:eastAsia="zh-CN" w:bidi="en-US"/>
              </w:rPr>
              <w:t>.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该接口返回值仅表示接口调用成功或失败，实际配网结果需要根据</w:t>
            </w:r>
            <w:r>
              <w:rPr>
                <w:kern w:val="0"/>
                <w:sz w:val="21"/>
                <w:szCs w:val="21"/>
                <w:lang w:eastAsia="zh-CN" w:bidi="en-US"/>
              </w:rPr>
              <w:t>搜索设备是否在同一局域网下来判定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。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88" w:name="_Toc543763086"/>
      <w:r>
        <w:rPr>
          <w:rFonts w:hint="default"/>
        </w:rPr>
        <w:t xml:space="preserve">4.6.3 </w:t>
      </w:r>
      <w:r>
        <w:rPr>
          <w:rFonts w:hint="eastAsia"/>
        </w:rPr>
        <w:t>configWifiStop</w:t>
      </w:r>
      <w:bookmarkEnd w:id="88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-(NSInteger)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configWifiStop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停止无线配对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0, 接口调用成功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-1, 接口调用失败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收到配网事件回调后，不论成功或失败，都需调用此接口停止无线配对</w:t>
            </w:r>
          </w:p>
        </w:tc>
      </w:tr>
    </w:tbl>
    <w:p>
      <w:pPr>
        <w:pStyle w:val="3"/>
        <w:numPr>
          <w:ilvl w:val="1"/>
          <w:numId w:val="4"/>
        </w:numPr>
      </w:pPr>
      <w:bookmarkStart w:id="89" w:name="_LCOpenSDK__Download"/>
      <w:bookmarkEnd w:id="89"/>
      <w:bookmarkStart w:id="90" w:name="_Toc1483268417"/>
      <w:bookmarkStart w:id="91" w:name="_Toc462060626"/>
      <w:r>
        <w:rPr>
          <w:rFonts w:hint="eastAsia"/>
        </w:rPr>
        <w:t>LCOpenSDK_SoftAP</w:t>
      </w:r>
      <w:bookmarkEnd w:id="90"/>
    </w:p>
    <w:p>
      <w:pPr>
        <w:pStyle w:val="4"/>
        <w:numPr>
          <w:ilvl w:val="0"/>
          <w:numId w:val="0"/>
        </w:numPr>
        <w:ind w:leftChars="0"/>
      </w:pPr>
      <w:bookmarkStart w:id="92" w:name="_Toc1302110143"/>
      <w:r>
        <w:rPr>
          <w:rFonts w:hint="default"/>
        </w:rPr>
        <w:t xml:space="preserve">4.7.1 </w:t>
      </w:r>
      <w:r>
        <w:rPr>
          <w:rFonts w:hint="eastAsia"/>
        </w:rPr>
        <w:t>startSoftAPConfig</w:t>
      </w:r>
      <w:bookmarkEnd w:id="92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both"/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-(NSInteger) startSoftAPConfig:(NSString*)wifiName</w:t>
            </w:r>
          </w:p>
          <w:p>
            <w:pPr>
              <w:spacing w:before="0" w:after="0" w:line="240" w:lineRule="auto"/>
              <w:jc w:val="both"/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                       wifiPwd:(NSString*)wifiPwd</w:t>
            </w:r>
          </w:p>
          <w:p>
            <w:pPr>
              <w:spacing w:before="0" w:after="0" w:line="240" w:lineRule="auto"/>
              <w:jc w:val="both"/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                      deviceId:(NSString*)deviceId</w:t>
            </w:r>
          </w:p>
          <w:p>
            <w:pPr>
              <w:spacing w:before="0" w:after="0" w:line="240" w:lineRule="auto"/>
              <w:jc w:val="both"/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                     devicePwd:(NSString*)devicePwd</w:t>
            </w:r>
          </w:p>
          <w:p>
            <w:pPr>
              <w:spacing w:before="0" w:after="0" w:line="240" w:lineRule="auto"/>
              <w:jc w:val="both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                          isSC:(BOOL)isSC;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开始软AP配网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wifiName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WiFi名称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wifiPwd    WiFi 登录密码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deviceId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设备序列号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devicePwd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设备密码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isSC        是否为安全码设备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0 开启成功</w:t>
            </w:r>
          </w:p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-1 必传参数为空</w:t>
            </w:r>
          </w:p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-2 搜索设备失败</w:t>
            </w:r>
          </w:p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-3 设备初始化失败</w:t>
            </w:r>
          </w:p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-4 设备登录失败</w:t>
            </w:r>
          </w:p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-5查询网卡失败</w:t>
            </w:r>
          </w:p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-6 查询wifi信息失败</w:t>
            </w:r>
          </w:p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-7 连接wifi失败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pStyle w:val="157"/>
              <w:numPr>
                <w:ilvl w:val="0"/>
                <w:numId w:val="0"/>
              </w:numPr>
              <w:spacing w:line="240" w:lineRule="auto"/>
              <w:ind w:leftChars="0"/>
              <w:rPr>
                <w:kern w:val="0"/>
                <w:szCs w:val="21"/>
                <w:lang w:eastAsia="zh-CN" w:bidi="en-US"/>
              </w:rPr>
            </w:pPr>
            <w:r>
              <w:rPr>
                <w:rFonts w:hint="default"/>
                <w:kern w:val="0"/>
                <w:szCs w:val="21"/>
                <w:lang w:eastAsia="zh-CN" w:bidi="en-US"/>
              </w:rPr>
              <w:t>.</w:t>
            </w:r>
            <w:r>
              <w:rPr>
                <w:rFonts w:hint="eastAsia"/>
                <w:kern w:val="0"/>
                <w:szCs w:val="21"/>
                <w:lang w:eastAsia="zh-CN" w:bidi="en-US"/>
              </w:rPr>
              <w:t>是否为安全码设备，可通过设备背面信息中是否有8位安全码确认，有isSC为YES， 否则为NO。</w:t>
            </w:r>
          </w:p>
          <w:p>
            <w:pPr>
              <w:spacing w:line="240" w:lineRule="auto"/>
              <w:rPr>
                <w:kern w:val="0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Cs w:val="21"/>
                <w:lang w:eastAsia="zh-CN" w:bidi="en-US"/>
              </w:rPr>
              <w:t>2</w:t>
            </w:r>
            <w:r>
              <w:rPr>
                <w:rFonts w:hint="default"/>
                <w:kern w:val="0"/>
                <w:szCs w:val="21"/>
                <w:lang w:eastAsia="zh-CN" w:bidi="en-US"/>
              </w:rPr>
              <w:t>.</w:t>
            </w:r>
            <w:r>
              <w:rPr>
                <w:kern w:val="0"/>
                <w:sz w:val="21"/>
                <w:szCs w:val="21"/>
                <w:lang w:eastAsia="zh-CN" w:bidi="en-US"/>
              </w:rPr>
              <w:t>devicePwd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安全码设备传设备登录密码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K5锁需要传admin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；</w:t>
            </w:r>
          </w:p>
        </w:tc>
      </w:tr>
      <w:bookmarkEnd w:id="91"/>
    </w:tbl>
    <w:p>
      <w:pPr>
        <w:pStyle w:val="3"/>
        <w:numPr>
          <w:ilvl w:val="1"/>
          <w:numId w:val="4"/>
        </w:numPr>
      </w:pPr>
      <w:bookmarkStart w:id="93" w:name="_Toc1706810471"/>
      <w:r>
        <w:rPr>
          <w:rFonts w:hint="eastAsia"/>
        </w:rPr>
        <w:t>LCOpenSDK_Download</w:t>
      </w:r>
      <w:bookmarkEnd w:id="93"/>
    </w:p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94" w:name="_Toc277029471"/>
      <w:bookmarkStart w:id="95" w:name="_Toc462060627"/>
      <w:r>
        <w:rPr>
          <w:rFonts w:hint="default"/>
        </w:rPr>
        <w:t xml:space="preserve">4.8.1 </w:t>
      </w:r>
      <w:r>
        <w:rPr>
          <w:rFonts w:hint="eastAsia"/>
        </w:rPr>
        <w:t>shareMyInstance</w:t>
      </w:r>
      <w:bookmarkEnd w:id="94"/>
    </w:p>
    <w:tbl>
      <w:tblPr>
        <w:tblStyle w:val="113"/>
        <w:tblW w:w="7796" w:type="dxa"/>
        <w:jc w:val="center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+ (LCOpenSDK_Download*)shareMyInstance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获取云录像下载组件单例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rFonts w:ascii="微软雅黑" w:hAnsi="微软雅黑" w:eastAsia="微软雅黑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LCOpenSDK_Download单例指针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bookmarkEnd w:id="95"/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96" w:name="_Toc289772401"/>
      <w:r>
        <w:rPr>
          <w:rFonts w:hint="default"/>
        </w:rPr>
        <w:t xml:space="preserve">4.8.2 </w:t>
      </w:r>
      <w:r>
        <w:rPr>
          <w:rFonts w:hint="eastAsia"/>
        </w:rPr>
        <w:t>setListener</w:t>
      </w:r>
      <w:bookmarkEnd w:id="96"/>
    </w:p>
    <w:tbl>
      <w:tblPr>
        <w:tblStyle w:val="113"/>
        <w:tblW w:w="7796" w:type="dxa"/>
        <w:jc w:val="center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rPr>
          <w:jc w:val="center"/>
        </w:trP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lang w:eastAsia="en-US" w:bidi="en-US"/>
              </w:rPr>
              <w:t>- (void)setListener:(id&lt;LCOpenSDK_DownloadListener&gt;)listener;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设置监听对象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listener监听对象指针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监听者需继承LCOpensdk_Download</w:t>
            </w:r>
            <w:r>
              <w:rPr>
                <w:kern w:val="0"/>
                <w:sz w:val="21"/>
                <w:szCs w:val="21"/>
                <w:lang w:eastAsia="en-US" w:bidi="en-US"/>
              </w:rPr>
              <w:t>Listener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类，可接收云录像和设备录像下载的状态码回调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97" w:name="_Toc1859315858"/>
      <w:bookmarkStart w:id="98" w:name="_Toc462060629"/>
      <w:r>
        <w:rPr>
          <w:rFonts w:hint="default"/>
        </w:rPr>
        <w:t xml:space="preserve">4.8.3 </w:t>
      </w:r>
      <w:r>
        <w:rPr>
          <w:rFonts w:hint="eastAsia"/>
        </w:rPr>
        <w:t>getListener</w:t>
      </w:r>
      <w:bookmarkEnd w:id="97"/>
    </w:p>
    <w:tbl>
      <w:tblPr>
        <w:tblStyle w:val="113"/>
        <w:tblW w:w="7796" w:type="dxa"/>
        <w:jc w:val="center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rPr>
          <w:jc w:val="center"/>
        </w:trP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lang w:eastAsia="en-US" w:bidi="en-US"/>
              </w:rPr>
              <w:t>- (id&lt;LCOpenSDK_DownloadListener&gt;)getListener;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获取监听对象指针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监听对象指针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99" w:name="_Toc1487077909"/>
      <w:r>
        <w:rPr>
          <w:rFonts w:hint="default"/>
        </w:rPr>
        <w:t xml:space="preserve">4.8.4 </w:t>
      </w:r>
      <w:r>
        <w:rPr>
          <w:rFonts w:hint="eastAsia"/>
        </w:rPr>
        <w:t>startDownload</w:t>
      </w:r>
      <w:bookmarkEnd w:id="99"/>
    </w:p>
    <w:tbl>
      <w:tblPr>
        <w:tblStyle w:val="113"/>
        <w:tblW w:w="7796" w:type="dxa"/>
        <w:jc w:val="center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rPr>
          <w:jc w:val="center"/>
        </w:trP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ind w:left="1767" w:hanging="1682" w:hangingChars="800"/>
              <w:jc w:val="left"/>
              <w:rPr>
                <w:b/>
                <w:bCs/>
                <w:color w:val="FFFFFF" w:themeColor="background1"/>
                <w:kern w:val="0"/>
                <w:lang w:eastAsia="zh-CN" w:bidi="en-US"/>
              </w:rPr>
            </w:pPr>
            <w:r>
              <w:rPr>
                <w:b/>
                <w:bCs/>
                <w:color w:val="FFFFFF" w:themeColor="background1"/>
                <w:kern w:val="0"/>
                <w:lang w:eastAsia="en-US" w:bidi="en-US"/>
              </w:rPr>
              <w:t xml:space="preserve">- (NSInteger)startDownload:(NSInteger)index filepath:(NSString*)filepath </w:t>
            </w:r>
          </w:p>
          <w:p>
            <w:pPr>
              <w:spacing w:before="0" w:after="0" w:line="240" w:lineRule="auto"/>
              <w:ind w:left="1890" w:leftChars="900"/>
              <w:jc w:val="left"/>
              <w:rPr>
                <w:b/>
                <w:bCs/>
                <w:color w:val="FFFFFF" w:themeColor="background1"/>
                <w:kern w:val="0"/>
                <w:lang w:eastAsia="zh-CN" w:bidi="en-US"/>
              </w:rPr>
            </w:pPr>
            <w:r>
              <w:rPr>
                <w:b/>
                <w:bCs/>
                <w:color w:val="FFFFFF" w:themeColor="background1"/>
                <w:kern w:val="0"/>
                <w:lang w:eastAsia="en-US" w:bidi="en-US"/>
              </w:rPr>
              <w:t xml:space="preserve">token:(NSString*)accessTok devID:(NSString*)deviceID </w:t>
            </w:r>
          </w:p>
          <w:p>
            <w:pPr>
              <w:spacing w:before="0" w:after="0" w:line="240" w:lineRule="auto"/>
              <w:ind w:firstLine="1471" w:firstLineChars="700"/>
              <w:jc w:val="left"/>
              <w:rPr>
                <w:b/>
                <w:bCs/>
                <w:color w:val="FFFFFF" w:themeColor="background1"/>
                <w:kern w:val="0"/>
                <w:lang w:eastAsia="zh-CN" w:bidi="en-US"/>
              </w:rPr>
            </w:pPr>
            <w:r>
              <w:rPr>
                <w:b/>
                <w:bCs/>
                <w:color w:val="FFFFFF" w:themeColor="background1"/>
                <w:kern w:val="0"/>
                <w:lang w:eastAsia="en-US" w:bidi="en-US"/>
              </w:rPr>
              <w:t>channelID:(NSInteger)channelID</w:t>
            </w:r>
          </w:p>
          <w:p>
            <w:pPr>
              <w:spacing w:before="0" w:after="0" w:line="240" w:lineRule="auto"/>
              <w:ind w:firstLine="1892" w:firstLineChars="900"/>
              <w:jc w:val="left"/>
              <w:rPr>
                <w:b/>
                <w:bCs/>
                <w:color w:val="FFFFFF" w:themeColor="background1"/>
                <w:kern w:val="0"/>
                <w:lang w:eastAsia="zh-CN" w:bidi="en-US"/>
              </w:rPr>
            </w:pPr>
            <w:r>
              <w:rPr>
                <w:b/>
                <w:bCs/>
                <w:color w:val="FFFFFF" w:themeColor="background1"/>
                <w:kern w:val="0"/>
                <w:lang w:eastAsia="en-US" w:bidi="en-US"/>
              </w:rPr>
              <w:t xml:space="preserve"> psk:(NSString*)psk  </w:t>
            </w:r>
          </w:p>
          <w:p>
            <w:pPr>
              <w:spacing w:before="0" w:after="0" w:line="240" w:lineRule="auto"/>
              <w:ind w:firstLine="1051" w:firstLineChars="500"/>
              <w:jc w:val="left"/>
              <w:rPr>
                <w:b/>
                <w:bCs/>
                <w:color w:val="FFFFFF" w:themeColor="background1"/>
                <w:kern w:val="0"/>
                <w:lang w:eastAsia="zh-CN" w:bidi="en-US"/>
              </w:rPr>
            </w:pPr>
            <w:r>
              <w:rPr>
                <w:b/>
                <w:bCs/>
                <w:color w:val="FFFFFF" w:themeColor="background1"/>
                <w:kern w:val="0"/>
                <w:lang w:eastAsia="en-US" w:bidi="en-US"/>
              </w:rPr>
              <w:t>recordRegionId:(NSString *)recordRegionId</w:t>
            </w:r>
          </w:p>
          <w:p>
            <w:pPr>
              <w:spacing w:before="0" w:after="0" w:line="240" w:lineRule="auto"/>
              <w:jc w:val="left"/>
              <w:rPr>
                <w:b/>
                <w:bCs/>
                <w:color w:val="FFFFFF" w:themeColor="background1"/>
                <w:kern w:val="0"/>
                <w:lang w:eastAsia="zh-CN" w:bidi="en-US"/>
              </w:rPr>
            </w:pPr>
            <w:r>
              <w:rPr>
                <w:b/>
                <w:bCs/>
                <w:color w:val="FFFFFF" w:themeColor="background1"/>
                <w:kern w:val="0"/>
                <w:lang w:eastAsia="en-US" w:bidi="en-US"/>
              </w:rPr>
              <w:t xml:space="preserve"> 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lang w:eastAsia="zh-CN" w:bidi="en-US"/>
              </w:rPr>
              <w:t xml:space="preserve">                 </w:t>
            </w:r>
            <w:r>
              <w:rPr>
                <w:b/>
                <w:bCs/>
                <w:color w:val="FFFFFF" w:themeColor="background1"/>
                <w:kern w:val="0"/>
                <w:lang w:eastAsia="en-US" w:bidi="en-US"/>
              </w:rPr>
              <w:t xml:space="preserve">Type:(NSInteger)type </w:t>
            </w:r>
          </w:p>
          <w:p>
            <w:pPr>
              <w:spacing w:before="0" w:after="0" w:line="240" w:lineRule="auto"/>
              <w:ind w:firstLine="1471" w:firstLineChars="700"/>
              <w:jc w:val="left"/>
              <w:rPr>
                <w:b w:val="0"/>
                <w:bCs w:val="0"/>
                <w:color w:val="FFFFFF" w:themeColor="background1"/>
                <w:kern w:val="0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lang w:eastAsia="en-US" w:bidi="en-US"/>
              </w:rPr>
              <w:t>Timeout:(NSInteger)timeout;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开始下载云录像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 xml:space="preserve">index          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下载</w:t>
            </w: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标识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值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 xml:space="preserve">filepath         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下载路径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包括</w:t>
            </w:r>
            <w:r>
              <w:rPr>
                <w:kern w:val="0"/>
                <w:sz w:val="21"/>
                <w:szCs w:val="21"/>
                <w:lang w:eastAsia="en-US" w:bidi="en-US"/>
              </w:rPr>
              <w:t>文件名</w:t>
            </w:r>
          </w:p>
          <w:p>
            <w:pPr>
              <w:spacing w:line="240" w:lineRule="auto"/>
              <w:rPr>
                <w:kern w:val="0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 xml:space="preserve">accessTok       </w:t>
            </w:r>
            <w:r>
              <w:rPr>
                <w:rFonts w:hint="eastAsia"/>
                <w:kern w:val="0"/>
                <w:lang w:eastAsia="zh-CN" w:bidi="en-US"/>
              </w:rPr>
              <w:t>管理员token/用户token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 xml:space="preserve">deviceID        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设备序列号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channelID        通道号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psk              解密密钥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record</w:t>
            </w:r>
            <w:r>
              <w:rPr>
                <w:rFonts w:hint="eastAsia"/>
                <w:lang w:eastAsia="en-US" w:bidi="en-US"/>
              </w:rPr>
              <w:t>Region</w:t>
            </w:r>
            <w:r>
              <w:rPr>
                <w:lang w:eastAsia="en-US" w:bidi="en-US"/>
              </w:rPr>
              <w:t>I</w:t>
            </w:r>
            <w:r>
              <w:rPr>
                <w:rFonts w:hint="eastAsia"/>
                <w:lang w:eastAsia="en-US" w:bidi="en-US"/>
              </w:rPr>
              <w:t>d</w:t>
            </w:r>
            <w:r>
              <w:rPr>
                <w:rFonts w:hint="eastAsia" w:ascii="微软雅黑" w:hAnsi="微软雅黑" w:eastAsia="微软雅黑"/>
                <w:sz w:val="18"/>
                <w:szCs w:val="18"/>
                <w:lang w:eastAsia="en-US" w:bidi="en-US"/>
              </w:rPr>
              <w:t xml:space="preserve">  </w:t>
            </w:r>
            <w:r>
              <w:rPr>
                <w:rFonts w:hint="default" w:ascii="微软雅黑" w:hAnsi="微软雅黑" w:eastAsia="微软雅黑"/>
                <w:sz w:val="18"/>
                <w:szCs w:val="18"/>
                <w:lang w:eastAsia="en-US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录像recordRegionId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（queryCloudRecords</w:t>
            </w: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接口返回recordRegionId字段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）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type            云录像类型，报警云录像传1000，定时云录像传2000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timeout         下载云录像切片的超时时长，单位秒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-1   接口调用失败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0    接口调用成功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1.异步接口，实际下载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状态</w:t>
            </w:r>
            <w:r>
              <w:rPr>
                <w:kern w:val="0"/>
                <w:sz w:val="21"/>
                <w:szCs w:val="21"/>
                <w:lang w:eastAsia="zh-CN" w:bidi="en-US"/>
              </w:rPr>
              <w:t>需根据监听接口onDownloadState回调状态码判断，可</w:t>
            </w:r>
            <w:bookmarkStart w:id="144" w:name="_GoBack"/>
            <w:bookmarkEnd w:id="144"/>
            <w:r>
              <w:rPr>
                <w:kern w:val="0"/>
                <w:sz w:val="21"/>
                <w:szCs w:val="21"/>
                <w:lang w:eastAsia="zh-CN" w:bidi="en-US"/>
              </w:rPr>
              <w:t>参考demo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；</w:t>
            </w:r>
          </w:p>
          <w:p>
            <w:pPr>
              <w:spacing w:line="240" w:lineRule="auto"/>
              <w:jc w:val="left"/>
              <w:rPr>
                <w:rFonts w:hint="eastAsia"/>
                <w:kern w:val="0"/>
                <w:sz w:val="21"/>
                <w:szCs w:val="21"/>
                <w:lang w:eastAsia="zh-Hans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2.</w:t>
            </w:r>
            <w:r>
              <w:rPr>
                <w:rFonts w:hint="eastAsia"/>
                <w:kern w:val="0"/>
                <w:lang w:eastAsia="zh-CN" w:bidi="en-US"/>
              </w:rPr>
              <w:t>psk参数传空指针或空字符串时使用deviceID作为解密秘钥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，用户自定义密钥，此字段必传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；</w:t>
            </w:r>
          </w:p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default"/>
                <w:kern w:val="0"/>
                <w:sz w:val="21"/>
                <w:szCs w:val="21"/>
                <w:lang w:eastAsia="zh-Hans" w:bidi="en-US"/>
              </w:rPr>
              <w:t>3.</w:t>
            </w:r>
            <w:r>
              <w:rPr>
                <w:kern w:val="0"/>
                <w:sz w:val="21"/>
                <w:szCs w:val="21"/>
                <w:lang w:eastAsia="en-US" w:bidi="en-US"/>
              </w:rPr>
              <w:t>报警云录像ID和定时云录像ID分别通过</w:t>
            </w:r>
            <w:r>
              <w:fldChar w:fldCharType="begin"/>
            </w:r>
            <w:r>
              <w:instrText xml:space="preserve"> HYPERLINK "https://open.imoulife.com/developDoc/8" </w:instrText>
            </w:r>
            <w:r>
              <w:fldChar w:fldCharType="separate"/>
            </w:r>
            <w:r>
              <w:rPr>
                <w:rStyle w:val="92"/>
                <w:u w:val="none"/>
                <w:lang w:eastAsia="en-US" w:bidi="en-US"/>
              </w:rPr>
              <w:t>https://open.imoulife.com/developDoc/8</w:t>
            </w:r>
            <w:r>
              <w:rPr>
                <w:rStyle w:val="92"/>
                <w:u w:val="none"/>
                <w:lang w:eastAsia="en-US" w:bidi="en-US"/>
              </w:rPr>
              <w:fldChar w:fldCharType="end"/>
            </w:r>
            <w:r>
              <w:rPr>
                <w:rFonts w:hint="eastAsia"/>
                <w:lang w:eastAsia="zh-CN" w:bidi="en-US"/>
              </w:rPr>
              <w:t>中</w:t>
            </w:r>
            <w:r>
              <w:rPr>
                <w:kern w:val="0"/>
                <w:sz w:val="21"/>
                <w:szCs w:val="21"/>
                <w:lang w:eastAsia="en-US" w:bidi="en-US"/>
              </w:rPr>
              <w:t>QueryCloudRecords和QueryCloudPlanRecords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接口</w:t>
            </w:r>
            <w:r>
              <w:rPr>
                <w:kern w:val="0"/>
                <w:sz w:val="21"/>
                <w:szCs w:val="21"/>
                <w:lang w:eastAsia="en-US" w:bidi="en-US"/>
              </w:rPr>
              <w:t>请求查询。</w:t>
            </w:r>
          </w:p>
          <w:p>
            <w:pPr>
              <w:spacing w:line="240" w:lineRule="auto"/>
              <w:jc w:val="left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lang w:eastAsia="zh-CN" w:bidi="en-US"/>
              </w:rPr>
              <w:t>4</w:t>
            </w:r>
            <w:r>
              <w:rPr>
                <w:rFonts w:hint="default"/>
                <w:lang w:eastAsia="zh-CN" w:bidi="en-US"/>
              </w:rPr>
              <w:t>.</w:t>
            </w:r>
            <w:r>
              <w:rPr>
                <w:rFonts w:hint="eastAsia"/>
                <w:lang w:eastAsia="zh-CN" w:bidi="en-US"/>
              </w:rPr>
              <w:t>当onDownloadState回调秘钥错（code=11）时，psk需设置为秘钥后重新播放；当回调设备密码错时（code=14），psk需设置为设备密码后重新播放。</w:t>
            </w:r>
          </w:p>
        </w:tc>
      </w:tr>
      <w:bookmarkEnd w:id="98"/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100" w:name="_Toc903732777"/>
      <w:r>
        <w:rPr>
          <w:rFonts w:hint="default"/>
        </w:rPr>
        <w:t xml:space="preserve">4.8.5 </w:t>
      </w:r>
      <w:r>
        <w:rPr>
          <w:rFonts w:hint="eastAsia"/>
        </w:rPr>
        <w:t>startDownload</w:t>
      </w:r>
    </w:p>
    <w:tbl>
      <w:tblPr>
        <w:tblStyle w:val="113"/>
        <w:tblW w:w="7796" w:type="dxa"/>
        <w:jc w:val="center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rPr>
          <w:jc w:val="center"/>
        </w:trP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rFonts w:hint="eastAsia"/>
                <w:b/>
                <w:bCs/>
                <w:color w:val="FFFFFF" w:themeColor="background1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lang w:eastAsia="en-US" w:bidi="en-US"/>
              </w:rPr>
              <w:t>- (NSInteger)startDownload:(NSInteger)index filepath:(NSString*)filepath</w:t>
            </w:r>
            <w:r>
              <w:rPr>
                <w:rFonts w:hint="default"/>
                <w:b/>
                <w:bCs/>
                <w:color w:val="FFFFFF" w:themeColor="background1"/>
                <w:kern w:val="0"/>
                <w:lang w:eastAsia="en-US" w:bidi="en-US"/>
              </w:rPr>
              <w:t xml:space="preserve"> 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lang w:eastAsia="en-US" w:bidi="en-US"/>
              </w:rPr>
              <w:t>token:(NSString*)token devID:(NSString*)deviceID decryptKey:(NSString*)decryptKey</w:t>
            </w:r>
          </w:p>
          <w:p>
            <w:pPr>
              <w:spacing w:before="0" w:after="0" w:line="240" w:lineRule="auto"/>
              <w:jc w:val="left"/>
              <w:rPr>
                <w:b w:val="0"/>
                <w:bCs w:val="0"/>
                <w:color w:val="FFFFFF" w:themeColor="background1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lang w:eastAsia="en-US" w:bidi="en-US"/>
              </w:rPr>
              <w:t>fileID:(NSString*)fileID speed:(double)speed;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开始下载</w:t>
            </w: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设备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录像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index         下载</w:t>
            </w: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标识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值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filepath      下载路径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token         管理员token/用户token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deviceID      设备序列号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decryptKey    视频解密密钥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fileID        设备录像文件名（queryLocalRecords接口的recordId字段）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speed         下载速度：1/2/4/8/16，1表示按正常视频播放速度下载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（</w:t>
            </w: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非必填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）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-1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kern w:val="0"/>
                <w:sz w:val="21"/>
                <w:szCs w:val="21"/>
                <w:lang w:eastAsia="zh-CN" w:bidi="en-US"/>
              </w:rPr>
              <w:t>接口调用失败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kern w:val="0"/>
                <w:sz w:val="21"/>
                <w:szCs w:val="21"/>
                <w:lang w:eastAsia="zh-CN" w:bidi="en-US"/>
              </w:rPr>
              <w:t>接口调用成功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1.异步接口，实际下载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状态</w:t>
            </w:r>
            <w:r>
              <w:rPr>
                <w:kern w:val="0"/>
                <w:sz w:val="21"/>
                <w:szCs w:val="21"/>
                <w:lang w:eastAsia="zh-CN" w:bidi="en-US"/>
              </w:rPr>
              <w:t>需根据监听接口onDownloadState回调状态码判断，可参考demo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；</w:t>
            </w:r>
          </w:p>
          <w:p>
            <w:pPr>
              <w:spacing w:line="240" w:lineRule="auto"/>
              <w:jc w:val="left"/>
              <w:rPr>
                <w:rFonts w:hint="eastAsia"/>
                <w:kern w:val="0"/>
                <w:sz w:val="21"/>
                <w:szCs w:val="21"/>
                <w:lang w:eastAsia="zh-Hans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2.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decryptKey</w:t>
            </w:r>
            <w:r>
              <w:rPr>
                <w:rFonts w:hint="eastAsia"/>
                <w:kern w:val="0"/>
                <w:lang w:eastAsia="zh-CN" w:bidi="en-US"/>
              </w:rPr>
              <w:t>参数传空指针或空字符串时使用deviceID作为解密秘钥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，用户自定义密钥，此字段必传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；</w:t>
            </w:r>
          </w:p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default"/>
                <w:kern w:val="0"/>
                <w:sz w:val="21"/>
                <w:szCs w:val="21"/>
                <w:lang w:eastAsia="zh-Hans" w:bidi="en-US"/>
              </w:rPr>
              <w:t>3.</w:t>
            </w:r>
            <w:r>
              <w:rPr>
                <w:kern w:val="0"/>
                <w:sz w:val="21"/>
                <w:szCs w:val="21"/>
                <w:lang w:eastAsia="en-US" w:bidi="en-US"/>
              </w:rPr>
              <w:t>报警云录像ID和定时云录像ID分别通过</w:t>
            </w:r>
            <w:r>
              <w:fldChar w:fldCharType="begin"/>
            </w:r>
            <w:r>
              <w:instrText xml:space="preserve"> HYPERLINK "https://open.imoulife.com/developDoc/8" </w:instrText>
            </w:r>
            <w:r>
              <w:fldChar w:fldCharType="separate"/>
            </w:r>
            <w:r>
              <w:rPr>
                <w:rStyle w:val="92"/>
                <w:u w:val="none"/>
                <w:lang w:eastAsia="en-US" w:bidi="en-US"/>
              </w:rPr>
              <w:t>https://open.imoulife.com/developDoc/8</w:t>
            </w:r>
            <w:r>
              <w:rPr>
                <w:rStyle w:val="92"/>
                <w:u w:val="none"/>
                <w:lang w:eastAsia="en-US" w:bidi="en-US"/>
              </w:rPr>
              <w:fldChar w:fldCharType="end"/>
            </w:r>
            <w:r>
              <w:rPr>
                <w:rFonts w:hint="eastAsia"/>
                <w:lang w:eastAsia="zh-CN" w:bidi="en-US"/>
              </w:rPr>
              <w:t>中</w:t>
            </w:r>
            <w:r>
              <w:rPr>
                <w:kern w:val="0"/>
                <w:sz w:val="21"/>
                <w:szCs w:val="21"/>
                <w:lang w:eastAsia="en-US" w:bidi="en-US"/>
              </w:rPr>
              <w:t>QueryCloudRecords和QueryCloudPlanRecords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接口</w:t>
            </w:r>
            <w:r>
              <w:rPr>
                <w:kern w:val="0"/>
                <w:sz w:val="21"/>
                <w:szCs w:val="21"/>
                <w:lang w:eastAsia="en-US" w:bidi="en-US"/>
              </w:rPr>
              <w:t>请求查询。</w:t>
            </w:r>
          </w:p>
          <w:p>
            <w:pPr>
              <w:spacing w:line="240" w:lineRule="auto"/>
              <w:jc w:val="left"/>
              <w:rPr>
                <w:rFonts w:hint="eastAsia"/>
                <w:lang w:eastAsia="zh-CN" w:bidi="en-US"/>
              </w:rPr>
            </w:pPr>
            <w:r>
              <w:rPr>
                <w:rFonts w:hint="eastAsia"/>
                <w:lang w:eastAsia="zh-CN" w:bidi="en-US"/>
              </w:rPr>
              <w:t>4</w:t>
            </w:r>
            <w:r>
              <w:rPr>
                <w:rFonts w:hint="default"/>
                <w:lang w:eastAsia="zh-CN" w:bidi="en-US"/>
              </w:rPr>
              <w:t>.</w:t>
            </w:r>
            <w:r>
              <w:rPr>
                <w:rFonts w:hint="eastAsia"/>
                <w:lang w:eastAsia="zh-CN" w:bidi="en-US"/>
              </w:rPr>
              <w:t>当onDownloadState回调秘钥错（code=11）时，psk需设置为秘钥后重新播放；当回调设备密码错时（code=14），psk需设置为设备密码后重新播放。</w:t>
            </w:r>
          </w:p>
          <w:p>
            <w:pPr>
              <w:spacing w:line="240" w:lineRule="auto"/>
              <w:jc w:val="left"/>
              <w:rPr>
                <w:rFonts w:hint="eastAsia" w:eastAsiaTheme="minorEastAsia"/>
                <w:lang w:val="en-US" w:eastAsia="zh-Hans" w:bidi="en-US"/>
              </w:rPr>
            </w:pPr>
            <w:r>
              <w:rPr>
                <w:rFonts w:hint="default"/>
                <w:color w:val="FF0000"/>
                <w:lang w:eastAsia="zh-Hans" w:bidi="en-US"/>
              </w:rPr>
              <w:t>5.</w:t>
            </w:r>
            <w:r>
              <w:rPr>
                <w:rFonts w:hint="eastAsia"/>
                <w:color w:val="FF0000"/>
                <w:lang w:val="en-US" w:eastAsia="zh-Hans" w:bidi="en-US"/>
              </w:rPr>
              <w:t>部分设备存在录像文件无法播放的问题，如果有该方面需求，可联系我们；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r>
        <w:rPr>
          <w:rFonts w:hint="default"/>
        </w:rPr>
        <w:t xml:space="preserve">4.8.6 </w:t>
      </w:r>
      <w:r>
        <w:rPr>
          <w:rFonts w:hint="eastAsia"/>
        </w:rPr>
        <w:t>stopDownload</w:t>
      </w:r>
      <w:bookmarkEnd w:id="100"/>
    </w:p>
    <w:tbl>
      <w:tblPr>
        <w:tblStyle w:val="113"/>
        <w:tblW w:w="7796" w:type="dxa"/>
        <w:jc w:val="center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rPr>
          <w:jc w:val="center"/>
        </w:trP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lang w:eastAsia="en-US" w:bidi="en-US"/>
              </w:rPr>
              <w:t>- (BOOL)stopDownload:(NSInteger)index;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停止下载云录像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index </w:t>
            </w:r>
            <w:r>
              <w:rPr>
                <w:rFonts w:hint="default"/>
                <w:kern w:val="0"/>
                <w:sz w:val="21"/>
                <w:szCs w:val="21"/>
                <w:lang w:eastAsia="en-US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下载索引值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YES</w:t>
            </w:r>
            <w:r>
              <w:rPr>
                <w:rFonts w:hint="default"/>
                <w:kern w:val="0"/>
                <w:sz w:val="21"/>
                <w:szCs w:val="21"/>
                <w:lang w:eastAsia="en-US" w:bidi="en-US"/>
              </w:rPr>
              <w:t xml:space="preserve"> 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接口调用成功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NO,</w:t>
            </w:r>
            <w:r>
              <w:rPr>
                <w:rFonts w:hint="default"/>
                <w:kern w:val="0"/>
                <w:sz w:val="21"/>
                <w:szCs w:val="21"/>
                <w:lang w:eastAsia="en-US" w:bidi="en-US"/>
              </w:rPr>
              <w:t xml:space="preserve"> 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接口调用失败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下载完成或失败，sdk内部会自动调用该接口，只有在终止正在进行的下载任务时才需调用该接口。</w:t>
            </w:r>
          </w:p>
        </w:tc>
      </w:tr>
    </w:tbl>
    <w:p>
      <w:pPr>
        <w:pStyle w:val="3"/>
        <w:numPr>
          <w:ilvl w:val="1"/>
          <w:numId w:val="4"/>
        </w:numPr>
      </w:pPr>
      <w:bookmarkStart w:id="101" w:name="_Toc2032431455"/>
      <w:r>
        <w:t>LCOpenSDK_Utils</w:t>
      </w:r>
      <w:bookmarkEnd w:id="101"/>
      <w:r>
        <w:rPr>
          <w:rFonts w:hint="eastAsia"/>
        </w:rPr>
        <w:t xml:space="preserve"> </w:t>
      </w:r>
    </w:p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102" w:name="_Toc1200575003"/>
      <w:r>
        <w:rPr>
          <w:rFonts w:hint="default"/>
        </w:rPr>
        <w:t xml:space="preserve">4.9.1 </w:t>
      </w:r>
      <w:r>
        <w:rPr>
          <w:rFonts w:hint="eastAsia"/>
        </w:rPr>
        <w:t>decryptPic</w:t>
      </w:r>
      <w:bookmarkEnd w:id="102"/>
    </w:p>
    <w:tbl>
      <w:tblPr>
        <w:tblStyle w:val="113"/>
        <w:tblW w:w="7796" w:type="dxa"/>
        <w:jc w:val="center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rPr>
          <w:jc w:val="center"/>
        </w:trP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ind w:left="1160" w:hanging="1156" w:hangingChars="550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zh-CN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-(NSInteger)decryptPic:(NSData *)pSrcBufIn 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zh-CN" w:bidi="en-US"/>
              </w:rPr>
              <w:br w:type="textWrapping"/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deviceID:(NSString*)deviceID </w:t>
            </w:r>
          </w:p>
          <w:p>
            <w:pPr>
              <w:spacing w:before="0" w:after="0" w:line="240" w:lineRule="auto"/>
              <w:ind w:firstLine="1577" w:firstLineChars="750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zh-CN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key:(NSString*)key</w:t>
            </w:r>
          </w:p>
          <w:p>
            <w:pPr>
              <w:spacing w:before="0" w:after="0" w:line="240" w:lineRule="auto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 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zh-CN" w:bidi="en-US"/>
              </w:rPr>
              <w:t xml:space="preserve">           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bufOut:(NSData**)pDestBufOut;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数据解密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 xml:space="preserve">pSrcBufIn        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待解密数据内容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deviceID          设备序列号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key               解密密钥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 xml:space="preserve">pDestBufOut     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解密后数据内容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表示解密成功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1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表示完整性校验失败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2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表示密钥错误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3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表示图片非加密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4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不支持的加密方式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5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缓冲区长度不够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99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内部错误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1.解密密钥默认使用设备序列号；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2.报警图片、云录像缩略图均为加密图片，设备通道缩略图为非加密图片；</w:t>
            </w:r>
          </w:p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3.具体使用方法可参见Demo。</w:t>
            </w:r>
          </w:p>
        </w:tc>
      </w:tr>
    </w:tbl>
    <w:p>
      <w:pPr>
        <w:pStyle w:val="4"/>
        <w:spacing w:before="120" w:after="240" w:line="240" w:lineRule="auto"/>
      </w:pPr>
      <w:bookmarkStart w:id="103" w:name="_Toc307728209"/>
      <w:r>
        <w:rPr>
          <w:rFonts w:hint="default"/>
        </w:rPr>
        <w:t>4</w:t>
      </w:r>
      <w:r>
        <w:rPr>
          <w:rFonts w:hint="eastAsia"/>
        </w:rPr>
        <w:t>.9.2</w:t>
      </w:r>
      <w:r>
        <w:rPr>
          <w:rFonts w:hint="default"/>
        </w:rPr>
        <w:t xml:space="preserve"> </w:t>
      </w:r>
      <w:r>
        <w:rPr>
          <w:rFonts w:hint="eastAsia"/>
        </w:rPr>
        <w:t>decryptPic</w:t>
      </w:r>
      <w:bookmarkEnd w:id="103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zh-CN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-(NSInteger)decryptPic:(NSData *)pSrcBufIn </w:t>
            </w:r>
          </w:p>
          <w:p>
            <w:pPr>
              <w:spacing w:before="0" w:after="0" w:line="240" w:lineRule="auto"/>
              <w:ind w:firstLine="1261" w:firstLineChars="600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zh-CN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deviceID:(NSString*)deviceID </w:t>
            </w:r>
          </w:p>
          <w:p>
            <w:pPr>
              <w:spacing w:before="0" w:after="0" w:line="240" w:lineRule="auto"/>
              <w:ind w:firstLine="1682" w:firstLineChars="800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zh-CN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key:(NSString*)key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zh-CN" w:bidi="en-US"/>
              </w:rPr>
              <w:t xml:space="preserve"> </w:t>
            </w:r>
          </w:p>
          <w:p>
            <w:pPr>
              <w:spacing w:before="0" w:after="0" w:line="240" w:lineRule="auto"/>
              <w:ind w:firstLine="1471" w:firstLineChars="700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zh-CN" w:bidi="en-US"/>
              </w:rPr>
              <w:t>tok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en:(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NSString*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)token</w:t>
            </w:r>
          </w:p>
          <w:p>
            <w:pPr>
              <w:spacing w:before="0" w:after="0" w:line="240" w:lineRule="auto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 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zh-CN" w:bidi="en-US"/>
              </w:rPr>
              <w:t xml:space="preserve">        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bufOut:(NSData**)pDestBufOut;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图片解密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（TCM设备）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pSrcBufIn         解密前图片内容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deviceID          设备序列号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key               解密密钥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token            </w:t>
            </w:r>
            <w:r>
              <w:rPr>
                <w:rFonts w:hint="default"/>
                <w:kern w:val="0"/>
                <w:sz w:val="21"/>
                <w:szCs w:val="21"/>
                <w:lang w:eastAsia="zh-CN" w:bidi="en-US"/>
              </w:rPr>
              <w:t xml:space="preserve"> </w:t>
            </w:r>
            <w:r>
              <w:rPr>
                <w:lang w:eastAsia="en-US" w:bidi="en-US"/>
              </w:rPr>
              <w:t>授权token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pDestBufOut      解密后图片数据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表示解密成功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1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表示完整性校验失败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2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表示密钥错误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3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表示图片非加密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4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不支持的加密方式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5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缓冲区长度不够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99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内部错误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1.解密密钥默认使用设备序列号；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2.报警图片、云录像缩略图均为加密图片，设备通道缩略图为非加密图片；</w:t>
            </w:r>
          </w:p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3.具体使用方法可参见Demo。</w:t>
            </w:r>
          </w:p>
        </w:tc>
      </w:tr>
    </w:tbl>
    <w:p>
      <w:pPr>
        <w:pStyle w:val="3"/>
        <w:bidi w:val="0"/>
        <w:rPr>
          <w:rFonts w:hint="eastAsia"/>
        </w:rPr>
      </w:pPr>
      <w:bookmarkStart w:id="104" w:name="_Toc847386687"/>
      <w:r>
        <w:t xml:space="preserve">4.10 </w:t>
      </w:r>
      <w:r>
        <w:rPr>
          <w:rFonts w:hint="eastAsia"/>
        </w:rPr>
        <w:t>LCOpenSDK_Log</w:t>
      </w:r>
      <w:bookmarkEnd w:id="104"/>
    </w:p>
    <w:p>
      <w:pPr>
        <w:pStyle w:val="4"/>
        <w:bidi w:val="0"/>
      </w:pPr>
      <w:bookmarkStart w:id="105" w:name="_Toc2063985152"/>
      <w:r>
        <w:rPr>
          <w:rFonts w:hint="default"/>
        </w:rPr>
        <w:t>4</w:t>
      </w:r>
      <w:r>
        <w:rPr>
          <w:rFonts w:hint="eastAsia"/>
        </w:rPr>
        <w:t>.10.1 shareInstance</w:t>
      </w:r>
      <w:bookmarkEnd w:id="105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+ (instancetype)shareInstance;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rFonts w:hint="eastAsia" w:eastAsiaTheme="minorEastAsia"/>
                <w:kern w:val="0"/>
                <w:sz w:val="21"/>
                <w:szCs w:val="21"/>
                <w:lang w:val="en-US" w:eastAsia="zh-Han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初始化log组件指针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rFonts w:hint="eastAsia" w:eastAsiaTheme="minorEastAsia"/>
                <w:kern w:val="0"/>
                <w:sz w:val="21"/>
                <w:szCs w:val="21"/>
                <w:lang w:val="en-US" w:eastAsia="zh-Han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log组件指针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</w:p>
        </w:tc>
      </w:tr>
    </w:tbl>
    <w:p>
      <w:pPr>
        <w:pStyle w:val="4"/>
        <w:bidi w:val="0"/>
      </w:pPr>
      <w:bookmarkStart w:id="106" w:name="_Toc1095099673"/>
      <w:r>
        <w:rPr>
          <w:rFonts w:hint="default"/>
        </w:rPr>
        <w:t xml:space="preserve">4.10.2 </w:t>
      </w:r>
      <w:r>
        <w:rPr>
          <w:rFonts w:hint="eastAsia"/>
        </w:rPr>
        <w:t>setLogInfo</w:t>
      </w:r>
      <w:bookmarkEnd w:id="106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(void)setLogInfo:(LCOpenSDK_LogInfo *)logInfo;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设置日志信息，设置后自动打开，打印设置等级以上的日志，包含设置等级，不设置默认LogLevelTypeFatal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logInfo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 </w:t>
            </w:r>
            <w:r>
              <w:rPr>
                <w:kern w:val="0"/>
                <w:sz w:val="21"/>
                <w:szCs w:val="21"/>
                <w:lang w:eastAsia="en-US" w:bidi="en-US"/>
              </w:rPr>
              <w:t>LCOpenSDK_LogInfo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对象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LCOpenSDK_LogInfo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属性：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levelType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日志等级类型</w:t>
            </w:r>
          </w:p>
          <w:p>
            <w:pPr>
              <w:pStyle w:val="25"/>
              <w:bidi w:val="0"/>
              <w:ind w:left="0" w:leftChars="0" w:firstLine="0" w:firstLineChars="0"/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LogLevelTypeFatal = 1,// 重大错误</w:t>
            </w:r>
          </w:p>
          <w:p>
            <w:pPr>
              <w:pStyle w:val="25"/>
              <w:bidi w:val="0"/>
              <w:ind w:left="0" w:leftChars="0" w:firstLine="0" w:firstLineChars="0"/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LogLevelTypeError,// 错误信息</w:t>
            </w:r>
          </w:p>
          <w:p>
            <w:pPr>
              <w:pStyle w:val="25"/>
              <w:bidi w:val="0"/>
              <w:ind w:left="0" w:leftChars="0" w:firstLine="0" w:firstLineChars="0"/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LogLevelTypeWarning,// 警告信息</w:t>
            </w:r>
          </w:p>
          <w:p>
            <w:pPr>
              <w:pStyle w:val="25"/>
              <w:bidi w:val="0"/>
              <w:ind w:left="0" w:leftChars="0" w:firstLine="0" w:firstLineChars="0"/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LogLevelTypeInfo,// 主要用于生产环境中输出程序运行的一些重要信息</w:t>
            </w:r>
          </w:p>
          <w:p>
            <w:pPr>
              <w:pStyle w:val="25"/>
              <w:bidi w:val="0"/>
              <w:ind w:left="0" w:leftChars="0" w:firstLine="0" w:firstLineChars="0"/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LogLevelTypeDebug// 运行调试信息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设置日志等级为Fatal不能关闭播放过程中和播放库调用系统硬件的相关debug日志打印。</w:t>
            </w:r>
          </w:p>
        </w:tc>
      </w:tr>
    </w:tbl>
    <w:p/>
    <w:p>
      <w:pPr>
        <w:pStyle w:val="4"/>
      </w:pPr>
      <w:bookmarkStart w:id="107" w:name="_Toc1405349321"/>
      <w:r>
        <w:rPr>
          <w:rFonts w:hint="default"/>
        </w:rPr>
        <w:t>4</w:t>
      </w:r>
      <w:r>
        <w:rPr>
          <w:rFonts w:hint="eastAsia"/>
        </w:rPr>
        <w:t>.10.</w:t>
      </w:r>
      <w:r>
        <w:rPr>
          <w:rFonts w:hint="default"/>
        </w:rPr>
        <w:t>3</w:t>
      </w:r>
      <w:r>
        <w:rPr>
          <w:rFonts w:hint="eastAsia"/>
        </w:rPr>
        <w:t xml:space="preserve"> closeLog</w:t>
      </w:r>
      <w:bookmarkEnd w:id="107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</w:t>
            </w:r>
            <w:r>
              <w:rPr>
                <w:rFonts w:hint="eastAsia"/>
                <w:b/>
                <w:bCs/>
                <w:color w:val="FFFFFF" w:themeColor="background1"/>
                <w:lang w:eastAsia="en-US" w:bidi="en-US"/>
              </w:rPr>
              <w:t xml:space="preserve"> closeLog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关闭日志打印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此接口不能关闭播放过程中和播放库调用系统硬件的相关debug日志打印。</w:t>
            </w:r>
          </w:p>
        </w:tc>
      </w:tr>
    </w:tbl>
    <w:p/>
    <w:p>
      <w:pPr>
        <w:pStyle w:val="3"/>
        <w:bidi w:val="0"/>
      </w:pPr>
      <w:bookmarkStart w:id="108" w:name="_Toc1680888341"/>
      <w:r>
        <w:t xml:space="preserve">4.11 </w:t>
      </w:r>
      <w:r>
        <w:rPr>
          <w:rFonts w:hint="eastAsia"/>
        </w:rPr>
        <w:t>LCOpenSDK_EventListener（回调接口）</w:t>
      </w:r>
      <w:bookmarkEnd w:id="108"/>
    </w:p>
    <w:p>
      <w:pPr>
        <w:pStyle w:val="106"/>
        <w:numPr>
          <w:ilvl w:val="0"/>
          <w:numId w:val="0"/>
        </w:numPr>
        <w:spacing w:line="240" w:lineRule="auto"/>
        <w:ind w:firstLine="420" w:firstLineChars="200"/>
        <w:jc w:val="left"/>
      </w:pPr>
      <w:r>
        <w:rPr>
          <w:kern w:val="0"/>
        </w:rPr>
        <w:t>上层如需接收视频播放类的状态回调或窗口事件回调，需遵守LCOpenSDK_EventListener协议，不关心的事件可空实现，通过LCOpenSDK_PlayWindow::</w:t>
      </w:r>
      <w:r>
        <w:t>setWindowListener接口设置监听者即可。</w:t>
      </w:r>
    </w:p>
    <w:p>
      <w:pPr>
        <w:pStyle w:val="4"/>
        <w:bidi w:val="0"/>
      </w:pPr>
      <w:bookmarkStart w:id="109" w:name="_Toc542970902"/>
      <w:r>
        <w:t xml:space="preserve">4.11.1 </w:t>
      </w:r>
      <w:r>
        <w:rPr>
          <w:rFonts w:hint="eastAsia"/>
        </w:rPr>
        <w:t>onControlClick</w:t>
      </w:r>
      <w:bookmarkEnd w:id="109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 onControlClick:(CGFloat)dx dy:(CGFloat)dy</w:t>
            </w:r>
          </w:p>
          <w:p>
            <w:pPr>
              <w:spacing w:before="0" w:after="0" w:line="240" w:lineRule="auto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 Index:(NSInteger)index;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播放窗口单击事件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dx    窗口X坐标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dy    窗口Y坐标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Index</w:t>
            </w:r>
            <w:r>
              <w:rPr>
                <w:rFonts w:hint="default"/>
                <w:kern w:val="0"/>
                <w:sz w:val="21"/>
                <w:szCs w:val="21"/>
                <w:lang w:eastAsia="zh-CN" w:bidi="en-US"/>
              </w:rPr>
              <w:t xml:space="preserve">  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窗口索引值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实现即可接收播放窗口点击事件。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110" w:name="_Toc1053933811"/>
      <w:r>
        <w:t xml:space="preserve">4.11.2 </w:t>
      </w:r>
      <w:r>
        <w:rPr>
          <w:rFonts w:hint="eastAsia"/>
        </w:rPr>
        <w:t>onWindowDBClick</w:t>
      </w:r>
      <w:bookmarkEnd w:id="110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- (void) onWindowDBClick:(CGFloat)dx dy:(CGFloat)dy </w:t>
            </w:r>
          </w:p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Index:(NSInteger)index;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播放窗口双击事件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dx    窗口X坐标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dy    窗口Y坐标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index </w:t>
            </w:r>
            <w:r>
              <w:rPr>
                <w:rFonts w:hint="default"/>
                <w:kern w:val="0"/>
                <w:sz w:val="21"/>
                <w:szCs w:val="21"/>
                <w:lang w:eastAsia="zh-CN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窗口索引值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实现即可接收播放窗口双击事件。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111" w:name="_Toc1020441021"/>
      <w:r>
        <w:t xml:space="preserve">4.11.3 </w:t>
      </w:r>
      <w:r>
        <w:rPr>
          <w:rFonts w:hint="eastAsia"/>
        </w:rPr>
        <w:t>onZoomBegin</w:t>
      </w:r>
      <w:bookmarkEnd w:id="111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(void)onZoomBegin:(NSInteger)index;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手势缩放事件开始的回调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Index</w:t>
            </w:r>
            <w:r>
              <w:rPr>
                <w:rFonts w:hint="default"/>
                <w:kern w:val="0"/>
                <w:sz w:val="21"/>
                <w:szCs w:val="21"/>
                <w:lang w:eastAsia="en-US" w:bidi="en-US"/>
              </w:rPr>
              <w:t xml:space="preserve"> 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播放窗口的唯一标识ID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不关注此事件，可不实现。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112" w:name="_Toc747835005"/>
      <w:r>
        <w:t>4.11.4 onZooming</w:t>
      </w:r>
      <w:bookmarkEnd w:id="112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 onZooming:(CGFloat)scale Index:(NSInteger)index;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手势缩放事件中的回调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index  </w:t>
            </w:r>
            <w:r>
              <w:rPr>
                <w:rFonts w:hint="default"/>
                <w:kern w:val="0"/>
                <w:sz w:val="21"/>
                <w:szCs w:val="21"/>
                <w:lang w:eastAsia="en-US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播放窗口的唯一标识ID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scale  </w:t>
            </w:r>
            <w:r>
              <w:rPr>
                <w:rFonts w:hint="default"/>
                <w:kern w:val="0"/>
                <w:sz w:val="21"/>
                <w:szCs w:val="21"/>
                <w:lang w:eastAsia="en-US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相对缩放比例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不关注此事件，可不实现。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113" w:name="_Toc1788626791"/>
      <w:r>
        <w:t>4.11.5 onZoomEnd</w:t>
      </w:r>
      <w:bookmarkEnd w:id="113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 onZoomEnd:(ZoomType) zoom Index:(NSInteger)index;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手势缩放事件结束的回调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Index</w:t>
            </w:r>
            <w:r>
              <w:rPr>
                <w:rFonts w:hint="default"/>
                <w:kern w:val="0"/>
                <w:sz w:val="21"/>
                <w:szCs w:val="21"/>
                <w:lang w:eastAsia="en-US" w:bidi="en-US"/>
              </w:rPr>
              <w:t xml:space="preserve">  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播放窗口的唯一标识ID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zoom   放大or缩小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不关注此事件，可不实现。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114" w:name="_Toc974385631"/>
      <w:r>
        <w:t xml:space="preserve">4.11.6 </w:t>
      </w:r>
      <w:r>
        <w:rPr>
          <w:rFonts w:hint="eastAsia"/>
        </w:rPr>
        <w:t>onWindowLongPressBegin</w:t>
      </w:r>
      <w:bookmarkEnd w:id="114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(void)onWindowLongPressBegin:(Direction)dir dx:(CGFloat)dx dy:(CGFloat)dy Index:(NSInteger)index;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播放窗口长按事件开始的回调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index  播放窗口的唯一标识ID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dir    方向，参考Direction结构，相对于播放窗口的中心点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dx     所在位置相对屏幕左上角的绝对横坐标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dy     所在位置相对屏幕左上角的绝对纵坐标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115" w:name="_Toc1936491842"/>
      <w:r>
        <w:rPr>
          <w:rFonts w:hint="default"/>
        </w:rPr>
        <w:t xml:space="preserve">4.11.7 </w:t>
      </w:r>
      <w:r>
        <w:rPr>
          <w:rFonts w:hint="eastAsia"/>
        </w:rPr>
        <w:t>onWindowLongPressEnd</w:t>
      </w:r>
      <w:bookmarkEnd w:id="115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(void)onWindowLongPressEnd:(NSInteger)index;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播放窗口长按事件结束的回调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index  播放窗口的唯一标识ID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116" w:name="_Toc1503718209"/>
      <w:r>
        <w:t xml:space="preserve">4.11.8 </w:t>
      </w:r>
      <w:r>
        <w:rPr>
          <w:rFonts w:hint="eastAsia"/>
        </w:rPr>
        <w:t>onSlipBegin</w:t>
      </w:r>
      <w:bookmarkEnd w:id="116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(void)onSlipBegin:(Direction)dir dx:(CGFloat)dx dy:(CGFloat)dy Index:(NSInteger)index;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滑动开始的回调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index   播放窗口的唯一标识ID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dir     方向，参考Direction结构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dx     滑动开始点相对屏幕左上角绝对横坐标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dy     滑动开始点相对屏幕左上角绝对纵坐标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true/false  不需要关注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可根据此接口实现云台控制功</w:t>
            </w:r>
            <w:r>
              <w:rPr>
                <w:kern w:val="0"/>
                <w:sz w:val="21"/>
                <w:szCs w:val="21"/>
                <w:lang w:eastAsia="zh-CN" w:bidi="en-US"/>
              </w:rPr>
              <w:t>能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或播放窗口放大后的拖动</w:t>
            </w:r>
            <w:r>
              <w:rPr>
                <w:kern w:val="0"/>
                <w:sz w:val="21"/>
                <w:szCs w:val="21"/>
                <w:lang w:eastAsia="zh-CN" w:bidi="en-US"/>
              </w:rPr>
              <w:t>，参考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demo。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117" w:name="_Toc1404380767"/>
      <w:r>
        <w:rPr>
          <w:rFonts w:hint="default"/>
        </w:rPr>
        <w:t xml:space="preserve">4.11.9 </w:t>
      </w:r>
      <w:r>
        <w:rPr>
          <w:rFonts w:hint="eastAsia"/>
        </w:rPr>
        <w:t>onSlipping</w:t>
      </w:r>
      <w:bookmarkEnd w:id="117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 onSlipping:(Direction)dir preX:(CGFloat)preX</w:t>
            </w:r>
          </w:p>
          <w:p>
            <w:pPr>
              <w:spacing w:before="0" w:after="0" w:line="240" w:lineRule="auto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 preY:(CGFloat)preY dx:(CGFloat)dx dy:(CGFloat)dy</w:t>
            </w:r>
          </w:p>
          <w:p>
            <w:pPr>
              <w:spacing w:before="0" w:after="0" w:line="240" w:lineRule="auto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 Index:(NSInteger)index;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滑动中的回调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index  </w:t>
            </w:r>
            <w:r>
              <w:rPr>
                <w:rFonts w:hint="default"/>
                <w:kern w:val="0"/>
                <w:sz w:val="21"/>
                <w:szCs w:val="21"/>
                <w:lang w:eastAsia="zh-CN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播放窗口的唯一标识ID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dir     </w:t>
            </w:r>
            <w:r>
              <w:rPr>
                <w:rFonts w:hint="default"/>
                <w:kern w:val="0"/>
                <w:sz w:val="21"/>
                <w:szCs w:val="21"/>
                <w:lang w:eastAsia="zh-CN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方向，参考Direction结构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preX    滑动开始点相对屏幕左上角绝对横坐标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preY    滑动开始点相对屏幕左上角绝对纵坐标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dx      滑动过程中位置点相对屏幕左上角绝对横坐标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dy      滑动过程中位置点相对屏幕左上角绝对纵坐标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可根据此接口实现云台控制功</w:t>
            </w:r>
            <w:r>
              <w:rPr>
                <w:kern w:val="0"/>
                <w:sz w:val="21"/>
                <w:szCs w:val="21"/>
                <w:lang w:eastAsia="zh-CN" w:bidi="en-US"/>
              </w:rPr>
              <w:t>能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或播放窗口放大后的拖动</w:t>
            </w:r>
            <w:r>
              <w:rPr>
                <w:kern w:val="0"/>
                <w:sz w:val="21"/>
                <w:szCs w:val="21"/>
                <w:lang w:eastAsia="zh-CN" w:bidi="en-US"/>
              </w:rPr>
              <w:t>，参考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demo。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118" w:name="_Toc434786792"/>
      <w:r>
        <w:rPr>
          <w:rFonts w:hint="default"/>
        </w:rPr>
        <w:t xml:space="preserve">4.11.10 </w:t>
      </w:r>
      <w:r>
        <w:rPr>
          <w:rFonts w:hint="eastAsia"/>
        </w:rPr>
        <w:t>onSlipEnd</w:t>
      </w:r>
      <w:bookmarkEnd w:id="118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 onSlipEnd:(Direction)dir dx:(CGFloat)dx dy:(CGFloat)dy</w:t>
            </w:r>
          </w:p>
          <w:p>
            <w:pPr>
              <w:spacing w:before="0" w:after="0" w:line="240" w:lineRule="auto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 Index:(NSInteger)index;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滑动结束的回调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index   播放窗口的唯一标识ID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dir     方向，参考Direction结构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dx     滑动结束点相对屏幕左上角绝对横坐标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dy     滑动结束点相对屏幕左上角绝对纵坐标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可根据此接口实现云台控制功</w:t>
            </w:r>
            <w:r>
              <w:rPr>
                <w:kern w:val="0"/>
                <w:sz w:val="21"/>
                <w:szCs w:val="21"/>
                <w:lang w:eastAsia="zh-CN" w:bidi="en-US"/>
              </w:rPr>
              <w:t>能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或播放窗口放大后的拖动</w:t>
            </w:r>
            <w:r>
              <w:rPr>
                <w:kern w:val="0"/>
                <w:sz w:val="21"/>
                <w:szCs w:val="21"/>
                <w:lang w:eastAsia="zh-CN" w:bidi="en-US"/>
              </w:rPr>
              <w:t>，参考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demo。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119" w:name="_Toc1722246050"/>
      <w:r>
        <w:t xml:space="preserve">4.11.11 </w:t>
      </w:r>
      <w:r>
        <w:rPr>
          <w:rFonts w:hint="eastAsia"/>
        </w:rPr>
        <w:t>onPlayerResult</w:t>
      </w:r>
      <w:bookmarkEnd w:id="119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 onPlayerResult:(NSString *)code Type:(NSInteger)type</w:t>
            </w:r>
          </w:p>
          <w:p>
            <w:pPr>
              <w:spacing w:before="0" w:after="0" w:line="240" w:lineRule="auto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 Index:(NSInteger)index;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视频播放的状态码回调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index    播放窗口的唯一标识ID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code    状态码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type     业务类型</w:t>
            </w:r>
            <w:r>
              <w:rPr>
                <w:rFonts w:hint="default"/>
                <w:kern w:val="0"/>
                <w:sz w:val="21"/>
                <w:szCs w:val="21"/>
                <w:lang w:eastAsia="en-US" w:bidi="en-US"/>
              </w:rPr>
              <w:t xml:space="preserve"> 0, RTSP 1, HLS 99, OPENAPI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rPr>
          <w:trHeight w:val="13263" w:hRule="atLeast"/>
        </w:trPr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type: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0  RESULT_PROTO_TYPE_RTSP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1  RESULT_PROTO_TYPE_HLS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3  RESULT_PROTO_TYPE_NETSDK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5  私有协议优化拉流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99 OPENAPI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实时播放和设备录像回放（type=0）的状态码code: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STATE_PACKET_FRAME_ERROR = 0;   组帧失败，错误状态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STATE_RTSP_TEARDOWN_ERROR = 1;   内部要求关闭,如连接断开等，错误状态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STATE_RTSP_DESCRIBE_READY = 2;  会话已经收到Describe响应，连接建立中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STATE_RTSP_AUTHORIZATION_FAIL = 3;   RTSP鉴权失败，错误状态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STATE_RTSP_PLAY_READY = 4;  收到PLAY响应，连接成功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STATE_RTSP_FILE_PLAY_OVER = 5;   录像文件回放正常结束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STATE_RTSP_PAUSE_READY = 6;  收到PAUSE响应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STATE_RTSP_KEY_MISMATCH = 7;  解密秘钥错误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STATE_RTSP_SERVICE_UNAVAILABLE = 99;  基于503错误码的连接最大数错误，错误状态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STATE_RTSP_USER_INFO_BASE_START = 100;   用户信息起始码，服务端上层传过来的信息码会在该起始码基础上累加，错误状态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云录像回放（type=1）的状态码code: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HLS_DOWNLOAD_FAILD = 0;     下载失败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HLS_DOWNLOAD_BEGIN = 1;     开始下载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HLS_DOWNLOAD_END = 2;      下载结束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HLS_SEEK_SUCCESS = 3;         定位成功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HLS_SEEK_FAILD = 4;           定位失败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HLS_ABORT_DONE = 5;         停止下载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HLS_RESUME_DONE = 6;        恢复下载成功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HLS_DOWNLOAD_TIMEOUT = 7;  下载超时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HLS_KEY_ERROR = 11;          解密秘钥错误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HLS_PASSWORD_ERROR = 14;   设备密码错误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rPr>
          <w:trHeight w:val="13263" w:hRule="atLeast"/>
        </w:trP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</w:p>
        </w:tc>
        <w:tc>
          <w:tcPr>
            <w:tcW w:w="6662" w:type="dxa"/>
          </w:tcPr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优化拉流 (type=5)的状态</w:t>
            </w: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码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code: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STATE_DHHTTP_COMPONENT_ERROR = -1, 调流媒体失败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STATE_DHHTTP_START = 0,              开始拉流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STATE_DHHTTP_OK = 1000,              开启播放成功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STATE_DHHTTP_PLAY_FILE_OVER = 2000,  回放当前文件播放完毕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STATE_DHHTTP_PAUSE_OK = 4000,       子链路正常关闭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STATE_DHHTTP_BAD_REQUEST = 400000,  非法请求,关闭客户端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STATE_DHHTTP_UNAUTHORIZED=401000,  未授权,用户名密码错误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STATE_DHHTTP_FORBIDDEN=403000,      禁止访问，关闭客户端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STATE_DHHTTP_NOTFOUND = 404000,     未找到，关闭客户端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STATE_DHHTTP_REQ_TIMEOUT = 408000,   请求超时，指拉流成功，但后续网络异常，导致拉流断开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STATE_DHHTTP_SERVER_ERROR = 500000,  服务器内部错误，关闭客户端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STATE_DHHTTP_SERVER_UNVALILABLE = 503000,  服务不可用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STATE_DHHTTP_FLOWLIMIT      = 503006,    mts限流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STATE_DHHTTP_P2P_MAXCONNECT = 503007,   p2p达到最大链接数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STATE_DHHTTP_CHECK_FAILED = 503008,    对讲错误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STATE_DHHTTP_BUSY_LINE = 503009,     对讲忙线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STATE_DHHTTP_GATEWAY_TIMEOUT = 504000, 网络不通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STATE_DHHTTP_CLIENT_ERROR = 1000000,   客户端内部错误，一  般代码逻辑错误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STATE_DHHTTP_KEY_ERROR = 1000005, 客户端密钥和服务端密钥不一致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OpenApi交互（type = 99）的状态码code: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-1000;   HTTP交互出错或超时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其他参考https://open.lechange.com/developDoc/26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本地录像暂停会回调4000，这是代表成功。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接收到错误回调后需关闭会话，具体判断和处理可参考Demo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120" w:name="_Toc2004768084"/>
      <w:r>
        <w:t>4.11.12 onResolutionChanged</w:t>
      </w:r>
      <w:r>
        <w:rPr>
          <w:rFonts w:hint="eastAsia"/>
          <w:lang w:eastAsia="zh-Hans"/>
        </w:rPr>
        <w:t>（接口未使用）</w:t>
      </w:r>
      <w:bookmarkEnd w:id="120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- (void) onResolutionChanged:(NSInteger)width </w:t>
            </w:r>
          </w:p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Height:(NSInteger)height Index:(NSInteger)index;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分辨率改变的回调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I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ndex  </w:t>
            </w:r>
            <w:r>
              <w:rPr>
                <w:rFonts w:hint="default"/>
                <w:kern w:val="0"/>
                <w:sz w:val="21"/>
                <w:szCs w:val="21"/>
                <w:lang w:eastAsia="en-US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播放窗口的唯一标识ID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width   宽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height  </w:t>
            </w:r>
            <w:r>
              <w:rPr>
                <w:rFonts w:hint="default"/>
                <w:kern w:val="0"/>
                <w:sz w:val="21"/>
                <w:szCs w:val="21"/>
                <w:lang w:eastAsia="en-US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高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121" w:name="_Toc118766358"/>
      <w:r>
        <w:t xml:space="preserve">4.11.13 </w:t>
      </w:r>
      <w:r>
        <w:rPr>
          <w:rFonts w:hint="eastAsia"/>
        </w:rPr>
        <w:t>onReceiveData</w:t>
      </w:r>
      <w:bookmarkEnd w:id="121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 onReceiveData:(NSInteger)len Index:(NSInteger)index;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接收码流数据长度的回调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index   播放窗口的唯一标识ID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len     数据长度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可根据len计算码流速率。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122" w:name="_onStreamCallback"/>
      <w:bookmarkEnd w:id="122"/>
      <w:bookmarkStart w:id="123" w:name="_Toc1093870843"/>
      <w:r>
        <w:rPr>
          <w:rFonts w:hint="default"/>
        </w:rPr>
        <w:t xml:space="preserve">4.11.14 </w:t>
      </w:r>
      <w:r>
        <w:rPr>
          <w:rFonts w:hint="eastAsia"/>
        </w:rPr>
        <w:t>onStreamCallback</w:t>
      </w:r>
      <w:bookmarkEnd w:id="123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 on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StreamCallback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:(NS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Data*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)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data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 Index:(NSInteger)index;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TS/PS标准流导出数据回调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data    PS/TS标准流数据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index   播放窗口的唯一标识ID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124" w:name="_Toc79756334"/>
      <w:r>
        <w:t>4.11.15 onPlay</w:t>
      </w:r>
      <w:r>
        <w:rPr>
          <w:rFonts w:hint="eastAsia"/>
        </w:rPr>
        <w:t>Began</w:t>
      </w:r>
      <w:bookmarkEnd w:id="124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(void)onPlayBegan:(NSInteger)index;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码流开始播放的回调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index  播放窗口的唯一标识ID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125" w:name="_Toc434909810"/>
      <w:r>
        <w:t xml:space="preserve">4.11.16 </w:t>
      </w:r>
      <w:r>
        <w:rPr>
          <w:rFonts w:hint="eastAsia"/>
        </w:rPr>
        <w:t>onPlayFinished</w:t>
      </w:r>
      <w:bookmarkEnd w:id="125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(void)onPlayFinished:(NSInteger)index;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录像回放结束的回调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index  播放窗口的唯一标识ID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设备录像和云录像回放结束时都会触发此回调。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126" w:name="_Toc1642325929"/>
      <w:r>
        <w:t xml:space="preserve">4.11.17 </w:t>
      </w:r>
      <w:r>
        <w:rPr>
          <w:rFonts w:hint="eastAsia"/>
        </w:rPr>
        <w:t>onPlayerTime</w:t>
      </w:r>
      <w:bookmarkEnd w:id="126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both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 onPlayerTime:(long)time Index:(NSInteger)index;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(录像)视频播放时间回调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index   播放窗口索引值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time    当前录像时间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  <w:rPr>
          <w:rFonts w:hint="default"/>
        </w:rPr>
      </w:pPr>
      <w:bookmarkStart w:id="127" w:name="_Toc964573812"/>
      <w:r>
        <w:rPr>
          <w:rFonts w:hint="default"/>
        </w:rPr>
        <w:t>4.11.18 onFileTime</w:t>
      </w:r>
      <w:bookmarkEnd w:id="127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(void)onFileTime:(long)beginTime EndTime:(long)endTime Index:(NSInteger)index;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获取文件的起始结束时间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index    播放窗口的唯一标识ID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time     UTC时间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</w:p>
        </w:tc>
      </w:tr>
    </w:tbl>
    <w:p>
      <w:pPr>
        <w:pStyle w:val="4"/>
        <w:bidi w:val="0"/>
      </w:pPr>
      <w:bookmarkStart w:id="128" w:name="_Toc238007081"/>
      <w:r>
        <w:rPr>
          <w:rFonts w:hint="default"/>
        </w:rPr>
        <w:t>4.11.1</w:t>
      </w:r>
      <w:bookmarkStart w:id="129" w:name="_LCOpenSDK_DownloadListener（回调接口）"/>
      <w:bookmarkEnd w:id="129"/>
      <w:bookmarkStart w:id="130" w:name="_Toc462060649"/>
      <w:r>
        <w:rPr>
          <w:rFonts w:hint="default"/>
        </w:rPr>
        <w:t>9</w:t>
      </w:r>
      <w:r>
        <w:t xml:space="preserve"> onIVSInfo</w:t>
      </w:r>
      <w:bookmarkEnd w:id="128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zh-CN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- (void)onIVSInfo:(NSString*)pIVSBuf </w:t>
            </w:r>
          </w:p>
          <w:p>
            <w:pPr>
              <w:spacing w:before="0" w:after="0" w:line="240" w:lineRule="auto"/>
              <w:ind w:firstLine="631" w:firstLineChars="300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zh-CN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nIVSType:(long)nIVSType </w:t>
            </w:r>
          </w:p>
          <w:p>
            <w:pPr>
              <w:spacing w:before="0" w:after="0" w:line="240" w:lineRule="auto"/>
              <w:ind w:firstLine="631" w:firstLineChars="300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zh-CN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nIVSBufLen:(long)nIVSBufLen </w:t>
            </w:r>
          </w:p>
          <w:p>
            <w:pPr>
              <w:spacing w:before="0" w:after="0" w:line="240" w:lineRule="auto"/>
              <w:ind w:firstLine="631" w:firstLineChars="300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nFrameSeq:(long)nFrameSeq;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滑动结束的回调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pIVSBuf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辅助帧数据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nIVSType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辅助帧数据类型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nIVSBufLen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助帧数据长度(json或智能帧结构体数据)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nFrameSeq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辅助帧id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可根据此接口实现判断云台操作是否到达边界，具体判断逻辑</w:t>
            </w:r>
            <w:r>
              <w:rPr>
                <w:kern w:val="0"/>
                <w:sz w:val="21"/>
                <w:szCs w:val="21"/>
                <w:lang w:eastAsia="zh-CN" w:bidi="en-US"/>
              </w:rPr>
              <w:t>参考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demo。</w:t>
            </w:r>
          </w:p>
        </w:tc>
      </w:tr>
    </w:tbl>
    <w:p>
      <w:pPr>
        <w:pStyle w:val="3"/>
        <w:numPr>
          <w:ilvl w:val="0"/>
          <w:numId w:val="0"/>
        </w:numPr>
        <w:ind w:leftChars="0"/>
      </w:pPr>
      <w:bookmarkStart w:id="131" w:name="_Toc1570459653"/>
      <w:r>
        <w:t xml:space="preserve">4.12 </w:t>
      </w:r>
      <w:bookmarkEnd w:id="130"/>
      <w:r>
        <w:rPr>
          <w:rFonts w:hint="eastAsia"/>
        </w:rPr>
        <w:t>LCOpenSDK_DownloadListener（回调接口）</w:t>
      </w:r>
      <w:bookmarkEnd w:id="131"/>
    </w:p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132" w:name="_Toc462060650"/>
      <w:bookmarkStart w:id="133" w:name="_Toc2141366341"/>
      <w:r>
        <w:t xml:space="preserve">4.12.1 </w:t>
      </w:r>
      <w:bookmarkEnd w:id="132"/>
      <w:r>
        <w:rPr>
          <w:rFonts w:hint="eastAsia"/>
        </w:rPr>
        <w:t>onDownloadReceiveData</w:t>
      </w:r>
      <w:bookmarkEnd w:id="133"/>
    </w:p>
    <w:tbl>
      <w:tblPr>
        <w:tblStyle w:val="113"/>
        <w:tblW w:w="7796" w:type="dxa"/>
        <w:jc w:val="center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lang w:eastAsia="en-US" w:bidi="en-US"/>
              </w:rPr>
              <w:t>-(void)onDownloadReceiveData:(NSInteger)index</w:t>
            </w:r>
            <w:r>
              <w:rPr>
                <w:rFonts w:hint="default"/>
                <w:b/>
                <w:bCs/>
                <w:color w:val="FFFFFF" w:themeColor="background1"/>
                <w:kern w:val="0"/>
                <w:lang w:eastAsia="en-US" w:bidi="en-US"/>
              </w:rPr>
              <w:t xml:space="preserve"> 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lang w:eastAsia="en-US" w:bidi="en-US"/>
              </w:rPr>
              <w:t>datalen:(NSInteger)datalen;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lang w:eastAsia="en-US" w:bidi="en-US"/>
              </w:rPr>
            </w:pPr>
            <w:r>
              <w:rPr>
                <w:rFonts w:hint="eastAsia"/>
                <w:kern w:val="0"/>
                <w:lang w:eastAsia="en-US" w:bidi="en-US"/>
              </w:rPr>
              <w:t>云录像下载数据长度回调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lang w:eastAsia="en-US" w:bidi="en-US"/>
              </w:rPr>
              <w:t>I</w:t>
            </w:r>
            <w:r>
              <w:rPr>
                <w:rFonts w:hint="eastAsia"/>
                <w:kern w:val="0"/>
                <w:lang w:eastAsia="en-US" w:bidi="en-US"/>
              </w:rPr>
              <w:t xml:space="preserve">ndex   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下载索引值</w:t>
            </w:r>
          </w:p>
          <w:p>
            <w:pPr>
              <w:spacing w:line="240" w:lineRule="auto"/>
              <w:rPr>
                <w:kern w:val="0"/>
                <w:lang w:eastAsia="en-US" w:bidi="en-US"/>
              </w:rPr>
            </w:pPr>
            <w:r>
              <w:rPr>
                <w:rFonts w:hint="eastAsia"/>
                <w:kern w:val="0"/>
                <w:lang w:eastAsia="en-US" w:bidi="en-US"/>
              </w:rPr>
              <w:t>datalen  下载的数据长度（增量， 单位字节）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lang w:eastAsia="en-US" w:bidi="en-US"/>
              </w:rPr>
            </w:pPr>
            <w:r>
              <w:rPr>
                <w:rFonts w:hint="eastAsia"/>
                <w:kern w:val="0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jc w:val="left"/>
              <w:rPr>
                <w:color w:val="FF0000"/>
                <w:kern w:val="0"/>
                <w:lang w:eastAsia="en-US" w:bidi="en-US"/>
              </w:rPr>
            </w:pPr>
            <w:r>
              <w:rPr>
                <w:rFonts w:hint="eastAsia"/>
                <w:kern w:val="0"/>
                <w:lang w:eastAsia="en-US" w:bidi="en-US"/>
              </w:rPr>
              <w:t>云录像/设备录像的文件长度可通过</w:t>
            </w:r>
            <w:r>
              <w:fldChar w:fldCharType="begin"/>
            </w:r>
            <w:r>
              <w:instrText xml:space="preserve"> HYPERLINK "https://open.imoulife.com/developDoc/9" </w:instrText>
            </w:r>
            <w:r>
              <w:fldChar w:fldCharType="separate"/>
            </w:r>
            <w:r>
              <w:rPr>
                <w:rStyle w:val="92"/>
                <w:u w:val="none"/>
                <w:lang w:eastAsia="en-US" w:bidi="en-US"/>
              </w:rPr>
              <w:t>https://open.imoulife.com/developDoc/9</w:t>
            </w:r>
            <w:r>
              <w:rPr>
                <w:rStyle w:val="92"/>
                <w:u w:val="none"/>
                <w:lang w:eastAsia="en-US" w:bidi="en-US"/>
              </w:rPr>
              <w:fldChar w:fldCharType="end"/>
            </w:r>
            <w:r>
              <w:rPr>
                <w:rFonts w:hint="eastAsia"/>
                <w:lang w:eastAsia="zh-CN" w:bidi="en-US"/>
              </w:rPr>
              <w:t xml:space="preserve"> 中</w:t>
            </w:r>
            <w:r>
              <w:fldChar w:fldCharType="begin"/>
            </w:r>
            <w:r>
              <w:instrText xml:space="preserve"> HYPERLINK \l "_LCOpenApi.QueryCloudRecords_1" </w:instrText>
            </w:r>
            <w:r>
              <w:fldChar w:fldCharType="separate"/>
            </w:r>
            <w:r>
              <w:rPr>
                <w:lang w:eastAsia="zh-CN" w:bidi="en-US"/>
              </w:rPr>
              <w:t>QueryCloudRecords</w:t>
            </w:r>
            <w:r>
              <w:rPr>
                <w:lang w:eastAsia="zh-CN" w:bidi="en-US"/>
              </w:rPr>
              <w:fldChar w:fldCharType="end"/>
            </w:r>
            <w:r>
              <w:rPr>
                <w:rFonts w:hint="eastAsia"/>
                <w:lang w:eastAsia="en-US" w:bidi="en-US"/>
              </w:rPr>
              <w:t>接口</w:t>
            </w:r>
            <w:r>
              <w:rPr>
                <w:rFonts w:hint="eastAsia"/>
                <w:kern w:val="0"/>
                <w:szCs w:val="21"/>
                <w:lang w:eastAsia="en-US" w:bidi="en-US"/>
              </w:rPr>
              <w:t>请求）接口查询，datalen的累加值可以反映下载进度。</w:t>
            </w: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134" w:name="_Toc462060651"/>
      <w:bookmarkStart w:id="135" w:name="_Toc265653114"/>
      <w:r>
        <w:t xml:space="preserve">4.12.2 </w:t>
      </w:r>
      <w:bookmarkEnd w:id="134"/>
      <w:r>
        <w:rPr>
          <w:rFonts w:hint="eastAsia"/>
        </w:rPr>
        <w:t>onDownloadState</w:t>
      </w:r>
      <w:bookmarkEnd w:id="135"/>
    </w:p>
    <w:tbl>
      <w:tblPr>
        <w:tblStyle w:val="113"/>
        <w:tblW w:w="7796" w:type="dxa"/>
        <w:jc w:val="center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rPr>
          <w:jc w:val="center"/>
        </w:trP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lang w:eastAsia="en-US" w:bidi="en-US"/>
              </w:rPr>
              <w:t>-(void)onDownloadState:(NSInteger)index code:(NSString *)code type:(NSInteger)type;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云录像下载状态回调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 xml:space="preserve">index  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下载索引值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code    状态码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type     业务类型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type: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0 RESULT_PROTO_TYPE_RTSP;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1 RESULT_PROTO_TYPE_HLS;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99 OPENAPI;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设备录像下载（type=0）的状态码code: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STATE_PACKET_FRAME_ERROR = 0;    组帧失败，错误状态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STATE_RTSP_TEARDOWN_ERROR = 1;  内部要求关闭,如连接断开等，错误状态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STATE_RTSP_DESCRIBE_READY = 2;   会话已经收到Describe响应，连接建立中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STATE_RTSP_AUTHORIZATION_FAIL = 3;  RTSP鉴权失败，错误状态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STATE_RTSP_PLAY_READY = 4;  收到PLAY响应，连接成功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STATE_RTSP_FILE_PLAY_OVER = 5;  录像文件回放正常结束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STATE_RTSP_PAUSE_READY = 6;   收到PAUSE响应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STATE_RTSP_KEY_MISMATCH = 7;  解密秘钥错误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STATE_RTSP_SERVICE_UNAVAILABLE = 99;  基于503错误码的连接最大数错误，错误状态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STATE_RTSP_USER_INFO_BASE_START = 100; 用户信息起始码，服务端上层传过来的信息码会在该起始码基础上累加，错误状态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云录像下载（type=1）的状态码code: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HLS_DOWNLOAD_FAILD = 0;  下载失败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HLS_DOWNLOAD_BEGIN = 1;  开始下载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HLS_DOWNLOAD_END = 2;  下载结束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HLS_SEEK_SUCCESS = 3;  定位成功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HLS_SEEK_FAILD = 4;  定位失败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HLS_ABORT_DONE = 5;  停止下载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HLS_RESUME_DONE = 6;   恢复下载成功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HLS_DOWNLOAD_TIMEOUT = 7;   下载超时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HLS_KEY_ERROR = 11;   解密秘钥错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HLS_PASSWORD_ERROR = 14;   设备密码错误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OpenApi交互（type = 99）的状态码code: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-1000;  HTTP交互出错或超时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其他参考https://open.lechange.com/developDoc/26</w:t>
            </w:r>
          </w:p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出错后sdk内部会停止下载；状态码的回调处理可参见Demo</w:t>
            </w:r>
          </w:p>
        </w:tc>
      </w:tr>
    </w:tbl>
    <w:p>
      <w:pPr>
        <w:pStyle w:val="3"/>
        <w:numPr>
          <w:ilvl w:val="0"/>
          <w:numId w:val="0"/>
        </w:numPr>
        <w:ind w:leftChars="0"/>
      </w:pPr>
      <w:bookmarkStart w:id="136" w:name="_Toc213384885"/>
      <w:r>
        <w:t xml:space="preserve">4.13 </w:t>
      </w:r>
      <w:r>
        <w:rPr>
          <w:rFonts w:hint="eastAsia"/>
        </w:rPr>
        <w:t>LCOpenSDK_TalkerListener（回调接口）</w:t>
      </w:r>
      <w:bookmarkEnd w:id="136"/>
    </w:p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137" w:name="_Toc62071705"/>
      <w:r>
        <w:t xml:space="preserve">4.13.1 </w:t>
      </w:r>
      <w:r>
        <w:rPr>
          <w:rFonts w:hint="eastAsia"/>
        </w:rPr>
        <w:t>onTalkResult</w:t>
      </w:r>
      <w:bookmarkEnd w:id="137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-(void) onTalkResult:(NSString *) error TYPE:(NSInteger) type;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语音对讲状态回调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lang w:eastAsia="en-US" w:bidi="en-US"/>
              </w:rPr>
            </w:pPr>
            <w:r>
              <w:rPr>
                <w:rFonts w:hint="eastAsia"/>
                <w:kern w:val="0"/>
                <w:lang w:eastAsia="en-US" w:bidi="en-US"/>
              </w:rPr>
              <w:t>error   状态码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lang w:eastAsia="en-US" w:bidi="en-US"/>
              </w:rPr>
              <w:t xml:space="preserve">type   </w:t>
            </w:r>
            <w:r>
              <w:rPr>
                <w:rFonts w:hint="default"/>
                <w:kern w:val="0"/>
                <w:lang w:eastAsia="en-US" w:bidi="en-US"/>
              </w:rPr>
              <w:t xml:space="preserve"> </w:t>
            </w:r>
            <w:r>
              <w:rPr>
                <w:rFonts w:hint="eastAsia"/>
                <w:kern w:val="0"/>
                <w:lang w:eastAsia="en-US" w:bidi="en-US"/>
              </w:rPr>
              <w:t>业务类型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type: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0 RESULT_PROTO_TYPE_RTSP;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99 OPENAPI;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语音对讲（type=0）的状态码code: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STATE_PACKET_FRAME_ERROR = 0;  组帧失败，错误状态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STATE_RTSP_TEARDOWN_ERROR = 1;  内部要求关闭,如连接断开等，错误状态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STATE_RTSP_DESCRIBE_READY = 2;  会话已经收到Describe响应，连接建立中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STATE_RTSP_AUTHORIZATION_FAIL = 3;  RTSP鉴权失败，错误状态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STATE_RTSP_PLAY_READY = 4;   收到PLAY响应，连接成功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STATE_RTSP_FILE_PLAY_OVER = 5;   录像文件回放正常结束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STATE_RTSP_PAUSE_READY = 6;   收到PAUSE响应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STATE_RTSP_KEY_MISMATCH = 7;   解密秘钥错误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STATE_RTSP_SERVICE_UNAVAILABLE = 99;   基于503错误码的连接最大数错误，错误状态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STATE_RTSP_USER_INFO_BASE_START = 100;   用户信息起始码，服务端上层传过来的信息码会在该起始码基础上累加，错误状态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OpenApi交互（type = 99）的状态码code: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-1000;  HTTP交互出错或超时</w:t>
            </w:r>
          </w:p>
          <w:p>
            <w:pPr>
              <w:spacing w:line="240" w:lineRule="auto"/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其他参考https://open.lechange.com/developDoc/26</w:t>
            </w:r>
          </w:p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接收到错误回调后需关闭会话，具体判断和处理可参考Demo</w:t>
            </w:r>
          </w:p>
        </w:tc>
      </w:tr>
    </w:tbl>
    <w:p>
      <w:pPr>
        <w:pStyle w:val="3"/>
        <w:numPr>
          <w:ilvl w:val="0"/>
          <w:numId w:val="0"/>
        </w:numPr>
        <w:ind w:leftChars="0"/>
      </w:pPr>
      <w:bookmarkStart w:id="138" w:name="_Toc1709577140"/>
      <w:r>
        <w:t xml:space="preserve">4.14 </w:t>
      </w:r>
      <w:r>
        <w:rPr>
          <w:rFonts w:hint="eastAsia"/>
        </w:rPr>
        <w:t>LCOpenSDK_SearchDevices</w:t>
      </w:r>
      <w:r>
        <w:rPr>
          <w:rFonts w:hint="default"/>
        </w:rPr>
        <w:t xml:space="preserve"> </w:t>
      </w:r>
      <w:r>
        <w:rPr>
          <w:rFonts w:hint="eastAsia"/>
          <w:lang w:val="en-US" w:eastAsia="zh-Hans"/>
        </w:rPr>
        <w:t>搜索设备</w:t>
      </w:r>
      <w:bookmarkEnd w:id="138"/>
    </w:p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139" w:name="_Toc1679278767"/>
      <w:r>
        <w:rPr>
          <w:rFonts w:hint="default"/>
        </w:rPr>
        <w:t xml:space="preserve">4.14.1 </w:t>
      </w:r>
      <w:r>
        <w:rPr>
          <w:rFonts w:hint="eastAsia"/>
        </w:rPr>
        <w:t>shareSearchDevices</w:t>
      </w:r>
      <w:bookmarkEnd w:id="139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+(instancetype)shareSearchDevices;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初始化单例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rFonts w:hint="eastAsia" w:eastAsiaTheme="minorEastAsia"/>
                <w:kern w:val="0"/>
                <w:sz w:val="21"/>
                <w:szCs w:val="21"/>
                <w:lang w:val="en-US" w:eastAsia="zh-Han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无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rFonts w:hint="eastAsia" w:eastAsiaTheme="minorEastAsia"/>
                <w:kern w:val="0"/>
                <w:sz w:val="21"/>
                <w:szCs w:val="21"/>
                <w:lang w:val="en-US" w:eastAsia="zh-Han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搜索设备组件指针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140" w:name="_Toc1408148095"/>
      <w:r>
        <w:rPr>
          <w:rFonts w:hint="default"/>
        </w:rPr>
        <w:t xml:space="preserve">4.14.2 </w:t>
      </w:r>
      <w:r>
        <w:rPr>
          <w:rFonts w:hint="eastAsia"/>
        </w:rPr>
        <w:t>startSearchDevices</w:t>
      </w:r>
      <w:bookmarkEnd w:id="140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both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-(long)startSearchDevices:(SearchDevicesBlock)searchDeviceCallBack byLocalIp:(NSString *)localIp;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开始搜索设备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searchDeviceCallBack 回调信息，id类型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localIp ip信息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rFonts w:hint="eastAsia" w:eastAsiaTheme="minorEastAsia"/>
                <w:kern w:val="0"/>
                <w:sz w:val="21"/>
                <w:szCs w:val="21"/>
                <w:lang w:val="en-US" w:eastAsia="zh-Han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操作返回参数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141" w:name="_Demo功能描述和开发指南"/>
      <w:bookmarkEnd w:id="141"/>
      <w:bookmarkStart w:id="142" w:name="_Toc1475242725"/>
      <w:r>
        <w:rPr>
          <w:rFonts w:hint="default"/>
        </w:rPr>
        <w:t xml:space="preserve">4.14.3 </w:t>
      </w:r>
      <w:r>
        <w:rPr>
          <w:rFonts w:hint="eastAsia"/>
        </w:rPr>
        <w:t>stopSearchDevices</w:t>
      </w:r>
      <w:bookmarkEnd w:id="142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(void)stopSearchDevices:(long)handle;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停止搜索设备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操作返回参数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</w:p>
        </w:tc>
      </w:tr>
    </w:tbl>
    <w:p>
      <w:pPr>
        <w:pStyle w:val="4"/>
        <w:numPr>
          <w:ilvl w:val="0"/>
          <w:numId w:val="0"/>
        </w:numPr>
        <w:spacing w:before="120" w:after="240" w:line="240" w:lineRule="auto"/>
        <w:ind w:leftChars="0"/>
      </w:pPr>
      <w:bookmarkStart w:id="143" w:name="_Toc1705774460"/>
      <w:r>
        <w:rPr>
          <w:rFonts w:hint="default"/>
        </w:rPr>
        <w:t xml:space="preserve">4.14.4 </w:t>
      </w:r>
      <w:r>
        <w:rPr>
          <w:rFonts w:hint="eastAsia"/>
        </w:rPr>
        <w:t>getLastError</w:t>
      </w:r>
      <w:bookmarkEnd w:id="143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+ (unsigned int)getLastError;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错误信息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</w:tblPrEx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</w:p>
        </w:tc>
      </w:tr>
    </w:tbl>
    <w:p>
      <w:pPr>
        <w:pStyle w:val="2"/>
        <w:keepNext/>
        <w:keepLines/>
        <w:widowControl w:val="0"/>
        <w:spacing w:line="578" w:lineRule="auto"/>
        <w:jc w:val="both"/>
        <w:rPr>
          <w:color w:val="010001"/>
          <w:kern w:val="0"/>
        </w:rPr>
      </w:pPr>
    </w:p>
    <w:sectPr>
      <w:headerReference r:id="rId11" w:type="first"/>
      <w:headerReference r:id="rId9" w:type="default"/>
      <w:footerReference r:id="rId12" w:type="default"/>
      <w:headerReference r:id="rId10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Courie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308224260"/>
    </w:sdtPr>
    <w:sdtContent>
      <w:sdt>
        <w:sdtPr>
          <w:id w:val="1747144502"/>
        </w:sdtPr>
        <w:sdtContent>
          <w:p>
            <w:pPr>
              <w:pStyle w:val="57"/>
              <w:jc w:val="center"/>
            </w:pPr>
            <w:r>
              <w:rPr>
                <w:rFonts w:hint="eastAsia"/>
              </w:rPr>
              <w:t xml:space="preserve">                                           </w:t>
            </w: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45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rFonts w:hint="eastAsia"/>
              </w:rPr>
              <w:t xml:space="preserve">               </w:t>
            </w:r>
            <w:r>
              <w:drawing>
                <wp:inline distT="0" distB="0" distL="0" distR="0">
                  <wp:extent cx="1558290" cy="20002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909" cy="207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7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50395305"/>
    </w:sdtPr>
    <w:sdtContent>
      <w:p>
        <w:pPr>
          <w:jc w:val="center"/>
          <w:rPr>
            <w:lang w:val="zh-CN"/>
          </w:rPr>
        </w:pPr>
        <w:r>
          <w:drawing>
            <wp:anchor distT="0" distB="0" distL="114300" distR="114300" simplePos="0" relativeHeight="251667456" behindDoc="1" locked="0" layoutInCell="1" allowOverlap="1">
              <wp:simplePos x="0" y="0"/>
              <wp:positionH relativeFrom="column">
                <wp:posOffset>4159250</wp:posOffset>
              </wp:positionH>
              <wp:positionV relativeFrom="paragraph">
                <wp:posOffset>-14605</wp:posOffset>
              </wp:positionV>
              <wp:extent cx="1447800" cy="184150"/>
              <wp:effectExtent l="19050" t="0" r="0" b="0"/>
              <wp:wrapSquare wrapText="bothSides"/>
              <wp:docPr id="3" name="图片 3" descr="中英文公司名称组合new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图片 3" descr="中英文公司名称组合new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47800" cy="184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>
          <w:rPr>
            <w:lang w:val="zh-CN"/>
          </w:rPr>
          <w:t xml:space="preserve"> </w:t>
        </w:r>
        <w:r>
          <w:rPr>
            <w:sz w:val="18"/>
          </w:rPr>
          <w:fldChar w:fldCharType="begin"/>
        </w:r>
        <w:r>
          <w:rPr>
            <w:sz w:val="18"/>
          </w:rPr>
          <w:instrText xml:space="preserve"> PAGE </w:instrText>
        </w:r>
        <w:r>
          <w:rPr>
            <w:sz w:val="18"/>
          </w:rPr>
          <w:fldChar w:fldCharType="separate"/>
        </w:r>
        <w:r>
          <w:rPr>
            <w:sz w:val="18"/>
          </w:rPr>
          <w:t>45</w:t>
        </w:r>
        <w:r>
          <w:rPr>
            <w:sz w:val="18"/>
          </w:rPr>
          <w:fldChar w:fldCharType="end"/>
        </w:r>
        <w:r>
          <w:rPr>
            <w:sz w:val="18"/>
            <w:lang w:val="zh-CN"/>
          </w:rPr>
          <w:t xml:space="preserve"> / </w:t>
        </w:r>
        <w:r>
          <w:rPr>
            <w:sz w:val="18"/>
          </w:rPr>
          <w:fldChar w:fldCharType="begin"/>
        </w:r>
        <w:r>
          <w:rPr>
            <w:sz w:val="18"/>
          </w:rPr>
          <w:instrText xml:space="preserve"> NUMPAGES  </w:instrText>
        </w:r>
        <w:r>
          <w:rPr>
            <w:sz w:val="18"/>
          </w:rPr>
          <w:fldChar w:fldCharType="separate"/>
        </w:r>
        <w:r>
          <w:rPr>
            <w:sz w:val="18"/>
          </w:rPr>
          <w:t>45</w:t>
        </w:r>
        <w:r>
          <w:rPr>
            <w:sz w:val="18"/>
          </w:rPr>
          <w:fldChar w:fldCharType="end"/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0"/>
    </w:pPr>
    <w:r>
      <w:pict>
        <v:shape id="GSEDS_d46a6755_a279f686_1_1_9" o:spid="_x0000_s3097" o:spt="136" type="#_x0000_t136" style="position:absolute;left:0pt;height:47pt;width:587.3pt;mso-position-horizontal:center;mso-position-horizontal-relative:margin;mso-position-vertical:center;mso-position-vertical-relative:margin;rotation:20643840f;z-index:251671552;mso-width-relative:page;mso-height-relative:page;" fillcolor="#808080" filled="t" stroked="f" coordsize="21600,21600">
          <v:path/>
          <v:fill on="t" opacity="3932f" focussize="0,0"/>
          <v:stroke on="f"/>
          <v:imagedata o:title=""/>
          <o:lock v:ext="edit" aspectratio="t"/>
          <v:textpath on="t" fitshape="t" fitpath="t" trim="t" xscale="f" string="21589  da hua  2021-08-24" style="font-family:宋体;font-size:1pt;v-text-align:center;"/>
        </v:shape>
      </w:pict>
    </w:r>
    <w:r>
      <w:pict>
        <v:shape id="WordPictureWatermark550368752" o:spid="_x0000_s3074" o:spt="75" type="#_x0000_t75" style="position:absolute;left:0pt;height:133.8pt;width:415.15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image001"/>
          <o:lock v:ext="edit" aspectratio="t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0"/>
    </w:pPr>
    <w:r>
      <w:pict>
        <v:shape id="WordPictureWatermark550368751" o:spid="_x0000_s3075" o:spt="75" type="#_x0000_t75" style="position:absolute;left:0pt;height:133.8pt;width:415.15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image001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0"/>
    </w:pPr>
    <w:r>
      <w:pict>
        <v:shape id="WordPictureWatermark550368750" o:spid="_x0000_s3073" o:spt="75" type="#_x0000_t75" style="position:absolute;left:0pt;height:133.8pt;width:415.15pt;mso-position-horizontal:center;mso-position-horizontal-relative:margin;mso-position-vertical:center;mso-position-vertical-relative:margin;z-index:-251658240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image001"/>
          <o:lock v:ext="edit" aspectratio="t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0"/>
    </w:pPr>
    <w:r>
      <w:pict>
        <v:shape id="GSEDS_d46a6755_a279f686_4_1_10" o:spid="_x0000_s3098" o:spt="136" type="#_x0000_t136" style="position:absolute;left:0pt;height:47pt;width:587.3pt;mso-position-horizontal:center;mso-position-horizontal-relative:margin;mso-position-vertical:center;mso-position-vertical-relative:margin;rotation:20643840f;z-index:251672576;mso-width-relative:page;mso-height-relative:page;" fillcolor="#808080" filled="t" stroked="f" coordsize="21600,21600">
          <v:path/>
          <v:fill on="t" opacity="3932f" focussize="0,0"/>
          <v:stroke on="f"/>
          <v:imagedata o:title=""/>
          <o:lock v:ext="edit" aspectratio="t"/>
          <v:textpath on="t" fitshape="t" fitpath="t" trim="t" xscale="f" string="21589  da hua  2021-08-24" style="font-family:宋体;font-size:1pt;v-text-align:center;"/>
        </v:shape>
      </w:pict>
    </w:r>
    <w:r>
      <w:pict>
        <v:shape id="WordPictureWatermark92708619" o:spid="_x0000_s3077" o:spt="75" type="#_x0000_t75" style="position:absolute;left:0pt;height:133.8pt;width:415.15pt;mso-position-horizontal:center;mso-position-horizontal-relative:margin;mso-position-vertical:center;mso-position-vertical-relative:margin;z-index:-25164595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image001"/>
          <o:lock v:ext="edit" aspectratio="t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0"/>
    </w:pPr>
    <w:r>
      <w:pict>
        <v:shape id="WordPictureWatermark92708618" o:spid="_x0000_s3078" o:spt="75" type="#_x0000_t75" style="position:absolute;left:0pt;height:133.8pt;width:415.15pt;mso-position-horizontal:center;mso-position-horizontal-relative:margin;mso-position-vertical:center;mso-position-vertical-relative:margin;z-index:-25164697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image001"/>
          <o:lock v:ext="edit" aspectratio="t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0"/>
    </w:pPr>
    <w:r>
      <w:pict>
        <v:shape id="WordPictureWatermark92708617" o:spid="_x0000_s3076" o:spt="75" type="#_x0000_t75" style="position:absolute;left:0pt;height:133.8pt;width:415.15pt;mso-position-horizontal:center;mso-position-horizontal-relative:margin;mso-position-vertical:center;mso-position-vertical-relative:margin;z-index:-251648000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image001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127C3A"/>
    <w:multiLevelType w:val="multilevel"/>
    <w:tmpl w:val="12127C3A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21D764B1"/>
    <w:multiLevelType w:val="multilevel"/>
    <w:tmpl w:val="21D764B1"/>
    <w:lvl w:ilvl="0" w:tentative="0">
      <w:start w:val="1"/>
      <w:numFmt w:val="decimal"/>
      <w:pStyle w:val="105"/>
      <w:lvlText w:val="%1."/>
      <w:lvlJc w:val="left"/>
      <w:pPr>
        <w:tabs>
          <w:tab w:val="left" w:pos="425"/>
        </w:tabs>
        <w:ind w:left="425" w:hanging="425"/>
      </w:pPr>
      <w:rPr>
        <w:rFonts w:hint="eastAsia" w:ascii="黑体" w:eastAsia="黑体"/>
        <w:sz w:val="21"/>
      </w:rPr>
    </w:lvl>
    <w:lvl w:ilvl="1" w:tentative="0">
      <w:start w:val="1"/>
      <w:numFmt w:val="decimal"/>
      <w:pStyle w:val="106"/>
      <w:lvlText w:val="%1.%2."/>
      <w:lvlJc w:val="left"/>
      <w:pPr>
        <w:tabs>
          <w:tab w:val="left" w:pos="567"/>
        </w:tabs>
        <w:ind w:left="567" w:hanging="567"/>
      </w:pPr>
      <w:rPr>
        <w:rFonts w:hint="eastAsia" w:ascii="黑体" w:eastAsia="黑体"/>
        <w:sz w:val="21"/>
      </w:rPr>
    </w:lvl>
    <w:lvl w:ilvl="2" w:tentative="0">
      <w:start w:val="1"/>
      <w:numFmt w:val="decimal"/>
      <w:pStyle w:val="107"/>
      <w:lvlText w:val="%1.%2.%3."/>
      <w:lvlJc w:val="left"/>
      <w:pPr>
        <w:tabs>
          <w:tab w:val="left" w:pos="709"/>
        </w:tabs>
        <w:ind w:left="709" w:hanging="709"/>
      </w:pPr>
      <w:rPr>
        <w:rFonts w:hint="eastAsia" w:ascii="黑体" w:eastAsia="黑体"/>
        <w:sz w:val="21"/>
      </w:rPr>
    </w:lvl>
    <w:lvl w:ilvl="3" w:tentative="0">
      <w:start w:val="1"/>
      <w:numFmt w:val="decimal"/>
      <w:pStyle w:val="108"/>
      <w:lvlText w:val="%1.%2.%3.%4."/>
      <w:lvlJc w:val="left"/>
      <w:pPr>
        <w:tabs>
          <w:tab w:val="left" w:pos="851"/>
        </w:tabs>
        <w:ind w:left="851" w:hanging="851"/>
      </w:pPr>
      <w:rPr>
        <w:rFonts w:hint="eastAsia" w:ascii="黑体" w:eastAsia="黑体"/>
        <w:sz w:val="21"/>
      </w:rPr>
    </w:lvl>
    <w:lvl w:ilvl="4" w:tentative="0">
      <w:start w:val="1"/>
      <w:numFmt w:val="decimal"/>
      <w:pStyle w:val="109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 w:ascii="黑体" w:eastAsia="黑体"/>
        <w:sz w:val="21"/>
      </w:rPr>
    </w:lvl>
    <w:lvl w:ilvl="5" w:tentative="0">
      <w:start w:val="1"/>
      <w:numFmt w:val="decimal"/>
      <w:pStyle w:val="110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 w:ascii="黑体" w:eastAsia="黑体"/>
        <w:sz w:val="21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Restart w:val="1"/>
      <w:pStyle w:val="111"/>
      <w:suff w:val="space"/>
      <w:lvlText w:val="图 %1-%8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Restart w:val="1"/>
      <w:pStyle w:val="112"/>
      <w:suff w:val="space"/>
      <w:lvlText w:val="表 %1-%9"/>
      <w:lvlJc w:val="left"/>
      <w:pPr>
        <w:ind w:left="1418" w:hanging="1418"/>
      </w:pPr>
      <w:rPr>
        <w:rFonts w:hint="eastAsia"/>
      </w:rPr>
    </w:lvl>
  </w:abstractNum>
  <w:abstractNum w:abstractNumId="2">
    <w:nsid w:val="39C867CB"/>
    <w:multiLevelType w:val="multilevel"/>
    <w:tmpl w:val="39C867CB"/>
    <w:lvl w:ilvl="0" w:tentative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5686830"/>
    <w:multiLevelType w:val="multilevel"/>
    <w:tmpl w:val="45686830"/>
    <w:lvl w:ilvl="0" w:tentative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>
    <w:nsid w:val="4AD8038B"/>
    <w:multiLevelType w:val="multilevel"/>
    <w:tmpl w:val="4AD8038B"/>
    <w:lvl w:ilvl="0" w:tentative="0">
      <w:start w:val="1"/>
      <w:numFmt w:val="decimal"/>
      <w:lvlText w:val="%1）"/>
      <w:lvlJc w:val="left"/>
      <w:pPr>
        <w:ind w:left="84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61DEBD88"/>
    <w:multiLevelType w:val="singleLevel"/>
    <w:tmpl w:val="61DEBD88"/>
    <w:lvl w:ilvl="0" w:tentative="0">
      <w:start w:val="1"/>
      <w:numFmt w:val="decimal"/>
      <w:suff w:val="nothing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0"/>
  <w:bordersDoNotSurroundFooter w:val="0"/>
  <w:hideSpelling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"/>
    </o:shapelayout>
  </w:hdrShapeDefaults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13839"/>
    <w:rsid w:val="00000E62"/>
    <w:rsid w:val="000012F8"/>
    <w:rsid w:val="00001E80"/>
    <w:rsid w:val="00002FC8"/>
    <w:rsid w:val="0000369B"/>
    <w:rsid w:val="00004734"/>
    <w:rsid w:val="00004CC6"/>
    <w:rsid w:val="00005D9A"/>
    <w:rsid w:val="00007584"/>
    <w:rsid w:val="00007983"/>
    <w:rsid w:val="00010AA2"/>
    <w:rsid w:val="000114C1"/>
    <w:rsid w:val="00011A1C"/>
    <w:rsid w:val="00011CA1"/>
    <w:rsid w:val="00012292"/>
    <w:rsid w:val="00012503"/>
    <w:rsid w:val="000159FC"/>
    <w:rsid w:val="00015B06"/>
    <w:rsid w:val="00016683"/>
    <w:rsid w:val="00016895"/>
    <w:rsid w:val="00016D3A"/>
    <w:rsid w:val="000204F7"/>
    <w:rsid w:val="00020DEE"/>
    <w:rsid w:val="00020E42"/>
    <w:rsid w:val="00020F89"/>
    <w:rsid w:val="0002147C"/>
    <w:rsid w:val="00021F58"/>
    <w:rsid w:val="000224C5"/>
    <w:rsid w:val="000250BC"/>
    <w:rsid w:val="000255E0"/>
    <w:rsid w:val="00026000"/>
    <w:rsid w:val="000261E9"/>
    <w:rsid w:val="000263AE"/>
    <w:rsid w:val="0002753D"/>
    <w:rsid w:val="00031718"/>
    <w:rsid w:val="0003185E"/>
    <w:rsid w:val="00031B4E"/>
    <w:rsid w:val="0003333B"/>
    <w:rsid w:val="00033624"/>
    <w:rsid w:val="00034344"/>
    <w:rsid w:val="00034B84"/>
    <w:rsid w:val="0003696E"/>
    <w:rsid w:val="00036AD0"/>
    <w:rsid w:val="00037489"/>
    <w:rsid w:val="000408FD"/>
    <w:rsid w:val="0004108E"/>
    <w:rsid w:val="00041FFC"/>
    <w:rsid w:val="00042229"/>
    <w:rsid w:val="0004237E"/>
    <w:rsid w:val="0004417A"/>
    <w:rsid w:val="00045690"/>
    <w:rsid w:val="00045A77"/>
    <w:rsid w:val="0004614E"/>
    <w:rsid w:val="000473E1"/>
    <w:rsid w:val="00047445"/>
    <w:rsid w:val="00047EF7"/>
    <w:rsid w:val="0005155E"/>
    <w:rsid w:val="000518C5"/>
    <w:rsid w:val="00052B20"/>
    <w:rsid w:val="00052E82"/>
    <w:rsid w:val="000556F7"/>
    <w:rsid w:val="00057163"/>
    <w:rsid w:val="00060129"/>
    <w:rsid w:val="0006074C"/>
    <w:rsid w:val="00060D19"/>
    <w:rsid w:val="0006181F"/>
    <w:rsid w:val="00061DE4"/>
    <w:rsid w:val="00063379"/>
    <w:rsid w:val="00064F69"/>
    <w:rsid w:val="00064F99"/>
    <w:rsid w:val="000653E4"/>
    <w:rsid w:val="000674CB"/>
    <w:rsid w:val="00070B0E"/>
    <w:rsid w:val="00071680"/>
    <w:rsid w:val="00071E73"/>
    <w:rsid w:val="00071E99"/>
    <w:rsid w:val="00072C65"/>
    <w:rsid w:val="000740D8"/>
    <w:rsid w:val="000768F3"/>
    <w:rsid w:val="00076CEB"/>
    <w:rsid w:val="0007798F"/>
    <w:rsid w:val="00077DAB"/>
    <w:rsid w:val="00080695"/>
    <w:rsid w:val="0008116F"/>
    <w:rsid w:val="00081599"/>
    <w:rsid w:val="00085E34"/>
    <w:rsid w:val="00086FAB"/>
    <w:rsid w:val="00087947"/>
    <w:rsid w:val="000918C3"/>
    <w:rsid w:val="000946FC"/>
    <w:rsid w:val="00094A0A"/>
    <w:rsid w:val="000952D0"/>
    <w:rsid w:val="00096057"/>
    <w:rsid w:val="0009615F"/>
    <w:rsid w:val="00096683"/>
    <w:rsid w:val="0009691B"/>
    <w:rsid w:val="00096DE7"/>
    <w:rsid w:val="000974F3"/>
    <w:rsid w:val="00097877"/>
    <w:rsid w:val="00097E88"/>
    <w:rsid w:val="000A06C9"/>
    <w:rsid w:val="000A1027"/>
    <w:rsid w:val="000A2D42"/>
    <w:rsid w:val="000A2DA4"/>
    <w:rsid w:val="000A3E0C"/>
    <w:rsid w:val="000A51B7"/>
    <w:rsid w:val="000A6773"/>
    <w:rsid w:val="000A71A5"/>
    <w:rsid w:val="000B03CB"/>
    <w:rsid w:val="000B152B"/>
    <w:rsid w:val="000B2A01"/>
    <w:rsid w:val="000B2DA6"/>
    <w:rsid w:val="000B3679"/>
    <w:rsid w:val="000B3E7C"/>
    <w:rsid w:val="000B4684"/>
    <w:rsid w:val="000B593F"/>
    <w:rsid w:val="000B59EC"/>
    <w:rsid w:val="000B727D"/>
    <w:rsid w:val="000B7568"/>
    <w:rsid w:val="000C180D"/>
    <w:rsid w:val="000C2ABE"/>
    <w:rsid w:val="000C2B8F"/>
    <w:rsid w:val="000C2DE7"/>
    <w:rsid w:val="000C314A"/>
    <w:rsid w:val="000C34CD"/>
    <w:rsid w:val="000C5140"/>
    <w:rsid w:val="000C51BA"/>
    <w:rsid w:val="000C525E"/>
    <w:rsid w:val="000C592F"/>
    <w:rsid w:val="000C5C7E"/>
    <w:rsid w:val="000C5C8F"/>
    <w:rsid w:val="000C6DC0"/>
    <w:rsid w:val="000C76CA"/>
    <w:rsid w:val="000D0799"/>
    <w:rsid w:val="000D0B59"/>
    <w:rsid w:val="000D18AB"/>
    <w:rsid w:val="000D1C77"/>
    <w:rsid w:val="000D2074"/>
    <w:rsid w:val="000D2E63"/>
    <w:rsid w:val="000D618B"/>
    <w:rsid w:val="000D655D"/>
    <w:rsid w:val="000D65E7"/>
    <w:rsid w:val="000D683C"/>
    <w:rsid w:val="000D7E23"/>
    <w:rsid w:val="000E0C63"/>
    <w:rsid w:val="000E2B1F"/>
    <w:rsid w:val="000E3BB9"/>
    <w:rsid w:val="000F168D"/>
    <w:rsid w:val="000F1DA5"/>
    <w:rsid w:val="000F2613"/>
    <w:rsid w:val="000F6631"/>
    <w:rsid w:val="000F767E"/>
    <w:rsid w:val="0010075B"/>
    <w:rsid w:val="00100EC7"/>
    <w:rsid w:val="00100FD9"/>
    <w:rsid w:val="0010188D"/>
    <w:rsid w:val="00101B28"/>
    <w:rsid w:val="001026F9"/>
    <w:rsid w:val="00103088"/>
    <w:rsid w:val="00103483"/>
    <w:rsid w:val="0010389E"/>
    <w:rsid w:val="00103DFC"/>
    <w:rsid w:val="00105603"/>
    <w:rsid w:val="00105F6A"/>
    <w:rsid w:val="00105F82"/>
    <w:rsid w:val="00106316"/>
    <w:rsid w:val="00106825"/>
    <w:rsid w:val="00107741"/>
    <w:rsid w:val="00107B44"/>
    <w:rsid w:val="00107E96"/>
    <w:rsid w:val="001106F6"/>
    <w:rsid w:val="001107A1"/>
    <w:rsid w:val="001108BD"/>
    <w:rsid w:val="00111786"/>
    <w:rsid w:val="00112580"/>
    <w:rsid w:val="00114573"/>
    <w:rsid w:val="001164BE"/>
    <w:rsid w:val="001167B0"/>
    <w:rsid w:val="001173E2"/>
    <w:rsid w:val="0012012F"/>
    <w:rsid w:val="00121527"/>
    <w:rsid w:val="0012260A"/>
    <w:rsid w:val="00122677"/>
    <w:rsid w:val="00123D9C"/>
    <w:rsid w:val="00124876"/>
    <w:rsid w:val="00124EDE"/>
    <w:rsid w:val="001254E5"/>
    <w:rsid w:val="00125617"/>
    <w:rsid w:val="001270DC"/>
    <w:rsid w:val="00127EBF"/>
    <w:rsid w:val="00131683"/>
    <w:rsid w:val="001320A5"/>
    <w:rsid w:val="00132FA0"/>
    <w:rsid w:val="00133D97"/>
    <w:rsid w:val="001363E9"/>
    <w:rsid w:val="0013745A"/>
    <w:rsid w:val="00140103"/>
    <w:rsid w:val="0014035E"/>
    <w:rsid w:val="00140F2F"/>
    <w:rsid w:val="0014228C"/>
    <w:rsid w:val="00142A79"/>
    <w:rsid w:val="00142CA3"/>
    <w:rsid w:val="00143145"/>
    <w:rsid w:val="0014393E"/>
    <w:rsid w:val="00145DE5"/>
    <w:rsid w:val="001465EA"/>
    <w:rsid w:val="00147259"/>
    <w:rsid w:val="00151588"/>
    <w:rsid w:val="001515C9"/>
    <w:rsid w:val="00153142"/>
    <w:rsid w:val="00153F4A"/>
    <w:rsid w:val="00156D39"/>
    <w:rsid w:val="00157212"/>
    <w:rsid w:val="001573E9"/>
    <w:rsid w:val="00160A53"/>
    <w:rsid w:val="001625CC"/>
    <w:rsid w:val="00162B4B"/>
    <w:rsid w:val="00163086"/>
    <w:rsid w:val="0016326A"/>
    <w:rsid w:val="001646B2"/>
    <w:rsid w:val="00166786"/>
    <w:rsid w:val="00166DBF"/>
    <w:rsid w:val="001673C8"/>
    <w:rsid w:val="00171AF7"/>
    <w:rsid w:val="00172729"/>
    <w:rsid w:val="00173A65"/>
    <w:rsid w:val="001755D9"/>
    <w:rsid w:val="00175C4F"/>
    <w:rsid w:val="00177373"/>
    <w:rsid w:val="001804BB"/>
    <w:rsid w:val="00180A30"/>
    <w:rsid w:val="0018461C"/>
    <w:rsid w:val="00185DB6"/>
    <w:rsid w:val="0018685B"/>
    <w:rsid w:val="00186EB1"/>
    <w:rsid w:val="0018745E"/>
    <w:rsid w:val="00187484"/>
    <w:rsid w:val="00187C80"/>
    <w:rsid w:val="00190CFA"/>
    <w:rsid w:val="00191965"/>
    <w:rsid w:val="00192AA3"/>
    <w:rsid w:val="00192EAD"/>
    <w:rsid w:val="00193032"/>
    <w:rsid w:val="00196D1F"/>
    <w:rsid w:val="001A00C3"/>
    <w:rsid w:val="001A116D"/>
    <w:rsid w:val="001A1AC7"/>
    <w:rsid w:val="001A27AB"/>
    <w:rsid w:val="001A3648"/>
    <w:rsid w:val="001A58C4"/>
    <w:rsid w:val="001A5B27"/>
    <w:rsid w:val="001A74D3"/>
    <w:rsid w:val="001B1F86"/>
    <w:rsid w:val="001B3116"/>
    <w:rsid w:val="001B357E"/>
    <w:rsid w:val="001B52B0"/>
    <w:rsid w:val="001B58EE"/>
    <w:rsid w:val="001B6362"/>
    <w:rsid w:val="001B637D"/>
    <w:rsid w:val="001B69D1"/>
    <w:rsid w:val="001B6F32"/>
    <w:rsid w:val="001C1414"/>
    <w:rsid w:val="001C1CBA"/>
    <w:rsid w:val="001C2269"/>
    <w:rsid w:val="001C2351"/>
    <w:rsid w:val="001C2FC5"/>
    <w:rsid w:val="001C44DA"/>
    <w:rsid w:val="001C4B63"/>
    <w:rsid w:val="001C7F99"/>
    <w:rsid w:val="001D039E"/>
    <w:rsid w:val="001D0599"/>
    <w:rsid w:val="001D1551"/>
    <w:rsid w:val="001D19A7"/>
    <w:rsid w:val="001D398C"/>
    <w:rsid w:val="001D3B12"/>
    <w:rsid w:val="001D44B1"/>
    <w:rsid w:val="001D4FE1"/>
    <w:rsid w:val="001D6ECC"/>
    <w:rsid w:val="001D7202"/>
    <w:rsid w:val="001E0719"/>
    <w:rsid w:val="001E0961"/>
    <w:rsid w:val="001E1E03"/>
    <w:rsid w:val="001E2E27"/>
    <w:rsid w:val="001E3066"/>
    <w:rsid w:val="001E3548"/>
    <w:rsid w:val="001E36B2"/>
    <w:rsid w:val="001E3897"/>
    <w:rsid w:val="001E5FED"/>
    <w:rsid w:val="001E6F87"/>
    <w:rsid w:val="001E7158"/>
    <w:rsid w:val="001E7F61"/>
    <w:rsid w:val="001F054A"/>
    <w:rsid w:val="001F06D3"/>
    <w:rsid w:val="001F0D9D"/>
    <w:rsid w:val="001F1B25"/>
    <w:rsid w:val="001F27F6"/>
    <w:rsid w:val="001F2BD2"/>
    <w:rsid w:val="001F4182"/>
    <w:rsid w:val="001F6E75"/>
    <w:rsid w:val="001F78D9"/>
    <w:rsid w:val="001F78E7"/>
    <w:rsid w:val="002010ED"/>
    <w:rsid w:val="00201730"/>
    <w:rsid w:val="00201BB1"/>
    <w:rsid w:val="00202C79"/>
    <w:rsid w:val="0020387B"/>
    <w:rsid w:val="00204FE8"/>
    <w:rsid w:val="00206499"/>
    <w:rsid w:val="002136A4"/>
    <w:rsid w:val="002136CE"/>
    <w:rsid w:val="0021385E"/>
    <w:rsid w:val="002147C1"/>
    <w:rsid w:val="0021603E"/>
    <w:rsid w:val="002169D5"/>
    <w:rsid w:val="0021709B"/>
    <w:rsid w:val="00220001"/>
    <w:rsid w:val="00220A76"/>
    <w:rsid w:val="00221B66"/>
    <w:rsid w:val="0022314C"/>
    <w:rsid w:val="002233AF"/>
    <w:rsid w:val="00223615"/>
    <w:rsid w:val="00223AE7"/>
    <w:rsid w:val="002265F3"/>
    <w:rsid w:val="00226E18"/>
    <w:rsid w:val="002274CE"/>
    <w:rsid w:val="00227DD7"/>
    <w:rsid w:val="0023019B"/>
    <w:rsid w:val="0023296B"/>
    <w:rsid w:val="00233BD6"/>
    <w:rsid w:val="00234209"/>
    <w:rsid w:val="0023459C"/>
    <w:rsid w:val="00235074"/>
    <w:rsid w:val="00235139"/>
    <w:rsid w:val="00236C01"/>
    <w:rsid w:val="002374F7"/>
    <w:rsid w:val="002408F2"/>
    <w:rsid w:val="0024225B"/>
    <w:rsid w:val="00243252"/>
    <w:rsid w:val="00243629"/>
    <w:rsid w:val="002459D9"/>
    <w:rsid w:val="00245D90"/>
    <w:rsid w:val="00246170"/>
    <w:rsid w:val="002463F2"/>
    <w:rsid w:val="002468B4"/>
    <w:rsid w:val="00247316"/>
    <w:rsid w:val="00247440"/>
    <w:rsid w:val="00250C37"/>
    <w:rsid w:val="00252C3F"/>
    <w:rsid w:val="0025327D"/>
    <w:rsid w:val="002533E6"/>
    <w:rsid w:val="00253911"/>
    <w:rsid w:val="00254A6E"/>
    <w:rsid w:val="00255521"/>
    <w:rsid w:val="00256A7B"/>
    <w:rsid w:val="002578C9"/>
    <w:rsid w:val="002578D5"/>
    <w:rsid w:val="00260F2B"/>
    <w:rsid w:val="0026154B"/>
    <w:rsid w:val="00262386"/>
    <w:rsid w:val="002636EE"/>
    <w:rsid w:val="00264E60"/>
    <w:rsid w:val="0026534B"/>
    <w:rsid w:val="002712C6"/>
    <w:rsid w:val="00271BB8"/>
    <w:rsid w:val="00273654"/>
    <w:rsid w:val="00273D9D"/>
    <w:rsid w:val="00274F22"/>
    <w:rsid w:val="002755F0"/>
    <w:rsid w:val="00275DC4"/>
    <w:rsid w:val="00276F78"/>
    <w:rsid w:val="00280DD8"/>
    <w:rsid w:val="00281179"/>
    <w:rsid w:val="00282E74"/>
    <w:rsid w:val="00283197"/>
    <w:rsid w:val="00283202"/>
    <w:rsid w:val="002836DC"/>
    <w:rsid w:val="00283ABB"/>
    <w:rsid w:val="00284BF0"/>
    <w:rsid w:val="00285845"/>
    <w:rsid w:val="00285AA9"/>
    <w:rsid w:val="00286D42"/>
    <w:rsid w:val="00290A0B"/>
    <w:rsid w:val="00290C74"/>
    <w:rsid w:val="002910A5"/>
    <w:rsid w:val="00291583"/>
    <w:rsid w:val="00291C63"/>
    <w:rsid w:val="002935C9"/>
    <w:rsid w:val="00293A22"/>
    <w:rsid w:val="00293A9D"/>
    <w:rsid w:val="00294446"/>
    <w:rsid w:val="00294CE5"/>
    <w:rsid w:val="00295741"/>
    <w:rsid w:val="00295AE7"/>
    <w:rsid w:val="00296799"/>
    <w:rsid w:val="00296BAF"/>
    <w:rsid w:val="00296DC7"/>
    <w:rsid w:val="00297431"/>
    <w:rsid w:val="002A03F8"/>
    <w:rsid w:val="002A09E4"/>
    <w:rsid w:val="002A11A0"/>
    <w:rsid w:val="002A1D9E"/>
    <w:rsid w:val="002A3827"/>
    <w:rsid w:val="002A3EAD"/>
    <w:rsid w:val="002A4887"/>
    <w:rsid w:val="002A4DF6"/>
    <w:rsid w:val="002A5DE0"/>
    <w:rsid w:val="002A6030"/>
    <w:rsid w:val="002A6FD1"/>
    <w:rsid w:val="002A74C7"/>
    <w:rsid w:val="002A757F"/>
    <w:rsid w:val="002A7AE8"/>
    <w:rsid w:val="002A7B64"/>
    <w:rsid w:val="002B02BC"/>
    <w:rsid w:val="002B0CF9"/>
    <w:rsid w:val="002B1B03"/>
    <w:rsid w:val="002B5515"/>
    <w:rsid w:val="002B553B"/>
    <w:rsid w:val="002B56E8"/>
    <w:rsid w:val="002B5B42"/>
    <w:rsid w:val="002B6E83"/>
    <w:rsid w:val="002C25DF"/>
    <w:rsid w:val="002C2808"/>
    <w:rsid w:val="002C3508"/>
    <w:rsid w:val="002C356E"/>
    <w:rsid w:val="002C3C6B"/>
    <w:rsid w:val="002C427E"/>
    <w:rsid w:val="002C42CC"/>
    <w:rsid w:val="002C49F9"/>
    <w:rsid w:val="002C55D0"/>
    <w:rsid w:val="002C5661"/>
    <w:rsid w:val="002C6746"/>
    <w:rsid w:val="002D052A"/>
    <w:rsid w:val="002D1431"/>
    <w:rsid w:val="002D2249"/>
    <w:rsid w:val="002D2CF8"/>
    <w:rsid w:val="002D3B8A"/>
    <w:rsid w:val="002D5143"/>
    <w:rsid w:val="002D5AAB"/>
    <w:rsid w:val="002D5E00"/>
    <w:rsid w:val="002D6139"/>
    <w:rsid w:val="002D62A6"/>
    <w:rsid w:val="002D6759"/>
    <w:rsid w:val="002D6782"/>
    <w:rsid w:val="002D71E3"/>
    <w:rsid w:val="002D7B02"/>
    <w:rsid w:val="002E04A5"/>
    <w:rsid w:val="002E0F5F"/>
    <w:rsid w:val="002E0F72"/>
    <w:rsid w:val="002E12B9"/>
    <w:rsid w:val="002E15DC"/>
    <w:rsid w:val="002E235C"/>
    <w:rsid w:val="002E29ED"/>
    <w:rsid w:val="002E2D27"/>
    <w:rsid w:val="002E3FBC"/>
    <w:rsid w:val="002E4132"/>
    <w:rsid w:val="002E49FD"/>
    <w:rsid w:val="002E4F5F"/>
    <w:rsid w:val="002E5322"/>
    <w:rsid w:val="002E6201"/>
    <w:rsid w:val="002E68E8"/>
    <w:rsid w:val="002E74F9"/>
    <w:rsid w:val="002E7964"/>
    <w:rsid w:val="002F0A62"/>
    <w:rsid w:val="002F0F2F"/>
    <w:rsid w:val="002F1EE1"/>
    <w:rsid w:val="002F34BE"/>
    <w:rsid w:val="002F437A"/>
    <w:rsid w:val="002F4417"/>
    <w:rsid w:val="002F513E"/>
    <w:rsid w:val="002F5830"/>
    <w:rsid w:val="002F6A06"/>
    <w:rsid w:val="003053E9"/>
    <w:rsid w:val="0030626C"/>
    <w:rsid w:val="003069DF"/>
    <w:rsid w:val="00307DE3"/>
    <w:rsid w:val="00311F31"/>
    <w:rsid w:val="003124DE"/>
    <w:rsid w:val="00313CEB"/>
    <w:rsid w:val="003144AB"/>
    <w:rsid w:val="0031570E"/>
    <w:rsid w:val="003164F6"/>
    <w:rsid w:val="003165CD"/>
    <w:rsid w:val="00316863"/>
    <w:rsid w:val="003178B7"/>
    <w:rsid w:val="00320996"/>
    <w:rsid w:val="00321899"/>
    <w:rsid w:val="0032207C"/>
    <w:rsid w:val="00323131"/>
    <w:rsid w:val="00323183"/>
    <w:rsid w:val="00323193"/>
    <w:rsid w:val="0032337A"/>
    <w:rsid w:val="0032538B"/>
    <w:rsid w:val="00326E2C"/>
    <w:rsid w:val="0032762C"/>
    <w:rsid w:val="00327711"/>
    <w:rsid w:val="00327A71"/>
    <w:rsid w:val="003309E8"/>
    <w:rsid w:val="00331653"/>
    <w:rsid w:val="00331E6B"/>
    <w:rsid w:val="003338A2"/>
    <w:rsid w:val="003361BF"/>
    <w:rsid w:val="003367CA"/>
    <w:rsid w:val="00336CCD"/>
    <w:rsid w:val="00337DA9"/>
    <w:rsid w:val="003400E6"/>
    <w:rsid w:val="0034037B"/>
    <w:rsid w:val="00340D9A"/>
    <w:rsid w:val="003417CC"/>
    <w:rsid w:val="00341CF1"/>
    <w:rsid w:val="003432FE"/>
    <w:rsid w:val="00343319"/>
    <w:rsid w:val="0034348E"/>
    <w:rsid w:val="00344491"/>
    <w:rsid w:val="0034696C"/>
    <w:rsid w:val="00346A4F"/>
    <w:rsid w:val="003472B7"/>
    <w:rsid w:val="0035014B"/>
    <w:rsid w:val="00350F02"/>
    <w:rsid w:val="003523C5"/>
    <w:rsid w:val="003527C4"/>
    <w:rsid w:val="00353BBB"/>
    <w:rsid w:val="003550E5"/>
    <w:rsid w:val="00355528"/>
    <w:rsid w:val="0035630D"/>
    <w:rsid w:val="00357126"/>
    <w:rsid w:val="00360301"/>
    <w:rsid w:val="00360FDE"/>
    <w:rsid w:val="003616AE"/>
    <w:rsid w:val="003628BA"/>
    <w:rsid w:val="00363F9B"/>
    <w:rsid w:val="00366569"/>
    <w:rsid w:val="003676BF"/>
    <w:rsid w:val="0037096B"/>
    <w:rsid w:val="00370D3A"/>
    <w:rsid w:val="00373CC5"/>
    <w:rsid w:val="00375688"/>
    <w:rsid w:val="00375897"/>
    <w:rsid w:val="00375EE0"/>
    <w:rsid w:val="00376103"/>
    <w:rsid w:val="00377B05"/>
    <w:rsid w:val="00380F98"/>
    <w:rsid w:val="003817E9"/>
    <w:rsid w:val="00381DCC"/>
    <w:rsid w:val="0038220C"/>
    <w:rsid w:val="00383303"/>
    <w:rsid w:val="00383BE5"/>
    <w:rsid w:val="00383C17"/>
    <w:rsid w:val="003842BD"/>
    <w:rsid w:val="0038618F"/>
    <w:rsid w:val="0038622B"/>
    <w:rsid w:val="00387407"/>
    <w:rsid w:val="0039002F"/>
    <w:rsid w:val="00390954"/>
    <w:rsid w:val="00390BE8"/>
    <w:rsid w:val="00390D26"/>
    <w:rsid w:val="00391195"/>
    <w:rsid w:val="003914E8"/>
    <w:rsid w:val="00391642"/>
    <w:rsid w:val="00391833"/>
    <w:rsid w:val="00391995"/>
    <w:rsid w:val="00391F9B"/>
    <w:rsid w:val="0039251A"/>
    <w:rsid w:val="00393324"/>
    <w:rsid w:val="00393A69"/>
    <w:rsid w:val="0039490C"/>
    <w:rsid w:val="0039589D"/>
    <w:rsid w:val="00397416"/>
    <w:rsid w:val="00397881"/>
    <w:rsid w:val="003A1089"/>
    <w:rsid w:val="003A20BB"/>
    <w:rsid w:val="003A277B"/>
    <w:rsid w:val="003A2C43"/>
    <w:rsid w:val="003A43EE"/>
    <w:rsid w:val="003A5528"/>
    <w:rsid w:val="003A587E"/>
    <w:rsid w:val="003A72E8"/>
    <w:rsid w:val="003B1C84"/>
    <w:rsid w:val="003B3B6A"/>
    <w:rsid w:val="003B4212"/>
    <w:rsid w:val="003B48E8"/>
    <w:rsid w:val="003B4905"/>
    <w:rsid w:val="003B4A4F"/>
    <w:rsid w:val="003B4B48"/>
    <w:rsid w:val="003B7E0B"/>
    <w:rsid w:val="003C0263"/>
    <w:rsid w:val="003C03F3"/>
    <w:rsid w:val="003C06E1"/>
    <w:rsid w:val="003C0891"/>
    <w:rsid w:val="003C1A40"/>
    <w:rsid w:val="003C3376"/>
    <w:rsid w:val="003C72B6"/>
    <w:rsid w:val="003D15A1"/>
    <w:rsid w:val="003D1BE5"/>
    <w:rsid w:val="003D3A94"/>
    <w:rsid w:val="003D4301"/>
    <w:rsid w:val="003D4B43"/>
    <w:rsid w:val="003D657D"/>
    <w:rsid w:val="003D6950"/>
    <w:rsid w:val="003D7549"/>
    <w:rsid w:val="003E1CD9"/>
    <w:rsid w:val="003E2AEE"/>
    <w:rsid w:val="003E341D"/>
    <w:rsid w:val="003E58F4"/>
    <w:rsid w:val="003E5B9C"/>
    <w:rsid w:val="003E6870"/>
    <w:rsid w:val="003E6AED"/>
    <w:rsid w:val="003E7B68"/>
    <w:rsid w:val="003F00B3"/>
    <w:rsid w:val="003F07B2"/>
    <w:rsid w:val="003F2454"/>
    <w:rsid w:val="003F3B4B"/>
    <w:rsid w:val="003F4217"/>
    <w:rsid w:val="003F4798"/>
    <w:rsid w:val="003F4876"/>
    <w:rsid w:val="003F547A"/>
    <w:rsid w:val="003F6F8B"/>
    <w:rsid w:val="003F74E7"/>
    <w:rsid w:val="003F7ADA"/>
    <w:rsid w:val="003F7F9D"/>
    <w:rsid w:val="00400DAD"/>
    <w:rsid w:val="00400EA9"/>
    <w:rsid w:val="00401312"/>
    <w:rsid w:val="004015F0"/>
    <w:rsid w:val="00401C9E"/>
    <w:rsid w:val="0040402B"/>
    <w:rsid w:val="0040435E"/>
    <w:rsid w:val="00406E24"/>
    <w:rsid w:val="004073B5"/>
    <w:rsid w:val="004075D1"/>
    <w:rsid w:val="00407E1A"/>
    <w:rsid w:val="00410093"/>
    <w:rsid w:val="004124BD"/>
    <w:rsid w:val="0041553E"/>
    <w:rsid w:val="00416266"/>
    <w:rsid w:val="004167CE"/>
    <w:rsid w:val="0041695A"/>
    <w:rsid w:val="00417034"/>
    <w:rsid w:val="004170EA"/>
    <w:rsid w:val="00417BC8"/>
    <w:rsid w:val="00422910"/>
    <w:rsid w:val="00424090"/>
    <w:rsid w:val="0042444B"/>
    <w:rsid w:val="004263DB"/>
    <w:rsid w:val="004272B2"/>
    <w:rsid w:val="00427558"/>
    <w:rsid w:val="00430968"/>
    <w:rsid w:val="00431702"/>
    <w:rsid w:val="0043182C"/>
    <w:rsid w:val="00431C6B"/>
    <w:rsid w:val="00432742"/>
    <w:rsid w:val="00432D40"/>
    <w:rsid w:val="00432D78"/>
    <w:rsid w:val="004336FA"/>
    <w:rsid w:val="00433CEE"/>
    <w:rsid w:val="00433E8B"/>
    <w:rsid w:val="0043439B"/>
    <w:rsid w:val="00434AC9"/>
    <w:rsid w:val="00434CB7"/>
    <w:rsid w:val="004355E4"/>
    <w:rsid w:val="0043664C"/>
    <w:rsid w:val="00436BC1"/>
    <w:rsid w:val="0043708B"/>
    <w:rsid w:val="0044034E"/>
    <w:rsid w:val="00440B73"/>
    <w:rsid w:val="00442711"/>
    <w:rsid w:val="004432B9"/>
    <w:rsid w:val="004438D2"/>
    <w:rsid w:val="00443C78"/>
    <w:rsid w:val="00443C8E"/>
    <w:rsid w:val="004470D0"/>
    <w:rsid w:val="00451CE5"/>
    <w:rsid w:val="00451DF1"/>
    <w:rsid w:val="00452BC7"/>
    <w:rsid w:val="00452CA3"/>
    <w:rsid w:val="004544B4"/>
    <w:rsid w:val="004549CD"/>
    <w:rsid w:val="00454B1C"/>
    <w:rsid w:val="00456C10"/>
    <w:rsid w:val="004578EF"/>
    <w:rsid w:val="004609D8"/>
    <w:rsid w:val="00461837"/>
    <w:rsid w:val="00461B78"/>
    <w:rsid w:val="004629BE"/>
    <w:rsid w:val="0046312E"/>
    <w:rsid w:val="004632C4"/>
    <w:rsid w:val="00463C5B"/>
    <w:rsid w:val="004649A4"/>
    <w:rsid w:val="004667C5"/>
    <w:rsid w:val="00466D9A"/>
    <w:rsid w:val="00467953"/>
    <w:rsid w:val="00470122"/>
    <w:rsid w:val="00470417"/>
    <w:rsid w:val="0047084A"/>
    <w:rsid w:val="00470B1E"/>
    <w:rsid w:val="00471972"/>
    <w:rsid w:val="0047254C"/>
    <w:rsid w:val="004728B3"/>
    <w:rsid w:val="00474E09"/>
    <w:rsid w:val="00475BC4"/>
    <w:rsid w:val="0047785F"/>
    <w:rsid w:val="004801E8"/>
    <w:rsid w:val="00480BAE"/>
    <w:rsid w:val="00480C53"/>
    <w:rsid w:val="00482D66"/>
    <w:rsid w:val="00482E7B"/>
    <w:rsid w:val="0048336D"/>
    <w:rsid w:val="00483A68"/>
    <w:rsid w:val="0048489B"/>
    <w:rsid w:val="0048565F"/>
    <w:rsid w:val="0049012E"/>
    <w:rsid w:val="0049096D"/>
    <w:rsid w:val="0049120A"/>
    <w:rsid w:val="0049154E"/>
    <w:rsid w:val="00492F53"/>
    <w:rsid w:val="00494730"/>
    <w:rsid w:val="00496D95"/>
    <w:rsid w:val="004A0C6C"/>
    <w:rsid w:val="004A27D5"/>
    <w:rsid w:val="004A471B"/>
    <w:rsid w:val="004A5238"/>
    <w:rsid w:val="004A66DD"/>
    <w:rsid w:val="004B13BE"/>
    <w:rsid w:val="004B1AE8"/>
    <w:rsid w:val="004B1F44"/>
    <w:rsid w:val="004B2283"/>
    <w:rsid w:val="004B2336"/>
    <w:rsid w:val="004B2B66"/>
    <w:rsid w:val="004B30A9"/>
    <w:rsid w:val="004B317B"/>
    <w:rsid w:val="004B3239"/>
    <w:rsid w:val="004B46EF"/>
    <w:rsid w:val="004B47D5"/>
    <w:rsid w:val="004B70B9"/>
    <w:rsid w:val="004C2E80"/>
    <w:rsid w:val="004C2F35"/>
    <w:rsid w:val="004C32E2"/>
    <w:rsid w:val="004C364D"/>
    <w:rsid w:val="004C3D26"/>
    <w:rsid w:val="004C6457"/>
    <w:rsid w:val="004C6B04"/>
    <w:rsid w:val="004C755D"/>
    <w:rsid w:val="004C797C"/>
    <w:rsid w:val="004D0A58"/>
    <w:rsid w:val="004D1D29"/>
    <w:rsid w:val="004D3139"/>
    <w:rsid w:val="004D318F"/>
    <w:rsid w:val="004D40EC"/>
    <w:rsid w:val="004D5C33"/>
    <w:rsid w:val="004D5D87"/>
    <w:rsid w:val="004D62DF"/>
    <w:rsid w:val="004D6AF7"/>
    <w:rsid w:val="004D7562"/>
    <w:rsid w:val="004D7A60"/>
    <w:rsid w:val="004E1CA7"/>
    <w:rsid w:val="004E2D26"/>
    <w:rsid w:val="004E3502"/>
    <w:rsid w:val="004E4029"/>
    <w:rsid w:val="004E65CF"/>
    <w:rsid w:val="004E6A7C"/>
    <w:rsid w:val="004E6E1E"/>
    <w:rsid w:val="004F07E1"/>
    <w:rsid w:val="004F0C81"/>
    <w:rsid w:val="004F3FAC"/>
    <w:rsid w:val="004F465C"/>
    <w:rsid w:val="004F4BC6"/>
    <w:rsid w:val="004F60FA"/>
    <w:rsid w:val="004F6D81"/>
    <w:rsid w:val="004F6EE7"/>
    <w:rsid w:val="004F72B5"/>
    <w:rsid w:val="004F772E"/>
    <w:rsid w:val="00500532"/>
    <w:rsid w:val="00500C8F"/>
    <w:rsid w:val="00500EA5"/>
    <w:rsid w:val="00501BEF"/>
    <w:rsid w:val="005029D6"/>
    <w:rsid w:val="00502D67"/>
    <w:rsid w:val="0050330E"/>
    <w:rsid w:val="00504193"/>
    <w:rsid w:val="005042A7"/>
    <w:rsid w:val="0050430E"/>
    <w:rsid w:val="00510A7D"/>
    <w:rsid w:val="005125AF"/>
    <w:rsid w:val="0051269E"/>
    <w:rsid w:val="00514DB0"/>
    <w:rsid w:val="005165C3"/>
    <w:rsid w:val="005172CB"/>
    <w:rsid w:val="005214D6"/>
    <w:rsid w:val="00522E7A"/>
    <w:rsid w:val="00524759"/>
    <w:rsid w:val="00525DB1"/>
    <w:rsid w:val="005260C4"/>
    <w:rsid w:val="005264DE"/>
    <w:rsid w:val="00526716"/>
    <w:rsid w:val="00526F30"/>
    <w:rsid w:val="005278E8"/>
    <w:rsid w:val="005329FD"/>
    <w:rsid w:val="0053463A"/>
    <w:rsid w:val="005357DC"/>
    <w:rsid w:val="00537B78"/>
    <w:rsid w:val="005402A6"/>
    <w:rsid w:val="005408A4"/>
    <w:rsid w:val="005416CD"/>
    <w:rsid w:val="0054178D"/>
    <w:rsid w:val="00542917"/>
    <w:rsid w:val="005433C7"/>
    <w:rsid w:val="00544983"/>
    <w:rsid w:val="00545CC2"/>
    <w:rsid w:val="00545EDD"/>
    <w:rsid w:val="00552DA1"/>
    <w:rsid w:val="005535FC"/>
    <w:rsid w:val="00553991"/>
    <w:rsid w:val="00554315"/>
    <w:rsid w:val="0055455D"/>
    <w:rsid w:val="00554807"/>
    <w:rsid w:val="00554F02"/>
    <w:rsid w:val="00554F90"/>
    <w:rsid w:val="00556ACC"/>
    <w:rsid w:val="00557FA9"/>
    <w:rsid w:val="00562184"/>
    <w:rsid w:val="00563FCB"/>
    <w:rsid w:val="00564627"/>
    <w:rsid w:val="00564EEE"/>
    <w:rsid w:val="005670AE"/>
    <w:rsid w:val="00571E85"/>
    <w:rsid w:val="00573D46"/>
    <w:rsid w:val="00573E0E"/>
    <w:rsid w:val="005751D6"/>
    <w:rsid w:val="005767C2"/>
    <w:rsid w:val="0057732B"/>
    <w:rsid w:val="00577705"/>
    <w:rsid w:val="00583887"/>
    <w:rsid w:val="00583D58"/>
    <w:rsid w:val="0058579D"/>
    <w:rsid w:val="00585B99"/>
    <w:rsid w:val="0058656B"/>
    <w:rsid w:val="00590EBB"/>
    <w:rsid w:val="0059187C"/>
    <w:rsid w:val="00592032"/>
    <w:rsid w:val="005921B1"/>
    <w:rsid w:val="00592961"/>
    <w:rsid w:val="005931E1"/>
    <w:rsid w:val="0059407B"/>
    <w:rsid w:val="005959AD"/>
    <w:rsid w:val="005961EC"/>
    <w:rsid w:val="005966CC"/>
    <w:rsid w:val="005979E2"/>
    <w:rsid w:val="005A126F"/>
    <w:rsid w:val="005A3230"/>
    <w:rsid w:val="005A3AE1"/>
    <w:rsid w:val="005A58D7"/>
    <w:rsid w:val="005A5EBA"/>
    <w:rsid w:val="005A692F"/>
    <w:rsid w:val="005A6AD0"/>
    <w:rsid w:val="005A7A9D"/>
    <w:rsid w:val="005B0C89"/>
    <w:rsid w:val="005B0ED4"/>
    <w:rsid w:val="005B113C"/>
    <w:rsid w:val="005B1250"/>
    <w:rsid w:val="005B32D3"/>
    <w:rsid w:val="005B37EE"/>
    <w:rsid w:val="005B3AC2"/>
    <w:rsid w:val="005B3FB3"/>
    <w:rsid w:val="005B4B08"/>
    <w:rsid w:val="005C0B9A"/>
    <w:rsid w:val="005C1043"/>
    <w:rsid w:val="005C1061"/>
    <w:rsid w:val="005C156F"/>
    <w:rsid w:val="005C20DD"/>
    <w:rsid w:val="005C2BA2"/>
    <w:rsid w:val="005C3D9F"/>
    <w:rsid w:val="005C4278"/>
    <w:rsid w:val="005C741A"/>
    <w:rsid w:val="005C7787"/>
    <w:rsid w:val="005D33E7"/>
    <w:rsid w:val="005D5C29"/>
    <w:rsid w:val="005D7F2C"/>
    <w:rsid w:val="005E0059"/>
    <w:rsid w:val="005E0554"/>
    <w:rsid w:val="005E16E5"/>
    <w:rsid w:val="005E1AD9"/>
    <w:rsid w:val="005E37A8"/>
    <w:rsid w:val="005E4686"/>
    <w:rsid w:val="005E6366"/>
    <w:rsid w:val="005E6FE2"/>
    <w:rsid w:val="005E71E0"/>
    <w:rsid w:val="005F01A0"/>
    <w:rsid w:val="005F0362"/>
    <w:rsid w:val="005F0742"/>
    <w:rsid w:val="005F0EAA"/>
    <w:rsid w:val="005F1089"/>
    <w:rsid w:val="005F14D5"/>
    <w:rsid w:val="005F1D80"/>
    <w:rsid w:val="005F2737"/>
    <w:rsid w:val="005F2FA8"/>
    <w:rsid w:val="005F495C"/>
    <w:rsid w:val="005F4AB5"/>
    <w:rsid w:val="005F4D13"/>
    <w:rsid w:val="005F5F04"/>
    <w:rsid w:val="005F7166"/>
    <w:rsid w:val="006018DB"/>
    <w:rsid w:val="00601914"/>
    <w:rsid w:val="006025D7"/>
    <w:rsid w:val="00602B12"/>
    <w:rsid w:val="00602ED0"/>
    <w:rsid w:val="00603F4B"/>
    <w:rsid w:val="0060408B"/>
    <w:rsid w:val="00604488"/>
    <w:rsid w:val="0060548E"/>
    <w:rsid w:val="00605859"/>
    <w:rsid w:val="00606428"/>
    <w:rsid w:val="00611F9E"/>
    <w:rsid w:val="006126B2"/>
    <w:rsid w:val="00615D01"/>
    <w:rsid w:val="006169DE"/>
    <w:rsid w:val="00616CEA"/>
    <w:rsid w:val="00617751"/>
    <w:rsid w:val="00617838"/>
    <w:rsid w:val="00617E3A"/>
    <w:rsid w:val="00620A66"/>
    <w:rsid w:val="00620EE3"/>
    <w:rsid w:val="006211AD"/>
    <w:rsid w:val="00621E48"/>
    <w:rsid w:val="0062254E"/>
    <w:rsid w:val="00622636"/>
    <w:rsid w:val="00623D8D"/>
    <w:rsid w:val="006241F2"/>
    <w:rsid w:val="00624B64"/>
    <w:rsid w:val="00627D8F"/>
    <w:rsid w:val="00630D3A"/>
    <w:rsid w:val="00630D96"/>
    <w:rsid w:val="006317A9"/>
    <w:rsid w:val="00633F19"/>
    <w:rsid w:val="00634B94"/>
    <w:rsid w:val="00634CB3"/>
    <w:rsid w:val="00634F4B"/>
    <w:rsid w:val="00635325"/>
    <w:rsid w:val="006356FC"/>
    <w:rsid w:val="00635AAD"/>
    <w:rsid w:val="006361CC"/>
    <w:rsid w:val="00636591"/>
    <w:rsid w:val="006365ED"/>
    <w:rsid w:val="0063690E"/>
    <w:rsid w:val="00636C30"/>
    <w:rsid w:val="00637D20"/>
    <w:rsid w:val="00637E8A"/>
    <w:rsid w:val="00640302"/>
    <w:rsid w:val="006411E1"/>
    <w:rsid w:val="0064146C"/>
    <w:rsid w:val="00642817"/>
    <w:rsid w:val="006435D4"/>
    <w:rsid w:val="006441A1"/>
    <w:rsid w:val="006460C6"/>
    <w:rsid w:val="00646CE8"/>
    <w:rsid w:val="00650502"/>
    <w:rsid w:val="00650B01"/>
    <w:rsid w:val="006511DD"/>
    <w:rsid w:val="00651684"/>
    <w:rsid w:val="00651842"/>
    <w:rsid w:val="00652117"/>
    <w:rsid w:val="00652170"/>
    <w:rsid w:val="0065226A"/>
    <w:rsid w:val="00652DAD"/>
    <w:rsid w:val="00656037"/>
    <w:rsid w:val="006560DD"/>
    <w:rsid w:val="00657B99"/>
    <w:rsid w:val="00657DE2"/>
    <w:rsid w:val="00660D68"/>
    <w:rsid w:val="00661EC8"/>
    <w:rsid w:val="00662038"/>
    <w:rsid w:val="00663E90"/>
    <w:rsid w:val="006647B9"/>
    <w:rsid w:val="00664F58"/>
    <w:rsid w:val="00665FEF"/>
    <w:rsid w:val="00666368"/>
    <w:rsid w:val="00666792"/>
    <w:rsid w:val="00667229"/>
    <w:rsid w:val="00671AB2"/>
    <w:rsid w:val="006720B4"/>
    <w:rsid w:val="006724A2"/>
    <w:rsid w:val="00673538"/>
    <w:rsid w:val="00674B5A"/>
    <w:rsid w:val="00674E46"/>
    <w:rsid w:val="006753E9"/>
    <w:rsid w:val="00675FD0"/>
    <w:rsid w:val="00676028"/>
    <w:rsid w:val="00677CEA"/>
    <w:rsid w:val="00680579"/>
    <w:rsid w:val="006807B1"/>
    <w:rsid w:val="00680C4C"/>
    <w:rsid w:val="0068130D"/>
    <w:rsid w:val="0068176A"/>
    <w:rsid w:val="00681AB3"/>
    <w:rsid w:val="00682B4B"/>
    <w:rsid w:val="006837DE"/>
    <w:rsid w:val="006855F5"/>
    <w:rsid w:val="00685B1E"/>
    <w:rsid w:val="0068654A"/>
    <w:rsid w:val="006923D4"/>
    <w:rsid w:val="00695690"/>
    <w:rsid w:val="00696388"/>
    <w:rsid w:val="0069662B"/>
    <w:rsid w:val="00697368"/>
    <w:rsid w:val="0069785E"/>
    <w:rsid w:val="006A25F6"/>
    <w:rsid w:val="006A2667"/>
    <w:rsid w:val="006A5170"/>
    <w:rsid w:val="006A74F8"/>
    <w:rsid w:val="006A77A0"/>
    <w:rsid w:val="006A7951"/>
    <w:rsid w:val="006B16AF"/>
    <w:rsid w:val="006B2264"/>
    <w:rsid w:val="006B28EF"/>
    <w:rsid w:val="006B2B5C"/>
    <w:rsid w:val="006B4947"/>
    <w:rsid w:val="006B4B3C"/>
    <w:rsid w:val="006B4C29"/>
    <w:rsid w:val="006B4F17"/>
    <w:rsid w:val="006B5368"/>
    <w:rsid w:val="006B56FD"/>
    <w:rsid w:val="006B6A74"/>
    <w:rsid w:val="006B7622"/>
    <w:rsid w:val="006C3FBE"/>
    <w:rsid w:val="006C59A8"/>
    <w:rsid w:val="006C5F41"/>
    <w:rsid w:val="006D1A8B"/>
    <w:rsid w:val="006D2DE9"/>
    <w:rsid w:val="006D3023"/>
    <w:rsid w:val="006D30E8"/>
    <w:rsid w:val="006D3B34"/>
    <w:rsid w:val="006D4690"/>
    <w:rsid w:val="006D5EC7"/>
    <w:rsid w:val="006D65DA"/>
    <w:rsid w:val="006D6C66"/>
    <w:rsid w:val="006D7A17"/>
    <w:rsid w:val="006D7EA2"/>
    <w:rsid w:val="006D7F23"/>
    <w:rsid w:val="006E0B02"/>
    <w:rsid w:val="006E147B"/>
    <w:rsid w:val="006E1CBF"/>
    <w:rsid w:val="006E35F6"/>
    <w:rsid w:val="006E3A0D"/>
    <w:rsid w:val="006E3EA2"/>
    <w:rsid w:val="006E4F1E"/>
    <w:rsid w:val="006F0F7B"/>
    <w:rsid w:val="006F110D"/>
    <w:rsid w:val="006F17F7"/>
    <w:rsid w:val="006F203B"/>
    <w:rsid w:val="006F533B"/>
    <w:rsid w:val="006F5473"/>
    <w:rsid w:val="006F5B2A"/>
    <w:rsid w:val="006F7742"/>
    <w:rsid w:val="006F7752"/>
    <w:rsid w:val="006F7770"/>
    <w:rsid w:val="006F7F30"/>
    <w:rsid w:val="00702AF3"/>
    <w:rsid w:val="00703931"/>
    <w:rsid w:val="0070420C"/>
    <w:rsid w:val="00706CB0"/>
    <w:rsid w:val="00706F20"/>
    <w:rsid w:val="0070719E"/>
    <w:rsid w:val="00707308"/>
    <w:rsid w:val="0070748C"/>
    <w:rsid w:val="007074E5"/>
    <w:rsid w:val="007076B5"/>
    <w:rsid w:val="00707823"/>
    <w:rsid w:val="007100FA"/>
    <w:rsid w:val="007103F3"/>
    <w:rsid w:val="007109F5"/>
    <w:rsid w:val="0071149F"/>
    <w:rsid w:val="007116D0"/>
    <w:rsid w:val="0071253D"/>
    <w:rsid w:val="00712D2B"/>
    <w:rsid w:val="00712F06"/>
    <w:rsid w:val="00713775"/>
    <w:rsid w:val="00714432"/>
    <w:rsid w:val="00714A0C"/>
    <w:rsid w:val="00714D11"/>
    <w:rsid w:val="00714D9E"/>
    <w:rsid w:val="00716CD6"/>
    <w:rsid w:val="007178D2"/>
    <w:rsid w:val="00717A09"/>
    <w:rsid w:val="007213BA"/>
    <w:rsid w:val="007217E1"/>
    <w:rsid w:val="0072194D"/>
    <w:rsid w:val="00722C28"/>
    <w:rsid w:val="00722DBB"/>
    <w:rsid w:val="00722E69"/>
    <w:rsid w:val="00723B04"/>
    <w:rsid w:val="00723C43"/>
    <w:rsid w:val="007251E3"/>
    <w:rsid w:val="00725CA4"/>
    <w:rsid w:val="00726544"/>
    <w:rsid w:val="00726A8B"/>
    <w:rsid w:val="00727165"/>
    <w:rsid w:val="00730318"/>
    <w:rsid w:val="007303D0"/>
    <w:rsid w:val="007317D2"/>
    <w:rsid w:val="0073224C"/>
    <w:rsid w:val="00732FA9"/>
    <w:rsid w:val="00733566"/>
    <w:rsid w:val="00734C3C"/>
    <w:rsid w:val="00734FB2"/>
    <w:rsid w:val="00735238"/>
    <w:rsid w:val="0073755F"/>
    <w:rsid w:val="00737ECD"/>
    <w:rsid w:val="007425CF"/>
    <w:rsid w:val="00743F66"/>
    <w:rsid w:val="00744354"/>
    <w:rsid w:val="00746C86"/>
    <w:rsid w:val="00747338"/>
    <w:rsid w:val="00750C44"/>
    <w:rsid w:val="00750EDA"/>
    <w:rsid w:val="00750F7D"/>
    <w:rsid w:val="00751AAC"/>
    <w:rsid w:val="00753E8F"/>
    <w:rsid w:val="00754F90"/>
    <w:rsid w:val="00755A68"/>
    <w:rsid w:val="0075609A"/>
    <w:rsid w:val="00756875"/>
    <w:rsid w:val="00756C56"/>
    <w:rsid w:val="00757098"/>
    <w:rsid w:val="00757468"/>
    <w:rsid w:val="007577D5"/>
    <w:rsid w:val="00757E66"/>
    <w:rsid w:val="0076243C"/>
    <w:rsid w:val="00763208"/>
    <w:rsid w:val="007658D3"/>
    <w:rsid w:val="007658E0"/>
    <w:rsid w:val="00765C1F"/>
    <w:rsid w:val="00765FCB"/>
    <w:rsid w:val="00766110"/>
    <w:rsid w:val="00766299"/>
    <w:rsid w:val="0076712D"/>
    <w:rsid w:val="007722A2"/>
    <w:rsid w:val="00772745"/>
    <w:rsid w:val="00777D23"/>
    <w:rsid w:val="00777F3A"/>
    <w:rsid w:val="00781EA1"/>
    <w:rsid w:val="007820BC"/>
    <w:rsid w:val="00782B78"/>
    <w:rsid w:val="007832A5"/>
    <w:rsid w:val="00783F15"/>
    <w:rsid w:val="0078460E"/>
    <w:rsid w:val="0078546B"/>
    <w:rsid w:val="0078556C"/>
    <w:rsid w:val="007863A8"/>
    <w:rsid w:val="007869B0"/>
    <w:rsid w:val="00792094"/>
    <w:rsid w:val="0079447D"/>
    <w:rsid w:val="00794CDC"/>
    <w:rsid w:val="00796AF6"/>
    <w:rsid w:val="0079757C"/>
    <w:rsid w:val="007A0058"/>
    <w:rsid w:val="007A0850"/>
    <w:rsid w:val="007A109E"/>
    <w:rsid w:val="007A1F26"/>
    <w:rsid w:val="007A2164"/>
    <w:rsid w:val="007A4CBC"/>
    <w:rsid w:val="007A5ADF"/>
    <w:rsid w:val="007A6E2D"/>
    <w:rsid w:val="007A73B4"/>
    <w:rsid w:val="007A765E"/>
    <w:rsid w:val="007B1036"/>
    <w:rsid w:val="007B12B9"/>
    <w:rsid w:val="007B1AD8"/>
    <w:rsid w:val="007B1C2F"/>
    <w:rsid w:val="007B20AE"/>
    <w:rsid w:val="007B2941"/>
    <w:rsid w:val="007B394B"/>
    <w:rsid w:val="007B430D"/>
    <w:rsid w:val="007B47AE"/>
    <w:rsid w:val="007B5F9C"/>
    <w:rsid w:val="007B714E"/>
    <w:rsid w:val="007B799C"/>
    <w:rsid w:val="007C0B80"/>
    <w:rsid w:val="007C0C30"/>
    <w:rsid w:val="007C1A79"/>
    <w:rsid w:val="007C30B9"/>
    <w:rsid w:val="007C31F1"/>
    <w:rsid w:val="007C5F81"/>
    <w:rsid w:val="007C62A6"/>
    <w:rsid w:val="007C67A3"/>
    <w:rsid w:val="007C7D31"/>
    <w:rsid w:val="007D0287"/>
    <w:rsid w:val="007D23C7"/>
    <w:rsid w:val="007D3247"/>
    <w:rsid w:val="007D33E1"/>
    <w:rsid w:val="007D3BE3"/>
    <w:rsid w:val="007D3DAA"/>
    <w:rsid w:val="007D42AB"/>
    <w:rsid w:val="007D440F"/>
    <w:rsid w:val="007D4E5C"/>
    <w:rsid w:val="007D51F0"/>
    <w:rsid w:val="007D52DC"/>
    <w:rsid w:val="007D5B70"/>
    <w:rsid w:val="007D5B98"/>
    <w:rsid w:val="007D5B9B"/>
    <w:rsid w:val="007D65F5"/>
    <w:rsid w:val="007D699C"/>
    <w:rsid w:val="007D79A8"/>
    <w:rsid w:val="007D7A7A"/>
    <w:rsid w:val="007E06CC"/>
    <w:rsid w:val="007E11F9"/>
    <w:rsid w:val="007E26D9"/>
    <w:rsid w:val="007E51A4"/>
    <w:rsid w:val="007E62C7"/>
    <w:rsid w:val="007E6E0C"/>
    <w:rsid w:val="007E7937"/>
    <w:rsid w:val="007E7BD7"/>
    <w:rsid w:val="007F0BE0"/>
    <w:rsid w:val="007F1563"/>
    <w:rsid w:val="007F3CF3"/>
    <w:rsid w:val="007F3D24"/>
    <w:rsid w:val="007F4F48"/>
    <w:rsid w:val="007F5B90"/>
    <w:rsid w:val="007F5C32"/>
    <w:rsid w:val="007F63C0"/>
    <w:rsid w:val="007F6969"/>
    <w:rsid w:val="007F6C8C"/>
    <w:rsid w:val="0080036C"/>
    <w:rsid w:val="008028BC"/>
    <w:rsid w:val="00803C78"/>
    <w:rsid w:val="00804A13"/>
    <w:rsid w:val="0080667A"/>
    <w:rsid w:val="0080683D"/>
    <w:rsid w:val="00806AB4"/>
    <w:rsid w:val="00810607"/>
    <w:rsid w:val="00810694"/>
    <w:rsid w:val="00810F32"/>
    <w:rsid w:val="008139C6"/>
    <w:rsid w:val="00814BD9"/>
    <w:rsid w:val="00815716"/>
    <w:rsid w:val="008161D6"/>
    <w:rsid w:val="0081636C"/>
    <w:rsid w:val="008165E0"/>
    <w:rsid w:val="0081664F"/>
    <w:rsid w:val="00816CC5"/>
    <w:rsid w:val="00817686"/>
    <w:rsid w:val="00820191"/>
    <w:rsid w:val="00822588"/>
    <w:rsid w:val="00823F2E"/>
    <w:rsid w:val="00823FA3"/>
    <w:rsid w:val="00824081"/>
    <w:rsid w:val="008241EE"/>
    <w:rsid w:val="0082507E"/>
    <w:rsid w:val="00825D9A"/>
    <w:rsid w:val="00830187"/>
    <w:rsid w:val="00831740"/>
    <w:rsid w:val="00831A02"/>
    <w:rsid w:val="00831E26"/>
    <w:rsid w:val="00832D16"/>
    <w:rsid w:val="008335EA"/>
    <w:rsid w:val="00833974"/>
    <w:rsid w:val="00835A70"/>
    <w:rsid w:val="00836859"/>
    <w:rsid w:val="00837722"/>
    <w:rsid w:val="0084020B"/>
    <w:rsid w:val="0084058F"/>
    <w:rsid w:val="00840E40"/>
    <w:rsid w:val="008410B9"/>
    <w:rsid w:val="00841DA4"/>
    <w:rsid w:val="0084210C"/>
    <w:rsid w:val="0084357F"/>
    <w:rsid w:val="0084454C"/>
    <w:rsid w:val="008446B5"/>
    <w:rsid w:val="00845AA6"/>
    <w:rsid w:val="008460E0"/>
    <w:rsid w:val="0084641E"/>
    <w:rsid w:val="00847B9B"/>
    <w:rsid w:val="008501CE"/>
    <w:rsid w:val="00851032"/>
    <w:rsid w:val="0085107D"/>
    <w:rsid w:val="008517ED"/>
    <w:rsid w:val="0085459C"/>
    <w:rsid w:val="008548E7"/>
    <w:rsid w:val="00855008"/>
    <w:rsid w:val="00855F4C"/>
    <w:rsid w:val="00857537"/>
    <w:rsid w:val="00857DAE"/>
    <w:rsid w:val="008613C4"/>
    <w:rsid w:val="00861C5A"/>
    <w:rsid w:val="008625FA"/>
    <w:rsid w:val="008630E9"/>
    <w:rsid w:val="008638A4"/>
    <w:rsid w:val="008639FA"/>
    <w:rsid w:val="0086570B"/>
    <w:rsid w:val="00866879"/>
    <w:rsid w:val="00866D8F"/>
    <w:rsid w:val="0086735D"/>
    <w:rsid w:val="0087040E"/>
    <w:rsid w:val="008707CB"/>
    <w:rsid w:val="00871D19"/>
    <w:rsid w:val="00872E48"/>
    <w:rsid w:val="008733E4"/>
    <w:rsid w:val="008737A6"/>
    <w:rsid w:val="00874D7F"/>
    <w:rsid w:val="00874E69"/>
    <w:rsid w:val="00874F42"/>
    <w:rsid w:val="00875244"/>
    <w:rsid w:val="008759DC"/>
    <w:rsid w:val="00875B17"/>
    <w:rsid w:val="0087667C"/>
    <w:rsid w:val="0087696C"/>
    <w:rsid w:val="008807AA"/>
    <w:rsid w:val="00880CA7"/>
    <w:rsid w:val="0088137F"/>
    <w:rsid w:val="00881735"/>
    <w:rsid w:val="00881A8F"/>
    <w:rsid w:val="00881D79"/>
    <w:rsid w:val="00883CC2"/>
    <w:rsid w:val="00884393"/>
    <w:rsid w:val="0088440D"/>
    <w:rsid w:val="0088494C"/>
    <w:rsid w:val="00884CB5"/>
    <w:rsid w:val="00885279"/>
    <w:rsid w:val="00885890"/>
    <w:rsid w:val="00885D79"/>
    <w:rsid w:val="00886716"/>
    <w:rsid w:val="00886C80"/>
    <w:rsid w:val="00890A84"/>
    <w:rsid w:val="00892063"/>
    <w:rsid w:val="0089209F"/>
    <w:rsid w:val="00892321"/>
    <w:rsid w:val="0089275D"/>
    <w:rsid w:val="0089280B"/>
    <w:rsid w:val="008929E4"/>
    <w:rsid w:val="008948C8"/>
    <w:rsid w:val="008969A2"/>
    <w:rsid w:val="00897221"/>
    <w:rsid w:val="008A0890"/>
    <w:rsid w:val="008A16E5"/>
    <w:rsid w:val="008A2517"/>
    <w:rsid w:val="008A38D1"/>
    <w:rsid w:val="008A3F05"/>
    <w:rsid w:val="008A3FCA"/>
    <w:rsid w:val="008A592B"/>
    <w:rsid w:val="008A5DEA"/>
    <w:rsid w:val="008A7EA9"/>
    <w:rsid w:val="008B16B5"/>
    <w:rsid w:val="008B2803"/>
    <w:rsid w:val="008B2E83"/>
    <w:rsid w:val="008B63FB"/>
    <w:rsid w:val="008B67BA"/>
    <w:rsid w:val="008B6CA3"/>
    <w:rsid w:val="008B7E18"/>
    <w:rsid w:val="008C0675"/>
    <w:rsid w:val="008C0F3F"/>
    <w:rsid w:val="008C1011"/>
    <w:rsid w:val="008C1145"/>
    <w:rsid w:val="008C129D"/>
    <w:rsid w:val="008C386F"/>
    <w:rsid w:val="008C3C7D"/>
    <w:rsid w:val="008C532F"/>
    <w:rsid w:val="008C6C54"/>
    <w:rsid w:val="008C701C"/>
    <w:rsid w:val="008C7A30"/>
    <w:rsid w:val="008D0FF1"/>
    <w:rsid w:val="008D1348"/>
    <w:rsid w:val="008D1C71"/>
    <w:rsid w:val="008D2682"/>
    <w:rsid w:val="008D3A10"/>
    <w:rsid w:val="008D484B"/>
    <w:rsid w:val="008D6289"/>
    <w:rsid w:val="008D76FA"/>
    <w:rsid w:val="008E0F7E"/>
    <w:rsid w:val="008E1FD9"/>
    <w:rsid w:val="008E26EF"/>
    <w:rsid w:val="008E28AD"/>
    <w:rsid w:val="008E2D7D"/>
    <w:rsid w:val="008E5229"/>
    <w:rsid w:val="008E529D"/>
    <w:rsid w:val="008F1167"/>
    <w:rsid w:val="008F34F8"/>
    <w:rsid w:val="008F49C2"/>
    <w:rsid w:val="008F4E44"/>
    <w:rsid w:val="008F5E53"/>
    <w:rsid w:val="008F6CF5"/>
    <w:rsid w:val="009000FC"/>
    <w:rsid w:val="009003EA"/>
    <w:rsid w:val="00900A70"/>
    <w:rsid w:val="009015EC"/>
    <w:rsid w:val="009016A1"/>
    <w:rsid w:val="00903A60"/>
    <w:rsid w:val="0090438D"/>
    <w:rsid w:val="0090491B"/>
    <w:rsid w:val="009065A3"/>
    <w:rsid w:val="00906642"/>
    <w:rsid w:val="0091423A"/>
    <w:rsid w:val="00914436"/>
    <w:rsid w:val="0091478B"/>
    <w:rsid w:val="00914F8E"/>
    <w:rsid w:val="00915981"/>
    <w:rsid w:val="009164E5"/>
    <w:rsid w:val="00917431"/>
    <w:rsid w:val="00917DB1"/>
    <w:rsid w:val="00920D56"/>
    <w:rsid w:val="00920D80"/>
    <w:rsid w:val="00920FDC"/>
    <w:rsid w:val="0092144D"/>
    <w:rsid w:val="009216B6"/>
    <w:rsid w:val="009225B8"/>
    <w:rsid w:val="00923447"/>
    <w:rsid w:val="009241F0"/>
    <w:rsid w:val="009249CB"/>
    <w:rsid w:val="00924E23"/>
    <w:rsid w:val="009259E3"/>
    <w:rsid w:val="00925AE5"/>
    <w:rsid w:val="0092696D"/>
    <w:rsid w:val="009278BF"/>
    <w:rsid w:val="0093099C"/>
    <w:rsid w:val="00931734"/>
    <w:rsid w:val="00937220"/>
    <w:rsid w:val="00940DF7"/>
    <w:rsid w:val="00941DEB"/>
    <w:rsid w:val="00942B7E"/>
    <w:rsid w:val="00942CC9"/>
    <w:rsid w:val="00944B05"/>
    <w:rsid w:val="00945D7D"/>
    <w:rsid w:val="00953885"/>
    <w:rsid w:val="00953E43"/>
    <w:rsid w:val="009542E8"/>
    <w:rsid w:val="00954B81"/>
    <w:rsid w:val="009557B5"/>
    <w:rsid w:val="00955AF9"/>
    <w:rsid w:val="00957789"/>
    <w:rsid w:val="00957AF0"/>
    <w:rsid w:val="00960DC2"/>
    <w:rsid w:val="00962605"/>
    <w:rsid w:val="00962752"/>
    <w:rsid w:val="00962F2C"/>
    <w:rsid w:val="009632F7"/>
    <w:rsid w:val="0096645E"/>
    <w:rsid w:val="009679AD"/>
    <w:rsid w:val="00967A63"/>
    <w:rsid w:val="00967D4E"/>
    <w:rsid w:val="00967D74"/>
    <w:rsid w:val="00970DE5"/>
    <w:rsid w:val="009727AF"/>
    <w:rsid w:val="00972C7C"/>
    <w:rsid w:val="00972F5C"/>
    <w:rsid w:val="00974EF5"/>
    <w:rsid w:val="009763CE"/>
    <w:rsid w:val="009765C2"/>
    <w:rsid w:val="00980255"/>
    <w:rsid w:val="00980DB5"/>
    <w:rsid w:val="00980E59"/>
    <w:rsid w:val="00981FFE"/>
    <w:rsid w:val="00982364"/>
    <w:rsid w:val="0098381C"/>
    <w:rsid w:val="00983E22"/>
    <w:rsid w:val="0098573E"/>
    <w:rsid w:val="00986025"/>
    <w:rsid w:val="00986BFB"/>
    <w:rsid w:val="00987379"/>
    <w:rsid w:val="00987527"/>
    <w:rsid w:val="009913C2"/>
    <w:rsid w:val="00991471"/>
    <w:rsid w:val="0099158B"/>
    <w:rsid w:val="00992280"/>
    <w:rsid w:val="0099375C"/>
    <w:rsid w:val="0099464B"/>
    <w:rsid w:val="00995BC1"/>
    <w:rsid w:val="0099723D"/>
    <w:rsid w:val="009A06EB"/>
    <w:rsid w:val="009A0911"/>
    <w:rsid w:val="009A0A55"/>
    <w:rsid w:val="009A15F6"/>
    <w:rsid w:val="009A1738"/>
    <w:rsid w:val="009A1A68"/>
    <w:rsid w:val="009A3DE4"/>
    <w:rsid w:val="009A41BE"/>
    <w:rsid w:val="009A4330"/>
    <w:rsid w:val="009A4FF2"/>
    <w:rsid w:val="009A50EB"/>
    <w:rsid w:val="009A5722"/>
    <w:rsid w:val="009A7C42"/>
    <w:rsid w:val="009B0628"/>
    <w:rsid w:val="009B092A"/>
    <w:rsid w:val="009B18E8"/>
    <w:rsid w:val="009B241F"/>
    <w:rsid w:val="009B2C7C"/>
    <w:rsid w:val="009B2CBD"/>
    <w:rsid w:val="009B5376"/>
    <w:rsid w:val="009B6796"/>
    <w:rsid w:val="009B7D4E"/>
    <w:rsid w:val="009C0FE4"/>
    <w:rsid w:val="009C2431"/>
    <w:rsid w:val="009C340C"/>
    <w:rsid w:val="009C3B2A"/>
    <w:rsid w:val="009C6005"/>
    <w:rsid w:val="009C69D4"/>
    <w:rsid w:val="009C6BA7"/>
    <w:rsid w:val="009C75E7"/>
    <w:rsid w:val="009C7BFE"/>
    <w:rsid w:val="009D0085"/>
    <w:rsid w:val="009D0CE1"/>
    <w:rsid w:val="009D13F0"/>
    <w:rsid w:val="009D27ED"/>
    <w:rsid w:val="009D51BF"/>
    <w:rsid w:val="009D65F4"/>
    <w:rsid w:val="009D70AE"/>
    <w:rsid w:val="009E0F9C"/>
    <w:rsid w:val="009E2453"/>
    <w:rsid w:val="009E374D"/>
    <w:rsid w:val="009E405C"/>
    <w:rsid w:val="009E7F93"/>
    <w:rsid w:val="009E7FE7"/>
    <w:rsid w:val="009F055A"/>
    <w:rsid w:val="009F1F62"/>
    <w:rsid w:val="009F221A"/>
    <w:rsid w:val="009F2389"/>
    <w:rsid w:val="009F3F6E"/>
    <w:rsid w:val="009F4028"/>
    <w:rsid w:val="009F4735"/>
    <w:rsid w:val="009F4E30"/>
    <w:rsid w:val="009F560B"/>
    <w:rsid w:val="009F5AAC"/>
    <w:rsid w:val="00A00FB6"/>
    <w:rsid w:val="00A010F2"/>
    <w:rsid w:val="00A015AB"/>
    <w:rsid w:val="00A01926"/>
    <w:rsid w:val="00A026EC"/>
    <w:rsid w:val="00A02819"/>
    <w:rsid w:val="00A02D06"/>
    <w:rsid w:val="00A03EE6"/>
    <w:rsid w:val="00A03F17"/>
    <w:rsid w:val="00A05A95"/>
    <w:rsid w:val="00A05B91"/>
    <w:rsid w:val="00A05F23"/>
    <w:rsid w:val="00A07690"/>
    <w:rsid w:val="00A12265"/>
    <w:rsid w:val="00A124DA"/>
    <w:rsid w:val="00A129BA"/>
    <w:rsid w:val="00A12AF4"/>
    <w:rsid w:val="00A12EF2"/>
    <w:rsid w:val="00A14810"/>
    <w:rsid w:val="00A14DD6"/>
    <w:rsid w:val="00A15597"/>
    <w:rsid w:val="00A1566F"/>
    <w:rsid w:val="00A15E09"/>
    <w:rsid w:val="00A174B5"/>
    <w:rsid w:val="00A20EDC"/>
    <w:rsid w:val="00A20FA3"/>
    <w:rsid w:val="00A21092"/>
    <w:rsid w:val="00A21AC1"/>
    <w:rsid w:val="00A2378A"/>
    <w:rsid w:val="00A25471"/>
    <w:rsid w:val="00A2615F"/>
    <w:rsid w:val="00A261A6"/>
    <w:rsid w:val="00A27403"/>
    <w:rsid w:val="00A27E34"/>
    <w:rsid w:val="00A301B8"/>
    <w:rsid w:val="00A30A9E"/>
    <w:rsid w:val="00A310FB"/>
    <w:rsid w:val="00A31251"/>
    <w:rsid w:val="00A315B3"/>
    <w:rsid w:val="00A32298"/>
    <w:rsid w:val="00A32C95"/>
    <w:rsid w:val="00A33BAA"/>
    <w:rsid w:val="00A33BD6"/>
    <w:rsid w:val="00A3417D"/>
    <w:rsid w:val="00A36C88"/>
    <w:rsid w:val="00A36F58"/>
    <w:rsid w:val="00A40511"/>
    <w:rsid w:val="00A406CF"/>
    <w:rsid w:val="00A41AAE"/>
    <w:rsid w:val="00A41CA7"/>
    <w:rsid w:val="00A4254A"/>
    <w:rsid w:val="00A42D8C"/>
    <w:rsid w:val="00A45D47"/>
    <w:rsid w:val="00A46A8F"/>
    <w:rsid w:val="00A4778B"/>
    <w:rsid w:val="00A477EC"/>
    <w:rsid w:val="00A47D35"/>
    <w:rsid w:val="00A47F2A"/>
    <w:rsid w:val="00A500E1"/>
    <w:rsid w:val="00A50AF0"/>
    <w:rsid w:val="00A510E1"/>
    <w:rsid w:val="00A5244B"/>
    <w:rsid w:val="00A52831"/>
    <w:rsid w:val="00A532DA"/>
    <w:rsid w:val="00A5448D"/>
    <w:rsid w:val="00A550C8"/>
    <w:rsid w:val="00A551F5"/>
    <w:rsid w:val="00A554F2"/>
    <w:rsid w:val="00A5629B"/>
    <w:rsid w:val="00A6053E"/>
    <w:rsid w:val="00A6483C"/>
    <w:rsid w:val="00A64CAD"/>
    <w:rsid w:val="00A656A2"/>
    <w:rsid w:val="00A656B3"/>
    <w:rsid w:val="00A666C9"/>
    <w:rsid w:val="00A66A98"/>
    <w:rsid w:val="00A66D55"/>
    <w:rsid w:val="00A67117"/>
    <w:rsid w:val="00A75FBB"/>
    <w:rsid w:val="00A75FF7"/>
    <w:rsid w:val="00A774ED"/>
    <w:rsid w:val="00A8174C"/>
    <w:rsid w:val="00A81F14"/>
    <w:rsid w:val="00A82701"/>
    <w:rsid w:val="00A83793"/>
    <w:rsid w:val="00A83D8C"/>
    <w:rsid w:val="00A83FF5"/>
    <w:rsid w:val="00A849EE"/>
    <w:rsid w:val="00A850EA"/>
    <w:rsid w:val="00A8534D"/>
    <w:rsid w:val="00A855D5"/>
    <w:rsid w:val="00A8560C"/>
    <w:rsid w:val="00A862FF"/>
    <w:rsid w:val="00A865CD"/>
    <w:rsid w:val="00A91250"/>
    <w:rsid w:val="00A9169A"/>
    <w:rsid w:val="00A92D96"/>
    <w:rsid w:val="00A93BD6"/>
    <w:rsid w:val="00A94EC6"/>
    <w:rsid w:val="00A956B5"/>
    <w:rsid w:val="00A95AF3"/>
    <w:rsid w:val="00A969F1"/>
    <w:rsid w:val="00AA1413"/>
    <w:rsid w:val="00AA2BA8"/>
    <w:rsid w:val="00AA3087"/>
    <w:rsid w:val="00AA3E90"/>
    <w:rsid w:val="00AA591D"/>
    <w:rsid w:val="00AA5BE6"/>
    <w:rsid w:val="00AA7609"/>
    <w:rsid w:val="00AA7E12"/>
    <w:rsid w:val="00AB0B5D"/>
    <w:rsid w:val="00AB20DF"/>
    <w:rsid w:val="00AB2FE9"/>
    <w:rsid w:val="00AB39F3"/>
    <w:rsid w:val="00AB3DB0"/>
    <w:rsid w:val="00AB4582"/>
    <w:rsid w:val="00AB7B16"/>
    <w:rsid w:val="00AC0785"/>
    <w:rsid w:val="00AC11A7"/>
    <w:rsid w:val="00AC412A"/>
    <w:rsid w:val="00AC43AB"/>
    <w:rsid w:val="00AC4ABC"/>
    <w:rsid w:val="00AC5A80"/>
    <w:rsid w:val="00AC6933"/>
    <w:rsid w:val="00AC7C09"/>
    <w:rsid w:val="00AC7F6F"/>
    <w:rsid w:val="00AD105F"/>
    <w:rsid w:val="00AD18CE"/>
    <w:rsid w:val="00AD26DF"/>
    <w:rsid w:val="00AD424A"/>
    <w:rsid w:val="00AD4630"/>
    <w:rsid w:val="00AD58A9"/>
    <w:rsid w:val="00AD6BBE"/>
    <w:rsid w:val="00AD7191"/>
    <w:rsid w:val="00AD79F2"/>
    <w:rsid w:val="00AE0911"/>
    <w:rsid w:val="00AE30AA"/>
    <w:rsid w:val="00AE387F"/>
    <w:rsid w:val="00AE3B91"/>
    <w:rsid w:val="00AE534F"/>
    <w:rsid w:val="00AE54F6"/>
    <w:rsid w:val="00AE5D92"/>
    <w:rsid w:val="00AE6C59"/>
    <w:rsid w:val="00AE756B"/>
    <w:rsid w:val="00AE78E1"/>
    <w:rsid w:val="00AF142A"/>
    <w:rsid w:val="00AF1F87"/>
    <w:rsid w:val="00AF3488"/>
    <w:rsid w:val="00AF4141"/>
    <w:rsid w:val="00AF4A24"/>
    <w:rsid w:val="00AF57BE"/>
    <w:rsid w:val="00AF58D4"/>
    <w:rsid w:val="00AF6A93"/>
    <w:rsid w:val="00AF750F"/>
    <w:rsid w:val="00AF7C6D"/>
    <w:rsid w:val="00B000F7"/>
    <w:rsid w:val="00B00E51"/>
    <w:rsid w:val="00B01587"/>
    <w:rsid w:val="00B018AA"/>
    <w:rsid w:val="00B023FD"/>
    <w:rsid w:val="00B02B34"/>
    <w:rsid w:val="00B04434"/>
    <w:rsid w:val="00B044CD"/>
    <w:rsid w:val="00B04776"/>
    <w:rsid w:val="00B05A17"/>
    <w:rsid w:val="00B06BF4"/>
    <w:rsid w:val="00B0785F"/>
    <w:rsid w:val="00B10299"/>
    <w:rsid w:val="00B12949"/>
    <w:rsid w:val="00B12EDC"/>
    <w:rsid w:val="00B1306B"/>
    <w:rsid w:val="00B1325C"/>
    <w:rsid w:val="00B13B77"/>
    <w:rsid w:val="00B1458D"/>
    <w:rsid w:val="00B14F6A"/>
    <w:rsid w:val="00B16418"/>
    <w:rsid w:val="00B16ABB"/>
    <w:rsid w:val="00B1738F"/>
    <w:rsid w:val="00B179CD"/>
    <w:rsid w:val="00B22733"/>
    <w:rsid w:val="00B22A68"/>
    <w:rsid w:val="00B232DC"/>
    <w:rsid w:val="00B24138"/>
    <w:rsid w:val="00B24AC2"/>
    <w:rsid w:val="00B24BC1"/>
    <w:rsid w:val="00B259D5"/>
    <w:rsid w:val="00B264E8"/>
    <w:rsid w:val="00B267B4"/>
    <w:rsid w:val="00B26AFB"/>
    <w:rsid w:val="00B26C19"/>
    <w:rsid w:val="00B26E17"/>
    <w:rsid w:val="00B27044"/>
    <w:rsid w:val="00B324B5"/>
    <w:rsid w:val="00B3306F"/>
    <w:rsid w:val="00B3309B"/>
    <w:rsid w:val="00B33360"/>
    <w:rsid w:val="00B33B33"/>
    <w:rsid w:val="00B33E6C"/>
    <w:rsid w:val="00B342A4"/>
    <w:rsid w:val="00B36ADB"/>
    <w:rsid w:val="00B36C50"/>
    <w:rsid w:val="00B37438"/>
    <w:rsid w:val="00B37725"/>
    <w:rsid w:val="00B4046D"/>
    <w:rsid w:val="00B422B6"/>
    <w:rsid w:val="00B423C3"/>
    <w:rsid w:val="00B4245C"/>
    <w:rsid w:val="00B43CA6"/>
    <w:rsid w:val="00B447CA"/>
    <w:rsid w:val="00B460E2"/>
    <w:rsid w:val="00B51732"/>
    <w:rsid w:val="00B51D10"/>
    <w:rsid w:val="00B53655"/>
    <w:rsid w:val="00B536AE"/>
    <w:rsid w:val="00B55535"/>
    <w:rsid w:val="00B55EBB"/>
    <w:rsid w:val="00B565E9"/>
    <w:rsid w:val="00B573B2"/>
    <w:rsid w:val="00B57B9F"/>
    <w:rsid w:val="00B57C32"/>
    <w:rsid w:val="00B60E0A"/>
    <w:rsid w:val="00B61DE5"/>
    <w:rsid w:val="00B6221A"/>
    <w:rsid w:val="00B62A9E"/>
    <w:rsid w:val="00B62D94"/>
    <w:rsid w:val="00B6684D"/>
    <w:rsid w:val="00B67685"/>
    <w:rsid w:val="00B704C1"/>
    <w:rsid w:val="00B70BDF"/>
    <w:rsid w:val="00B71189"/>
    <w:rsid w:val="00B71723"/>
    <w:rsid w:val="00B72BF8"/>
    <w:rsid w:val="00B741E3"/>
    <w:rsid w:val="00B745F5"/>
    <w:rsid w:val="00B74B7B"/>
    <w:rsid w:val="00B75A25"/>
    <w:rsid w:val="00B764B7"/>
    <w:rsid w:val="00B77042"/>
    <w:rsid w:val="00B7724D"/>
    <w:rsid w:val="00B77E54"/>
    <w:rsid w:val="00B80514"/>
    <w:rsid w:val="00B806FD"/>
    <w:rsid w:val="00B81AAC"/>
    <w:rsid w:val="00B82C1F"/>
    <w:rsid w:val="00B83468"/>
    <w:rsid w:val="00B8481C"/>
    <w:rsid w:val="00B851A5"/>
    <w:rsid w:val="00B8670B"/>
    <w:rsid w:val="00B90D87"/>
    <w:rsid w:val="00B912D7"/>
    <w:rsid w:val="00B9145C"/>
    <w:rsid w:val="00B91BDA"/>
    <w:rsid w:val="00B926E8"/>
    <w:rsid w:val="00B92CA6"/>
    <w:rsid w:val="00B940FA"/>
    <w:rsid w:val="00B946BF"/>
    <w:rsid w:val="00B94A60"/>
    <w:rsid w:val="00B95F04"/>
    <w:rsid w:val="00B96230"/>
    <w:rsid w:val="00B97AA4"/>
    <w:rsid w:val="00B97BE6"/>
    <w:rsid w:val="00BA13FD"/>
    <w:rsid w:val="00BA15FC"/>
    <w:rsid w:val="00BA1A3C"/>
    <w:rsid w:val="00BA4189"/>
    <w:rsid w:val="00BA4584"/>
    <w:rsid w:val="00BA5960"/>
    <w:rsid w:val="00BA5EC6"/>
    <w:rsid w:val="00BA6244"/>
    <w:rsid w:val="00BA6C30"/>
    <w:rsid w:val="00BA6D94"/>
    <w:rsid w:val="00BA6FBB"/>
    <w:rsid w:val="00BB2835"/>
    <w:rsid w:val="00BB2ABD"/>
    <w:rsid w:val="00BB465C"/>
    <w:rsid w:val="00BB477B"/>
    <w:rsid w:val="00BB555A"/>
    <w:rsid w:val="00BB6A3E"/>
    <w:rsid w:val="00BB740C"/>
    <w:rsid w:val="00BC0210"/>
    <w:rsid w:val="00BC0CF0"/>
    <w:rsid w:val="00BC136B"/>
    <w:rsid w:val="00BC13B3"/>
    <w:rsid w:val="00BC160C"/>
    <w:rsid w:val="00BC1F0F"/>
    <w:rsid w:val="00BC2270"/>
    <w:rsid w:val="00BC3032"/>
    <w:rsid w:val="00BC36AD"/>
    <w:rsid w:val="00BC36F4"/>
    <w:rsid w:val="00BC4236"/>
    <w:rsid w:val="00BC48E2"/>
    <w:rsid w:val="00BC4CEC"/>
    <w:rsid w:val="00BC4D77"/>
    <w:rsid w:val="00BC753F"/>
    <w:rsid w:val="00BD1314"/>
    <w:rsid w:val="00BD303A"/>
    <w:rsid w:val="00BD4189"/>
    <w:rsid w:val="00BD5691"/>
    <w:rsid w:val="00BD66DD"/>
    <w:rsid w:val="00BD6B3A"/>
    <w:rsid w:val="00BD71DE"/>
    <w:rsid w:val="00BE098E"/>
    <w:rsid w:val="00BE1BA3"/>
    <w:rsid w:val="00BE25C2"/>
    <w:rsid w:val="00BE38DC"/>
    <w:rsid w:val="00BE46AF"/>
    <w:rsid w:val="00BE4D5E"/>
    <w:rsid w:val="00BE6F53"/>
    <w:rsid w:val="00BF0734"/>
    <w:rsid w:val="00BF38E5"/>
    <w:rsid w:val="00BF3DD3"/>
    <w:rsid w:val="00BF3F24"/>
    <w:rsid w:val="00BF4986"/>
    <w:rsid w:val="00BF4CE3"/>
    <w:rsid w:val="00BF4F6B"/>
    <w:rsid w:val="00BF52D3"/>
    <w:rsid w:val="00BF540A"/>
    <w:rsid w:val="00BF59F0"/>
    <w:rsid w:val="00BF6502"/>
    <w:rsid w:val="00BF6A77"/>
    <w:rsid w:val="00BF73FA"/>
    <w:rsid w:val="00BF7D3C"/>
    <w:rsid w:val="00C00164"/>
    <w:rsid w:val="00C0137B"/>
    <w:rsid w:val="00C01649"/>
    <w:rsid w:val="00C020EF"/>
    <w:rsid w:val="00C026C8"/>
    <w:rsid w:val="00C02B24"/>
    <w:rsid w:val="00C04C9E"/>
    <w:rsid w:val="00C05C4C"/>
    <w:rsid w:val="00C06064"/>
    <w:rsid w:val="00C07D57"/>
    <w:rsid w:val="00C101F0"/>
    <w:rsid w:val="00C116DF"/>
    <w:rsid w:val="00C12358"/>
    <w:rsid w:val="00C130A4"/>
    <w:rsid w:val="00C13885"/>
    <w:rsid w:val="00C14BB3"/>
    <w:rsid w:val="00C152C6"/>
    <w:rsid w:val="00C162A9"/>
    <w:rsid w:val="00C20972"/>
    <w:rsid w:val="00C21513"/>
    <w:rsid w:val="00C2317E"/>
    <w:rsid w:val="00C231E3"/>
    <w:rsid w:val="00C23789"/>
    <w:rsid w:val="00C24486"/>
    <w:rsid w:val="00C25F7B"/>
    <w:rsid w:val="00C26013"/>
    <w:rsid w:val="00C26B9F"/>
    <w:rsid w:val="00C27870"/>
    <w:rsid w:val="00C27D00"/>
    <w:rsid w:val="00C3078E"/>
    <w:rsid w:val="00C309CF"/>
    <w:rsid w:val="00C30E06"/>
    <w:rsid w:val="00C3323D"/>
    <w:rsid w:val="00C33876"/>
    <w:rsid w:val="00C355A0"/>
    <w:rsid w:val="00C3768D"/>
    <w:rsid w:val="00C37E18"/>
    <w:rsid w:val="00C40112"/>
    <w:rsid w:val="00C40783"/>
    <w:rsid w:val="00C41329"/>
    <w:rsid w:val="00C414B5"/>
    <w:rsid w:val="00C440A4"/>
    <w:rsid w:val="00C44605"/>
    <w:rsid w:val="00C44C1D"/>
    <w:rsid w:val="00C46A63"/>
    <w:rsid w:val="00C473CB"/>
    <w:rsid w:val="00C47495"/>
    <w:rsid w:val="00C51DD8"/>
    <w:rsid w:val="00C51EB7"/>
    <w:rsid w:val="00C522C7"/>
    <w:rsid w:val="00C52DD8"/>
    <w:rsid w:val="00C53086"/>
    <w:rsid w:val="00C5317E"/>
    <w:rsid w:val="00C5383B"/>
    <w:rsid w:val="00C53927"/>
    <w:rsid w:val="00C5403E"/>
    <w:rsid w:val="00C54320"/>
    <w:rsid w:val="00C54E93"/>
    <w:rsid w:val="00C568FE"/>
    <w:rsid w:val="00C57DF3"/>
    <w:rsid w:val="00C60AB2"/>
    <w:rsid w:val="00C60D7E"/>
    <w:rsid w:val="00C613DE"/>
    <w:rsid w:val="00C617D4"/>
    <w:rsid w:val="00C61AED"/>
    <w:rsid w:val="00C63C72"/>
    <w:rsid w:val="00C64393"/>
    <w:rsid w:val="00C64D41"/>
    <w:rsid w:val="00C65103"/>
    <w:rsid w:val="00C66160"/>
    <w:rsid w:val="00C6630A"/>
    <w:rsid w:val="00C66DEA"/>
    <w:rsid w:val="00C67E17"/>
    <w:rsid w:val="00C70500"/>
    <w:rsid w:val="00C709BD"/>
    <w:rsid w:val="00C70BBC"/>
    <w:rsid w:val="00C728CF"/>
    <w:rsid w:val="00C72D0B"/>
    <w:rsid w:val="00C7349A"/>
    <w:rsid w:val="00C740D7"/>
    <w:rsid w:val="00C756A9"/>
    <w:rsid w:val="00C81E4F"/>
    <w:rsid w:val="00C83895"/>
    <w:rsid w:val="00C839B0"/>
    <w:rsid w:val="00C84739"/>
    <w:rsid w:val="00C84EFD"/>
    <w:rsid w:val="00C86587"/>
    <w:rsid w:val="00C90628"/>
    <w:rsid w:val="00C9099E"/>
    <w:rsid w:val="00C918E2"/>
    <w:rsid w:val="00C91D15"/>
    <w:rsid w:val="00C93769"/>
    <w:rsid w:val="00C93AF5"/>
    <w:rsid w:val="00C93EE9"/>
    <w:rsid w:val="00C954A7"/>
    <w:rsid w:val="00C95CB8"/>
    <w:rsid w:val="00C961A6"/>
    <w:rsid w:val="00C974E5"/>
    <w:rsid w:val="00CA042B"/>
    <w:rsid w:val="00CA048C"/>
    <w:rsid w:val="00CA096F"/>
    <w:rsid w:val="00CA0A78"/>
    <w:rsid w:val="00CA106D"/>
    <w:rsid w:val="00CA1C86"/>
    <w:rsid w:val="00CA222E"/>
    <w:rsid w:val="00CA31C9"/>
    <w:rsid w:val="00CA31D3"/>
    <w:rsid w:val="00CA34D7"/>
    <w:rsid w:val="00CA364B"/>
    <w:rsid w:val="00CA3A43"/>
    <w:rsid w:val="00CA416A"/>
    <w:rsid w:val="00CA6F78"/>
    <w:rsid w:val="00CA71B0"/>
    <w:rsid w:val="00CB0B82"/>
    <w:rsid w:val="00CB0CD1"/>
    <w:rsid w:val="00CB0E4D"/>
    <w:rsid w:val="00CB16FC"/>
    <w:rsid w:val="00CB2839"/>
    <w:rsid w:val="00CB2FC9"/>
    <w:rsid w:val="00CB3D12"/>
    <w:rsid w:val="00CB5B29"/>
    <w:rsid w:val="00CB6A13"/>
    <w:rsid w:val="00CB73B9"/>
    <w:rsid w:val="00CB7E8B"/>
    <w:rsid w:val="00CC02A1"/>
    <w:rsid w:val="00CC0FF2"/>
    <w:rsid w:val="00CC1DE5"/>
    <w:rsid w:val="00CC43E5"/>
    <w:rsid w:val="00CC4872"/>
    <w:rsid w:val="00CC4CB4"/>
    <w:rsid w:val="00CD055D"/>
    <w:rsid w:val="00CD0AA0"/>
    <w:rsid w:val="00CD2C1A"/>
    <w:rsid w:val="00CD5550"/>
    <w:rsid w:val="00CD6826"/>
    <w:rsid w:val="00CD7ED8"/>
    <w:rsid w:val="00CE0010"/>
    <w:rsid w:val="00CE0771"/>
    <w:rsid w:val="00CE2684"/>
    <w:rsid w:val="00CE286A"/>
    <w:rsid w:val="00CE2A28"/>
    <w:rsid w:val="00CE2DDB"/>
    <w:rsid w:val="00CE6269"/>
    <w:rsid w:val="00CE667E"/>
    <w:rsid w:val="00CE79F9"/>
    <w:rsid w:val="00CF1AF9"/>
    <w:rsid w:val="00CF23EB"/>
    <w:rsid w:val="00CF261D"/>
    <w:rsid w:val="00CF2D70"/>
    <w:rsid w:val="00CF2F30"/>
    <w:rsid w:val="00CF2F90"/>
    <w:rsid w:val="00CF444A"/>
    <w:rsid w:val="00CF5F5F"/>
    <w:rsid w:val="00CF7D36"/>
    <w:rsid w:val="00D0056D"/>
    <w:rsid w:val="00D03CCE"/>
    <w:rsid w:val="00D03F54"/>
    <w:rsid w:val="00D072E0"/>
    <w:rsid w:val="00D10568"/>
    <w:rsid w:val="00D11542"/>
    <w:rsid w:val="00D1155D"/>
    <w:rsid w:val="00D11869"/>
    <w:rsid w:val="00D12034"/>
    <w:rsid w:val="00D121D0"/>
    <w:rsid w:val="00D12519"/>
    <w:rsid w:val="00D125A3"/>
    <w:rsid w:val="00D13396"/>
    <w:rsid w:val="00D1354E"/>
    <w:rsid w:val="00D13839"/>
    <w:rsid w:val="00D146F7"/>
    <w:rsid w:val="00D14865"/>
    <w:rsid w:val="00D15E92"/>
    <w:rsid w:val="00D16776"/>
    <w:rsid w:val="00D20B59"/>
    <w:rsid w:val="00D21C73"/>
    <w:rsid w:val="00D22D22"/>
    <w:rsid w:val="00D24942"/>
    <w:rsid w:val="00D24C9B"/>
    <w:rsid w:val="00D25014"/>
    <w:rsid w:val="00D260C0"/>
    <w:rsid w:val="00D268C1"/>
    <w:rsid w:val="00D2692B"/>
    <w:rsid w:val="00D27BE0"/>
    <w:rsid w:val="00D27E42"/>
    <w:rsid w:val="00D30995"/>
    <w:rsid w:val="00D309E5"/>
    <w:rsid w:val="00D326C2"/>
    <w:rsid w:val="00D32B89"/>
    <w:rsid w:val="00D32DEF"/>
    <w:rsid w:val="00D332C0"/>
    <w:rsid w:val="00D335DC"/>
    <w:rsid w:val="00D33CA4"/>
    <w:rsid w:val="00D34444"/>
    <w:rsid w:val="00D34C86"/>
    <w:rsid w:val="00D35839"/>
    <w:rsid w:val="00D361DB"/>
    <w:rsid w:val="00D36851"/>
    <w:rsid w:val="00D40FCE"/>
    <w:rsid w:val="00D41913"/>
    <w:rsid w:val="00D42866"/>
    <w:rsid w:val="00D4348D"/>
    <w:rsid w:val="00D43F03"/>
    <w:rsid w:val="00D440F0"/>
    <w:rsid w:val="00D44100"/>
    <w:rsid w:val="00D44E83"/>
    <w:rsid w:val="00D45507"/>
    <w:rsid w:val="00D45AB0"/>
    <w:rsid w:val="00D4602F"/>
    <w:rsid w:val="00D46358"/>
    <w:rsid w:val="00D47243"/>
    <w:rsid w:val="00D47779"/>
    <w:rsid w:val="00D50C2B"/>
    <w:rsid w:val="00D50C73"/>
    <w:rsid w:val="00D514A8"/>
    <w:rsid w:val="00D51A10"/>
    <w:rsid w:val="00D51CDD"/>
    <w:rsid w:val="00D5382A"/>
    <w:rsid w:val="00D541E6"/>
    <w:rsid w:val="00D543BE"/>
    <w:rsid w:val="00D544F2"/>
    <w:rsid w:val="00D558DC"/>
    <w:rsid w:val="00D55B71"/>
    <w:rsid w:val="00D564B0"/>
    <w:rsid w:val="00D574B7"/>
    <w:rsid w:val="00D57503"/>
    <w:rsid w:val="00D6153F"/>
    <w:rsid w:val="00D61571"/>
    <w:rsid w:val="00D61C5B"/>
    <w:rsid w:val="00D61F7C"/>
    <w:rsid w:val="00D64A62"/>
    <w:rsid w:val="00D6541F"/>
    <w:rsid w:val="00D6570B"/>
    <w:rsid w:val="00D6762A"/>
    <w:rsid w:val="00D67C8F"/>
    <w:rsid w:val="00D67CB9"/>
    <w:rsid w:val="00D7058B"/>
    <w:rsid w:val="00D72B63"/>
    <w:rsid w:val="00D735F3"/>
    <w:rsid w:val="00D73C50"/>
    <w:rsid w:val="00D73E12"/>
    <w:rsid w:val="00D74AE2"/>
    <w:rsid w:val="00D7510A"/>
    <w:rsid w:val="00D7565D"/>
    <w:rsid w:val="00D76093"/>
    <w:rsid w:val="00D7644B"/>
    <w:rsid w:val="00D7681D"/>
    <w:rsid w:val="00D775FB"/>
    <w:rsid w:val="00D82387"/>
    <w:rsid w:val="00D82EA3"/>
    <w:rsid w:val="00D838BE"/>
    <w:rsid w:val="00D84074"/>
    <w:rsid w:val="00D85382"/>
    <w:rsid w:val="00D856CB"/>
    <w:rsid w:val="00D86B74"/>
    <w:rsid w:val="00D87B54"/>
    <w:rsid w:val="00D907BE"/>
    <w:rsid w:val="00D91521"/>
    <w:rsid w:val="00D91827"/>
    <w:rsid w:val="00D92BF9"/>
    <w:rsid w:val="00D94795"/>
    <w:rsid w:val="00D94DD6"/>
    <w:rsid w:val="00D95680"/>
    <w:rsid w:val="00D95F6A"/>
    <w:rsid w:val="00D95FDD"/>
    <w:rsid w:val="00D960BE"/>
    <w:rsid w:val="00D963D1"/>
    <w:rsid w:val="00D96C69"/>
    <w:rsid w:val="00D96FD7"/>
    <w:rsid w:val="00D972A1"/>
    <w:rsid w:val="00D97369"/>
    <w:rsid w:val="00D9793A"/>
    <w:rsid w:val="00D979CA"/>
    <w:rsid w:val="00DA0B47"/>
    <w:rsid w:val="00DA2965"/>
    <w:rsid w:val="00DA43F2"/>
    <w:rsid w:val="00DA5803"/>
    <w:rsid w:val="00DA7B4C"/>
    <w:rsid w:val="00DA7E76"/>
    <w:rsid w:val="00DA7FF5"/>
    <w:rsid w:val="00DB0B6C"/>
    <w:rsid w:val="00DB1144"/>
    <w:rsid w:val="00DB1879"/>
    <w:rsid w:val="00DB2345"/>
    <w:rsid w:val="00DB307B"/>
    <w:rsid w:val="00DB41E5"/>
    <w:rsid w:val="00DB4293"/>
    <w:rsid w:val="00DB4DC3"/>
    <w:rsid w:val="00DB4E13"/>
    <w:rsid w:val="00DB649C"/>
    <w:rsid w:val="00DB6500"/>
    <w:rsid w:val="00DB738D"/>
    <w:rsid w:val="00DC1DF2"/>
    <w:rsid w:val="00DC4DA5"/>
    <w:rsid w:val="00DC62FF"/>
    <w:rsid w:val="00DC639A"/>
    <w:rsid w:val="00DC63ED"/>
    <w:rsid w:val="00DC673F"/>
    <w:rsid w:val="00DC7207"/>
    <w:rsid w:val="00DC78A7"/>
    <w:rsid w:val="00DD00E9"/>
    <w:rsid w:val="00DD08F0"/>
    <w:rsid w:val="00DD0A9F"/>
    <w:rsid w:val="00DD1148"/>
    <w:rsid w:val="00DD16E1"/>
    <w:rsid w:val="00DD1A9D"/>
    <w:rsid w:val="00DD3D0E"/>
    <w:rsid w:val="00DD5033"/>
    <w:rsid w:val="00DD65D5"/>
    <w:rsid w:val="00DD6A2A"/>
    <w:rsid w:val="00DD7846"/>
    <w:rsid w:val="00DD7B8D"/>
    <w:rsid w:val="00DE0C86"/>
    <w:rsid w:val="00DE11F4"/>
    <w:rsid w:val="00DE15B7"/>
    <w:rsid w:val="00DE1659"/>
    <w:rsid w:val="00DE2244"/>
    <w:rsid w:val="00DE3F7B"/>
    <w:rsid w:val="00DE437F"/>
    <w:rsid w:val="00DE49FE"/>
    <w:rsid w:val="00DE54FC"/>
    <w:rsid w:val="00DE623F"/>
    <w:rsid w:val="00DE6C26"/>
    <w:rsid w:val="00DF147E"/>
    <w:rsid w:val="00DF1E8E"/>
    <w:rsid w:val="00DF2791"/>
    <w:rsid w:val="00DF37FD"/>
    <w:rsid w:val="00DF6001"/>
    <w:rsid w:val="00DF60B1"/>
    <w:rsid w:val="00DF6928"/>
    <w:rsid w:val="00E02BD2"/>
    <w:rsid w:val="00E02D1B"/>
    <w:rsid w:val="00E02FCF"/>
    <w:rsid w:val="00E04474"/>
    <w:rsid w:val="00E05D1B"/>
    <w:rsid w:val="00E06004"/>
    <w:rsid w:val="00E06932"/>
    <w:rsid w:val="00E06B12"/>
    <w:rsid w:val="00E0749B"/>
    <w:rsid w:val="00E076B9"/>
    <w:rsid w:val="00E1048A"/>
    <w:rsid w:val="00E1107A"/>
    <w:rsid w:val="00E11186"/>
    <w:rsid w:val="00E11274"/>
    <w:rsid w:val="00E115B0"/>
    <w:rsid w:val="00E127EB"/>
    <w:rsid w:val="00E1378C"/>
    <w:rsid w:val="00E138B3"/>
    <w:rsid w:val="00E13BF5"/>
    <w:rsid w:val="00E142EC"/>
    <w:rsid w:val="00E151A6"/>
    <w:rsid w:val="00E15424"/>
    <w:rsid w:val="00E15FD0"/>
    <w:rsid w:val="00E175C3"/>
    <w:rsid w:val="00E22BF5"/>
    <w:rsid w:val="00E2334E"/>
    <w:rsid w:val="00E24E4C"/>
    <w:rsid w:val="00E25B34"/>
    <w:rsid w:val="00E26397"/>
    <w:rsid w:val="00E26CCA"/>
    <w:rsid w:val="00E273DC"/>
    <w:rsid w:val="00E31894"/>
    <w:rsid w:val="00E338DC"/>
    <w:rsid w:val="00E347E4"/>
    <w:rsid w:val="00E3511F"/>
    <w:rsid w:val="00E35B70"/>
    <w:rsid w:val="00E3676B"/>
    <w:rsid w:val="00E373AF"/>
    <w:rsid w:val="00E373F8"/>
    <w:rsid w:val="00E37475"/>
    <w:rsid w:val="00E401C6"/>
    <w:rsid w:val="00E40E75"/>
    <w:rsid w:val="00E415F9"/>
    <w:rsid w:val="00E418C7"/>
    <w:rsid w:val="00E41AFD"/>
    <w:rsid w:val="00E42442"/>
    <w:rsid w:val="00E42550"/>
    <w:rsid w:val="00E42593"/>
    <w:rsid w:val="00E426F4"/>
    <w:rsid w:val="00E42B46"/>
    <w:rsid w:val="00E42D6F"/>
    <w:rsid w:val="00E43133"/>
    <w:rsid w:val="00E43A94"/>
    <w:rsid w:val="00E47413"/>
    <w:rsid w:val="00E500DA"/>
    <w:rsid w:val="00E50975"/>
    <w:rsid w:val="00E51A15"/>
    <w:rsid w:val="00E51C88"/>
    <w:rsid w:val="00E51E6A"/>
    <w:rsid w:val="00E52892"/>
    <w:rsid w:val="00E5291A"/>
    <w:rsid w:val="00E52B7D"/>
    <w:rsid w:val="00E5357F"/>
    <w:rsid w:val="00E54AD5"/>
    <w:rsid w:val="00E5576F"/>
    <w:rsid w:val="00E604C8"/>
    <w:rsid w:val="00E615C0"/>
    <w:rsid w:val="00E62C4B"/>
    <w:rsid w:val="00E63094"/>
    <w:rsid w:val="00E6319E"/>
    <w:rsid w:val="00E6370C"/>
    <w:rsid w:val="00E6393B"/>
    <w:rsid w:val="00E642D0"/>
    <w:rsid w:val="00E66382"/>
    <w:rsid w:val="00E6638E"/>
    <w:rsid w:val="00E663B8"/>
    <w:rsid w:val="00E70268"/>
    <w:rsid w:val="00E71C5A"/>
    <w:rsid w:val="00E74229"/>
    <w:rsid w:val="00E74772"/>
    <w:rsid w:val="00E74849"/>
    <w:rsid w:val="00E75903"/>
    <w:rsid w:val="00E760AE"/>
    <w:rsid w:val="00E76569"/>
    <w:rsid w:val="00E810BF"/>
    <w:rsid w:val="00E8307D"/>
    <w:rsid w:val="00E8482C"/>
    <w:rsid w:val="00E84B29"/>
    <w:rsid w:val="00E85513"/>
    <w:rsid w:val="00E86CD4"/>
    <w:rsid w:val="00E873C9"/>
    <w:rsid w:val="00E87AFE"/>
    <w:rsid w:val="00E91949"/>
    <w:rsid w:val="00E93682"/>
    <w:rsid w:val="00E94437"/>
    <w:rsid w:val="00E95F6F"/>
    <w:rsid w:val="00E96145"/>
    <w:rsid w:val="00E96AD0"/>
    <w:rsid w:val="00E96C9D"/>
    <w:rsid w:val="00EA0D39"/>
    <w:rsid w:val="00EA112D"/>
    <w:rsid w:val="00EA16F0"/>
    <w:rsid w:val="00EA18B3"/>
    <w:rsid w:val="00EA1F5E"/>
    <w:rsid w:val="00EA241A"/>
    <w:rsid w:val="00EA3B8A"/>
    <w:rsid w:val="00EA3FF4"/>
    <w:rsid w:val="00EA4B7F"/>
    <w:rsid w:val="00EA704B"/>
    <w:rsid w:val="00EB1CFD"/>
    <w:rsid w:val="00EB2062"/>
    <w:rsid w:val="00EB2659"/>
    <w:rsid w:val="00EB3027"/>
    <w:rsid w:val="00EB4384"/>
    <w:rsid w:val="00EB483F"/>
    <w:rsid w:val="00EB54E5"/>
    <w:rsid w:val="00EB6054"/>
    <w:rsid w:val="00EB66ED"/>
    <w:rsid w:val="00EB71D2"/>
    <w:rsid w:val="00EB7EB8"/>
    <w:rsid w:val="00EC0129"/>
    <w:rsid w:val="00EC0153"/>
    <w:rsid w:val="00EC06F7"/>
    <w:rsid w:val="00EC21AD"/>
    <w:rsid w:val="00EC31FF"/>
    <w:rsid w:val="00EC4369"/>
    <w:rsid w:val="00EC4825"/>
    <w:rsid w:val="00EC6225"/>
    <w:rsid w:val="00EC63B3"/>
    <w:rsid w:val="00EC7F06"/>
    <w:rsid w:val="00ED1035"/>
    <w:rsid w:val="00ED477B"/>
    <w:rsid w:val="00ED56BF"/>
    <w:rsid w:val="00ED7134"/>
    <w:rsid w:val="00ED725E"/>
    <w:rsid w:val="00ED750D"/>
    <w:rsid w:val="00ED7D37"/>
    <w:rsid w:val="00EE03BF"/>
    <w:rsid w:val="00EE1381"/>
    <w:rsid w:val="00EE19A3"/>
    <w:rsid w:val="00EE2710"/>
    <w:rsid w:val="00EE490D"/>
    <w:rsid w:val="00EE5006"/>
    <w:rsid w:val="00EE5708"/>
    <w:rsid w:val="00EE6661"/>
    <w:rsid w:val="00EE7B3D"/>
    <w:rsid w:val="00EF021D"/>
    <w:rsid w:val="00EF17B9"/>
    <w:rsid w:val="00EF1906"/>
    <w:rsid w:val="00EF3C76"/>
    <w:rsid w:val="00EF42B2"/>
    <w:rsid w:val="00EF44E8"/>
    <w:rsid w:val="00EF5298"/>
    <w:rsid w:val="00EF6975"/>
    <w:rsid w:val="00EF6BBA"/>
    <w:rsid w:val="00EF77F8"/>
    <w:rsid w:val="00F001E3"/>
    <w:rsid w:val="00F01010"/>
    <w:rsid w:val="00F0144A"/>
    <w:rsid w:val="00F01B53"/>
    <w:rsid w:val="00F02541"/>
    <w:rsid w:val="00F03C0B"/>
    <w:rsid w:val="00F03CE6"/>
    <w:rsid w:val="00F03F2E"/>
    <w:rsid w:val="00F058F1"/>
    <w:rsid w:val="00F063B5"/>
    <w:rsid w:val="00F069A3"/>
    <w:rsid w:val="00F10561"/>
    <w:rsid w:val="00F10913"/>
    <w:rsid w:val="00F12C7F"/>
    <w:rsid w:val="00F13572"/>
    <w:rsid w:val="00F14F0D"/>
    <w:rsid w:val="00F15B16"/>
    <w:rsid w:val="00F16AB9"/>
    <w:rsid w:val="00F17218"/>
    <w:rsid w:val="00F21126"/>
    <w:rsid w:val="00F219FC"/>
    <w:rsid w:val="00F21A58"/>
    <w:rsid w:val="00F22044"/>
    <w:rsid w:val="00F2355B"/>
    <w:rsid w:val="00F23BA0"/>
    <w:rsid w:val="00F24651"/>
    <w:rsid w:val="00F25886"/>
    <w:rsid w:val="00F26426"/>
    <w:rsid w:val="00F26A25"/>
    <w:rsid w:val="00F26C7C"/>
    <w:rsid w:val="00F272A1"/>
    <w:rsid w:val="00F31BF9"/>
    <w:rsid w:val="00F32EE8"/>
    <w:rsid w:val="00F33410"/>
    <w:rsid w:val="00F33EFF"/>
    <w:rsid w:val="00F40E1D"/>
    <w:rsid w:val="00F41673"/>
    <w:rsid w:val="00F41905"/>
    <w:rsid w:val="00F42C04"/>
    <w:rsid w:val="00F44644"/>
    <w:rsid w:val="00F4576E"/>
    <w:rsid w:val="00F45AFB"/>
    <w:rsid w:val="00F460F0"/>
    <w:rsid w:val="00F47DD7"/>
    <w:rsid w:val="00F5091A"/>
    <w:rsid w:val="00F5193B"/>
    <w:rsid w:val="00F5410C"/>
    <w:rsid w:val="00F567F7"/>
    <w:rsid w:val="00F56F45"/>
    <w:rsid w:val="00F571E9"/>
    <w:rsid w:val="00F579FF"/>
    <w:rsid w:val="00F57EAF"/>
    <w:rsid w:val="00F60457"/>
    <w:rsid w:val="00F6094D"/>
    <w:rsid w:val="00F60BC7"/>
    <w:rsid w:val="00F656F5"/>
    <w:rsid w:val="00F65732"/>
    <w:rsid w:val="00F71339"/>
    <w:rsid w:val="00F71CE0"/>
    <w:rsid w:val="00F72DAE"/>
    <w:rsid w:val="00F73CA1"/>
    <w:rsid w:val="00F748A0"/>
    <w:rsid w:val="00F755F4"/>
    <w:rsid w:val="00F759EF"/>
    <w:rsid w:val="00F807AC"/>
    <w:rsid w:val="00F8480A"/>
    <w:rsid w:val="00F84864"/>
    <w:rsid w:val="00F851E2"/>
    <w:rsid w:val="00F85F1A"/>
    <w:rsid w:val="00F904E4"/>
    <w:rsid w:val="00F93A94"/>
    <w:rsid w:val="00F97401"/>
    <w:rsid w:val="00F9753C"/>
    <w:rsid w:val="00F97D2A"/>
    <w:rsid w:val="00FA1241"/>
    <w:rsid w:val="00FA1D03"/>
    <w:rsid w:val="00FA3DCE"/>
    <w:rsid w:val="00FA5E4C"/>
    <w:rsid w:val="00FB0937"/>
    <w:rsid w:val="00FB2A64"/>
    <w:rsid w:val="00FB2CDF"/>
    <w:rsid w:val="00FB5877"/>
    <w:rsid w:val="00FB5A49"/>
    <w:rsid w:val="00FB637D"/>
    <w:rsid w:val="00FB7A20"/>
    <w:rsid w:val="00FB7AAB"/>
    <w:rsid w:val="00FC061E"/>
    <w:rsid w:val="00FC0B95"/>
    <w:rsid w:val="00FC2F45"/>
    <w:rsid w:val="00FC45C1"/>
    <w:rsid w:val="00FC4805"/>
    <w:rsid w:val="00FC52C7"/>
    <w:rsid w:val="00FC5D08"/>
    <w:rsid w:val="00FC5ED8"/>
    <w:rsid w:val="00FC5F62"/>
    <w:rsid w:val="00FC6D2F"/>
    <w:rsid w:val="00FC78C7"/>
    <w:rsid w:val="00FC7CEC"/>
    <w:rsid w:val="00FD299C"/>
    <w:rsid w:val="00FD348A"/>
    <w:rsid w:val="00FD3553"/>
    <w:rsid w:val="00FD35D2"/>
    <w:rsid w:val="00FD3B36"/>
    <w:rsid w:val="00FD3E5C"/>
    <w:rsid w:val="00FD3E9D"/>
    <w:rsid w:val="00FD60BB"/>
    <w:rsid w:val="00FD678F"/>
    <w:rsid w:val="00FD68CB"/>
    <w:rsid w:val="00FD79AD"/>
    <w:rsid w:val="00FD7A65"/>
    <w:rsid w:val="00FD7CB4"/>
    <w:rsid w:val="00FE1D47"/>
    <w:rsid w:val="00FE27A3"/>
    <w:rsid w:val="00FE2922"/>
    <w:rsid w:val="00FE332F"/>
    <w:rsid w:val="00FE6FC4"/>
    <w:rsid w:val="00FE7FD2"/>
    <w:rsid w:val="00FF125C"/>
    <w:rsid w:val="00FF34B4"/>
    <w:rsid w:val="00FF504D"/>
    <w:rsid w:val="00FF5ACE"/>
    <w:rsid w:val="00FF7124"/>
    <w:rsid w:val="0D1821EC"/>
    <w:rsid w:val="1EF30E88"/>
    <w:rsid w:val="239EAAA0"/>
    <w:rsid w:val="26FF25CA"/>
    <w:rsid w:val="29FEC58B"/>
    <w:rsid w:val="2FFD57B8"/>
    <w:rsid w:val="3EFF6279"/>
    <w:rsid w:val="3FAD7849"/>
    <w:rsid w:val="47EF7772"/>
    <w:rsid w:val="4CFD71CD"/>
    <w:rsid w:val="4FB5A8A5"/>
    <w:rsid w:val="5CE6FCC5"/>
    <w:rsid w:val="5DFC742C"/>
    <w:rsid w:val="5FBAF538"/>
    <w:rsid w:val="5FCD94DD"/>
    <w:rsid w:val="5FF7FB24"/>
    <w:rsid w:val="62EF6B76"/>
    <w:rsid w:val="65BF3943"/>
    <w:rsid w:val="67DF05BE"/>
    <w:rsid w:val="6D6F5975"/>
    <w:rsid w:val="6EEF535D"/>
    <w:rsid w:val="73D7E22D"/>
    <w:rsid w:val="73FDD2F9"/>
    <w:rsid w:val="76ED4CE0"/>
    <w:rsid w:val="77DF6BE8"/>
    <w:rsid w:val="7B3B4C64"/>
    <w:rsid w:val="7D6E2790"/>
    <w:rsid w:val="7DCA9E43"/>
    <w:rsid w:val="7E5B255A"/>
    <w:rsid w:val="7E7C4C8B"/>
    <w:rsid w:val="7EFA82AD"/>
    <w:rsid w:val="7F362742"/>
    <w:rsid w:val="7F709879"/>
    <w:rsid w:val="7FB1F56A"/>
    <w:rsid w:val="7FB7ED55"/>
    <w:rsid w:val="7FD51E2D"/>
    <w:rsid w:val="7FDB17D6"/>
    <w:rsid w:val="7FFF9B89"/>
    <w:rsid w:val="8BFF985B"/>
    <w:rsid w:val="93C59146"/>
    <w:rsid w:val="9D6B942F"/>
    <w:rsid w:val="A76F8A54"/>
    <w:rsid w:val="A79FB123"/>
    <w:rsid w:val="ADBE93CD"/>
    <w:rsid w:val="B5FF98A2"/>
    <w:rsid w:val="B7FB8C09"/>
    <w:rsid w:val="BB3B81C4"/>
    <w:rsid w:val="BB7FD069"/>
    <w:rsid w:val="BFBB0F49"/>
    <w:rsid w:val="BFBFC451"/>
    <w:rsid w:val="BFDEE49F"/>
    <w:rsid w:val="BFDFD604"/>
    <w:rsid w:val="BFFF2498"/>
    <w:rsid w:val="C7BB21AB"/>
    <w:rsid w:val="D97FB239"/>
    <w:rsid w:val="DF378141"/>
    <w:rsid w:val="DFF72E12"/>
    <w:rsid w:val="E5FF69A3"/>
    <w:rsid w:val="E7FA0DF6"/>
    <w:rsid w:val="EBFEECE9"/>
    <w:rsid w:val="EDEF58A8"/>
    <w:rsid w:val="EDF4CD71"/>
    <w:rsid w:val="EF5FA1CC"/>
    <w:rsid w:val="EFEFA0E3"/>
    <w:rsid w:val="F1EF60DF"/>
    <w:rsid w:val="F52DF92B"/>
    <w:rsid w:val="F5F73ACB"/>
    <w:rsid w:val="F75B1987"/>
    <w:rsid w:val="F7DF1C62"/>
    <w:rsid w:val="F9B712D7"/>
    <w:rsid w:val="FBFE3934"/>
    <w:rsid w:val="FCA3D79D"/>
    <w:rsid w:val="FCFA2974"/>
    <w:rsid w:val="FDFB91B0"/>
    <w:rsid w:val="FDFDD062"/>
    <w:rsid w:val="FDFF96B6"/>
    <w:rsid w:val="FEB58776"/>
    <w:rsid w:val="FEBF8038"/>
    <w:rsid w:val="FEDDF9C3"/>
    <w:rsid w:val="FEF7E4ED"/>
    <w:rsid w:val="FF49EFB7"/>
    <w:rsid w:val="FFD56097"/>
    <w:rsid w:val="FFFDE1BF"/>
    <w:rsid w:val="FFFFF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9" w:semiHidden="0" w:name="heading 3"/>
    <w:lsdException w:qFormat="1" w:unhideWhenUsed="0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qFormat="1" w:uiPriority="99" w:semiHidden="0" w:name="index 1"/>
    <w:lsdException w:qFormat="1" w:uiPriority="99" w:semiHidden="0" w:name="index 2"/>
    <w:lsdException w:qFormat="1" w:uiPriority="99" w:semiHidden="0" w:name="index 3"/>
    <w:lsdException w:qFormat="1" w:uiPriority="99" w:semiHidden="0" w:name="index 4"/>
    <w:lsdException w:qFormat="1" w:uiPriority="99" w:semiHidden="0" w:name="index 5"/>
    <w:lsdException w:qFormat="1" w:uiPriority="99" w:semiHidden="0" w:name="index 6"/>
    <w:lsdException w:qFormat="1" w:uiPriority="99" w:semiHidden="0" w:name="index 7"/>
    <w:lsdException w:qFormat="1" w:uiPriority="99" w:semiHidden="0" w:name="index 8"/>
    <w:lsdException w:qFormat="1" w:uiPriority="99" w:semiHidden="0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iPriority="99" w:semiHidden="0" w:name="Normal Indent"/>
    <w:lsdException w:qFormat="1" w:uiPriority="99" w:semiHidden="0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qFormat="1" w:uiPriority="99" w:semiHidden="0" w:name="index heading"/>
    <w:lsdException w:qFormat="1" w:uiPriority="35" w:semiHidden="0" w:name="caption"/>
    <w:lsdException w:qFormat="1" w:uiPriority="99" w:semiHidden="0" w:name="table of figures"/>
    <w:lsdException w:qFormat="1" w:uiPriority="99" w:semiHidden="0" w:name="envelope address"/>
    <w:lsdException w:qFormat="1" w:uiPriority="99" w:semiHidden="0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qFormat="1" w:uiPriority="99" w:semiHidden="0" w:name="endnote text"/>
    <w:lsdException w:qFormat="1" w:uiPriority="99" w:semiHidden="0" w:name="table of authorities"/>
    <w:lsdException w:qFormat="1" w:uiPriority="99" w:semiHidden="0" w:name="macro"/>
    <w:lsdException w:qFormat="1" w:uiPriority="99" w:semiHidden="0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qFormat="1" w:uiPriority="99" w:semiHidden="0" w:name="List 4"/>
    <w:lsdException w:qFormat="1" w:uiPriority="99" w:semiHidden="0" w:name="List 5"/>
    <w:lsdException w:qFormat="1" w:uiPriority="99" w:semiHidden="0" w:name="List Bullet 2"/>
    <w:lsdException w:qFormat="1" w:uiPriority="99" w:semiHidden="0" w:name="List Bullet 3"/>
    <w:lsdException w:qFormat="1" w:uiPriority="99" w:semiHidden="0" w:name="List Bullet 4"/>
    <w:lsdException w:qFormat="1" w:uiPriority="99" w:semiHidden="0" w:name="List Bullet 5"/>
    <w:lsdException w:qFormat="1" w:uiPriority="99" w:semiHidden="0" w:name="List Number 2"/>
    <w:lsdException w:qFormat="1" w:uiPriority="99" w:semiHidden="0" w:name="List Number 3"/>
    <w:lsdException w:qFormat="1" w:uiPriority="99" w:semiHidden="0" w:name="List Number 4"/>
    <w:lsdException w:qFormat="1" w:uiPriority="99" w:semiHidden="0" w:name="List Number 5"/>
    <w:lsdException w:qFormat="1" w:unhideWhenUsed="0" w:uiPriority="10" w:semiHidden="0" w:name="Title"/>
    <w:lsdException w:qFormat="1" w:uiPriority="99" w:semiHidden="0" w:name="Closing"/>
    <w:lsdException w:qFormat="1" w:uiPriority="99" w:semiHidden="0" w:name="Signature"/>
    <w:lsdException w:qFormat="1" w:uiPriority="1" w:semiHidden="0" w:name="Default Paragraph Font"/>
    <w:lsdException w:qFormat="1" w:uiPriority="99" w:semiHidden="0" w:name="Body Text"/>
    <w:lsdException w:qFormat="1" w:uiPriority="99" w:semiHidden="0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qFormat="1" w:uiPriority="99" w:semiHidden="0" w:name="List Continue 4"/>
    <w:lsdException w:qFormat="1" w:uiPriority="99" w:semiHidden="0" w:name="List Continue 5"/>
    <w:lsdException w:qFormat="1" w:uiPriority="99" w:semiHidden="0" w:name="Message Header"/>
    <w:lsdException w:qFormat="1" w:unhideWhenUsed="0" w:uiPriority="11" w:semiHidden="0" w:name="Subtitle"/>
    <w:lsdException w:qFormat="1" w:uiPriority="99" w:semiHidden="0" w:name="Salutation"/>
    <w:lsdException w:qFormat="1" w:uiPriority="99" w:semiHidden="0" w:name="Date"/>
    <w:lsdException w:qFormat="1" w:uiPriority="99" w:semiHidden="0" w:name="Body Text First Indent"/>
    <w:lsdException w:qFormat="1" w:uiPriority="99" w:semiHidden="0" w:name="Body Text First Indent 2"/>
    <w:lsdException w:qFormat="1" w:uiPriority="99" w:semiHidden="0" w:name="Note Heading"/>
    <w:lsdException w:qFormat="1" w:uiPriority="99" w:semiHidden="0" w:name="Body Text 2"/>
    <w:lsdException w:qFormat="1" w:uiPriority="99" w:semiHidden="0" w:name="Body Text 3"/>
    <w:lsdException w:qFormat="1" w:uiPriority="99" w:semiHidden="0" w:name="Body Text Indent 2"/>
    <w:lsdException w:qFormat="1" w:uiPriority="99" w:semiHidden="0" w:name="Body Text Indent 3"/>
    <w:lsdException w:qFormat="1" w:uiPriority="99" w:semiHidden="0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qFormat="1" w:uiPriority="99" w:semiHidden="0" w:name="Plain Text"/>
    <w:lsdException w:qFormat="1" w:uiPriority="99" w:semiHidden="0" w:name="E-mail Signature"/>
    <w:lsdException w:qFormat="1" w:uiPriority="99" w:semiHidden="0" w:name="Normal (Web)"/>
    <w:lsdException w:uiPriority="99" w:name="HTML Acronym"/>
    <w:lsdException w:qFormat="1" w:uiPriority="99" w:semiHidden="0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6"/>
    <w:qFormat/>
    <w:uiPriority w:val="0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4"/>
      <w:szCs w:val="48"/>
    </w:rPr>
  </w:style>
  <w:style w:type="paragraph" w:styleId="3">
    <w:name w:val="heading 2"/>
    <w:basedOn w:val="1"/>
    <w:next w:val="1"/>
    <w:link w:val="104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9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link w:val="97"/>
    <w:qFormat/>
    <w:uiPriority w:val="9"/>
    <w:pPr>
      <w:widowControl/>
      <w:spacing w:before="100" w:beforeAutospacing="1" w:after="100" w:afterAutospacing="1"/>
      <w:jc w:val="left"/>
      <w:outlineLvl w:val="3"/>
    </w:pPr>
    <w:rPr>
      <w:rFonts w:ascii="宋体" w:hAnsi="宋体" w:eastAsia="宋体" w:cs="宋体"/>
      <w:b/>
      <w:bCs/>
      <w:kern w:val="0"/>
      <w:sz w:val="24"/>
      <w:szCs w:val="24"/>
    </w:rPr>
  </w:style>
  <w:style w:type="paragraph" w:styleId="6">
    <w:name w:val="heading 5"/>
    <w:basedOn w:val="1"/>
    <w:next w:val="1"/>
    <w:link w:val="121"/>
    <w:unhideWhenUsed/>
    <w:qFormat/>
    <w:uiPriority w:val="9"/>
    <w:pPr>
      <w:keepNext/>
      <w:keepLines/>
      <w:spacing w:before="280" w:after="290" w:line="376" w:lineRule="auto"/>
      <w:outlineLvl w:val="4"/>
    </w:pPr>
    <w:rPr>
      <w:rFonts w:ascii="Calibri" w:hAnsi="Calibri" w:eastAsia="宋体" w:cs="Times New Roman"/>
      <w:b/>
      <w:bCs/>
      <w:sz w:val="28"/>
      <w:szCs w:val="28"/>
    </w:rPr>
  </w:style>
  <w:style w:type="paragraph" w:styleId="7">
    <w:name w:val="heading 6"/>
    <w:basedOn w:val="1"/>
    <w:next w:val="1"/>
    <w:link w:val="122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123"/>
    <w:unhideWhenUsed/>
    <w:qFormat/>
    <w:uiPriority w:val="9"/>
    <w:pPr>
      <w:keepNext/>
      <w:keepLines/>
      <w:spacing w:before="240" w:after="64" w:line="320" w:lineRule="auto"/>
      <w:outlineLvl w:val="6"/>
    </w:pPr>
    <w:rPr>
      <w:rFonts w:ascii="Calibri" w:hAnsi="Calibri" w:eastAsia="宋体" w:cs="Times New Roman"/>
      <w:b/>
      <w:bCs/>
      <w:sz w:val="24"/>
      <w:szCs w:val="24"/>
    </w:rPr>
  </w:style>
  <w:style w:type="paragraph" w:styleId="9">
    <w:name w:val="heading 8"/>
    <w:basedOn w:val="1"/>
    <w:next w:val="1"/>
    <w:link w:val="124"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125"/>
    <w:unhideWhenUsed/>
    <w:qFormat/>
    <w:uiPriority w:val="9"/>
    <w:pPr>
      <w:keepNext/>
      <w:keepLines/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88">
    <w:name w:val="Default Paragraph Font"/>
    <w:unhideWhenUsed/>
    <w:qFormat/>
    <w:uiPriority w:val="1"/>
  </w:style>
  <w:style w:type="table" w:default="1" w:styleId="94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List 3"/>
    <w:basedOn w:val="1"/>
    <w:unhideWhenUsed/>
    <w:qFormat/>
    <w:uiPriority w:val="99"/>
    <w:pPr>
      <w:spacing w:line="240" w:lineRule="auto"/>
      <w:ind w:left="100" w:leftChars="400" w:hanging="200" w:hangingChars="200"/>
      <w:contextualSpacing/>
    </w:pPr>
    <w:rPr>
      <w:rFonts w:ascii="Calibri" w:hAnsi="Calibri" w:eastAsia="宋体" w:cs="Times New Roman"/>
    </w:rPr>
  </w:style>
  <w:style w:type="paragraph" w:styleId="12">
    <w:name w:val="annotation subject"/>
    <w:basedOn w:val="13"/>
    <w:next w:val="13"/>
    <w:link w:val="117"/>
    <w:unhideWhenUsed/>
    <w:qFormat/>
    <w:uiPriority w:val="99"/>
    <w:rPr>
      <w:b/>
      <w:bCs/>
    </w:rPr>
  </w:style>
  <w:style w:type="paragraph" w:styleId="13">
    <w:name w:val="annotation text"/>
    <w:basedOn w:val="1"/>
    <w:link w:val="116"/>
    <w:unhideWhenUsed/>
    <w:qFormat/>
    <w:uiPriority w:val="99"/>
    <w:pPr>
      <w:jc w:val="left"/>
    </w:pPr>
  </w:style>
  <w:style w:type="paragraph" w:styleId="14">
    <w:name w:val="toc 7"/>
    <w:basedOn w:val="1"/>
    <w:next w:val="1"/>
    <w:unhideWhenUsed/>
    <w:qFormat/>
    <w:uiPriority w:val="39"/>
    <w:pPr>
      <w:spacing w:line="240" w:lineRule="auto"/>
      <w:ind w:left="1260"/>
      <w:jc w:val="left"/>
    </w:pPr>
    <w:rPr>
      <w:rFonts w:ascii="Calibri" w:hAnsi="Calibri" w:eastAsia="宋体" w:cs="Times New Roman"/>
      <w:sz w:val="18"/>
      <w:szCs w:val="18"/>
    </w:rPr>
  </w:style>
  <w:style w:type="paragraph" w:styleId="15">
    <w:name w:val="Body Text First Indent"/>
    <w:basedOn w:val="16"/>
    <w:link w:val="147"/>
    <w:unhideWhenUsed/>
    <w:qFormat/>
    <w:uiPriority w:val="99"/>
    <w:pPr>
      <w:ind w:firstLine="420" w:firstLineChars="100"/>
    </w:pPr>
  </w:style>
  <w:style w:type="paragraph" w:styleId="16">
    <w:name w:val="Body Text"/>
    <w:basedOn w:val="1"/>
    <w:link w:val="146"/>
    <w:unhideWhenUsed/>
    <w:qFormat/>
    <w:uiPriority w:val="99"/>
    <w:pPr>
      <w:spacing w:after="120" w:line="240" w:lineRule="auto"/>
    </w:pPr>
    <w:rPr>
      <w:rFonts w:ascii="Calibri" w:hAnsi="Calibri" w:eastAsia="宋体" w:cs="Times New Roman"/>
    </w:rPr>
  </w:style>
  <w:style w:type="paragraph" w:styleId="17">
    <w:name w:val="List Number 2"/>
    <w:basedOn w:val="1"/>
    <w:unhideWhenUsed/>
    <w:qFormat/>
    <w:uiPriority w:val="99"/>
    <w:pPr>
      <w:spacing w:line="240" w:lineRule="auto"/>
      <w:contextualSpacing/>
    </w:pPr>
    <w:rPr>
      <w:rFonts w:ascii="Calibri" w:hAnsi="Calibri" w:eastAsia="宋体" w:cs="Times New Roman"/>
    </w:rPr>
  </w:style>
  <w:style w:type="paragraph" w:styleId="18">
    <w:name w:val="table of authorities"/>
    <w:basedOn w:val="1"/>
    <w:next w:val="1"/>
    <w:unhideWhenUsed/>
    <w:qFormat/>
    <w:uiPriority w:val="99"/>
    <w:pPr>
      <w:spacing w:line="240" w:lineRule="auto"/>
      <w:ind w:left="420" w:leftChars="200"/>
    </w:pPr>
    <w:rPr>
      <w:rFonts w:ascii="Calibri" w:hAnsi="Calibri" w:eastAsia="宋体" w:cs="Times New Roman"/>
    </w:rPr>
  </w:style>
  <w:style w:type="paragraph" w:styleId="19">
    <w:name w:val="macro"/>
    <w:link w:val="134"/>
    <w:unhideWhenUsed/>
    <w:qFormat/>
    <w:uiPriority w:val="99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eastAsia="宋体" w:cs="Courier New"/>
      <w:kern w:val="2"/>
      <w:sz w:val="24"/>
      <w:szCs w:val="24"/>
      <w:lang w:val="en-US" w:eastAsia="zh-CN" w:bidi="ar-SA"/>
    </w:rPr>
  </w:style>
  <w:style w:type="paragraph" w:styleId="20">
    <w:name w:val="Note Heading"/>
    <w:basedOn w:val="1"/>
    <w:next w:val="1"/>
    <w:link w:val="154"/>
    <w:unhideWhenUsed/>
    <w:qFormat/>
    <w:uiPriority w:val="99"/>
    <w:pPr>
      <w:spacing w:line="240" w:lineRule="auto"/>
      <w:jc w:val="center"/>
    </w:pPr>
    <w:rPr>
      <w:rFonts w:ascii="Calibri" w:hAnsi="Calibri" w:eastAsia="宋体" w:cs="Times New Roman"/>
    </w:rPr>
  </w:style>
  <w:style w:type="paragraph" w:styleId="21">
    <w:name w:val="List Bullet 4"/>
    <w:basedOn w:val="1"/>
    <w:unhideWhenUsed/>
    <w:qFormat/>
    <w:uiPriority w:val="99"/>
    <w:pPr>
      <w:spacing w:line="240" w:lineRule="auto"/>
      <w:contextualSpacing/>
    </w:pPr>
    <w:rPr>
      <w:rFonts w:ascii="Calibri" w:hAnsi="Calibri" w:eastAsia="宋体" w:cs="Times New Roman"/>
    </w:rPr>
  </w:style>
  <w:style w:type="paragraph" w:styleId="22">
    <w:name w:val="index 8"/>
    <w:basedOn w:val="1"/>
    <w:next w:val="1"/>
    <w:unhideWhenUsed/>
    <w:qFormat/>
    <w:uiPriority w:val="99"/>
    <w:pPr>
      <w:spacing w:line="240" w:lineRule="auto"/>
      <w:ind w:left="1400" w:leftChars="1400"/>
    </w:pPr>
    <w:rPr>
      <w:rFonts w:ascii="Calibri" w:hAnsi="Calibri" w:eastAsia="宋体" w:cs="Times New Roman"/>
    </w:rPr>
  </w:style>
  <w:style w:type="paragraph" w:styleId="23">
    <w:name w:val="E-mail Signature"/>
    <w:basedOn w:val="1"/>
    <w:link w:val="132"/>
    <w:unhideWhenUsed/>
    <w:qFormat/>
    <w:uiPriority w:val="99"/>
    <w:pPr>
      <w:spacing w:line="240" w:lineRule="auto"/>
    </w:pPr>
    <w:rPr>
      <w:rFonts w:ascii="Calibri" w:hAnsi="Calibri" w:eastAsia="宋体" w:cs="Times New Roman"/>
    </w:rPr>
  </w:style>
  <w:style w:type="paragraph" w:styleId="24">
    <w:name w:val="List Number"/>
    <w:basedOn w:val="1"/>
    <w:unhideWhenUsed/>
    <w:qFormat/>
    <w:uiPriority w:val="99"/>
    <w:pPr>
      <w:spacing w:line="240" w:lineRule="auto"/>
      <w:contextualSpacing/>
    </w:pPr>
    <w:rPr>
      <w:rFonts w:ascii="Calibri" w:hAnsi="Calibri" w:eastAsia="宋体" w:cs="Times New Roman"/>
    </w:rPr>
  </w:style>
  <w:style w:type="paragraph" w:styleId="25">
    <w:name w:val="Normal Indent"/>
    <w:basedOn w:val="1"/>
    <w:unhideWhenUsed/>
    <w:qFormat/>
    <w:uiPriority w:val="99"/>
    <w:pPr>
      <w:spacing w:line="240" w:lineRule="auto"/>
      <w:ind w:firstLine="420" w:firstLineChars="200"/>
    </w:pPr>
    <w:rPr>
      <w:rFonts w:ascii="Calibri" w:hAnsi="Calibri" w:eastAsia="宋体" w:cs="Times New Roman"/>
    </w:rPr>
  </w:style>
  <w:style w:type="paragraph" w:styleId="26">
    <w:name w:val="caption"/>
    <w:basedOn w:val="1"/>
    <w:next w:val="1"/>
    <w:unhideWhenUsed/>
    <w:qFormat/>
    <w:uiPriority w:val="35"/>
    <w:pPr>
      <w:spacing w:line="240" w:lineRule="auto"/>
    </w:pPr>
    <w:rPr>
      <w:rFonts w:ascii="Cambria" w:hAnsi="Cambria" w:eastAsia="黑体" w:cs="Times New Roman"/>
      <w:sz w:val="20"/>
      <w:szCs w:val="20"/>
    </w:rPr>
  </w:style>
  <w:style w:type="paragraph" w:styleId="27">
    <w:name w:val="index 5"/>
    <w:basedOn w:val="1"/>
    <w:next w:val="1"/>
    <w:unhideWhenUsed/>
    <w:qFormat/>
    <w:uiPriority w:val="99"/>
    <w:pPr>
      <w:spacing w:line="240" w:lineRule="auto"/>
      <w:ind w:left="800" w:leftChars="800"/>
    </w:pPr>
    <w:rPr>
      <w:rFonts w:ascii="Calibri" w:hAnsi="Calibri" w:eastAsia="宋体" w:cs="Times New Roman"/>
    </w:rPr>
  </w:style>
  <w:style w:type="paragraph" w:styleId="28">
    <w:name w:val="List Bullet"/>
    <w:basedOn w:val="1"/>
    <w:unhideWhenUsed/>
    <w:qFormat/>
    <w:uiPriority w:val="99"/>
    <w:pPr>
      <w:spacing w:line="240" w:lineRule="auto"/>
      <w:contextualSpacing/>
    </w:pPr>
    <w:rPr>
      <w:rFonts w:ascii="Calibri" w:hAnsi="Calibri" w:eastAsia="宋体" w:cs="Times New Roman"/>
    </w:rPr>
  </w:style>
  <w:style w:type="paragraph" w:styleId="29">
    <w:name w:val="envelope address"/>
    <w:basedOn w:val="1"/>
    <w:unhideWhenUsed/>
    <w:qFormat/>
    <w:uiPriority w:val="99"/>
    <w:pPr>
      <w:framePr w:w="7920" w:h="1980" w:hRule="exact" w:hSpace="180" w:wrap="around" w:vAnchor="margin" w:hAnchor="page" w:xAlign="center" w:yAlign="bottom"/>
      <w:snapToGrid w:val="0"/>
      <w:spacing w:line="240" w:lineRule="auto"/>
      <w:ind w:left="100" w:leftChars="1400"/>
    </w:pPr>
    <w:rPr>
      <w:rFonts w:ascii="Cambria" w:hAnsi="Cambria" w:eastAsia="宋体" w:cs="Times New Roman"/>
      <w:sz w:val="24"/>
      <w:szCs w:val="24"/>
    </w:rPr>
  </w:style>
  <w:style w:type="paragraph" w:styleId="30">
    <w:name w:val="Document Map"/>
    <w:basedOn w:val="1"/>
    <w:link w:val="101"/>
    <w:unhideWhenUsed/>
    <w:qFormat/>
    <w:uiPriority w:val="99"/>
    <w:rPr>
      <w:rFonts w:ascii="宋体" w:eastAsia="宋体"/>
      <w:sz w:val="18"/>
      <w:szCs w:val="18"/>
    </w:rPr>
  </w:style>
  <w:style w:type="paragraph" w:styleId="31">
    <w:name w:val="toa heading"/>
    <w:basedOn w:val="1"/>
    <w:next w:val="1"/>
    <w:unhideWhenUsed/>
    <w:qFormat/>
    <w:uiPriority w:val="99"/>
    <w:pPr>
      <w:spacing w:before="120" w:line="240" w:lineRule="auto"/>
    </w:pPr>
    <w:rPr>
      <w:rFonts w:ascii="Cambria" w:hAnsi="Cambria" w:eastAsia="宋体" w:cs="Times New Roman"/>
      <w:sz w:val="24"/>
      <w:szCs w:val="24"/>
    </w:rPr>
  </w:style>
  <w:style w:type="paragraph" w:styleId="32">
    <w:name w:val="index 6"/>
    <w:basedOn w:val="1"/>
    <w:next w:val="1"/>
    <w:unhideWhenUsed/>
    <w:qFormat/>
    <w:uiPriority w:val="99"/>
    <w:pPr>
      <w:spacing w:line="240" w:lineRule="auto"/>
      <w:ind w:left="1000" w:leftChars="1000"/>
    </w:pPr>
    <w:rPr>
      <w:rFonts w:ascii="Calibri" w:hAnsi="Calibri" w:eastAsia="宋体" w:cs="Times New Roman"/>
    </w:rPr>
  </w:style>
  <w:style w:type="paragraph" w:styleId="33">
    <w:name w:val="Salutation"/>
    <w:basedOn w:val="1"/>
    <w:next w:val="1"/>
    <w:link w:val="130"/>
    <w:unhideWhenUsed/>
    <w:qFormat/>
    <w:uiPriority w:val="99"/>
    <w:pPr>
      <w:spacing w:line="240" w:lineRule="auto"/>
    </w:pPr>
    <w:rPr>
      <w:rFonts w:ascii="Calibri" w:hAnsi="Calibri" w:eastAsia="宋体" w:cs="Times New Roman"/>
    </w:rPr>
  </w:style>
  <w:style w:type="paragraph" w:styleId="34">
    <w:name w:val="Body Text 3"/>
    <w:basedOn w:val="1"/>
    <w:link w:val="151"/>
    <w:unhideWhenUsed/>
    <w:qFormat/>
    <w:uiPriority w:val="99"/>
    <w:pPr>
      <w:spacing w:after="120" w:line="240" w:lineRule="auto"/>
    </w:pPr>
    <w:rPr>
      <w:rFonts w:ascii="Calibri" w:hAnsi="Calibri" w:eastAsia="宋体" w:cs="Times New Roman"/>
      <w:sz w:val="16"/>
      <w:szCs w:val="16"/>
    </w:rPr>
  </w:style>
  <w:style w:type="paragraph" w:styleId="35">
    <w:name w:val="Closing"/>
    <w:basedOn w:val="1"/>
    <w:link w:val="136"/>
    <w:unhideWhenUsed/>
    <w:qFormat/>
    <w:uiPriority w:val="99"/>
    <w:pPr>
      <w:spacing w:line="240" w:lineRule="auto"/>
      <w:ind w:left="100" w:leftChars="2100"/>
    </w:pPr>
    <w:rPr>
      <w:rFonts w:ascii="Calibri" w:hAnsi="Calibri" w:eastAsia="宋体" w:cs="Times New Roman"/>
    </w:rPr>
  </w:style>
  <w:style w:type="paragraph" w:styleId="36">
    <w:name w:val="List Bullet 3"/>
    <w:basedOn w:val="1"/>
    <w:unhideWhenUsed/>
    <w:qFormat/>
    <w:uiPriority w:val="99"/>
    <w:pPr>
      <w:spacing w:line="240" w:lineRule="auto"/>
      <w:contextualSpacing/>
    </w:pPr>
    <w:rPr>
      <w:rFonts w:ascii="Calibri" w:hAnsi="Calibri" w:eastAsia="宋体" w:cs="Times New Roman"/>
    </w:rPr>
  </w:style>
  <w:style w:type="paragraph" w:styleId="37">
    <w:name w:val="Body Text Indent"/>
    <w:basedOn w:val="1"/>
    <w:link w:val="148"/>
    <w:unhideWhenUsed/>
    <w:qFormat/>
    <w:uiPriority w:val="99"/>
    <w:pPr>
      <w:spacing w:after="120" w:line="240" w:lineRule="auto"/>
      <w:ind w:left="420" w:leftChars="200"/>
    </w:pPr>
    <w:rPr>
      <w:rFonts w:ascii="Calibri" w:hAnsi="Calibri" w:eastAsia="宋体" w:cs="Times New Roman"/>
    </w:rPr>
  </w:style>
  <w:style w:type="paragraph" w:styleId="38">
    <w:name w:val="List Number 3"/>
    <w:basedOn w:val="1"/>
    <w:unhideWhenUsed/>
    <w:qFormat/>
    <w:uiPriority w:val="99"/>
    <w:pPr>
      <w:spacing w:line="240" w:lineRule="auto"/>
      <w:contextualSpacing/>
    </w:pPr>
    <w:rPr>
      <w:rFonts w:ascii="Calibri" w:hAnsi="Calibri" w:eastAsia="宋体" w:cs="Times New Roman"/>
    </w:rPr>
  </w:style>
  <w:style w:type="paragraph" w:styleId="39">
    <w:name w:val="List 2"/>
    <w:basedOn w:val="1"/>
    <w:unhideWhenUsed/>
    <w:qFormat/>
    <w:uiPriority w:val="99"/>
    <w:pPr>
      <w:spacing w:line="240" w:lineRule="auto"/>
      <w:ind w:left="100" w:leftChars="200" w:hanging="200" w:hangingChars="200"/>
      <w:contextualSpacing/>
    </w:pPr>
    <w:rPr>
      <w:rFonts w:ascii="Calibri" w:hAnsi="Calibri" w:eastAsia="宋体" w:cs="Times New Roman"/>
    </w:rPr>
  </w:style>
  <w:style w:type="paragraph" w:styleId="40">
    <w:name w:val="List Continue"/>
    <w:basedOn w:val="1"/>
    <w:unhideWhenUsed/>
    <w:qFormat/>
    <w:uiPriority w:val="99"/>
    <w:pPr>
      <w:spacing w:after="120" w:line="240" w:lineRule="auto"/>
      <w:ind w:left="420" w:leftChars="200"/>
      <w:contextualSpacing/>
    </w:pPr>
    <w:rPr>
      <w:rFonts w:ascii="Calibri" w:hAnsi="Calibri" w:eastAsia="宋体" w:cs="Times New Roman"/>
    </w:rPr>
  </w:style>
  <w:style w:type="paragraph" w:styleId="41">
    <w:name w:val="Block Text"/>
    <w:basedOn w:val="1"/>
    <w:unhideWhenUsed/>
    <w:qFormat/>
    <w:uiPriority w:val="99"/>
    <w:pPr>
      <w:spacing w:after="120" w:line="240" w:lineRule="auto"/>
      <w:ind w:left="1440" w:leftChars="700" w:right="1440" w:rightChars="700"/>
    </w:pPr>
    <w:rPr>
      <w:rFonts w:ascii="Calibri" w:hAnsi="Calibri" w:eastAsia="宋体" w:cs="Times New Roman"/>
    </w:rPr>
  </w:style>
  <w:style w:type="paragraph" w:styleId="42">
    <w:name w:val="List Bullet 2"/>
    <w:basedOn w:val="1"/>
    <w:unhideWhenUsed/>
    <w:qFormat/>
    <w:uiPriority w:val="99"/>
    <w:pPr>
      <w:spacing w:line="240" w:lineRule="auto"/>
      <w:contextualSpacing/>
    </w:pPr>
    <w:rPr>
      <w:rFonts w:ascii="Calibri" w:hAnsi="Calibri" w:eastAsia="宋体" w:cs="Times New Roman"/>
    </w:rPr>
  </w:style>
  <w:style w:type="paragraph" w:styleId="43">
    <w:name w:val="HTML Address"/>
    <w:basedOn w:val="1"/>
    <w:link w:val="129"/>
    <w:unhideWhenUsed/>
    <w:qFormat/>
    <w:uiPriority w:val="99"/>
    <w:pPr>
      <w:spacing w:line="240" w:lineRule="auto"/>
    </w:pPr>
    <w:rPr>
      <w:rFonts w:ascii="Calibri" w:hAnsi="Calibri" w:eastAsia="宋体" w:cs="Times New Roman"/>
      <w:i/>
      <w:iCs/>
    </w:rPr>
  </w:style>
  <w:style w:type="paragraph" w:styleId="44">
    <w:name w:val="index 4"/>
    <w:basedOn w:val="1"/>
    <w:next w:val="1"/>
    <w:unhideWhenUsed/>
    <w:qFormat/>
    <w:uiPriority w:val="99"/>
    <w:pPr>
      <w:spacing w:line="240" w:lineRule="auto"/>
      <w:ind w:left="600" w:leftChars="600"/>
    </w:pPr>
    <w:rPr>
      <w:rFonts w:ascii="Calibri" w:hAnsi="Calibri" w:eastAsia="宋体" w:cs="Times New Roman"/>
    </w:rPr>
  </w:style>
  <w:style w:type="paragraph" w:styleId="45">
    <w:name w:val="toc 5"/>
    <w:basedOn w:val="1"/>
    <w:next w:val="1"/>
    <w:unhideWhenUsed/>
    <w:qFormat/>
    <w:uiPriority w:val="39"/>
    <w:pPr>
      <w:spacing w:line="240" w:lineRule="auto"/>
      <w:ind w:left="840"/>
      <w:jc w:val="left"/>
    </w:pPr>
    <w:rPr>
      <w:rFonts w:ascii="Calibri" w:hAnsi="Calibri" w:eastAsia="宋体" w:cs="Times New Roman"/>
      <w:sz w:val="18"/>
      <w:szCs w:val="18"/>
    </w:rPr>
  </w:style>
  <w:style w:type="paragraph" w:styleId="46">
    <w:name w:val="toc 3"/>
    <w:basedOn w:val="1"/>
    <w:next w:val="1"/>
    <w:unhideWhenUsed/>
    <w:qFormat/>
    <w:uiPriority w:val="39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47">
    <w:name w:val="Plain Text"/>
    <w:basedOn w:val="1"/>
    <w:link w:val="131"/>
    <w:unhideWhenUsed/>
    <w:qFormat/>
    <w:uiPriority w:val="99"/>
    <w:pPr>
      <w:spacing w:line="240" w:lineRule="auto"/>
    </w:pPr>
    <w:rPr>
      <w:rFonts w:ascii="宋体" w:hAnsi="Courier New" w:eastAsia="宋体" w:cs="Courier New"/>
      <w:szCs w:val="21"/>
    </w:rPr>
  </w:style>
  <w:style w:type="paragraph" w:styleId="48">
    <w:name w:val="List Bullet 5"/>
    <w:basedOn w:val="1"/>
    <w:unhideWhenUsed/>
    <w:qFormat/>
    <w:uiPriority w:val="99"/>
    <w:pPr>
      <w:spacing w:line="240" w:lineRule="auto"/>
      <w:contextualSpacing/>
    </w:pPr>
    <w:rPr>
      <w:rFonts w:ascii="Calibri" w:hAnsi="Calibri" w:eastAsia="宋体" w:cs="Times New Roman"/>
    </w:rPr>
  </w:style>
  <w:style w:type="paragraph" w:styleId="49">
    <w:name w:val="List Number 4"/>
    <w:basedOn w:val="1"/>
    <w:unhideWhenUsed/>
    <w:qFormat/>
    <w:uiPriority w:val="99"/>
    <w:pPr>
      <w:spacing w:line="240" w:lineRule="auto"/>
      <w:contextualSpacing/>
    </w:pPr>
    <w:rPr>
      <w:rFonts w:ascii="Calibri" w:hAnsi="Calibri" w:eastAsia="宋体" w:cs="Times New Roman"/>
    </w:rPr>
  </w:style>
  <w:style w:type="paragraph" w:styleId="50">
    <w:name w:val="toc 8"/>
    <w:basedOn w:val="1"/>
    <w:next w:val="1"/>
    <w:unhideWhenUsed/>
    <w:qFormat/>
    <w:uiPriority w:val="39"/>
    <w:pPr>
      <w:spacing w:line="240" w:lineRule="auto"/>
      <w:ind w:left="1470"/>
      <w:jc w:val="left"/>
    </w:pPr>
    <w:rPr>
      <w:rFonts w:ascii="Calibri" w:hAnsi="Calibri" w:eastAsia="宋体" w:cs="Times New Roman"/>
      <w:sz w:val="18"/>
      <w:szCs w:val="18"/>
    </w:rPr>
  </w:style>
  <w:style w:type="paragraph" w:styleId="51">
    <w:name w:val="index 3"/>
    <w:basedOn w:val="1"/>
    <w:next w:val="1"/>
    <w:unhideWhenUsed/>
    <w:qFormat/>
    <w:uiPriority w:val="99"/>
    <w:pPr>
      <w:spacing w:line="240" w:lineRule="auto"/>
      <w:ind w:left="400" w:leftChars="400"/>
    </w:pPr>
    <w:rPr>
      <w:rFonts w:ascii="Calibri" w:hAnsi="Calibri" w:eastAsia="宋体" w:cs="Times New Roman"/>
    </w:rPr>
  </w:style>
  <w:style w:type="paragraph" w:styleId="52">
    <w:name w:val="Date"/>
    <w:basedOn w:val="1"/>
    <w:next w:val="1"/>
    <w:link w:val="128"/>
    <w:unhideWhenUsed/>
    <w:qFormat/>
    <w:uiPriority w:val="99"/>
    <w:pPr>
      <w:spacing w:line="240" w:lineRule="auto"/>
      <w:ind w:left="100" w:leftChars="2500"/>
    </w:pPr>
    <w:rPr>
      <w:rFonts w:ascii="Calibri" w:hAnsi="Calibri" w:eastAsia="宋体" w:cs="Times New Roman"/>
    </w:rPr>
  </w:style>
  <w:style w:type="paragraph" w:styleId="53">
    <w:name w:val="Body Text Indent 2"/>
    <w:basedOn w:val="1"/>
    <w:link w:val="152"/>
    <w:unhideWhenUsed/>
    <w:qFormat/>
    <w:uiPriority w:val="99"/>
    <w:pPr>
      <w:spacing w:after="120" w:line="480" w:lineRule="auto"/>
      <w:ind w:left="420" w:leftChars="200"/>
    </w:pPr>
    <w:rPr>
      <w:rFonts w:ascii="Calibri" w:hAnsi="Calibri" w:eastAsia="宋体" w:cs="Times New Roman"/>
    </w:rPr>
  </w:style>
  <w:style w:type="paragraph" w:styleId="54">
    <w:name w:val="endnote text"/>
    <w:basedOn w:val="1"/>
    <w:link w:val="141"/>
    <w:unhideWhenUsed/>
    <w:qFormat/>
    <w:uiPriority w:val="99"/>
    <w:pPr>
      <w:snapToGrid w:val="0"/>
      <w:spacing w:line="240" w:lineRule="auto"/>
      <w:jc w:val="left"/>
    </w:pPr>
    <w:rPr>
      <w:rFonts w:ascii="Calibri" w:hAnsi="Calibri" w:eastAsia="宋体" w:cs="Times New Roman"/>
    </w:rPr>
  </w:style>
  <w:style w:type="paragraph" w:styleId="55">
    <w:name w:val="List Continue 5"/>
    <w:basedOn w:val="1"/>
    <w:unhideWhenUsed/>
    <w:qFormat/>
    <w:uiPriority w:val="99"/>
    <w:pPr>
      <w:spacing w:after="120" w:line="240" w:lineRule="auto"/>
      <w:ind w:left="2100" w:leftChars="1000"/>
      <w:contextualSpacing/>
    </w:pPr>
    <w:rPr>
      <w:rFonts w:ascii="Calibri" w:hAnsi="Calibri" w:eastAsia="宋体" w:cs="Times New Roman"/>
    </w:rPr>
  </w:style>
  <w:style w:type="paragraph" w:styleId="56">
    <w:name w:val="Balloon Text"/>
    <w:basedOn w:val="1"/>
    <w:link w:val="115"/>
    <w:unhideWhenUsed/>
    <w:qFormat/>
    <w:uiPriority w:val="99"/>
    <w:rPr>
      <w:sz w:val="18"/>
      <w:szCs w:val="18"/>
    </w:rPr>
  </w:style>
  <w:style w:type="paragraph" w:styleId="57">
    <w:name w:val="footer"/>
    <w:basedOn w:val="1"/>
    <w:link w:val="10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8">
    <w:name w:val="envelope return"/>
    <w:basedOn w:val="1"/>
    <w:unhideWhenUsed/>
    <w:qFormat/>
    <w:uiPriority w:val="99"/>
    <w:pPr>
      <w:snapToGrid w:val="0"/>
      <w:spacing w:line="240" w:lineRule="auto"/>
    </w:pPr>
    <w:rPr>
      <w:rFonts w:ascii="Cambria" w:hAnsi="Cambria" w:eastAsia="宋体" w:cs="Times New Roman"/>
    </w:rPr>
  </w:style>
  <w:style w:type="paragraph" w:styleId="59">
    <w:name w:val="Body Text First Indent 2"/>
    <w:basedOn w:val="37"/>
    <w:link w:val="149"/>
    <w:unhideWhenUsed/>
    <w:qFormat/>
    <w:uiPriority w:val="99"/>
    <w:pPr>
      <w:ind w:firstLine="420" w:firstLineChars="200"/>
    </w:pPr>
  </w:style>
  <w:style w:type="paragraph" w:styleId="60">
    <w:name w:val="header"/>
    <w:basedOn w:val="1"/>
    <w:link w:val="10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1">
    <w:name w:val="Signature"/>
    <w:basedOn w:val="1"/>
    <w:link w:val="139"/>
    <w:unhideWhenUsed/>
    <w:qFormat/>
    <w:uiPriority w:val="99"/>
    <w:pPr>
      <w:spacing w:line="240" w:lineRule="auto"/>
      <w:ind w:left="100" w:leftChars="2100"/>
    </w:pPr>
    <w:rPr>
      <w:rFonts w:ascii="Calibri" w:hAnsi="Calibri" w:eastAsia="宋体" w:cs="Times New Roman"/>
    </w:rPr>
  </w:style>
  <w:style w:type="paragraph" w:styleId="62">
    <w:name w:val="toc 1"/>
    <w:basedOn w:val="1"/>
    <w:next w:val="1"/>
    <w:unhideWhenUsed/>
    <w:qFormat/>
    <w:uiPriority w:val="39"/>
  </w:style>
  <w:style w:type="paragraph" w:styleId="63">
    <w:name w:val="List Continue 4"/>
    <w:basedOn w:val="1"/>
    <w:unhideWhenUsed/>
    <w:qFormat/>
    <w:uiPriority w:val="99"/>
    <w:pPr>
      <w:spacing w:after="120" w:line="240" w:lineRule="auto"/>
      <w:ind w:left="1680" w:leftChars="800"/>
      <w:contextualSpacing/>
    </w:pPr>
    <w:rPr>
      <w:rFonts w:ascii="Calibri" w:hAnsi="Calibri" w:eastAsia="宋体" w:cs="Times New Roman"/>
    </w:rPr>
  </w:style>
  <w:style w:type="paragraph" w:styleId="64">
    <w:name w:val="toc 4"/>
    <w:basedOn w:val="1"/>
    <w:next w:val="1"/>
    <w:unhideWhenUsed/>
    <w:qFormat/>
    <w:uiPriority w:val="39"/>
    <w:pPr>
      <w:spacing w:line="240" w:lineRule="auto"/>
      <w:ind w:left="630"/>
      <w:jc w:val="left"/>
    </w:pPr>
    <w:rPr>
      <w:rFonts w:ascii="Calibri" w:hAnsi="Calibri" w:eastAsia="宋体" w:cs="Times New Roman"/>
      <w:sz w:val="18"/>
      <w:szCs w:val="18"/>
    </w:rPr>
  </w:style>
  <w:style w:type="paragraph" w:styleId="65">
    <w:name w:val="index heading"/>
    <w:basedOn w:val="1"/>
    <w:next w:val="66"/>
    <w:unhideWhenUsed/>
    <w:qFormat/>
    <w:uiPriority w:val="99"/>
    <w:pPr>
      <w:spacing w:line="240" w:lineRule="auto"/>
    </w:pPr>
    <w:rPr>
      <w:rFonts w:ascii="Cambria" w:hAnsi="Cambria" w:eastAsia="宋体" w:cs="Times New Roman"/>
      <w:b/>
      <w:bCs/>
    </w:rPr>
  </w:style>
  <w:style w:type="paragraph" w:styleId="66">
    <w:name w:val="index 1"/>
    <w:basedOn w:val="1"/>
    <w:next w:val="1"/>
    <w:unhideWhenUsed/>
    <w:qFormat/>
    <w:uiPriority w:val="99"/>
    <w:pPr>
      <w:spacing w:line="240" w:lineRule="auto"/>
    </w:pPr>
    <w:rPr>
      <w:rFonts w:ascii="Calibri" w:hAnsi="Calibri" w:eastAsia="宋体" w:cs="Times New Roman"/>
    </w:rPr>
  </w:style>
  <w:style w:type="paragraph" w:styleId="67">
    <w:name w:val="Subtitle"/>
    <w:basedOn w:val="1"/>
    <w:next w:val="1"/>
    <w:link w:val="133"/>
    <w:qFormat/>
    <w:uiPriority w:val="11"/>
    <w:pPr>
      <w:spacing w:before="240" w:after="60" w:line="312" w:lineRule="auto"/>
      <w:jc w:val="center"/>
      <w:outlineLvl w:val="1"/>
    </w:pPr>
    <w:rPr>
      <w:rFonts w:ascii="Cambria" w:hAnsi="Cambria" w:eastAsia="宋体" w:cs="Times New Roman"/>
      <w:b/>
      <w:bCs/>
      <w:kern w:val="28"/>
      <w:sz w:val="32"/>
      <w:szCs w:val="32"/>
    </w:rPr>
  </w:style>
  <w:style w:type="paragraph" w:styleId="68">
    <w:name w:val="List Number 5"/>
    <w:basedOn w:val="1"/>
    <w:unhideWhenUsed/>
    <w:qFormat/>
    <w:uiPriority w:val="99"/>
    <w:pPr>
      <w:spacing w:line="240" w:lineRule="auto"/>
      <w:contextualSpacing/>
    </w:pPr>
    <w:rPr>
      <w:rFonts w:ascii="Calibri" w:hAnsi="Calibri" w:eastAsia="宋体" w:cs="Times New Roman"/>
    </w:rPr>
  </w:style>
  <w:style w:type="paragraph" w:styleId="69">
    <w:name w:val="List"/>
    <w:basedOn w:val="1"/>
    <w:unhideWhenUsed/>
    <w:qFormat/>
    <w:uiPriority w:val="99"/>
    <w:pPr>
      <w:spacing w:line="240" w:lineRule="auto"/>
      <w:ind w:left="200" w:hanging="200" w:hangingChars="200"/>
      <w:contextualSpacing/>
    </w:pPr>
    <w:rPr>
      <w:rFonts w:ascii="Calibri" w:hAnsi="Calibri" w:eastAsia="宋体" w:cs="Times New Roman"/>
    </w:rPr>
  </w:style>
  <w:style w:type="paragraph" w:styleId="70">
    <w:name w:val="footnote text"/>
    <w:basedOn w:val="1"/>
    <w:link w:val="135"/>
    <w:unhideWhenUsed/>
    <w:qFormat/>
    <w:uiPriority w:val="99"/>
    <w:pPr>
      <w:snapToGrid w:val="0"/>
      <w:spacing w:line="240" w:lineRule="auto"/>
      <w:jc w:val="left"/>
    </w:pPr>
    <w:rPr>
      <w:rFonts w:ascii="Calibri" w:hAnsi="Calibri" w:eastAsia="宋体" w:cs="Times New Roman"/>
      <w:sz w:val="18"/>
      <w:szCs w:val="18"/>
    </w:rPr>
  </w:style>
  <w:style w:type="paragraph" w:styleId="71">
    <w:name w:val="toc 6"/>
    <w:basedOn w:val="1"/>
    <w:next w:val="1"/>
    <w:unhideWhenUsed/>
    <w:qFormat/>
    <w:uiPriority w:val="39"/>
    <w:pPr>
      <w:spacing w:line="240" w:lineRule="auto"/>
      <w:ind w:left="1050"/>
      <w:jc w:val="left"/>
    </w:pPr>
    <w:rPr>
      <w:rFonts w:ascii="Calibri" w:hAnsi="Calibri" w:eastAsia="宋体" w:cs="Times New Roman"/>
      <w:sz w:val="18"/>
      <w:szCs w:val="18"/>
    </w:rPr>
  </w:style>
  <w:style w:type="paragraph" w:styleId="72">
    <w:name w:val="List 5"/>
    <w:basedOn w:val="1"/>
    <w:unhideWhenUsed/>
    <w:qFormat/>
    <w:uiPriority w:val="99"/>
    <w:pPr>
      <w:spacing w:line="240" w:lineRule="auto"/>
      <w:ind w:left="100" w:leftChars="800" w:hanging="200" w:hangingChars="200"/>
      <w:contextualSpacing/>
    </w:pPr>
    <w:rPr>
      <w:rFonts w:ascii="Calibri" w:hAnsi="Calibri" w:eastAsia="宋体" w:cs="Times New Roman"/>
    </w:rPr>
  </w:style>
  <w:style w:type="paragraph" w:styleId="73">
    <w:name w:val="Body Text Indent 3"/>
    <w:basedOn w:val="1"/>
    <w:link w:val="153"/>
    <w:unhideWhenUsed/>
    <w:qFormat/>
    <w:uiPriority w:val="99"/>
    <w:pPr>
      <w:spacing w:after="120" w:line="240" w:lineRule="auto"/>
      <w:ind w:left="420" w:leftChars="200"/>
    </w:pPr>
    <w:rPr>
      <w:rFonts w:ascii="Calibri" w:hAnsi="Calibri" w:eastAsia="宋体" w:cs="Times New Roman"/>
      <w:sz w:val="16"/>
      <w:szCs w:val="16"/>
    </w:rPr>
  </w:style>
  <w:style w:type="paragraph" w:styleId="74">
    <w:name w:val="index 7"/>
    <w:basedOn w:val="1"/>
    <w:next w:val="1"/>
    <w:unhideWhenUsed/>
    <w:qFormat/>
    <w:uiPriority w:val="99"/>
    <w:pPr>
      <w:spacing w:line="240" w:lineRule="auto"/>
      <w:ind w:left="1200" w:leftChars="1200"/>
    </w:pPr>
    <w:rPr>
      <w:rFonts w:ascii="Calibri" w:hAnsi="Calibri" w:eastAsia="宋体" w:cs="Times New Roman"/>
    </w:rPr>
  </w:style>
  <w:style w:type="paragraph" w:styleId="75">
    <w:name w:val="index 9"/>
    <w:basedOn w:val="1"/>
    <w:next w:val="1"/>
    <w:unhideWhenUsed/>
    <w:qFormat/>
    <w:uiPriority w:val="99"/>
    <w:pPr>
      <w:spacing w:line="240" w:lineRule="auto"/>
      <w:ind w:left="1600" w:leftChars="1600"/>
    </w:pPr>
    <w:rPr>
      <w:rFonts w:ascii="Calibri" w:hAnsi="Calibri" w:eastAsia="宋体" w:cs="Times New Roman"/>
    </w:rPr>
  </w:style>
  <w:style w:type="paragraph" w:styleId="76">
    <w:name w:val="table of figures"/>
    <w:basedOn w:val="1"/>
    <w:next w:val="1"/>
    <w:unhideWhenUsed/>
    <w:qFormat/>
    <w:uiPriority w:val="99"/>
    <w:pPr>
      <w:spacing w:line="240" w:lineRule="auto"/>
      <w:ind w:left="200" w:leftChars="200" w:hanging="200" w:hangingChars="200"/>
    </w:pPr>
    <w:rPr>
      <w:rFonts w:ascii="Calibri" w:hAnsi="Calibri" w:eastAsia="宋体" w:cs="Times New Roman"/>
    </w:rPr>
  </w:style>
  <w:style w:type="paragraph" w:styleId="77">
    <w:name w:val="toc 2"/>
    <w:basedOn w:val="1"/>
    <w:next w:val="1"/>
    <w:unhideWhenUsed/>
    <w:qFormat/>
    <w:uiPriority w:val="39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78">
    <w:name w:val="toc 9"/>
    <w:basedOn w:val="1"/>
    <w:next w:val="1"/>
    <w:unhideWhenUsed/>
    <w:qFormat/>
    <w:uiPriority w:val="39"/>
    <w:pPr>
      <w:spacing w:line="240" w:lineRule="auto"/>
      <w:ind w:left="1680"/>
      <w:jc w:val="left"/>
    </w:pPr>
    <w:rPr>
      <w:rFonts w:ascii="Calibri" w:hAnsi="Calibri" w:eastAsia="宋体" w:cs="Times New Roman"/>
      <w:sz w:val="18"/>
      <w:szCs w:val="18"/>
    </w:rPr>
  </w:style>
  <w:style w:type="paragraph" w:styleId="79">
    <w:name w:val="Body Text 2"/>
    <w:basedOn w:val="1"/>
    <w:link w:val="150"/>
    <w:unhideWhenUsed/>
    <w:qFormat/>
    <w:uiPriority w:val="99"/>
    <w:pPr>
      <w:spacing w:after="120" w:line="480" w:lineRule="auto"/>
    </w:pPr>
    <w:rPr>
      <w:rFonts w:ascii="Calibri" w:hAnsi="Calibri" w:eastAsia="宋体" w:cs="Times New Roman"/>
    </w:rPr>
  </w:style>
  <w:style w:type="paragraph" w:styleId="80">
    <w:name w:val="List 4"/>
    <w:basedOn w:val="1"/>
    <w:unhideWhenUsed/>
    <w:qFormat/>
    <w:uiPriority w:val="99"/>
    <w:pPr>
      <w:spacing w:line="240" w:lineRule="auto"/>
      <w:ind w:left="100" w:leftChars="600" w:hanging="200" w:hangingChars="200"/>
      <w:contextualSpacing/>
    </w:pPr>
    <w:rPr>
      <w:rFonts w:ascii="Calibri" w:hAnsi="Calibri" w:eastAsia="宋体" w:cs="Times New Roman"/>
    </w:rPr>
  </w:style>
  <w:style w:type="paragraph" w:styleId="81">
    <w:name w:val="List Continue 2"/>
    <w:basedOn w:val="1"/>
    <w:unhideWhenUsed/>
    <w:qFormat/>
    <w:uiPriority w:val="99"/>
    <w:pPr>
      <w:spacing w:after="120" w:line="240" w:lineRule="auto"/>
      <w:ind w:left="840" w:leftChars="400"/>
      <w:contextualSpacing/>
    </w:pPr>
    <w:rPr>
      <w:rFonts w:ascii="Calibri" w:hAnsi="Calibri" w:eastAsia="宋体" w:cs="Times New Roman"/>
    </w:rPr>
  </w:style>
  <w:style w:type="paragraph" w:styleId="82">
    <w:name w:val="Message Header"/>
    <w:basedOn w:val="1"/>
    <w:link w:val="143"/>
    <w:unhideWhenUsed/>
    <w:qFormat/>
    <w:uiPriority w:val="99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line="240" w:lineRule="auto"/>
      <w:ind w:left="1080" w:leftChars="500" w:hanging="1080" w:hangingChars="500"/>
    </w:pPr>
    <w:rPr>
      <w:rFonts w:ascii="Cambria" w:hAnsi="Cambria" w:eastAsia="宋体" w:cs="Times New Roman"/>
      <w:sz w:val="24"/>
      <w:szCs w:val="24"/>
    </w:rPr>
  </w:style>
  <w:style w:type="paragraph" w:styleId="83">
    <w:name w:val="HTML Preformatted"/>
    <w:basedOn w:val="1"/>
    <w:link w:val="98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84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85">
    <w:name w:val="List Continue 3"/>
    <w:basedOn w:val="1"/>
    <w:unhideWhenUsed/>
    <w:qFormat/>
    <w:uiPriority w:val="99"/>
    <w:pPr>
      <w:spacing w:after="120" w:line="240" w:lineRule="auto"/>
      <w:ind w:left="1260" w:leftChars="600"/>
      <w:contextualSpacing/>
    </w:pPr>
    <w:rPr>
      <w:rFonts w:ascii="Calibri" w:hAnsi="Calibri" w:eastAsia="宋体" w:cs="Times New Roman"/>
    </w:rPr>
  </w:style>
  <w:style w:type="paragraph" w:styleId="86">
    <w:name w:val="index 2"/>
    <w:basedOn w:val="1"/>
    <w:next w:val="1"/>
    <w:unhideWhenUsed/>
    <w:qFormat/>
    <w:uiPriority w:val="99"/>
    <w:pPr>
      <w:spacing w:line="240" w:lineRule="auto"/>
      <w:ind w:left="200" w:leftChars="200"/>
    </w:pPr>
    <w:rPr>
      <w:rFonts w:ascii="Calibri" w:hAnsi="Calibri" w:eastAsia="宋体" w:cs="Times New Roman"/>
    </w:rPr>
  </w:style>
  <w:style w:type="paragraph" w:styleId="87">
    <w:name w:val="Title"/>
    <w:basedOn w:val="1"/>
    <w:next w:val="1"/>
    <w:link w:val="120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89">
    <w:name w:val="Strong"/>
    <w:basedOn w:val="88"/>
    <w:qFormat/>
    <w:uiPriority w:val="22"/>
    <w:rPr>
      <w:b/>
      <w:bCs/>
    </w:rPr>
  </w:style>
  <w:style w:type="character" w:styleId="90">
    <w:name w:val="page number"/>
    <w:unhideWhenUsed/>
    <w:qFormat/>
    <w:uiPriority w:val="99"/>
  </w:style>
  <w:style w:type="character" w:styleId="91">
    <w:name w:val="FollowedHyperlink"/>
    <w:basedOn w:val="88"/>
    <w:unhideWhenUsed/>
    <w:qFormat/>
    <w:uiPriority w:val="99"/>
    <w:rPr>
      <w:color w:val="800080" w:themeColor="followedHyperlink"/>
      <w:u w:val="single"/>
    </w:rPr>
  </w:style>
  <w:style w:type="character" w:styleId="92">
    <w:name w:val="Hyperlink"/>
    <w:basedOn w:val="88"/>
    <w:unhideWhenUsed/>
    <w:qFormat/>
    <w:uiPriority w:val="99"/>
    <w:rPr>
      <w:color w:val="0000FF"/>
      <w:u w:val="single"/>
    </w:rPr>
  </w:style>
  <w:style w:type="character" w:styleId="93">
    <w:name w:val="annotation reference"/>
    <w:basedOn w:val="88"/>
    <w:unhideWhenUsed/>
    <w:qFormat/>
    <w:uiPriority w:val="99"/>
    <w:rPr>
      <w:sz w:val="21"/>
      <w:szCs w:val="21"/>
    </w:rPr>
  </w:style>
  <w:style w:type="table" w:styleId="95">
    <w:name w:val="Table Grid"/>
    <w:basedOn w:val="94"/>
    <w:qFormat/>
    <w:uiPriority w:val="59"/>
    <w:rPr>
      <w:rFonts w:ascii="Calibri" w:hAnsi="Calibri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6">
    <w:name w:val="标题 1 字符"/>
    <w:basedOn w:val="88"/>
    <w:link w:val="2"/>
    <w:qFormat/>
    <w:uiPriority w:val="0"/>
    <w:rPr>
      <w:rFonts w:ascii="宋体" w:hAnsi="宋体" w:eastAsia="宋体" w:cs="宋体"/>
      <w:b/>
      <w:bCs/>
      <w:kern w:val="36"/>
      <w:sz w:val="44"/>
      <w:szCs w:val="48"/>
    </w:rPr>
  </w:style>
  <w:style w:type="character" w:customStyle="1" w:styleId="97">
    <w:name w:val="标题 4 字符"/>
    <w:basedOn w:val="88"/>
    <w:link w:val="5"/>
    <w:qFormat/>
    <w:uiPriority w:val="9"/>
    <w:rPr>
      <w:rFonts w:ascii="宋体" w:hAnsi="宋体" w:eastAsia="宋体" w:cs="宋体"/>
      <w:b/>
      <w:bCs/>
      <w:kern w:val="0"/>
      <w:sz w:val="24"/>
      <w:szCs w:val="24"/>
    </w:rPr>
  </w:style>
  <w:style w:type="character" w:customStyle="1" w:styleId="98">
    <w:name w:val="HTML 预设格式 字符"/>
    <w:basedOn w:val="88"/>
    <w:link w:val="83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99">
    <w:name w:val="标题 3 字符"/>
    <w:basedOn w:val="88"/>
    <w:link w:val="4"/>
    <w:qFormat/>
    <w:uiPriority w:val="9"/>
    <w:rPr>
      <w:b/>
      <w:bCs/>
      <w:sz w:val="28"/>
      <w:szCs w:val="32"/>
    </w:rPr>
  </w:style>
  <w:style w:type="paragraph" w:customStyle="1" w:styleId="100">
    <w:name w:val="列出段落1"/>
    <w:basedOn w:val="1"/>
    <w:qFormat/>
    <w:uiPriority w:val="34"/>
    <w:pPr>
      <w:ind w:firstLine="420" w:firstLineChars="200"/>
    </w:pPr>
  </w:style>
  <w:style w:type="character" w:customStyle="1" w:styleId="101">
    <w:name w:val="文档结构图 字符"/>
    <w:basedOn w:val="88"/>
    <w:link w:val="30"/>
    <w:semiHidden/>
    <w:qFormat/>
    <w:uiPriority w:val="99"/>
    <w:rPr>
      <w:rFonts w:ascii="宋体" w:eastAsia="宋体"/>
      <w:sz w:val="18"/>
      <w:szCs w:val="18"/>
    </w:rPr>
  </w:style>
  <w:style w:type="character" w:customStyle="1" w:styleId="102">
    <w:name w:val="页眉 字符"/>
    <w:basedOn w:val="88"/>
    <w:link w:val="60"/>
    <w:qFormat/>
    <w:uiPriority w:val="99"/>
    <w:rPr>
      <w:sz w:val="18"/>
      <w:szCs w:val="18"/>
    </w:rPr>
  </w:style>
  <w:style w:type="character" w:customStyle="1" w:styleId="103">
    <w:name w:val="页脚 字符"/>
    <w:basedOn w:val="88"/>
    <w:link w:val="57"/>
    <w:qFormat/>
    <w:uiPriority w:val="99"/>
    <w:rPr>
      <w:sz w:val="18"/>
      <w:szCs w:val="18"/>
    </w:rPr>
  </w:style>
  <w:style w:type="character" w:customStyle="1" w:styleId="104">
    <w:name w:val="标题 2 字符"/>
    <w:basedOn w:val="88"/>
    <w:link w:val="3"/>
    <w:qFormat/>
    <w:uiPriority w:val="0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105">
    <w:name w:val="QB标题1"/>
    <w:basedOn w:val="1"/>
    <w:qFormat/>
    <w:uiPriority w:val="99"/>
    <w:pPr>
      <w:numPr>
        <w:ilvl w:val="0"/>
        <w:numId w:val="1"/>
      </w:numPr>
    </w:pPr>
  </w:style>
  <w:style w:type="paragraph" w:customStyle="1" w:styleId="106">
    <w:name w:val="QB标题2"/>
    <w:basedOn w:val="1"/>
    <w:qFormat/>
    <w:uiPriority w:val="99"/>
    <w:pPr>
      <w:numPr>
        <w:ilvl w:val="1"/>
        <w:numId w:val="1"/>
      </w:numPr>
    </w:pPr>
  </w:style>
  <w:style w:type="paragraph" w:customStyle="1" w:styleId="107">
    <w:name w:val="QB标题3"/>
    <w:basedOn w:val="1"/>
    <w:qFormat/>
    <w:uiPriority w:val="99"/>
    <w:pPr>
      <w:numPr>
        <w:ilvl w:val="2"/>
        <w:numId w:val="1"/>
      </w:numPr>
    </w:pPr>
  </w:style>
  <w:style w:type="paragraph" w:customStyle="1" w:styleId="108">
    <w:name w:val="QB标题4"/>
    <w:basedOn w:val="1"/>
    <w:qFormat/>
    <w:uiPriority w:val="99"/>
    <w:pPr>
      <w:numPr>
        <w:ilvl w:val="3"/>
        <w:numId w:val="1"/>
      </w:numPr>
    </w:pPr>
  </w:style>
  <w:style w:type="paragraph" w:customStyle="1" w:styleId="109">
    <w:name w:val="QB标题5"/>
    <w:basedOn w:val="1"/>
    <w:qFormat/>
    <w:uiPriority w:val="99"/>
    <w:pPr>
      <w:numPr>
        <w:ilvl w:val="4"/>
        <w:numId w:val="1"/>
      </w:numPr>
    </w:pPr>
  </w:style>
  <w:style w:type="paragraph" w:customStyle="1" w:styleId="110">
    <w:name w:val="QB标题6"/>
    <w:basedOn w:val="1"/>
    <w:qFormat/>
    <w:uiPriority w:val="99"/>
    <w:pPr>
      <w:numPr>
        <w:ilvl w:val="5"/>
        <w:numId w:val="1"/>
      </w:numPr>
    </w:pPr>
  </w:style>
  <w:style w:type="paragraph" w:customStyle="1" w:styleId="111">
    <w:name w:val="QB图"/>
    <w:basedOn w:val="1"/>
    <w:qFormat/>
    <w:uiPriority w:val="99"/>
    <w:pPr>
      <w:numPr>
        <w:ilvl w:val="7"/>
        <w:numId w:val="1"/>
      </w:numPr>
    </w:pPr>
  </w:style>
  <w:style w:type="paragraph" w:customStyle="1" w:styleId="112">
    <w:name w:val="QB表"/>
    <w:basedOn w:val="1"/>
    <w:qFormat/>
    <w:uiPriority w:val="99"/>
    <w:pPr>
      <w:numPr>
        <w:ilvl w:val="8"/>
        <w:numId w:val="1"/>
      </w:numPr>
    </w:pPr>
  </w:style>
  <w:style w:type="table" w:customStyle="1" w:styleId="113">
    <w:name w:val="浅色列表1"/>
    <w:basedOn w:val="94"/>
    <w:qFormat/>
    <w:uiPriority w:val="61"/>
    <w:rPr>
      <w:sz w:val="22"/>
      <w:lang w:eastAsia="en-US" w:bidi="en-US"/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paragraph" w:customStyle="1" w:styleId="114">
    <w:name w:val="TOC 标题1"/>
    <w:basedOn w:val="2"/>
    <w:next w:val="1"/>
    <w:unhideWhenUsed/>
    <w:qFormat/>
    <w:uiPriority w:val="39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hAnsiTheme="majorHAnsi" w:eastAsiaTheme="majorEastAsia" w:cstheme="majorBidi"/>
      <w:color w:val="366091" w:themeColor="accent1" w:themeShade="BF"/>
      <w:kern w:val="0"/>
      <w:sz w:val="28"/>
      <w:szCs w:val="28"/>
    </w:rPr>
  </w:style>
  <w:style w:type="character" w:customStyle="1" w:styleId="115">
    <w:name w:val="批注框文本 字符"/>
    <w:basedOn w:val="88"/>
    <w:link w:val="56"/>
    <w:semiHidden/>
    <w:qFormat/>
    <w:uiPriority w:val="99"/>
    <w:rPr>
      <w:sz w:val="18"/>
      <w:szCs w:val="18"/>
    </w:rPr>
  </w:style>
  <w:style w:type="character" w:customStyle="1" w:styleId="116">
    <w:name w:val="批注文字 字符"/>
    <w:basedOn w:val="88"/>
    <w:link w:val="13"/>
    <w:qFormat/>
    <w:uiPriority w:val="99"/>
  </w:style>
  <w:style w:type="character" w:customStyle="1" w:styleId="117">
    <w:name w:val="批注主题 字符"/>
    <w:basedOn w:val="116"/>
    <w:link w:val="12"/>
    <w:semiHidden/>
    <w:qFormat/>
    <w:uiPriority w:val="99"/>
    <w:rPr>
      <w:b/>
      <w:bCs/>
    </w:rPr>
  </w:style>
  <w:style w:type="paragraph" w:customStyle="1" w:styleId="118">
    <w:name w:val="修订1"/>
    <w:hidden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119">
    <w:name w:val="Default"/>
    <w:qFormat/>
    <w:uiPriority w:val="0"/>
    <w:pPr>
      <w:widowControl w:val="0"/>
      <w:autoSpaceDE w:val="0"/>
      <w:autoSpaceDN w:val="0"/>
      <w:adjustRightInd w:val="0"/>
    </w:pPr>
    <w:rPr>
      <w:rFonts w:ascii="Calibri" w:hAnsi="Calibri" w:cs="Calibri" w:eastAsiaTheme="minorEastAsia"/>
      <w:color w:val="000000"/>
      <w:sz w:val="24"/>
      <w:szCs w:val="24"/>
      <w:lang w:val="en-US" w:eastAsia="zh-CN" w:bidi="ar-SA"/>
    </w:rPr>
  </w:style>
  <w:style w:type="character" w:customStyle="1" w:styleId="120">
    <w:name w:val="标题 字符"/>
    <w:basedOn w:val="88"/>
    <w:link w:val="87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21">
    <w:name w:val="标题 5 字符"/>
    <w:basedOn w:val="88"/>
    <w:link w:val="6"/>
    <w:semiHidden/>
    <w:qFormat/>
    <w:uiPriority w:val="9"/>
    <w:rPr>
      <w:rFonts w:ascii="Calibri" w:hAnsi="Calibri" w:eastAsia="宋体" w:cs="Times New Roman"/>
      <w:b/>
      <w:bCs/>
      <w:sz w:val="28"/>
      <w:szCs w:val="28"/>
    </w:rPr>
  </w:style>
  <w:style w:type="character" w:customStyle="1" w:styleId="122">
    <w:name w:val="标题 6 字符"/>
    <w:basedOn w:val="88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123">
    <w:name w:val="标题 7 字符"/>
    <w:basedOn w:val="88"/>
    <w:link w:val="8"/>
    <w:semiHidden/>
    <w:qFormat/>
    <w:uiPriority w:val="9"/>
    <w:rPr>
      <w:rFonts w:ascii="Calibri" w:hAnsi="Calibri" w:eastAsia="宋体" w:cs="Times New Roman"/>
      <w:b/>
      <w:bCs/>
      <w:sz w:val="24"/>
      <w:szCs w:val="24"/>
    </w:rPr>
  </w:style>
  <w:style w:type="character" w:customStyle="1" w:styleId="124">
    <w:name w:val="标题 8 字符"/>
    <w:basedOn w:val="88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125">
    <w:name w:val="标题 9 字符"/>
    <w:basedOn w:val="88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character" w:customStyle="1" w:styleId="126">
    <w:name w:val="明显强调1"/>
    <w:basedOn w:val="88"/>
    <w:qFormat/>
    <w:uiPriority w:val="21"/>
    <w:rPr>
      <w:b/>
      <w:bCs/>
      <w:i/>
      <w:iCs/>
      <w:color w:val="4F81BD" w:themeColor="accent1"/>
    </w:rPr>
  </w:style>
  <w:style w:type="character" w:customStyle="1" w:styleId="127">
    <w:name w:val="mw-headline"/>
    <w:basedOn w:val="88"/>
    <w:qFormat/>
    <w:uiPriority w:val="0"/>
  </w:style>
  <w:style w:type="character" w:customStyle="1" w:styleId="128">
    <w:name w:val="日期 字符"/>
    <w:basedOn w:val="88"/>
    <w:link w:val="52"/>
    <w:semiHidden/>
    <w:qFormat/>
    <w:uiPriority w:val="99"/>
    <w:rPr>
      <w:rFonts w:ascii="Calibri" w:hAnsi="Calibri" w:eastAsia="宋体" w:cs="Times New Roman"/>
    </w:rPr>
  </w:style>
  <w:style w:type="character" w:customStyle="1" w:styleId="129">
    <w:name w:val="HTML 地址 字符"/>
    <w:basedOn w:val="88"/>
    <w:link w:val="43"/>
    <w:semiHidden/>
    <w:qFormat/>
    <w:uiPriority w:val="99"/>
    <w:rPr>
      <w:rFonts w:ascii="Calibri" w:hAnsi="Calibri" w:eastAsia="宋体" w:cs="Times New Roman"/>
      <w:i/>
      <w:iCs/>
    </w:rPr>
  </w:style>
  <w:style w:type="character" w:customStyle="1" w:styleId="130">
    <w:name w:val="称呼 字符"/>
    <w:basedOn w:val="88"/>
    <w:link w:val="33"/>
    <w:semiHidden/>
    <w:qFormat/>
    <w:uiPriority w:val="99"/>
    <w:rPr>
      <w:rFonts w:ascii="Calibri" w:hAnsi="Calibri" w:eastAsia="宋体" w:cs="Times New Roman"/>
    </w:rPr>
  </w:style>
  <w:style w:type="character" w:customStyle="1" w:styleId="131">
    <w:name w:val="纯文本 字符"/>
    <w:basedOn w:val="88"/>
    <w:link w:val="47"/>
    <w:semiHidden/>
    <w:qFormat/>
    <w:uiPriority w:val="99"/>
    <w:rPr>
      <w:rFonts w:ascii="宋体" w:hAnsi="Courier New" w:eastAsia="宋体" w:cs="Courier New"/>
      <w:szCs w:val="21"/>
    </w:rPr>
  </w:style>
  <w:style w:type="character" w:customStyle="1" w:styleId="132">
    <w:name w:val="电子邮件签名 字符"/>
    <w:basedOn w:val="88"/>
    <w:link w:val="23"/>
    <w:semiHidden/>
    <w:qFormat/>
    <w:uiPriority w:val="99"/>
    <w:rPr>
      <w:rFonts w:ascii="Calibri" w:hAnsi="Calibri" w:eastAsia="宋体" w:cs="Times New Roman"/>
    </w:rPr>
  </w:style>
  <w:style w:type="character" w:customStyle="1" w:styleId="133">
    <w:name w:val="副标题 字符"/>
    <w:basedOn w:val="88"/>
    <w:link w:val="67"/>
    <w:qFormat/>
    <w:uiPriority w:val="11"/>
    <w:rPr>
      <w:rFonts w:ascii="Cambria" w:hAnsi="Cambria" w:eastAsia="宋体" w:cs="Times New Roman"/>
      <w:b/>
      <w:bCs/>
      <w:kern w:val="28"/>
      <w:sz w:val="32"/>
      <w:szCs w:val="32"/>
    </w:rPr>
  </w:style>
  <w:style w:type="character" w:customStyle="1" w:styleId="134">
    <w:name w:val="宏文本 字符"/>
    <w:basedOn w:val="88"/>
    <w:link w:val="19"/>
    <w:semiHidden/>
    <w:qFormat/>
    <w:uiPriority w:val="99"/>
    <w:rPr>
      <w:rFonts w:ascii="Courier New" w:hAnsi="Courier New" w:eastAsia="宋体" w:cs="Courier New"/>
      <w:sz w:val="24"/>
      <w:szCs w:val="24"/>
    </w:rPr>
  </w:style>
  <w:style w:type="character" w:customStyle="1" w:styleId="135">
    <w:name w:val="脚注文本 字符"/>
    <w:basedOn w:val="88"/>
    <w:link w:val="70"/>
    <w:semiHidden/>
    <w:qFormat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136">
    <w:name w:val="结束语 字符"/>
    <w:basedOn w:val="88"/>
    <w:link w:val="35"/>
    <w:semiHidden/>
    <w:qFormat/>
    <w:uiPriority w:val="99"/>
    <w:rPr>
      <w:rFonts w:ascii="Calibri" w:hAnsi="Calibri" w:eastAsia="宋体" w:cs="Times New Roman"/>
    </w:rPr>
  </w:style>
  <w:style w:type="paragraph" w:customStyle="1" w:styleId="137">
    <w:name w:val="明显引用1"/>
    <w:basedOn w:val="1"/>
    <w:next w:val="1"/>
    <w:link w:val="138"/>
    <w:qFormat/>
    <w:uiPriority w:val="30"/>
    <w:pPr>
      <w:pBdr>
        <w:bottom w:val="single" w:color="4F81BD" w:sz="4" w:space="4"/>
      </w:pBdr>
      <w:spacing w:before="200" w:after="280" w:line="240" w:lineRule="auto"/>
      <w:ind w:left="936" w:right="936"/>
    </w:pPr>
    <w:rPr>
      <w:rFonts w:ascii="Calibri" w:hAnsi="Calibri" w:eastAsia="宋体" w:cs="Times New Roman"/>
      <w:b/>
      <w:bCs/>
      <w:i/>
      <w:iCs/>
      <w:color w:val="4F81BD"/>
    </w:rPr>
  </w:style>
  <w:style w:type="character" w:customStyle="1" w:styleId="138">
    <w:name w:val="明显引用 Char"/>
    <w:basedOn w:val="88"/>
    <w:link w:val="137"/>
    <w:qFormat/>
    <w:uiPriority w:val="30"/>
    <w:rPr>
      <w:rFonts w:ascii="Calibri" w:hAnsi="Calibri" w:eastAsia="宋体" w:cs="Times New Roman"/>
      <w:b/>
      <w:bCs/>
      <w:i/>
      <w:iCs/>
      <w:color w:val="4F81BD"/>
    </w:rPr>
  </w:style>
  <w:style w:type="character" w:customStyle="1" w:styleId="139">
    <w:name w:val="签名 字符"/>
    <w:basedOn w:val="88"/>
    <w:link w:val="61"/>
    <w:semiHidden/>
    <w:qFormat/>
    <w:uiPriority w:val="99"/>
    <w:rPr>
      <w:rFonts w:ascii="Calibri" w:hAnsi="Calibri" w:eastAsia="宋体" w:cs="Times New Roman"/>
    </w:rPr>
  </w:style>
  <w:style w:type="paragraph" w:customStyle="1" w:styleId="140">
    <w:name w:val="书目1"/>
    <w:basedOn w:val="1"/>
    <w:next w:val="1"/>
    <w:unhideWhenUsed/>
    <w:qFormat/>
    <w:uiPriority w:val="37"/>
    <w:pPr>
      <w:spacing w:line="240" w:lineRule="auto"/>
    </w:pPr>
    <w:rPr>
      <w:rFonts w:ascii="Calibri" w:hAnsi="Calibri" w:eastAsia="宋体" w:cs="Times New Roman"/>
    </w:rPr>
  </w:style>
  <w:style w:type="character" w:customStyle="1" w:styleId="141">
    <w:name w:val="尾注文本 字符"/>
    <w:basedOn w:val="88"/>
    <w:link w:val="54"/>
    <w:semiHidden/>
    <w:qFormat/>
    <w:uiPriority w:val="99"/>
    <w:rPr>
      <w:rFonts w:ascii="Calibri" w:hAnsi="Calibri" w:eastAsia="宋体" w:cs="Times New Roman"/>
    </w:rPr>
  </w:style>
  <w:style w:type="paragraph" w:customStyle="1" w:styleId="142">
    <w:name w:val="无间隔1"/>
    <w:qFormat/>
    <w:uiPriority w:val="1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customStyle="1" w:styleId="143">
    <w:name w:val="信息标题 字符"/>
    <w:basedOn w:val="88"/>
    <w:link w:val="82"/>
    <w:semiHidden/>
    <w:qFormat/>
    <w:uiPriority w:val="99"/>
    <w:rPr>
      <w:rFonts w:ascii="Cambria" w:hAnsi="Cambria" w:eastAsia="宋体" w:cs="Times New Roman"/>
      <w:sz w:val="24"/>
      <w:szCs w:val="24"/>
      <w:shd w:val="pct20" w:color="auto" w:fill="auto"/>
    </w:rPr>
  </w:style>
  <w:style w:type="paragraph" w:customStyle="1" w:styleId="144">
    <w:name w:val="引用1"/>
    <w:basedOn w:val="1"/>
    <w:next w:val="1"/>
    <w:link w:val="145"/>
    <w:qFormat/>
    <w:uiPriority w:val="29"/>
    <w:pPr>
      <w:spacing w:line="240" w:lineRule="auto"/>
    </w:pPr>
    <w:rPr>
      <w:rFonts w:ascii="Calibri" w:hAnsi="Calibri" w:eastAsia="宋体" w:cs="Times New Roman"/>
      <w:i/>
      <w:iCs/>
      <w:color w:val="000000"/>
    </w:rPr>
  </w:style>
  <w:style w:type="character" w:customStyle="1" w:styleId="145">
    <w:name w:val="引用 Char"/>
    <w:basedOn w:val="88"/>
    <w:link w:val="144"/>
    <w:qFormat/>
    <w:uiPriority w:val="29"/>
    <w:rPr>
      <w:rFonts w:ascii="Calibri" w:hAnsi="Calibri" w:eastAsia="宋体" w:cs="Times New Roman"/>
      <w:i/>
      <w:iCs/>
      <w:color w:val="000000"/>
    </w:rPr>
  </w:style>
  <w:style w:type="character" w:customStyle="1" w:styleId="146">
    <w:name w:val="正文文本 字符"/>
    <w:basedOn w:val="88"/>
    <w:link w:val="16"/>
    <w:semiHidden/>
    <w:qFormat/>
    <w:uiPriority w:val="99"/>
    <w:rPr>
      <w:rFonts w:ascii="Calibri" w:hAnsi="Calibri" w:eastAsia="宋体" w:cs="Times New Roman"/>
    </w:rPr>
  </w:style>
  <w:style w:type="character" w:customStyle="1" w:styleId="147">
    <w:name w:val="正文首行缩进 字符"/>
    <w:basedOn w:val="146"/>
    <w:link w:val="15"/>
    <w:semiHidden/>
    <w:qFormat/>
    <w:uiPriority w:val="99"/>
    <w:rPr>
      <w:rFonts w:ascii="Calibri" w:hAnsi="Calibri" w:eastAsia="宋体" w:cs="Times New Roman"/>
    </w:rPr>
  </w:style>
  <w:style w:type="character" w:customStyle="1" w:styleId="148">
    <w:name w:val="正文文本缩进 字符"/>
    <w:basedOn w:val="88"/>
    <w:link w:val="37"/>
    <w:semiHidden/>
    <w:qFormat/>
    <w:uiPriority w:val="99"/>
    <w:rPr>
      <w:rFonts w:ascii="Calibri" w:hAnsi="Calibri" w:eastAsia="宋体" w:cs="Times New Roman"/>
    </w:rPr>
  </w:style>
  <w:style w:type="character" w:customStyle="1" w:styleId="149">
    <w:name w:val="正文首行缩进 2 字符"/>
    <w:basedOn w:val="148"/>
    <w:link w:val="59"/>
    <w:semiHidden/>
    <w:qFormat/>
    <w:uiPriority w:val="99"/>
    <w:rPr>
      <w:rFonts w:ascii="Calibri" w:hAnsi="Calibri" w:eastAsia="宋体" w:cs="Times New Roman"/>
    </w:rPr>
  </w:style>
  <w:style w:type="character" w:customStyle="1" w:styleId="150">
    <w:name w:val="正文文本 2 字符"/>
    <w:basedOn w:val="88"/>
    <w:link w:val="79"/>
    <w:semiHidden/>
    <w:qFormat/>
    <w:uiPriority w:val="99"/>
    <w:rPr>
      <w:rFonts w:ascii="Calibri" w:hAnsi="Calibri" w:eastAsia="宋体" w:cs="Times New Roman"/>
    </w:rPr>
  </w:style>
  <w:style w:type="character" w:customStyle="1" w:styleId="151">
    <w:name w:val="正文文本 3 字符"/>
    <w:basedOn w:val="88"/>
    <w:link w:val="34"/>
    <w:semiHidden/>
    <w:qFormat/>
    <w:uiPriority w:val="99"/>
    <w:rPr>
      <w:rFonts w:ascii="Calibri" w:hAnsi="Calibri" w:eastAsia="宋体" w:cs="Times New Roman"/>
      <w:sz w:val="16"/>
      <w:szCs w:val="16"/>
    </w:rPr>
  </w:style>
  <w:style w:type="character" w:customStyle="1" w:styleId="152">
    <w:name w:val="正文文本缩进 2 字符"/>
    <w:basedOn w:val="88"/>
    <w:link w:val="53"/>
    <w:semiHidden/>
    <w:qFormat/>
    <w:uiPriority w:val="99"/>
    <w:rPr>
      <w:rFonts w:ascii="Calibri" w:hAnsi="Calibri" w:eastAsia="宋体" w:cs="Times New Roman"/>
    </w:rPr>
  </w:style>
  <w:style w:type="character" w:customStyle="1" w:styleId="153">
    <w:name w:val="正文文本缩进 3 字符"/>
    <w:basedOn w:val="88"/>
    <w:link w:val="73"/>
    <w:semiHidden/>
    <w:qFormat/>
    <w:uiPriority w:val="99"/>
    <w:rPr>
      <w:rFonts w:ascii="Calibri" w:hAnsi="Calibri" w:eastAsia="宋体" w:cs="Times New Roman"/>
      <w:sz w:val="16"/>
      <w:szCs w:val="16"/>
    </w:rPr>
  </w:style>
  <w:style w:type="character" w:customStyle="1" w:styleId="154">
    <w:name w:val="注释标题 字符"/>
    <w:basedOn w:val="88"/>
    <w:link w:val="20"/>
    <w:semiHidden/>
    <w:qFormat/>
    <w:uiPriority w:val="99"/>
    <w:rPr>
      <w:rFonts w:ascii="Calibri" w:hAnsi="Calibri" w:eastAsia="宋体" w:cs="Times New Roman"/>
    </w:rPr>
  </w:style>
  <w:style w:type="character" w:customStyle="1" w:styleId="155">
    <w:name w:val="s1"/>
    <w:basedOn w:val="88"/>
    <w:qFormat/>
    <w:uiPriority w:val="0"/>
    <w:rPr>
      <w:rFonts w:ascii="menlo" w:hAnsi="menlo" w:eastAsia="menlo" w:cs="menlo"/>
      <w:color w:val="7AC8B6"/>
      <w:sz w:val="24"/>
      <w:szCs w:val="24"/>
    </w:rPr>
  </w:style>
  <w:style w:type="paragraph" w:customStyle="1" w:styleId="156">
    <w:name w:val="p1"/>
    <w:basedOn w:val="1"/>
    <w:qFormat/>
    <w:uiPriority w:val="0"/>
    <w:pPr>
      <w:shd w:val="clear" w:color="auto" w:fill="1F1F24"/>
      <w:jc w:val="left"/>
    </w:pPr>
    <w:rPr>
      <w:rFonts w:ascii="menlo" w:hAnsi="menlo" w:eastAsia="menlo" w:cs="Times New Roman"/>
      <w:color w:val="FFFFFF"/>
      <w:kern w:val="0"/>
      <w:sz w:val="28"/>
      <w:szCs w:val="28"/>
    </w:rPr>
  </w:style>
  <w:style w:type="paragraph" w:customStyle="1" w:styleId="157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158">
    <w:name w:val="comment"/>
    <w:basedOn w:val="88"/>
    <w:qFormat/>
    <w:uiPriority w:val="0"/>
  </w:style>
  <w:style w:type="character" w:customStyle="1" w:styleId="159">
    <w:name w:val="string"/>
    <w:basedOn w:val="88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header" Target="header3.xml"/><Relationship Id="rId49" Type="http://schemas.openxmlformats.org/officeDocument/2006/relationships/image" Target="media/image27.png"/><Relationship Id="rId48" Type="http://schemas.openxmlformats.org/officeDocument/2006/relationships/image" Target="media/image26.emf"/><Relationship Id="rId47" Type="http://schemas.openxmlformats.org/officeDocument/2006/relationships/oleObject" Target="embeddings/oleObject12.bin"/><Relationship Id="rId46" Type="http://schemas.openxmlformats.org/officeDocument/2006/relationships/image" Target="media/image25.emf"/><Relationship Id="rId45" Type="http://schemas.openxmlformats.org/officeDocument/2006/relationships/oleObject" Target="embeddings/oleObject11.bin"/><Relationship Id="rId44" Type="http://schemas.openxmlformats.org/officeDocument/2006/relationships/image" Target="media/image24.emf"/><Relationship Id="rId43" Type="http://schemas.openxmlformats.org/officeDocument/2006/relationships/oleObject" Target="embeddings/oleObject10.bin"/><Relationship Id="rId42" Type="http://schemas.openxmlformats.org/officeDocument/2006/relationships/image" Target="media/image23.emf"/><Relationship Id="rId41" Type="http://schemas.openxmlformats.org/officeDocument/2006/relationships/oleObject" Target="embeddings/oleObject9.bin"/><Relationship Id="rId40" Type="http://schemas.openxmlformats.org/officeDocument/2006/relationships/image" Target="media/image22.emf"/><Relationship Id="rId4" Type="http://schemas.openxmlformats.org/officeDocument/2006/relationships/header" Target="header2.xml"/><Relationship Id="rId39" Type="http://schemas.openxmlformats.org/officeDocument/2006/relationships/oleObject" Target="embeddings/oleObject8.bin"/><Relationship Id="rId38" Type="http://schemas.openxmlformats.org/officeDocument/2006/relationships/image" Target="media/image21.emf"/><Relationship Id="rId37" Type="http://schemas.openxmlformats.org/officeDocument/2006/relationships/oleObject" Target="embeddings/oleObject7.bin"/><Relationship Id="rId36" Type="http://schemas.openxmlformats.org/officeDocument/2006/relationships/image" Target="media/image20.emf"/><Relationship Id="rId35" Type="http://schemas.openxmlformats.org/officeDocument/2006/relationships/oleObject" Target="embeddings/oleObject6.bin"/><Relationship Id="rId34" Type="http://schemas.openxmlformats.org/officeDocument/2006/relationships/image" Target="media/image19.emf"/><Relationship Id="rId33" Type="http://schemas.openxmlformats.org/officeDocument/2006/relationships/oleObject" Target="embeddings/oleObject5.bin"/><Relationship Id="rId32" Type="http://schemas.openxmlformats.org/officeDocument/2006/relationships/image" Target="media/image18.emf"/><Relationship Id="rId31" Type="http://schemas.openxmlformats.org/officeDocument/2006/relationships/oleObject" Target="embeddings/oleObject4.bin"/><Relationship Id="rId30" Type="http://schemas.openxmlformats.org/officeDocument/2006/relationships/image" Target="media/image17.emf"/><Relationship Id="rId3" Type="http://schemas.openxmlformats.org/officeDocument/2006/relationships/header" Target="header1.xml"/><Relationship Id="rId29" Type="http://schemas.openxmlformats.org/officeDocument/2006/relationships/oleObject" Target="embeddings/oleObject3.bin"/><Relationship Id="rId28" Type="http://schemas.openxmlformats.org/officeDocument/2006/relationships/image" Target="media/image16.emf"/><Relationship Id="rId27" Type="http://schemas.openxmlformats.org/officeDocument/2006/relationships/oleObject" Target="embeddings/oleObject2.bin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emf"/><Relationship Id="rId17" Type="http://schemas.openxmlformats.org/officeDocument/2006/relationships/oleObject" Target="embeddings/oleObject1.bin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theme" Target="theme/theme1.xml"/><Relationship Id="rId12" Type="http://schemas.openxmlformats.org/officeDocument/2006/relationships/footer" Target="footer4.xml"/><Relationship Id="rId11" Type="http://schemas.openxmlformats.org/officeDocument/2006/relationships/header" Target="header6.xml"/><Relationship Id="rId10" Type="http://schemas.openxmlformats.org/officeDocument/2006/relationships/header" Target="header5.xml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3097"/>
    <customShpInfo spid="_x0000_s3074"/>
    <customShpInfo spid="_x0000_s3075"/>
    <customShpInfo spid="_x0000_s3073"/>
    <customShpInfo spid="_x0000_s3098"/>
    <customShpInfo spid="_x0000_s3077"/>
    <customShpInfo spid="_x0000_s3078"/>
    <customShpInfo spid="_x0000_s307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5590</Words>
  <Characters>31866</Characters>
  <Lines>265</Lines>
  <Paragraphs>74</Paragraphs>
  <ScaleCrop>false</ScaleCrop>
  <LinksUpToDate>false</LinksUpToDate>
  <CharactersWithSpaces>37382</CharactersWithSpaces>
  <Application>WPS Office_3.9.0.6159_F1E327BC-269C-435d-A152-05C5408002CA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2016-08-28T05:52:00Z</dcterms:created>
  <dc:creator>17612</dc:creator>
  <cp:lastModifiedBy>hanyanrui</cp:lastModifiedBy>
  <cp:lastPrinted>2016-06-21T09:22:00Z</cp:lastPrinted>
  <dcterms:modified xsi:type="dcterms:W3CDTF">2022-01-20T14:30:48Z</dcterms:modified>
  <cp:revision>851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2052-3.9.0.6159</vt:lpwstr>
  </property>
  <property fmtid="{D5CDD505-2E9C-101B-9397-08002B2CF9AE}" pid="3" name="GSEDS_TWMT">
    <vt:lpwstr>d46a6755_b77b54e0_a279f686d3d3bb98ff3ffcba9d05bf1671f254f09ad25272941dae8c14d88da8</vt:lpwstr>
  </property>
  <property fmtid="{D5CDD505-2E9C-101B-9397-08002B2CF9AE}" pid="4" name="GSEDS_HWMT_d46a6755">
    <vt:lpwstr>f245ce0e_mFV3wz84Kik0OspOlXv4rYMQBOM=_8QYrr2J+YTY3O9JGkHb8rQtcxbAaS5WJ8k3b92Qqb2l1C3UFgUPU5Klh0C2VsYFKqk3w+mTJaO1X111bIIMgdO9ikA==_d979d140</vt:lpwstr>
  </property>
</Properties>
</file>