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FCE4C" w14:textId="77777777" w:rsidR="00777853" w:rsidRDefault="00777853" w:rsidP="00250C1C">
      <w:pPr>
        <w:ind w:firstLineChars="0" w:firstLine="0"/>
      </w:pPr>
    </w:p>
    <w:p w14:paraId="755DC195" w14:textId="0F811E16" w:rsidR="00777853" w:rsidRDefault="00777853" w:rsidP="00250C1C">
      <w:pPr>
        <w:ind w:firstLineChars="0" w:firstLine="0"/>
      </w:pPr>
      <w:r>
        <w:rPr>
          <w:rFonts w:hint="eastAsia"/>
        </w:rPr>
        <w:t>第一次创建项目</w:t>
      </w:r>
    </w:p>
    <w:p w14:paraId="2F69341F" w14:textId="77777777" w:rsidR="00777853" w:rsidRDefault="00777853" w:rsidP="00250C1C">
      <w:pPr>
        <w:ind w:firstLineChars="0" w:firstLine="0"/>
      </w:pPr>
    </w:p>
    <w:p w14:paraId="3B1584AD" w14:textId="0E386470" w:rsidR="00777853" w:rsidRDefault="00777853" w:rsidP="00250C1C">
      <w:pPr>
        <w:ind w:firstLineChars="0" w:firstLine="0"/>
      </w:pPr>
      <w:r>
        <w:rPr>
          <w:rFonts w:hint="eastAsia"/>
        </w:rPr>
        <w:t>点击项目管理器中的“新建项目”或双击“</w:t>
      </w:r>
      <w:r w:rsidR="00176FB8">
        <w:rPr>
          <w:rFonts w:hint="eastAsia"/>
        </w:rPr>
        <w:t>未命名项目</w:t>
      </w:r>
      <w:r>
        <w:rPr>
          <w:rFonts w:hint="eastAsia"/>
        </w:rPr>
        <w:t>”</w:t>
      </w:r>
    </w:p>
    <w:p w14:paraId="40090D60" w14:textId="078D6D07" w:rsidR="00176FB8" w:rsidRDefault="00176FB8" w:rsidP="00250C1C">
      <w:pPr>
        <w:ind w:firstLineChars="0" w:firstLine="0"/>
      </w:pPr>
      <w:r>
        <w:rPr>
          <w:rFonts w:hint="eastAsia"/>
        </w:rPr>
        <w:t>记得使用CTRL+S</w:t>
      </w:r>
    </w:p>
    <w:p w14:paraId="21ABA209" w14:textId="7B1488F0" w:rsidR="00176FB8" w:rsidRDefault="00176FB8" w:rsidP="00250C1C">
      <w:pPr>
        <w:ind w:firstLineChars="0" w:firstLine="0"/>
      </w:pPr>
      <w:r>
        <w:rPr>
          <w:rFonts w:hint="eastAsia"/>
        </w:rPr>
        <w:t>Davinci Resolve-&gt;偏好设置-&gt;</w:t>
      </w:r>
      <w:r w:rsidR="00497804">
        <w:tab/>
      </w:r>
      <w:r w:rsidR="00497804">
        <w:rPr>
          <w:rFonts w:hint="eastAsia"/>
        </w:rPr>
        <w:t>UI设置-&gt;选择语言</w:t>
      </w:r>
    </w:p>
    <w:p w14:paraId="793F9BD3" w14:textId="482F917A" w:rsidR="00497804" w:rsidRDefault="00497804" w:rsidP="00250C1C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项目保存与加载-&gt;实时保存、项目备份</w:t>
      </w:r>
    </w:p>
    <w:p w14:paraId="0FCE3E51" w14:textId="77777777" w:rsidR="00497804" w:rsidRDefault="00497804" w:rsidP="00250C1C">
      <w:pPr>
        <w:ind w:firstLineChars="0" w:firstLine="0"/>
      </w:pPr>
    </w:p>
    <w:p w14:paraId="3E482D58" w14:textId="2DB7ED88" w:rsidR="006A5F36" w:rsidRDefault="006A5F36" w:rsidP="00250C1C">
      <w:pPr>
        <w:ind w:firstLineChars="0" w:firstLine="0"/>
      </w:pPr>
      <w:r>
        <w:rPr>
          <w:rFonts w:hint="eastAsia"/>
        </w:rPr>
        <w:t>剪辑流程展示</w:t>
      </w:r>
    </w:p>
    <w:p w14:paraId="62AC7BD7" w14:textId="77777777" w:rsidR="006A5F36" w:rsidRDefault="006A5F36" w:rsidP="00250C1C">
      <w:pPr>
        <w:ind w:firstLineChars="0" w:firstLine="0"/>
      </w:pPr>
    </w:p>
    <w:p w14:paraId="41BC054B" w14:textId="4FD92DE8" w:rsidR="006A5F36" w:rsidRDefault="006A5F36" w:rsidP="00250C1C">
      <w:pPr>
        <w:ind w:firstLineChars="0" w:firstLine="0"/>
      </w:pPr>
      <w:r>
        <w:rPr>
          <w:rFonts w:hint="eastAsia"/>
        </w:rPr>
        <w:t>导入素材与分类（媒体面板）-&gt;</w:t>
      </w:r>
      <w:r w:rsidR="003604AF">
        <w:rPr>
          <w:rFonts w:hint="eastAsia"/>
        </w:rPr>
        <w:t>粗剪与精剪（</w:t>
      </w:r>
      <w:proofErr w:type="gramStart"/>
      <w:r w:rsidR="003604AF">
        <w:rPr>
          <w:rFonts w:hint="eastAsia"/>
        </w:rPr>
        <w:t>快编与</w:t>
      </w:r>
      <w:proofErr w:type="gramEnd"/>
      <w:r w:rsidR="003604AF">
        <w:rPr>
          <w:rFonts w:hint="eastAsia"/>
        </w:rPr>
        <w:t>剪辑面板）-&gt;效果制作（fusion面板）-&gt;调色（调色面板）-&gt;音频调整（</w:t>
      </w:r>
      <w:proofErr w:type="spellStart"/>
      <w:r w:rsidR="003604AF">
        <w:rPr>
          <w:rFonts w:hint="eastAsia"/>
        </w:rPr>
        <w:t>Fairlight</w:t>
      </w:r>
      <w:proofErr w:type="spellEnd"/>
      <w:r w:rsidR="003604AF">
        <w:rPr>
          <w:rFonts w:hint="eastAsia"/>
        </w:rPr>
        <w:t>面板）-&gt;</w:t>
      </w:r>
      <w:proofErr w:type="gramStart"/>
      <w:r w:rsidR="00847286">
        <w:rPr>
          <w:rFonts w:hint="eastAsia"/>
        </w:rPr>
        <w:t>成片与</w:t>
      </w:r>
      <w:proofErr w:type="gramEnd"/>
      <w:r w:rsidR="00847286">
        <w:rPr>
          <w:rFonts w:hint="eastAsia"/>
        </w:rPr>
        <w:t>导出（交付面板）</w:t>
      </w:r>
    </w:p>
    <w:p w14:paraId="29B7191B" w14:textId="77777777" w:rsidR="00847286" w:rsidRDefault="00847286" w:rsidP="00250C1C">
      <w:pPr>
        <w:ind w:firstLineChars="0" w:firstLine="0"/>
      </w:pPr>
    </w:p>
    <w:p w14:paraId="7110EABA" w14:textId="77777777" w:rsidR="00847286" w:rsidRDefault="00847286" w:rsidP="00250C1C">
      <w:pPr>
        <w:ind w:firstLineChars="0" w:firstLine="0"/>
      </w:pPr>
    </w:p>
    <w:p w14:paraId="5F616621" w14:textId="1F2DEF92" w:rsidR="00847286" w:rsidRDefault="00847286" w:rsidP="00250C1C">
      <w:pPr>
        <w:ind w:firstLineChars="0" w:firstLine="0"/>
        <w:rPr>
          <w:rFonts w:hint="eastAsia"/>
        </w:rPr>
      </w:pPr>
      <w:r>
        <w:rPr>
          <w:rFonts w:hint="eastAsia"/>
        </w:rPr>
        <w:t>各个面板介绍</w:t>
      </w:r>
    </w:p>
    <w:p w14:paraId="5CE1A117" w14:textId="77777777" w:rsidR="00847286" w:rsidRDefault="00847286" w:rsidP="00847286">
      <w:pPr>
        <w:ind w:leftChars="200" w:left="420" w:firstLineChars="0" w:firstLine="0"/>
      </w:pPr>
      <w:r>
        <w:rPr>
          <w:rFonts w:hint="eastAsia"/>
        </w:rPr>
        <w:t>媒体面板</w:t>
      </w:r>
    </w:p>
    <w:p w14:paraId="113A6CD3" w14:textId="48E08D9C" w:rsidR="0006579D" w:rsidRDefault="0006579D" w:rsidP="00847286">
      <w:pPr>
        <w:ind w:leftChars="200" w:left="420" w:firstLineChars="0" w:firstLine="0"/>
      </w:pPr>
      <w:r>
        <w:rPr>
          <w:rFonts w:hint="eastAsia"/>
        </w:rPr>
        <w:t>分为媒体浏览器、素材监视器、媒体池、素材数据（元数据）</w:t>
      </w:r>
    </w:p>
    <w:p w14:paraId="065480EB" w14:textId="72E2696C" w:rsidR="00076559" w:rsidRDefault="00076559" w:rsidP="00847286">
      <w:pPr>
        <w:ind w:leftChars="200" w:left="420" w:firstLineChars="0" w:firstLine="0"/>
        <w:rPr>
          <w:rFonts w:hint="eastAsia"/>
        </w:rPr>
      </w:pPr>
      <w:r>
        <w:rPr>
          <w:rFonts w:hint="eastAsia"/>
        </w:rPr>
        <w:t>可以通过</w:t>
      </w:r>
    </w:p>
    <w:p w14:paraId="56EDE897" w14:textId="77777777" w:rsidR="00847286" w:rsidRDefault="00847286" w:rsidP="00847286">
      <w:pPr>
        <w:ind w:leftChars="200" w:left="420" w:firstLineChars="0" w:firstLine="0"/>
      </w:pPr>
      <w:r>
        <w:rPr>
          <w:rFonts w:hint="eastAsia"/>
        </w:rPr>
        <w:t>剪辑面板</w:t>
      </w:r>
    </w:p>
    <w:p w14:paraId="0000BEA7" w14:textId="77777777" w:rsidR="00847286" w:rsidRDefault="00847286" w:rsidP="00847286">
      <w:pPr>
        <w:ind w:leftChars="200" w:left="420" w:firstLineChars="0" w:firstLine="0"/>
      </w:pPr>
      <w:proofErr w:type="gramStart"/>
      <w:r>
        <w:rPr>
          <w:rFonts w:hint="eastAsia"/>
        </w:rPr>
        <w:t>快编面板</w:t>
      </w:r>
      <w:proofErr w:type="gramEnd"/>
    </w:p>
    <w:p w14:paraId="379EBF52" w14:textId="77777777" w:rsidR="00847286" w:rsidRDefault="00847286" w:rsidP="00847286">
      <w:pPr>
        <w:ind w:leftChars="200" w:left="420" w:firstLineChars="0" w:firstLine="0"/>
      </w:pPr>
      <w:r>
        <w:rPr>
          <w:rFonts w:hint="eastAsia"/>
        </w:rPr>
        <w:t>调色面板与fusion面板</w:t>
      </w:r>
    </w:p>
    <w:p w14:paraId="601E7E89" w14:textId="77777777" w:rsidR="00847286" w:rsidRDefault="00847286" w:rsidP="00847286">
      <w:pPr>
        <w:ind w:leftChars="200" w:left="420" w:firstLineChars="0" w:firstLine="0"/>
      </w:pPr>
      <w:proofErr w:type="spellStart"/>
      <w:r>
        <w:t>F</w:t>
      </w:r>
      <w:r>
        <w:rPr>
          <w:rFonts w:hint="eastAsia"/>
        </w:rPr>
        <w:t>airlight</w:t>
      </w:r>
      <w:proofErr w:type="spellEnd"/>
      <w:r>
        <w:rPr>
          <w:rFonts w:hint="eastAsia"/>
        </w:rPr>
        <w:t>面板</w:t>
      </w:r>
    </w:p>
    <w:p w14:paraId="0CE93BEB" w14:textId="77777777" w:rsidR="00847286" w:rsidRDefault="00847286" w:rsidP="00847286">
      <w:pPr>
        <w:ind w:leftChars="200" w:left="420" w:firstLineChars="0" w:firstLine="0"/>
      </w:pPr>
      <w:r>
        <w:rPr>
          <w:rFonts w:hint="eastAsia"/>
        </w:rPr>
        <w:t>交付面板</w:t>
      </w:r>
    </w:p>
    <w:p w14:paraId="03D56E24" w14:textId="77777777" w:rsidR="00847286" w:rsidRPr="00847286" w:rsidRDefault="00847286" w:rsidP="00250C1C">
      <w:pPr>
        <w:ind w:firstLineChars="0" w:firstLine="0"/>
        <w:rPr>
          <w:rFonts w:hint="eastAsia"/>
        </w:rPr>
      </w:pPr>
    </w:p>
    <w:sectPr w:rsidR="00847286" w:rsidRPr="00847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2371"/>
    <w:multiLevelType w:val="hybridMultilevel"/>
    <w:tmpl w:val="BF0E2880"/>
    <w:lvl w:ilvl="0" w:tplc="5E12754A">
      <w:start w:val="1"/>
      <w:numFmt w:val="chineseCountingThousand"/>
      <w:lvlText w:val="%1、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145517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1D"/>
    <w:rsid w:val="0006579D"/>
    <w:rsid w:val="00066C58"/>
    <w:rsid w:val="00076559"/>
    <w:rsid w:val="00176FB8"/>
    <w:rsid w:val="001829DE"/>
    <w:rsid w:val="00250C1C"/>
    <w:rsid w:val="0027431D"/>
    <w:rsid w:val="002D0D94"/>
    <w:rsid w:val="003604AF"/>
    <w:rsid w:val="003B0144"/>
    <w:rsid w:val="003B5421"/>
    <w:rsid w:val="003F77E1"/>
    <w:rsid w:val="00490B1B"/>
    <w:rsid w:val="00497804"/>
    <w:rsid w:val="005E304B"/>
    <w:rsid w:val="006A5F36"/>
    <w:rsid w:val="006C506B"/>
    <w:rsid w:val="006C7B9D"/>
    <w:rsid w:val="006D7A67"/>
    <w:rsid w:val="00726FB3"/>
    <w:rsid w:val="00730425"/>
    <w:rsid w:val="00777853"/>
    <w:rsid w:val="00847286"/>
    <w:rsid w:val="008C7ADD"/>
    <w:rsid w:val="00984B04"/>
    <w:rsid w:val="00A301A1"/>
    <w:rsid w:val="00B330C7"/>
    <w:rsid w:val="00B925DB"/>
    <w:rsid w:val="00C016C8"/>
    <w:rsid w:val="00C619E2"/>
    <w:rsid w:val="00CB7964"/>
    <w:rsid w:val="00EF7011"/>
    <w:rsid w:val="00F07C28"/>
    <w:rsid w:val="00FB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C09C"/>
  <w15:chartTrackingRefBased/>
  <w15:docId w15:val="{1D001EAC-9846-4188-97BB-A6415665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964"/>
    <w:pPr>
      <w:widowControl w:val="0"/>
      <w:ind w:firstLineChars="200" w:firstLine="200"/>
      <w:jc w:val="both"/>
    </w:pPr>
  </w:style>
  <w:style w:type="paragraph" w:styleId="1">
    <w:name w:val="heading 1"/>
    <w:aliases w:val="大标题"/>
    <w:basedOn w:val="a"/>
    <w:next w:val="a"/>
    <w:link w:val="10"/>
    <w:uiPriority w:val="9"/>
    <w:qFormat/>
    <w:rsid w:val="003B0144"/>
    <w:pPr>
      <w:keepNext/>
      <w:keepLines/>
      <w:spacing w:before="340" w:after="330" w:line="578" w:lineRule="auto"/>
      <w:jc w:val="center"/>
      <w:outlineLvl w:val="0"/>
    </w:pPr>
    <w:rPr>
      <w:b/>
      <w:bCs/>
      <w:color w:val="000000" w:themeColor="text1"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小标题"/>
    <w:basedOn w:val="1"/>
    <w:next w:val="a"/>
    <w:link w:val="a4"/>
    <w:qFormat/>
    <w:rsid w:val="00984B04"/>
    <w:pPr>
      <w:spacing w:before="40" w:after="0" w:line="360" w:lineRule="auto"/>
    </w:pPr>
  </w:style>
  <w:style w:type="character" w:customStyle="1" w:styleId="a4">
    <w:name w:val="文章小标题 字符"/>
    <w:basedOn w:val="10"/>
    <w:link w:val="a3"/>
    <w:rsid w:val="00984B04"/>
    <w:rPr>
      <w:rFonts w:eastAsia="楷体"/>
      <w:b/>
      <w:bCs/>
      <w:color w:val="000000" w:themeColor="text1"/>
      <w:kern w:val="44"/>
      <w:sz w:val="28"/>
      <w:szCs w:val="44"/>
    </w:rPr>
  </w:style>
  <w:style w:type="character" w:customStyle="1" w:styleId="10">
    <w:name w:val="标题 1 字符"/>
    <w:aliases w:val="大标题 字符"/>
    <w:basedOn w:val="a0"/>
    <w:link w:val="1"/>
    <w:uiPriority w:val="9"/>
    <w:rsid w:val="003B0144"/>
    <w:rPr>
      <w:rFonts w:eastAsia="楷体"/>
      <w:b/>
      <w:bCs/>
      <w:color w:val="000000" w:themeColor="text1"/>
      <w:kern w:val="44"/>
      <w:sz w:val="28"/>
      <w:szCs w:val="44"/>
    </w:rPr>
  </w:style>
  <w:style w:type="paragraph" w:customStyle="1" w:styleId="a5">
    <w:name w:val="一级标题"/>
    <w:basedOn w:val="a"/>
    <w:next w:val="a"/>
    <w:link w:val="a6"/>
    <w:qFormat/>
    <w:rsid w:val="006C506B"/>
    <w:pPr>
      <w:ind w:firstLineChars="0" w:firstLine="0"/>
      <w:outlineLvl w:val="1"/>
    </w:pPr>
  </w:style>
  <w:style w:type="character" w:customStyle="1" w:styleId="a6">
    <w:name w:val="一级标题 字符"/>
    <w:basedOn w:val="a0"/>
    <w:link w:val="a5"/>
    <w:rsid w:val="006C506B"/>
    <w:rPr>
      <w:rFonts w:eastAsia="楷体"/>
    </w:rPr>
  </w:style>
  <w:style w:type="paragraph" w:customStyle="1" w:styleId="021">
    <w:name w:val="021原文引用"/>
    <w:basedOn w:val="a"/>
    <w:link w:val="0210"/>
    <w:qFormat/>
    <w:rsid w:val="001829DE"/>
    <w:pPr>
      <w:pBdr>
        <w:left w:val="single" w:sz="12" w:space="4" w:color="767171" w:themeColor="background2" w:themeShade="80"/>
      </w:pBdr>
    </w:pPr>
    <w:rPr>
      <w:rFonts w:ascii="Times New Roman" w:eastAsia="宋体" w:hAnsi="Times New Roman"/>
      <w:color w:val="767171" w:themeColor="background2" w:themeShade="80"/>
      <w:sz w:val="24"/>
    </w:rPr>
  </w:style>
  <w:style w:type="character" w:customStyle="1" w:styleId="0210">
    <w:name w:val="021原文引用 字符"/>
    <w:basedOn w:val="a0"/>
    <w:link w:val="021"/>
    <w:rsid w:val="001829DE"/>
    <w:rPr>
      <w:rFonts w:ascii="Times New Roman" w:eastAsia="宋体" w:hAnsi="Times New Roman"/>
      <w:color w:val="767171" w:themeColor="background2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 L</dc:creator>
  <cp:keywords/>
  <dc:description/>
  <cp:lastModifiedBy>CQ L</cp:lastModifiedBy>
  <cp:revision>2</cp:revision>
  <dcterms:created xsi:type="dcterms:W3CDTF">2024-06-16T09:13:00Z</dcterms:created>
  <dcterms:modified xsi:type="dcterms:W3CDTF">2024-06-16T09:35:00Z</dcterms:modified>
</cp:coreProperties>
</file>