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9016"/>
      </w:tblGrid>
      <w:tr w:rsidR="00E17D24" w14:paraId="5EE11234" w14:textId="77777777">
        <w:tc>
          <w:tcPr>
            <w:tcW w:w="9016" w:type="dxa"/>
          </w:tcPr>
          <w:p w14:paraId="6DBA300F" w14:textId="603B193F" w:rsidR="00E17D24" w:rsidRDefault="00A26F33">
            <w:pPr>
              <w:jc w:val="center"/>
              <w:rPr>
                <w:b/>
              </w:rPr>
            </w:pPr>
            <w:r>
              <w:rPr>
                <w:rFonts w:hint="eastAsia"/>
                <w:b/>
              </w:rPr>
              <w:t>1. 주제</w:t>
            </w:r>
            <w:r>
              <w:rPr>
                <w:rFonts w:hint="eastAsia"/>
                <w:b/>
                <w:color w:val="0000FF"/>
              </w:rPr>
              <w:t xml:space="preserve"> </w:t>
            </w:r>
          </w:p>
          <w:p w14:paraId="21ADB7B2" w14:textId="77777777" w:rsidR="00AA05F4" w:rsidRDefault="00AA05F4" w:rsidP="00AA05F4">
            <w:pPr>
              <w:jc w:val="center"/>
              <w:rPr>
                <w:b/>
              </w:rPr>
            </w:pPr>
            <w:r>
              <w:rPr>
                <w:rFonts w:hint="eastAsia"/>
              </w:rPr>
              <w:t>주차 기능을 비롯한 데이트 취향 분석 알고리즘 개발</w:t>
            </w:r>
          </w:p>
          <w:p w14:paraId="7AE283A4" w14:textId="206CFD3C" w:rsidR="00E17D24" w:rsidRDefault="00AA05F4" w:rsidP="00492887">
            <w:pPr>
              <w:jc w:val="right"/>
              <w:rPr>
                <w:b/>
              </w:rPr>
            </w:pPr>
            <w:r>
              <w:rPr>
                <w:rFonts w:hint="eastAsia"/>
                <w:b/>
              </w:rPr>
              <w:t>(가)반,</w:t>
            </w:r>
            <w:r>
              <w:rPr>
                <w:b/>
              </w:rPr>
              <w:t xml:space="preserve"> 10</w:t>
            </w:r>
            <w:r>
              <w:rPr>
                <w:rFonts w:hint="eastAsia"/>
                <w:b/>
              </w:rPr>
              <w:t>팀,</w:t>
            </w:r>
            <w:r>
              <w:rPr>
                <w:b/>
              </w:rPr>
              <w:t xml:space="preserve"> 20213201</w:t>
            </w:r>
          </w:p>
        </w:tc>
      </w:tr>
    </w:tbl>
    <w:tbl>
      <w:tblPr>
        <w:tblStyle w:val="a5"/>
        <w:tblpPr w:leftFromText="142" w:rightFromText="142" w:vertAnchor="text" w:horzAnchor="margin" w:tblpY="1"/>
        <w:tblOverlap w:val="never"/>
        <w:tblW w:w="9036" w:type="dxa"/>
        <w:tblLook w:val="04A0" w:firstRow="1" w:lastRow="0" w:firstColumn="1" w:lastColumn="0" w:noHBand="0" w:noVBand="1"/>
      </w:tblPr>
      <w:tblGrid>
        <w:gridCol w:w="9036"/>
      </w:tblGrid>
      <w:tr w:rsidR="00FF095B" w14:paraId="53F04241" w14:textId="77777777" w:rsidTr="00FF095B">
        <w:trPr>
          <w:trHeight w:val="4526"/>
        </w:trPr>
        <w:tc>
          <w:tcPr>
            <w:tcW w:w="9036" w:type="dxa"/>
          </w:tcPr>
          <w:p w14:paraId="549768BA" w14:textId="77777777" w:rsidR="00FF095B" w:rsidRDefault="00FF095B" w:rsidP="00FF095B">
            <w:pPr>
              <w:rPr>
                <w:b/>
                <w:color w:val="0000FF"/>
              </w:rPr>
            </w:pPr>
            <w:r>
              <w:rPr>
                <w:rFonts w:hint="eastAsia"/>
                <w:b/>
              </w:rPr>
              <w:t>2. 요약</w:t>
            </w:r>
            <w:r>
              <w:rPr>
                <w:rFonts w:hint="eastAsia"/>
                <w:b/>
                <w:color w:val="0000FF"/>
              </w:rPr>
              <w:t xml:space="preserve"> </w:t>
            </w:r>
          </w:p>
          <w:p w14:paraId="4F998382" w14:textId="77777777" w:rsidR="00FF095B" w:rsidRDefault="00FF095B" w:rsidP="00FF095B">
            <w:pPr>
              <w:ind w:firstLineChars="100" w:firstLine="200"/>
            </w:pPr>
            <w:r>
              <w:rPr>
                <w:rFonts w:hint="eastAsia"/>
              </w:rPr>
              <w:t>커플들의 데이트 장소에 대한 고민과 스트레스를 덜어주기 위하여 사용자의 장소 선택에 대한 목록을 정리하는 알고리즘과 각 목록에 대한 순위를 정하여 데이트 장소를 추천해주는 알고리즘을 개발한다</w:t>
            </w:r>
            <w:r>
              <w:t xml:space="preserve">. </w:t>
            </w:r>
            <w:r>
              <w:rPr>
                <w:rFonts w:hint="eastAsia"/>
              </w:rPr>
              <w:t>이에 자가용을 가지고 커플들을 위해 장소 추천 시</w:t>
            </w:r>
            <w:r>
              <w:t xml:space="preserve"> </w:t>
            </w:r>
            <w:r>
              <w:rPr>
                <w:rFonts w:hint="eastAsia"/>
              </w:rPr>
              <w:t>추천 장소에 기본적으로</w:t>
            </w:r>
            <w:r>
              <w:t xml:space="preserve"> </w:t>
            </w:r>
            <w:r>
              <w:rPr>
                <w:rFonts w:hint="eastAsia"/>
              </w:rPr>
              <w:t>주차 공간의 여부와 주차 공간이 없을 경우를 대비하여 주변의 가까운 주차 장소를 추천해주는 기능을</w:t>
            </w:r>
            <w:r>
              <w:t xml:space="preserve"> </w:t>
            </w:r>
            <w:r>
              <w:rPr>
                <w:rFonts w:hint="eastAsia"/>
              </w:rPr>
              <w:t>더하여 데이트 장소에 대한 고민과 운전자를 위해 주차에 관한 고민을 덜어줄 수 있는 앱을 개발한다.</w:t>
            </w:r>
          </w:p>
          <w:p w14:paraId="4F56E732" w14:textId="77777777" w:rsidR="00FF095B" w:rsidRPr="000640F2" w:rsidRDefault="00FF095B" w:rsidP="00FF095B">
            <w:pPr>
              <w:ind w:right="400" w:firstLine="200"/>
              <w:jc w:val="left"/>
            </w:pPr>
            <w:r>
              <w:rPr>
                <w:rFonts w:hint="eastAsia"/>
              </w:rPr>
              <w:t xml:space="preserve">이러한 기능을 기반으로 개발된 앱은 </w:t>
            </w:r>
            <w:proofErr w:type="gramStart"/>
            <w:r>
              <w:rPr>
                <w:rFonts w:hint="eastAsia"/>
              </w:rPr>
              <w:t>커플들 뿐만</w:t>
            </w:r>
            <w:proofErr w:type="gramEnd"/>
            <w:r>
              <w:rPr>
                <w:rFonts w:hint="eastAsia"/>
              </w:rPr>
              <w:t xml:space="preserve"> 아니라 가족,</w:t>
            </w:r>
            <w:r>
              <w:t xml:space="preserve"> </w:t>
            </w:r>
            <w:r>
              <w:rPr>
                <w:rFonts w:hint="eastAsia"/>
              </w:rPr>
              <w:t>친구들을 다 포함하여 누구에게나 여행 및 간단한 외출을 할 때 장소 선택에 대한 고민을 덜어줄 수 있을 것이다.</w:t>
            </w:r>
          </w:p>
        </w:tc>
      </w:tr>
      <w:tr w:rsidR="00FF095B" w14:paraId="530F3097" w14:textId="77777777" w:rsidTr="00FF095B">
        <w:trPr>
          <w:trHeight w:val="7645"/>
        </w:trPr>
        <w:tc>
          <w:tcPr>
            <w:tcW w:w="9036" w:type="dxa"/>
          </w:tcPr>
          <w:p w14:paraId="432A9054" w14:textId="77777777" w:rsidR="00FF095B" w:rsidRDefault="00FF095B" w:rsidP="00FF095B">
            <w:pPr>
              <w:rPr>
                <w:b/>
                <w:color w:val="0000FF"/>
              </w:rPr>
            </w:pPr>
            <w:r>
              <w:rPr>
                <w:rFonts w:hint="eastAsia"/>
                <w:b/>
                <w:noProof/>
              </w:rPr>
              <mc:AlternateContent>
                <mc:Choice Requires="wps">
                  <w:drawing>
                    <wp:anchor distT="0" distB="0" distL="114300" distR="114300" simplePos="0" relativeHeight="251661312" behindDoc="0" locked="0" layoutInCell="0" hidden="0" allowOverlap="1" wp14:anchorId="08C7FFD4" wp14:editId="7BAE1BDD">
                      <wp:simplePos x="0" y="0"/>
                      <wp:positionH relativeFrom="column">
                        <wp:posOffset>4720590</wp:posOffset>
                      </wp:positionH>
                      <wp:positionV relativeFrom="paragraph">
                        <wp:posOffset>6656705</wp:posOffset>
                      </wp:positionV>
                      <wp:extent cx="1600200" cy="914400"/>
                      <wp:effectExtent l="4762" t="4762" r="4762" b="4762"/>
                      <wp:wrapNone/>
                      <wp:docPr id="13" name="shape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w14:anchorId="7F3352B8" id="shape1025" o:spid="_x0000_s1026" style="position:absolute;left:0;text-align:left;margin-left:371.7pt;margin-top:524.15pt;width:126pt;height:1in;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" o:allowincell="f">
                      <v:path arrowok="t"/>
                    </v:rect>
                  </w:pict>
                </mc:Fallback>
              </mc:AlternateContent>
            </w:r>
            <w:r>
              <w:rPr>
                <w:rFonts w:hint="eastAsia"/>
                <w:b/>
                <w:noProof/>
              </w:rPr>
              <mc:AlternateContent>
                <mc:Choice Requires="wps">
                  <w:drawing>
                    <wp:anchor distT="0" distB="0" distL="114300" distR="114300" simplePos="0" relativeHeight="251660288" behindDoc="0" locked="0" layoutInCell="0" hidden="0" allowOverlap="1" wp14:anchorId="616FE1CC" wp14:editId="1C363A56">
                      <wp:simplePos x="0" y="0"/>
                      <wp:positionH relativeFrom="column">
                        <wp:posOffset>4720590</wp:posOffset>
                      </wp:positionH>
                      <wp:positionV relativeFrom="paragraph">
                        <wp:posOffset>6656705</wp:posOffset>
                      </wp:positionV>
                      <wp:extent cx="1600200" cy="914400"/>
                      <wp:effectExtent l="4762" t="4762" r="4762" b="4762"/>
                      <wp:wrapNone/>
                      <wp:docPr id="15" name="shap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w14:anchorId="756B3445" id="shape1027" o:spid="_x0000_s1026" style="position:absolute;left:0;text-align:left;margin-left:371.7pt;margin-top:524.15pt;width:126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" o:allowincell="f">
                      <v:path arrowok="t"/>
                    </v:rect>
                  </w:pict>
                </mc:Fallback>
              </mc:AlternateContent>
            </w:r>
            <w:r>
              <w:rPr>
                <w:rFonts w:hint="eastAsia"/>
                <w:b/>
              </w:rPr>
              <w:t>3. 대표 그림</w:t>
            </w:r>
            <w:r>
              <w:rPr>
                <w:rFonts w:hint="eastAsia"/>
                <w:b/>
                <w:color w:val="0000FF"/>
              </w:rPr>
              <w:t xml:space="preserve"> </w:t>
            </w:r>
          </w:p>
          <w:p w14:paraId="52EFC2C0" w14:textId="77777777" w:rsidR="00FF095B" w:rsidRDefault="00FF095B" w:rsidP="00FF095B">
            <w:pPr>
              <w:jc w:val="left"/>
              <w:rPr>
                <w:color w:val="0000FF"/>
                <w:szCs w:val="20"/>
              </w:rPr>
            </w:pPr>
            <w:r w:rsidRPr="000640F2">
              <w:rPr>
                <w:noProof/>
              </w:rPr>
              <mc:AlternateContent>
                <mc:Choice Requires="wpg">
                  <w:drawing>
                    <wp:anchor distT="0" distB="0" distL="114300" distR="114300" simplePos="0" relativeHeight="251659264" behindDoc="0" locked="0" layoutInCell="1" allowOverlap="1" wp14:anchorId="6768A5F2" wp14:editId="25D65964">
                      <wp:simplePos x="0" y="0"/>
                      <wp:positionH relativeFrom="column">
                        <wp:posOffset>-14605</wp:posOffset>
                      </wp:positionH>
                      <wp:positionV relativeFrom="paragraph">
                        <wp:posOffset>128270</wp:posOffset>
                      </wp:positionV>
                      <wp:extent cx="5410200" cy="4191000"/>
                      <wp:effectExtent l="57150" t="0" r="19050" b="0"/>
                      <wp:wrapNone/>
                      <wp:docPr id="10" name="그룹 5"/>
                      <wp:cNvGraphicFramePr/>
                      <a:graphic xmlns:a="http://schemas.openxmlformats.org/drawingml/2006/main">
                        <a:graphicData uri="http://schemas.microsoft.com/office/word/2010/wordprocessingGroup">
                          <wpg:wgp>
                            <wpg:cNvGrpSpPr/>
                            <wpg:grpSpPr>
                              <a:xfrm>
                                <a:off x="0" y="0"/>
                                <a:ext cx="5410200" cy="4191000"/>
                                <a:chOff x="0" y="0"/>
                                <a:chExt cx="11249770" cy="5418667"/>
                              </a:xfrm>
                            </wpg:grpSpPr>
                            <wpg:graphicFrame>
                              <wpg:cNvPr id="11" name="다이어그램 11"/>
                              <wpg:cNvFrPr/>
                              <wpg:xfrm>
                                <a:off x="0" y="0"/>
                                <a:ext cx="8128000" cy="5418667"/>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12" name="순서도: 대체 처리 12"/>
                              <wps:cNvSpPr/>
                              <wps:spPr>
                                <a:xfrm>
                                  <a:off x="8698007" y="1077238"/>
                                  <a:ext cx="2551763" cy="2608625"/>
                                </a:xfrm>
                                <a:prstGeom prst="flowChartAlternateProcess">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EE9A623" w14:textId="7E5A1863" w:rsidR="00FF095B" w:rsidRDefault="00FF095B" w:rsidP="00FF095B">
                                    <w:pPr>
                                      <w:jc w:val="center"/>
                                      <w:rPr>
                                        <w:rFonts w:hAnsi="맑은 고딕"/>
                                        <w:color w:val="000000" w:themeColor="dark1"/>
                                        <w:kern w:val="24"/>
                                        <w:sz w:val="16"/>
                                        <w:szCs w:val="16"/>
                                      </w:rPr>
                                    </w:pPr>
                                    <w:r w:rsidRPr="000640F2">
                                      <w:rPr>
                                        <w:rFonts w:hAnsi="맑은 고딕" w:hint="eastAsia"/>
                                        <w:color w:val="000000" w:themeColor="dark1"/>
                                        <w:kern w:val="24"/>
                                        <w:sz w:val="16"/>
                                        <w:szCs w:val="16"/>
                                      </w:rPr>
                                      <w:t>사용자의 취향과 환경(당일치기 여부, 차량 여부 등)을 고려하여 최종적으로 장소 추천</w:t>
                                    </w:r>
                                  </w:p>
                                  <w:p w14:paraId="61668D91" w14:textId="3651DA67" w:rsidR="00B03055" w:rsidRDefault="00B03055" w:rsidP="00FF095B">
                                    <w:pPr>
                                      <w:jc w:val="center"/>
                                      <w:rPr>
                                        <w:rFonts w:hAnsi="맑은 고딕"/>
                                        <w:color w:val="000000" w:themeColor="dark1"/>
                                        <w:kern w:val="24"/>
                                        <w:sz w:val="16"/>
                                        <w:szCs w:val="16"/>
                                      </w:rPr>
                                    </w:pPr>
                                  </w:p>
                                  <w:p w14:paraId="7D347C61" w14:textId="77777777" w:rsidR="00B03055" w:rsidRPr="00B03055" w:rsidRDefault="00B03055" w:rsidP="00FF095B">
                                    <w:pPr>
                                      <w:jc w:val="center"/>
                                      <w:rPr>
                                        <w:rFonts w:hAnsi="맑은 고딕" w:hint="eastAsia"/>
                                        <w:color w:val="000000" w:themeColor="dark1"/>
                                        <w:kern w:val="24"/>
                                        <w:sz w:val="16"/>
                                        <w:szCs w:val="16"/>
                                      </w:rPr>
                                    </w:pP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6768A5F2" id="그룹 5" o:spid="_x0000_s1026" style="position:absolute;margin-left:-1.15pt;margin-top:10.1pt;width:426pt;height:330pt;z-index:251659264;mso-width-relative:margin;mso-height-relative:margin" coordsize="112497,5418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다이어그램 11" o:spid="_x0000_s1027" type="#_x0000_t75" style="position:absolute;left:-1014;top:8354;width:83406;height:370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">
                        <v:imagedata r:id="rId13" o:title=""/>
                        <o:lock v:ext="edit" aspectratio="f"/>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순서도: 대체 처리 12" o:spid="_x0000_s1028" type="#_x0000_t176" style="position:absolute;left:86980;top:10772;width:25517;height:26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" fillcolor="white [3201]" strokecolor="#2f5496 [2408]" strokeweight="1pt">
                        <v:textbox>
                          <w:txbxContent>
                            <w:p w14:paraId="2EE9A623" w14:textId="7E5A1863" w:rsidR="00FF095B" w:rsidRDefault="00FF095B" w:rsidP="00FF095B">
                              <w:pPr>
                                <w:jc w:val="center"/>
                                <w:rPr>
                                  <w:rFonts w:hAnsi="맑은 고딕"/>
                                  <w:color w:val="000000" w:themeColor="dark1"/>
                                  <w:kern w:val="24"/>
                                  <w:sz w:val="16"/>
                                  <w:szCs w:val="16"/>
                                </w:rPr>
                              </w:pPr>
                              <w:r w:rsidRPr="000640F2">
                                <w:rPr>
                                  <w:rFonts w:hAnsi="맑은 고딕" w:hint="eastAsia"/>
                                  <w:color w:val="000000" w:themeColor="dark1"/>
                                  <w:kern w:val="24"/>
                                  <w:sz w:val="16"/>
                                  <w:szCs w:val="16"/>
                                </w:rPr>
                                <w:t>사용자의 취향과 환경(당일치기 여부, 차량 여부 등)을 고려하여 최종적으로 장소 추천</w:t>
                              </w:r>
                            </w:p>
                            <w:p w14:paraId="61668D91" w14:textId="3651DA67" w:rsidR="00B03055" w:rsidRDefault="00B03055" w:rsidP="00FF095B">
                              <w:pPr>
                                <w:jc w:val="center"/>
                                <w:rPr>
                                  <w:rFonts w:hAnsi="맑은 고딕"/>
                                  <w:color w:val="000000" w:themeColor="dark1"/>
                                  <w:kern w:val="24"/>
                                  <w:sz w:val="16"/>
                                  <w:szCs w:val="16"/>
                                </w:rPr>
                              </w:pPr>
                            </w:p>
                            <w:p w14:paraId="7D347C61" w14:textId="77777777" w:rsidR="00B03055" w:rsidRPr="00B03055" w:rsidRDefault="00B03055" w:rsidP="00FF095B">
                              <w:pPr>
                                <w:jc w:val="center"/>
                                <w:rPr>
                                  <w:rFonts w:hAnsi="맑은 고딕" w:hint="eastAsia"/>
                                  <w:color w:val="000000" w:themeColor="dark1"/>
                                  <w:kern w:val="24"/>
                                  <w:sz w:val="16"/>
                                  <w:szCs w:val="16"/>
                                </w:rPr>
                              </w:pPr>
                            </w:p>
                          </w:txbxContent>
                        </v:textbox>
                      </v:shape>
                    </v:group>
                  </w:pict>
                </mc:Fallback>
              </mc:AlternateContent>
            </w:r>
          </w:p>
        </w:tc>
      </w:tr>
    </w:tbl>
    <w:p w14:paraId="75F49F9F" w14:textId="10145860" w:rsidR="000640F2" w:rsidRDefault="000640F2" w:rsidP="005936D3">
      <w:pPr>
        <w:rPr>
          <w:color w:val="0000FF"/>
          <w:sz w:val="10"/>
          <w:szCs w:val="10"/>
        </w:rPr>
      </w:pPr>
    </w:p>
    <w:p w14:paraId="14332517" w14:textId="77777777" w:rsidR="005936D3" w:rsidRDefault="005936D3" w:rsidP="005936D3">
      <w:pPr>
        <w:rPr>
          <w:color w:val="0000FF"/>
          <w:sz w:val="10"/>
          <w:szCs w:val="10"/>
        </w:rPr>
      </w:pPr>
    </w:p>
    <w:tbl>
      <w:tblPr>
        <w:tblStyle w:val="a5"/>
        <w:tblW w:w="0" w:type="auto"/>
        <w:tblLook w:val="04A0" w:firstRow="1" w:lastRow="0" w:firstColumn="1" w:lastColumn="0" w:noHBand="0" w:noVBand="1"/>
      </w:tblPr>
      <w:tblGrid>
        <w:gridCol w:w="9016"/>
      </w:tblGrid>
      <w:tr w:rsidR="00E17D24" w:rsidRPr="009E337C" w14:paraId="13EE06BD" w14:textId="77777777" w:rsidTr="0023389F">
        <w:trPr>
          <w:trHeight w:val="13096"/>
        </w:trPr>
        <w:tc>
          <w:tcPr>
            <w:tcW w:w="9016" w:type="dxa"/>
          </w:tcPr>
          <w:p w14:paraId="110C287F" w14:textId="0C09E615" w:rsidR="00295CC6" w:rsidRDefault="00A26F33" w:rsidP="00295CC6">
            <w:pPr>
              <w:jc w:val="left"/>
            </w:pPr>
            <w:r>
              <w:rPr>
                <w:b/>
              </w:rPr>
              <w:t>4.</w:t>
            </w:r>
            <w:r>
              <w:rPr>
                <w:rFonts w:hint="eastAsia"/>
                <w:b/>
              </w:rPr>
              <w:t xml:space="preserve"> 서론</w:t>
            </w:r>
            <w:r>
              <w:rPr>
                <w:rFonts w:hint="eastAsia"/>
                <w:b/>
                <w:color w:val="0000FF"/>
              </w:rPr>
              <w:t xml:space="preserve"> </w:t>
            </w:r>
            <w:r w:rsidR="009E337C">
              <w:rPr>
                <w:rFonts w:hint="eastAsia"/>
                <w:b/>
                <w:color w:val="0000FF"/>
              </w:rPr>
              <w:t>배경 및 사례분석,</w:t>
            </w:r>
            <w:r w:rsidR="009E337C">
              <w:rPr>
                <w:b/>
                <w:color w:val="0000FF"/>
              </w:rPr>
              <w:t xml:space="preserve"> </w:t>
            </w:r>
            <w:r w:rsidR="009E337C">
              <w:rPr>
                <w:rFonts w:hint="eastAsia"/>
                <w:b/>
                <w:color w:val="0000FF"/>
              </w:rPr>
              <w:t>문제정의,</w:t>
            </w:r>
            <w:r w:rsidR="009E337C">
              <w:rPr>
                <w:b/>
                <w:color w:val="0000FF"/>
              </w:rPr>
              <w:t xml:space="preserve"> </w:t>
            </w:r>
            <w:r w:rsidR="009E337C">
              <w:rPr>
                <w:rFonts w:hint="eastAsia"/>
                <w:b/>
                <w:color w:val="0000FF"/>
              </w:rPr>
              <w:t>극복방안,</w:t>
            </w:r>
          </w:p>
          <w:p w14:paraId="78C563A7" w14:textId="77777777" w:rsidR="00E17D24" w:rsidRDefault="009E337C">
            <w:pPr>
              <w:jc w:val="left"/>
            </w:pPr>
            <w:r>
              <w:rPr>
                <w:rFonts w:hint="eastAsia"/>
              </w:rPr>
              <w:t xml:space="preserve"> 최근,</w:t>
            </w:r>
            <w:r>
              <w:t xml:space="preserve"> </w:t>
            </w:r>
            <w:r>
              <w:rPr>
                <w:rFonts w:hint="eastAsia"/>
              </w:rPr>
              <w:t>커플들을 위한 데이트 장소 추천 및 장소에 대한 실제 후기를 제공하는 앱들이 많이 개발되어 있다.</w:t>
            </w:r>
            <w:r>
              <w:t xml:space="preserve"> </w:t>
            </w:r>
            <w:r>
              <w:rPr>
                <w:rFonts w:hint="eastAsia"/>
              </w:rPr>
              <w:t xml:space="preserve">대표적으로 </w:t>
            </w:r>
            <w:r>
              <w:t>‘</w:t>
            </w:r>
            <w:proofErr w:type="spellStart"/>
            <w:r>
              <w:rPr>
                <w:rFonts w:hint="eastAsia"/>
              </w:rPr>
              <w:t>데이트팝</w:t>
            </w:r>
            <w:proofErr w:type="spellEnd"/>
            <w:r>
              <w:t>’, ‘</w:t>
            </w:r>
            <w:r>
              <w:rPr>
                <w:rFonts w:hint="eastAsia"/>
              </w:rPr>
              <w:t>완벽한 하루</w:t>
            </w:r>
            <w:r>
              <w:t>’, ‘</w:t>
            </w:r>
            <w:r>
              <w:rPr>
                <w:rFonts w:hint="eastAsia"/>
              </w:rPr>
              <w:t>오브코스</w:t>
            </w:r>
            <w:r>
              <w:t xml:space="preserve">’ </w:t>
            </w:r>
            <w:r>
              <w:rPr>
                <w:rFonts w:hint="eastAsia"/>
              </w:rPr>
              <w:t>등이 있다.</w:t>
            </w:r>
            <w:r>
              <w:t xml:space="preserve"> </w:t>
            </w:r>
            <w:r>
              <w:rPr>
                <w:rFonts w:hint="eastAsia"/>
              </w:rPr>
              <w:t xml:space="preserve">이 앱들은 공통적으로 지역별로 일명 </w:t>
            </w:r>
            <w:proofErr w:type="spellStart"/>
            <w:r>
              <w:rPr>
                <w:rFonts w:hint="eastAsia"/>
              </w:rPr>
              <w:t>핫플레이스</w:t>
            </w:r>
            <w:proofErr w:type="spellEnd"/>
            <w:r>
              <w:rPr>
                <w:rFonts w:hint="eastAsia"/>
              </w:rPr>
              <w:t xml:space="preserve"> 위주의 데이트 코스에 대한 정보를 추천해주고 가격 정보도 함께 제공해주고 있다.</w:t>
            </w:r>
            <w:r>
              <w:t xml:space="preserve"> </w:t>
            </w:r>
            <w:r>
              <w:rPr>
                <w:rFonts w:hint="eastAsia"/>
              </w:rPr>
              <w:t xml:space="preserve">이들 중 </w:t>
            </w:r>
            <w:r>
              <w:t>‘</w:t>
            </w:r>
            <w:proofErr w:type="spellStart"/>
            <w:r>
              <w:rPr>
                <w:rFonts w:hint="eastAsia"/>
              </w:rPr>
              <w:t>데이트팝</w:t>
            </w:r>
            <w:proofErr w:type="spellEnd"/>
            <w:r>
              <w:t>’</w:t>
            </w:r>
            <w:r>
              <w:rPr>
                <w:rFonts w:hint="eastAsia"/>
              </w:rPr>
              <w:t xml:space="preserve">과 </w:t>
            </w:r>
            <w:r>
              <w:t>‘</w:t>
            </w:r>
            <w:r>
              <w:rPr>
                <w:rFonts w:hint="eastAsia"/>
              </w:rPr>
              <w:t>완벽한 하루</w:t>
            </w:r>
            <w:r>
              <w:t>’</w:t>
            </w:r>
            <w:r>
              <w:rPr>
                <w:rFonts w:hint="eastAsia"/>
              </w:rPr>
              <w:t>와 같은 경우에는 공방과 같은 체험 관련 데이트 장소를 선택하여 미리 예약하게 될 경우 할인된 가격에 이용 가능하도록 연계 서비스도 같이 제공해주기도 한다.</w:t>
            </w:r>
            <w:r>
              <w:t xml:space="preserve"> </w:t>
            </w:r>
          </w:p>
          <w:p w14:paraId="5E508402" w14:textId="77777777" w:rsidR="009E337C" w:rsidRDefault="009E337C">
            <w:pPr>
              <w:jc w:val="left"/>
            </w:pPr>
            <w:r>
              <w:rPr>
                <w:rFonts w:hint="eastAsia"/>
              </w:rPr>
              <w:t xml:space="preserve"> 그러나,</w:t>
            </w:r>
            <w:r>
              <w:t xml:space="preserve"> </w:t>
            </w:r>
            <w:r>
              <w:rPr>
                <w:rFonts w:hint="eastAsia"/>
              </w:rPr>
              <w:t>이 앱들은 공통적으로 주로 수도권과 일부 광역시 위주로만 정보를 제공할 뿐만 아니라 추천 장소가 매우 제한적이고 정리가 깔끔하지 않은 문제들이 있다.</w:t>
            </w:r>
            <w:r>
              <w:t xml:space="preserve"> </w:t>
            </w:r>
            <w:r>
              <w:rPr>
                <w:rFonts w:hint="eastAsia"/>
              </w:rPr>
              <w:t xml:space="preserve">그리고 특정 공간의 데이트 장소를 추천해주기보다는 </w:t>
            </w:r>
            <w:r w:rsidR="00F56D5A">
              <w:rPr>
                <w:rFonts w:hint="eastAsia"/>
              </w:rPr>
              <w:t>지역으로만 우선적으로 추천해주므로 원하는 체험이나 활동은 직접 따로 또 찾아봐야 한다는 문제들이 있다.</w:t>
            </w:r>
            <w:r w:rsidR="00F56D5A">
              <w:t xml:space="preserve"> </w:t>
            </w:r>
            <w:r w:rsidR="00F56D5A">
              <w:rPr>
                <w:rFonts w:hint="eastAsia"/>
              </w:rPr>
              <w:t>뿐만 아니라 실제로 사용해본 경험자로서,</w:t>
            </w:r>
            <w:r w:rsidR="00F56D5A">
              <w:t xml:space="preserve"> </w:t>
            </w:r>
            <w:r w:rsidR="00F56D5A">
              <w:rPr>
                <w:rFonts w:hint="eastAsia"/>
              </w:rPr>
              <w:t xml:space="preserve">위치를 </w:t>
            </w:r>
            <w:proofErr w:type="gramStart"/>
            <w:r w:rsidR="00F56D5A">
              <w:rPr>
                <w:rFonts w:hint="eastAsia"/>
              </w:rPr>
              <w:t>추천 받게</w:t>
            </w:r>
            <w:proofErr w:type="gramEnd"/>
            <w:r w:rsidR="00F56D5A">
              <w:rPr>
                <w:rFonts w:hint="eastAsia"/>
              </w:rPr>
              <w:t xml:space="preserve"> 되더라도 거리에 대한 궁금증은 따로 또 지도를 통해 찾아보고 주차 관련 여부도 직접 찾아봐야 한다는 단점이 있다는 것을 발견하게 됐다.</w:t>
            </w:r>
          </w:p>
          <w:p w14:paraId="638C81C3" w14:textId="77777777" w:rsidR="00F56D5A" w:rsidRDefault="00F56D5A">
            <w:pPr>
              <w:jc w:val="left"/>
            </w:pPr>
            <w:r>
              <w:rPr>
                <w:rFonts w:hint="eastAsia"/>
              </w:rPr>
              <w:t xml:space="preserve"> 이에,</w:t>
            </w:r>
            <w:r>
              <w:t xml:space="preserve"> </w:t>
            </w:r>
            <w:r>
              <w:rPr>
                <w:rFonts w:hint="eastAsia"/>
              </w:rPr>
              <w:t xml:space="preserve">주차 관련 앱을 찾아본 결과 대표적으로 </w:t>
            </w:r>
            <w:r>
              <w:t>‘</w:t>
            </w:r>
            <w:r>
              <w:rPr>
                <w:rFonts w:hint="eastAsia"/>
              </w:rPr>
              <w:t>카카오T 주차</w:t>
            </w:r>
            <w:r>
              <w:t xml:space="preserve">’, ‘T map </w:t>
            </w:r>
            <w:r>
              <w:rPr>
                <w:rFonts w:hint="eastAsia"/>
              </w:rPr>
              <w:t>주차</w:t>
            </w:r>
            <w:r>
              <w:t>’, ‘</w:t>
            </w:r>
            <w:r>
              <w:rPr>
                <w:rFonts w:hint="eastAsia"/>
              </w:rPr>
              <w:t>모두의 주차장</w:t>
            </w:r>
            <w:r>
              <w:t>’, ‘</w:t>
            </w:r>
            <w:proofErr w:type="spellStart"/>
            <w:r>
              <w:rPr>
                <w:rFonts w:hint="eastAsia"/>
              </w:rPr>
              <w:t>아이파킹</w:t>
            </w:r>
            <w:proofErr w:type="spellEnd"/>
            <w:r>
              <w:t xml:space="preserve">’ </w:t>
            </w:r>
            <w:r>
              <w:rPr>
                <w:rFonts w:hint="eastAsia"/>
              </w:rPr>
              <w:t>등이 있는데 이들의 공통점은 해당 위치의 주차장 정보를 제공해주고 주차 공간 제보 기능과 주차 공간 공유 기능을 포함하며 모바일 결제가 가능하다.</w:t>
            </w:r>
            <w:r>
              <w:t xml:space="preserve"> </w:t>
            </w:r>
            <w:r>
              <w:rPr>
                <w:rFonts w:hint="eastAsia"/>
              </w:rPr>
              <w:t>그리고 앱을 통하여 결제를 하게 될 경우 할인권도 구매가 가능하여 저렴한 가격에 주차를 할 수 있는 서비스들을 제공하고 있다.</w:t>
            </w:r>
            <w:r>
              <w:t xml:space="preserve"> </w:t>
            </w:r>
          </w:p>
          <w:p w14:paraId="533AFC04" w14:textId="77777777" w:rsidR="00F56D5A" w:rsidRDefault="00F56D5A">
            <w:pPr>
              <w:jc w:val="left"/>
            </w:pPr>
            <w:r>
              <w:rPr>
                <w:rFonts w:hint="eastAsia"/>
              </w:rPr>
              <w:t xml:space="preserve"> 그러나,</w:t>
            </w:r>
            <w:r>
              <w:t xml:space="preserve"> </w:t>
            </w:r>
            <w:r>
              <w:rPr>
                <w:rFonts w:hint="eastAsia"/>
              </w:rPr>
              <w:t>이들 모두 예약을 잘못 하거나 틀리게 했을 경우나 정산에 오류가 뜨게 될 경우 취소 버튼이나 해당 위치에 상담원이 없어 즉각적인 대체가 어렵고 운영센터에 전화하거나 앱 내 서비스 문의 창에 내용을 입력하여 문의를 해야만 취소 처리가 가능하는 등의 치명적인 단점을 내포하고 있다.</w:t>
            </w:r>
            <w:r>
              <w:t xml:space="preserve"> </w:t>
            </w:r>
            <w:r>
              <w:rPr>
                <w:rFonts w:hint="eastAsia"/>
              </w:rPr>
              <w:t xml:space="preserve">그리고 </w:t>
            </w:r>
            <w:r>
              <w:t>‘</w:t>
            </w:r>
            <w:r>
              <w:rPr>
                <w:rFonts w:hint="eastAsia"/>
              </w:rPr>
              <w:t xml:space="preserve">카카오 </w:t>
            </w:r>
            <w:r>
              <w:t>T</w:t>
            </w:r>
            <w:r>
              <w:rPr>
                <w:rFonts w:hint="eastAsia"/>
              </w:rPr>
              <w:t xml:space="preserve"> 주차</w:t>
            </w:r>
            <w:r>
              <w:t>’</w:t>
            </w:r>
            <w:r>
              <w:rPr>
                <w:rFonts w:hint="eastAsia"/>
              </w:rPr>
              <w:t xml:space="preserve">와 같은 경우에는 </w:t>
            </w:r>
            <w:r w:rsidR="008734E4">
              <w:rPr>
                <w:rFonts w:hint="eastAsia"/>
              </w:rPr>
              <w:t xml:space="preserve">카카오 </w:t>
            </w:r>
            <w:proofErr w:type="spellStart"/>
            <w:r w:rsidR="008734E4">
              <w:rPr>
                <w:rFonts w:hint="eastAsia"/>
              </w:rPr>
              <w:t>모빌리티와</w:t>
            </w:r>
            <w:proofErr w:type="spellEnd"/>
            <w:r w:rsidR="008734E4">
              <w:rPr>
                <w:rFonts w:hint="eastAsia"/>
              </w:rPr>
              <w:t xml:space="preserve"> 제휴가 된 곳만 대상으로 안내를 하며 </w:t>
            </w:r>
            <w:r w:rsidR="008734E4">
              <w:t>‘</w:t>
            </w:r>
            <w:proofErr w:type="spellStart"/>
            <w:r w:rsidR="008734E4">
              <w:rPr>
                <w:rFonts w:hint="eastAsia"/>
              </w:rPr>
              <w:t>아이파킹</w:t>
            </w:r>
            <w:proofErr w:type="spellEnd"/>
            <w:r w:rsidR="008734E4">
              <w:t>’</w:t>
            </w:r>
            <w:r w:rsidR="008734E4">
              <w:rPr>
                <w:rFonts w:hint="eastAsia"/>
              </w:rPr>
              <w:t xml:space="preserve">과 같은 경우에는 주로 대형 건물들과 제휴가 되어있고 역세권 주변의 주차 정보를 많이 내포하고 있어 정보를 찾아봐도 이미 </w:t>
            </w:r>
            <w:proofErr w:type="spellStart"/>
            <w:r w:rsidR="008734E4">
              <w:rPr>
                <w:rFonts w:hint="eastAsia"/>
              </w:rPr>
              <w:t>만차인</w:t>
            </w:r>
            <w:proofErr w:type="spellEnd"/>
            <w:r w:rsidR="008734E4">
              <w:rPr>
                <w:rFonts w:hint="eastAsia"/>
              </w:rPr>
              <w:t xml:space="preserve"> 경우가 대부분이라는 문제점이 있다.</w:t>
            </w:r>
            <w:r w:rsidR="008734E4">
              <w:t xml:space="preserve"> </w:t>
            </w:r>
          </w:p>
          <w:p w14:paraId="2571A5B0" w14:textId="0E574589" w:rsidR="008734E4" w:rsidRDefault="008734E4">
            <w:pPr>
              <w:jc w:val="left"/>
            </w:pPr>
            <w:r>
              <w:rPr>
                <w:rFonts w:hint="eastAsia"/>
              </w:rPr>
              <w:t xml:space="preserve"> 이 문제점들을 해결하기 위해 이 두 앱의 주된 기능을 포함한 알고리즘 기반의 앱을 만들기를 목표로 한다.</w:t>
            </w:r>
            <w:r>
              <w:t xml:space="preserve"> </w:t>
            </w:r>
            <w:r>
              <w:rPr>
                <w:rFonts w:hint="eastAsia"/>
              </w:rPr>
              <w:t xml:space="preserve">데이트 장소에 대한 문제점을 해결하기 위해서는 수도권과 일부 </w:t>
            </w:r>
            <w:proofErr w:type="gramStart"/>
            <w:r>
              <w:rPr>
                <w:rFonts w:hint="eastAsia"/>
              </w:rPr>
              <w:t>광역시 뿐만</w:t>
            </w:r>
            <w:proofErr w:type="gramEnd"/>
            <w:r>
              <w:rPr>
                <w:rFonts w:hint="eastAsia"/>
              </w:rPr>
              <w:t xml:space="preserve"> 아니라 빅데이터 서비스 기능을 활용하여 더욱 광범위하고 세부적으로 지역을 목록별로 나누어야 할 것이다.</w:t>
            </w:r>
            <w:r>
              <w:t xml:space="preserve"> </w:t>
            </w:r>
            <w:r>
              <w:rPr>
                <w:rFonts w:hint="eastAsia"/>
              </w:rPr>
              <w:t xml:space="preserve">그리고 처음 사용하거나 아직 사용한 지 </w:t>
            </w:r>
            <w:proofErr w:type="gramStart"/>
            <w:r>
              <w:rPr>
                <w:rFonts w:hint="eastAsia"/>
              </w:rPr>
              <w:t>얼마 되지</w:t>
            </w:r>
            <w:proofErr w:type="gramEnd"/>
            <w:r>
              <w:rPr>
                <w:rFonts w:hint="eastAsia"/>
              </w:rPr>
              <w:t xml:space="preserve"> 않아 사용자에 대한 데이터가 쌓이지 않았을 경우에는 비슷한 취향을 가진 다른 커플들의 추천 데이트 장소를 동일하게 추천하여 </w:t>
            </w:r>
            <w:r w:rsidR="0023389F">
              <w:rPr>
                <w:rFonts w:hint="eastAsia"/>
              </w:rPr>
              <w:t>그에 대한 반응을 보면서 그 사용자에 대한 데이터를 쌓아갈 수 있도록 해야 할 것이다.</w:t>
            </w:r>
            <w:r w:rsidR="0023389F">
              <w:t xml:space="preserve"> </w:t>
            </w:r>
            <w:r w:rsidR="0023389F">
              <w:rPr>
                <w:rFonts w:hint="eastAsia"/>
              </w:rPr>
              <w:t>이후 사용자에 대한 충분한 데이터가 쌓였을 경우에는 기본 설정 값에 기록된 데이터를 기반으로 데이트 장소를 알맞게 추천해줘야 할 것이다.</w:t>
            </w:r>
            <w:r w:rsidR="0023389F">
              <w:t xml:space="preserve"> </w:t>
            </w:r>
            <w:r w:rsidR="0023389F">
              <w:rPr>
                <w:rFonts w:hint="eastAsia"/>
              </w:rPr>
              <w:t xml:space="preserve">또한 장소에 대한 선택이 완료된 후에는 기본 설정 값에서 차량여부에 대한 선택 값을 토대로 차량이 있을 경우에는 자동적으로 추천 데이트 장소와 주차 기능 알고리즘을 연결시켜 근처의 주차 공간을 추천해주고 자동적으로 네비게이션 기능을 활용하여 안내해주는 앱을 개발하는 것을 목표로 한다.  </w:t>
            </w:r>
          </w:p>
        </w:tc>
      </w:tr>
    </w:tbl>
    <w:p w14:paraId="2D85442C" w14:textId="77777777" w:rsidR="00E17D24" w:rsidRDefault="00E17D24"/>
    <w:tbl>
      <w:tblPr>
        <w:tblStyle w:val="a5"/>
        <w:tblW w:w="0" w:type="auto"/>
        <w:tblLook w:val="04A0" w:firstRow="1" w:lastRow="0" w:firstColumn="1" w:lastColumn="0" w:noHBand="0" w:noVBand="1"/>
      </w:tblPr>
      <w:tblGrid>
        <w:gridCol w:w="9016"/>
      </w:tblGrid>
      <w:tr w:rsidR="00E17D24" w:rsidRPr="00FF095B" w14:paraId="1A834547" w14:textId="77777777" w:rsidTr="00B9528C">
        <w:trPr>
          <w:trHeight w:val="8029"/>
        </w:trPr>
        <w:tc>
          <w:tcPr>
            <w:tcW w:w="9016" w:type="dxa"/>
          </w:tcPr>
          <w:p w14:paraId="6C9518B5" w14:textId="32748292" w:rsidR="00295CC6" w:rsidRDefault="00A26F33" w:rsidP="00295CC6">
            <w:pPr>
              <w:jc w:val="left"/>
            </w:pPr>
            <w:r>
              <w:rPr>
                <w:b/>
              </w:rPr>
              <w:t>5.</w:t>
            </w:r>
            <w:r>
              <w:rPr>
                <w:rFonts w:hint="eastAsia"/>
                <w:b/>
              </w:rPr>
              <w:t xml:space="preserve"> 본론</w:t>
            </w:r>
            <w:r>
              <w:rPr>
                <w:rFonts w:hint="eastAsia"/>
                <w:b/>
                <w:color w:val="0000FF"/>
              </w:rPr>
              <w:t xml:space="preserve"> </w:t>
            </w:r>
            <w:r w:rsidR="009E337C">
              <w:rPr>
                <w:rFonts w:hint="eastAsia"/>
                <w:b/>
                <w:color w:val="0000FF"/>
              </w:rPr>
              <w:t xml:space="preserve">시스템 개요 그림 </w:t>
            </w:r>
            <w:r w:rsidR="009E337C">
              <w:rPr>
                <w:b/>
                <w:color w:val="0000FF"/>
              </w:rPr>
              <w:t>1</w:t>
            </w:r>
            <w:r w:rsidR="009E337C">
              <w:rPr>
                <w:rFonts w:hint="eastAsia"/>
                <w:b/>
                <w:color w:val="0000FF"/>
              </w:rPr>
              <w:t>개 이상.</w:t>
            </w:r>
            <w:r w:rsidR="009E337C">
              <w:rPr>
                <w:b/>
                <w:color w:val="0000FF"/>
              </w:rPr>
              <w:t xml:space="preserve"> </w:t>
            </w:r>
            <w:r w:rsidR="009E337C">
              <w:rPr>
                <w:rFonts w:hint="eastAsia"/>
                <w:b/>
                <w:color w:val="0000FF"/>
              </w:rPr>
              <w:t>필요한 기술 요소 설명.</w:t>
            </w:r>
            <w:r w:rsidR="009E337C">
              <w:rPr>
                <w:b/>
                <w:color w:val="0000FF"/>
              </w:rPr>
              <w:t xml:space="preserve"> </w:t>
            </w:r>
            <w:r w:rsidR="009E337C">
              <w:rPr>
                <w:rFonts w:hint="eastAsia"/>
                <w:b/>
                <w:color w:val="0000FF"/>
              </w:rPr>
              <w:t>구현방법 및 개발 방향</w:t>
            </w:r>
          </w:p>
          <w:p w14:paraId="2BB2402D" w14:textId="77777777" w:rsidR="00E17D24" w:rsidRDefault="00110837">
            <w:pPr>
              <w:jc w:val="left"/>
            </w:pPr>
            <w:r w:rsidRPr="00110837">
              <w:rPr>
                <w:noProof/>
              </w:rPr>
              <w:drawing>
                <wp:inline distT="0" distB="0" distL="0" distR="0" wp14:anchorId="1734F418" wp14:editId="5066F8FB">
                  <wp:extent cx="4406900" cy="895350"/>
                  <wp:effectExtent l="0" t="0" r="0" b="19050"/>
                  <wp:docPr id="1" name="다이어그램 1">
                    <a:extLst xmlns:a="http://schemas.openxmlformats.org/drawingml/2006/main">
                      <a:ext uri="{FF2B5EF4-FFF2-40B4-BE49-F238E27FC236}">
                        <a16:creationId xmlns:a16="http://schemas.microsoft.com/office/drawing/2014/main" id="{889C9FAE-A957-442C-9EB2-80AE2617EC5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62368E6" w14:textId="77777777" w:rsidR="00110837" w:rsidRDefault="00110837" w:rsidP="00110837">
            <w:pPr>
              <w:pStyle w:val="a6"/>
              <w:numPr>
                <w:ilvl w:val="0"/>
                <w:numId w:val="1"/>
              </w:numPr>
              <w:ind w:leftChars="0"/>
              <w:jc w:val="left"/>
            </w:pPr>
            <w:r>
              <w:rPr>
                <w:rFonts w:hint="eastAsia"/>
              </w:rPr>
              <w:t xml:space="preserve">기본 설정 값 </w:t>
            </w:r>
          </w:p>
          <w:p w14:paraId="268D1188" w14:textId="77F7652C" w:rsidR="00110837" w:rsidRDefault="00EC10EF" w:rsidP="00EC10EF">
            <w:pPr>
              <w:ind w:left="460"/>
              <w:jc w:val="left"/>
            </w:pPr>
            <w:r>
              <w:rPr>
                <w:rFonts w:hint="eastAsia"/>
              </w:rPr>
              <w:t>사용자에 대한 기본적인 설정 값을 정하는 것으로 일정한 카테고리를 제공하면 사용자가 직접 선택하게 된다.</w:t>
            </w:r>
            <w:r>
              <w:t xml:space="preserve"> </w:t>
            </w:r>
            <w:r>
              <w:rPr>
                <w:rFonts w:hint="eastAsia"/>
              </w:rPr>
              <w:t xml:space="preserve">카테고리의 상위 값으로는 </w:t>
            </w:r>
            <w:r>
              <w:t>‘</w:t>
            </w:r>
            <w:r>
              <w:rPr>
                <w:rFonts w:hint="eastAsia"/>
              </w:rPr>
              <w:t>사용자의 차량여부</w:t>
            </w:r>
            <w:r>
              <w:t>’</w:t>
            </w:r>
            <w:r>
              <w:rPr>
                <w:rFonts w:hint="eastAsia"/>
              </w:rPr>
              <w:t>,</w:t>
            </w:r>
            <w:r>
              <w:t xml:space="preserve"> ‘</w:t>
            </w:r>
            <w:r>
              <w:rPr>
                <w:rFonts w:hint="eastAsia"/>
              </w:rPr>
              <w:t>장소</w:t>
            </w:r>
            <w:r>
              <w:t>’</w:t>
            </w:r>
            <w:r>
              <w:rPr>
                <w:rFonts w:hint="eastAsia"/>
              </w:rPr>
              <w:t>,</w:t>
            </w:r>
            <w:r>
              <w:t xml:space="preserve"> ‘</w:t>
            </w:r>
            <w:r>
              <w:rPr>
                <w:rFonts w:hint="eastAsia"/>
              </w:rPr>
              <w:t>원하는 데이트 분위기(</w:t>
            </w:r>
            <w:r>
              <w:t xml:space="preserve">ex: </w:t>
            </w:r>
            <w:r>
              <w:rPr>
                <w:rFonts w:hint="eastAsia"/>
              </w:rPr>
              <w:t>아늑한/활동적인/이색적인/무드 있는)</w:t>
            </w:r>
            <w:r>
              <w:t>’, ‘</w:t>
            </w:r>
            <w:r>
              <w:rPr>
                <w:rFonts w:hint="eastAsia"/>
              </w:rPr>
              <w:t>기간(</w:t>
            </w:r>
            <w:r>
              <w:t xml:space="preserve">ex: </w:t>
            </w:r>
            <w:r>
              <w:rPr>
                <w:rFonts w:hint="eastAsia"/>
              </w:rPr>
              <w:t>당일치기,</w:t>
            </w:r>
            <w:r>
              <w:t xml:space="preserve"> 1</w:t>
            </w:r>
            <w:r>
              <w:rPr>
                <w:rFonts w:hint="eastAsia"/>
              </w:rPr>
              <w:t xml:space="preserve">박 </w:t>
            </w:r>
            <w:r>
              <w:t>2</w:t>
            </w:r>
            <w:r>
              <w:rPr>
                <w:rFonts w:hint="eastAsia"/>
              </w:rPr>
              <w:t>일,</w:t>
            </w:r>
            <w:r>
              <w:t xml:space="preserve"> n</w:t>
            </w:r>
            <w:r>
              <w:rPr>
                <w:rFonts w:hint="eastAsia"/>
              </w:rPr>
              <w:t>박 이상)</w:t>
            </w:r>
            <w:r>
              <w:t xml:space="preserve">’, </w:t>
            </w:r>
            <w:r>
              <w:rPr>
                <w:rFonts w:hint="eastAsia"/>
              </w:rPr>
              <w:t xml:space="preserve">활동적인 체험일 경우를 위하여 </w:t>
            </w:r>
            <w:r>
              <w:t>‘</w:t>
            </w:r>
            <w:r>
              <w:rPr>
                <w:rFonts w:hint="eastAsia"/>
              </w:rPr>
              <w:t>가격대</w:t>
            </w:r>
            <w:r>
              <w:t xml:space="preserve">’ </w:t>
            </w:r>
            <w:r>
              <w:rPr>
                <w:rFonts w:hint="eastAsia"/>
              </w:rPr>
              <w:t>등이 있도록 할 것이다.</w:t>
            </w:r>
            <w:r>
              <w:t xml:space="preserve"> </w:t>
            </w:r>
            <w:r>
              <w:rPr>
                <w:rFonts w:hint="eastAsia"/>
              </w:rPr>
              <w:t>이를 위해서는 딥러닝 기반의 알고리즘 기능이 필요할 것으로 예상된다.</w:t>
            </w:r>
            <w:r>
              <w:t xml:space="preserve"> </w:t>
            </w:r>
          </w:p>
          <w:p w14:paraId="145A8B67" w14:textId="77777777" w:rsidR="00EC10EF" w:rsidRDefault="00EC10EF" w:rsidP="00EC10EF">
            <w:pPr>
              <w:pStyle w:val="a6"/>
              <w:numPr>
                <w:ilvl w:val="0"/>
                <w:numId w:val="1"/>
              </w:numPr>
              <w:ind w:leftChars="0"/>
              <w:jc w:val="left"/>
            </w:pPr>
            <w:r>
              <w:rPr>
                <w:rFonts w:hint="eastAsia"/>
              </w:rPr>
              <w:t>축적된 데이터</w:t>
            </w:r>
          </w:p>
          <w:p w14:paraId="3D24D626" w14:textId="77777777" w:rsidR="00EC10EF" w:rsidRDefault="00EC10EF" w:rsidP="00EC10EF">
            <w:pPr>
              <w:pStyle w:val="a6"/>
              <w:ind w:leftChars="0" w:left="460"/>
              <w:jc w:val="left"/>
            </w:pPr>
            <w:r>
              <w:rPr>
                <w:rFonts w:hint="eastAsia"/>
              </w:rPr>
              <w:t xml:space="preserve">처음 이용하거나 아직 축적된 데이터가 충분하지 않을 경우 발생하게 될 수도 있는 </w:t>
            </w:r>
            <w:r>
              <w:t>‘</w:t>
            </w:r>
            <w:r>
              <w:rPr>
                <w:rFonts w:hint="eastAsia"/>
              </w:rPr>
              <w:t>콜드 스타트</w:t>
            </w:r>
            <w:r>
              <w:t>’</w:t>
            </w:r>
            <w:r>
              <w:rPr>
                <w:rFonts w:hint="eastAsia"/>
              </w:rPr>
              <w:t xml:space="preserve"> 현상을 막기 위해 초반에는 콘텐츠 기반 필터링 기술을 활용하여 기본 설정 값과 유사한 특성을 가진 다른 커플들의 데이트 추천 코스를 동일하게 보여준 후 사용자에 대한 데이터를 쌓아 나가야 할 것이다.</w:t>
            </w:r>
            <w:r>
              <w:t xml:space="preserve"> </w:t>
            </w:r>
            <w:r>
              <w:rPr>
                <w:rFonts w:hint="eastAsia"/>
              </w:rPr>
              <w:t>이후에 사용자에 대한 데이터가 충분히 쌓였을 경우에는 협업 필터링 기술을 활용하여 더욱 데이트 장소 추천에 대한 정확성을 높이는 방식을 활용해야 할 것이다.</w:t>
            </w:r>
            <w:r>
              <w:t xml:space="preserve"> </w:t>
            </w:r>
            <w:r>
              <w:rPr>
                <w:rFonts w:hint="eastAsia"/>
              </w:rPr>
              <w:t xml:space="preserve">이를 위해서는 하이브리드 추천 시스템과 </w:t>
            </w:r>
            <w:proofErr w:type="spellStart"/>
            <w:r>
              <w:rPr>
                <w:rFonts w:hint="eastAsia"/>
              </w:rPr>
              <w:t>머신러닝</w:t>
            </w:r>
            <w:proofErr w:type="spellEnd"/>
            <w:r>
              <w:rPr>
                <w:rFonts w:hint="eastAsia"/>
              </w:rPr>
              <w:t xml:space="preserve"> 추천 시스템 모두를 적절하게 사용하는 기술이 필요할 것으로 예상된다.</w:t>
            </w:r>
          </w:p>
          <w:p w14:paraId="66C8BD36" w14:textId="77777777" w:rsidR="00B9528C" w:rsidRDefault="00B9528C" w:rsidP="00B9528C">
            <w:pPr>
              <w:pStyle w:val="a6"/>
              <w:numPr>
                <w:ilvl w:val="0"/>
                <w:numId w:val="1"/>
              </w:numPr>
              <w:ind w:leftChars="0"/>
              <w:jc w:val="left"/>
            </w:pPr>
            <w:r>
              <w:rPr>
                <w:rFonts w:hint="eastAsia"/>
              </w:rPr>
              <w:t>사용자의 취향에 적합한 장소 추천</w:t>
            </w:r>
          </w:p>
          <w:p w14:paraId="4A64DD1C" w14:textId="0F0A68C3" w:rsidR="00B9528C" w:rsidRDefault="00B9528C" w:rsidP="00B9528C">
            <w:pPr>
              <w:pStyle w:val="a6"/>
              <w:ind w:leftChars="0" w:left="460"/>
              <w:jc w:val="left"/>
            </w:pPr>
            <w:r>
              <w:rPr>
                <w:rFonts w:hint="eastAsia"/>
              </w:rPr>
              <w:t>기본 설정 값을 통한 데이터들과 사용자의 실제 이용을 통해 축적된 데이터들을 활용하여 최종적으로 사용자와 가장 적합한 데이트 장소를 추천해주도록 하는 것이 목표이다.</w:t>
            </w:r>
          </w:p>
        </w:tc>
      </w:tr>
    </w:tbl>
    <w:p w14:paraId="390580EC" w14:textId="20D4CF72" w:rsidR="00E17D24" w:rsidRDefault="00E17D24">
      <w:pPr>
        <w:ind w:firstLineChars="1700" w:firstLine="3400"/>
      </w:pPr>
    </w:p>
    <w:p w14:paraId="1F27149E" w14:textId="77777777" w:rsidR="00D13EA9" w:rsidRDefault="00D13EA9">
      <w:pPr>
        <w:ind w:firstLineChars="1700" w:firstLine="3400"/>
      </w:pPr>
    </w:p>
    <w:tbl>
      <w:tblPr>
        <w:tblStyle w:val="a5"/>
        <w:tblW w:w="0" w:type="auto"/>
        <w:tblLook w:val="04A0" w:firstRow="1" w:lastRow="0" w:firstColumn="1" w:lastColumn="0" w:noHBand="0" w:noVBand="1"/>
      </w:tblPr>
      <w:tblGrid>
        <w:gridCol w:w="9016"/>
      </w:tblGrid>
      <w:tr w:rsidR="00E17D24" w14:paraId="0286FA82" w14:textId="77777777" w:rsidTr="00D13EA9">
        <w:trPr>
          <w:trHeight w:val="2181"/>
        </w:trPr>
        <w:tc>
          <w:tcPr>
            <w:tcW w:w="9016" w:type="dxa"/>
          </w:tcPr>
          <w:p w14:paraId="232FA631" w14:textId="77777777" w:rsidR="00E17D24" w:rsidRDefault="00A26F33">
            <w:pPr>
              <w:jc w:val="left"/>
              <w:rPr>
                <w:b/>
              </w:rPr>
            </w:pPr>
            <w:r>
              <w:rPr>
                <w:b/>
              </w:rPr>
              <w:t>6.</w:t>
            </w:r>
            <w:r>
              <w:rPr>
                <w:rFonts w:hint="eastAsia"/>
                <w:b/>
              </w:rPr>
              <w:t xml:space="preserve"> 결론</w:t>
            </w:r>
          </w:p>
          <w:p w14:paraId="70096E95" w14:textId="77777777" w:rsidR="00F353B6" w:rsidRDefault="00F353B6" w:rsidP="00F353B6">
            <w:pPr>
              <w:jc w:val="left"/>
            </w:pPr>
            <w:r>
              <w:rPr>
                <w:rFonts w:hint="eastAsia"/>
              </w:rPr>
              <w:t xml:space="preserve"> 커플을 주요 대상으로 시작하여 누구나 가지고 있을 법한 데이트 및 여행 장소에 대한 고민과 스트레스를 덜어주기 위하여 사용자의 취향과 바램을 조합하여 장소들을 추천하는 알고리즘을 탑재한 앱을 개발한다. </w:t>
            </w:r>
          </w:p>
          <w:p w14:paraId="16B03FA9" w14:textId="62AB0AC5" w:rsidR="00F353B6" w:rsidRDefault="00F353B6" w:rsidP="00F353B6">
            <w:pPr>
              <w:jc w:val="left"/>
            </w:pPr>
            <w:r>
              <w:rPr>
                <w:rFonts w:hint="eastAsia"/>
              </w:rPr>
              <w:t xml:space="preserve"> 이를 위해 기존의 데이트 장소 추천이나 주차 공간 서비스를 기반으로 만들어진 앱들의 분석을 통하여 사용자들의 불편함과 요구 사항들을 알아내어 기존의 문제점들을 보완할 수 있을 정도의 고차적인 알고리즘을 개발할 수 있는 방향을 모색한다.</w:t>
            </w:r>
            <w:r>
              <w:t xml:space="preserve"> </w:t>
            </w:r>
          </w:p>
        </w:tc>
      </w:tr>
    </w:tbl>
    <w:p w14:paraId="432EAA38" w14:textId="77777777" w:rsidR="00B03055" w:rsidRDefault="00A26F33" w:rsidP="00B03055">
      <w:pPr>
        <w:rPr>
          <w:b/>
        </w:rPr>
      </w:pPr>
      <w:r>
        <w:rPr>
          <w:rFonts w:hint="eastAsia"/>
          <w:b/>
        </w:rPr>
        <w:t>7. 출처</w:t>
      </w:r>
    </w:p>
    <w:p w14:paraId="0D0BBDD1" w14:textId="59022ABE" w:rsidR="00B03055" w:rsidRPr="00B03055" w:rsidRDefault="00B03055" w:rsidP="00B03055">
      <w:pPr>
        <w:rPr>
          <w:rFonts w:hint="eastAsia"/>
          <w:b/>
        </w:rPr>
      </w:pPr>
      <w:r>
        <w:t xml:space="preserve"> </w:t>
      </w:r>
    </w:p>
    <w:sectPr w:rsidR="00B03055" w:rsidRPr="00B03055">
      <w:headerReference w:type="default" r:id="rId19"/>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E6F1D" w14:textId="77777777" w:rsidR="00837A24" w:rsidRDefault="00837A24">
      <w:pPr>
        <w:spacing w:after="0" w:line="240" w:lineRule="auto"/>
      </w:pPr>
      <w:r>
        <w:separator/>
      </w:r>
    </w:p>
  </w:endnote>
  <w:endnote w:type="continuationSeparator" w:id="0">
    <w:p w14:paraId="4267BC7F" w14:textId="77777777" w:rsidR="00837A24" w:rsidRDefault="0083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0E53B" w14:textId="77777777" w:rsidR="00837A24" w:rsidRDefault="00837A24">
      <w:pPr>
        <w:spacing w:after="0" w:line="240" w:lineRule="auto"/>
      </w:pPr>
      <w:r>
        <w:separator/>
      </w:r>
    </w:p>
  </w:footnote>
  <w:footnote w:type="continuationSeparator" w:id="0">
    <w:p w14:paraId="612D7FC0" w14:textId="77777777" w:rsidR="00837A24" w:rsidRDefault="00837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F2B1" w14:textId="77777777" w:rsidR="00E17D24" w:rsidRDefault="00A26F33">
    <w:pPr>
      <w:pStyle w:val="a3"/>
      <w:rPr>
        <w:u w:val="single"/>
      </w:rPr>
    </w:pPr>
    <w:r>
      <w:rPr>
        <w:rFonts w:hint="eastAsia"/>
        <w:u w:val="single"/>
      </w:rPr>
      <w:t xml:space="preserve">[프로젝트제안]  </w:t>
    </w:r>
    <w:r>
      <w:rPr>
        <w:u w:val="single"/>
      </w:rPr>
      <w:t xml:space="preserve">                            </w:t>
    </w:r>
    <w:r>
      <w:rPr>
        <w:rFonts w:hint="eastAsia"/>
        <w:u w:val="single"/>
      </w:rPr>
      <w:t xml:space="preserve">                          202</w:t>
    </w:r>
    <w:r>
      <w:rPr>
        <w:u w:val="single"/>
      </w:rPr>
      <w:t>1</w:t>
    </w:r>
    <w:r>
      <w:rPr>
        <w:rFonts w:hint="eastAsia"/>
        <w:u w:val="single"/>
      </w:rPr>
      <w:t>.10.</w:t>
    </w:r>
    <w:r>
      <w:rPr>
        <w:u w:val="single"/>
      </w:rPr>
      <w:t>07~2021.10.31</w:t>
    </w:r>
  </w:p>
  <w:p w14:paraId="2DB256BB" w14:textId="77777777" w:rsidR="00E17D24" w:rsidRDefault="00E17D2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0E6"/>
    <w:multiLevelType w:val="hybridMultilevel"/>
    <w:tmpl w:val="6DDC2A80"/>
    <w:lvl w:ilvl="0" w:tplc="D34CB306">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 w15:restartNumberingAfterBreak="0">
    <w:nsid w:val="698728DF"/>
    <w:multiLevelType w:val="hybridMultilevel"/>
    <w:tmpl w:val="7208292E"/>
    <w:lvl w:ilvl="0" w:tplc="331629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D24"/>
    <w:rsid w:val="000640F2"/>
    <w:rsid w:val="00110837"/>
    <w:rsid w:val="001B6E95"/>
    <w:rsid w:val="0023389F"/>
    <w:rsid w:val="00295CC6"/>
    <w:rsid w:val="00492887"/>
    <w:rsid w:val="005936D3"/>
    <w:rsid w:val="006459E6"/>
    <w:rsid w:val="006805E1"/>
    <w:rsid w:val="00791B2F"/>
    <w:rsid w:val="00837A24"/>
    <w:rsid w:val="008734E4"/>
    <w:rsid w:val="008C26F0"/>
    <w:rsid w:val="00953231"/>
    <w:rsid w:val="009E337C"/>
    <w:rsid w:val="00A26F33"/>
    <w:rsid w:val="00AA05F4"/>
    <w:rsid w:val="00B03055"/>
    <w:rsid w:val="00B9528C"/>
    <w:rsid w:val="00D13EA9"/>
    <w:rsid w:val="00DF26AD"/>
    <w:rsid w:val="00E17D24"/>
    <w:rsid w:val="00EB51FD"/>
    <w:rsid w:val="00EC10EF"/>
    <w:rsid w:val="00F353B6"/>
    <w:rsid w:val="00F56D5A"/>
    <w:rsid w:val="00FF095B"/>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4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table" w:styleId="a5">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18518D-BDA1-4C49-A754-069C211ACA79}" type="doc">
      <dgm:prSet loTypeId="urn:microsoft.com/office/officeart/2009/3/layout/IncreasingArrowsProcess" loCatId="process" qsTypeId="urn:microsoft.com/office/officeart/2005/8/quickstyle/simple2" qsCatId="simple" csTypeId="urn:microsoft.com/office/officeart/2005/8/colors/accent5_1" csCatId="accent5" phldr="1"/>
      <dgm:spPr/>
      <dgm:t>
        <a:bodyPr/>
        <a:lstStyle/>
        <a:p>
          <a:pPr latinLnBrk="1"/>
          <a:endParaRPr lang="ko-KR" altLang="en-US"/>
        </a:p>
      </dgm:t>
    </dgm:pt>
    <dgm:pt modelId="{67E96ECE-2D7F-4D82-A035-0F7A187604F3}">
      <dgm:prSet phldrT="[텍스트]" custT="1"/>
      <dgm:spPr/>
      <dgm:t>
        <a:bodyPr/>
        <a:lstStyle/>
        <a:p>
          <a:pPr latinLnBrk="1"/>
          <a:r>
            <a:rPr lang="ko-KR" altLang="en-US" sz="900" dirty="0"/>
            <a:t>기본 설정</a:t>
          </a:r>
        </a:p>
      </dgm:t>
    </dgm:pt>
    <dgm:pt modelId="{9F37D7C2-4251-449D-B634-7D4FEF784C65}" type="parTrans" cxnId="{EA454BE0-A23E-4307-9D38-0F019F8513C3}">
      <dgm:prSet/>
      <dgm:spPr/>
      <dgm:t>
        <a:bodyPr/>
        <a:lstStyle/>
        <a:p>
          <a:pPr latinLnBrk="1"/>
          <a:endParaRPr lang="ko-KR" altLang="en-US" sz="800"/>
        </a:p>
      </dgm:t>
    </dgm:pt>
    <dgm:pt modelId="{93E852E4-5F3B-4695-8998-3A23659D31FC}" type="sibTrans" cxnId="{EA454BE0-A23E-4307-9D38-0F019F8513C3}">
      <dgm:prSet/>
      <dgm:spPr/>
      <dgm:t>
        <a:bodyPr/>
        <a:lstStyle/>
        <a:p>
          <a:pPr latinLnBrk="1"/>
          <a:endParaRPr lang="ko-KR" altLang="en-US" sz="800"/>
        </a:p>
      </dgm:t>
    </dgm:pt>
    <dgm:pt modelId="{F81375C7-06C7-4B13-9CFC-33F227DF2204}">
      <dgm:prSet phldrT="[텍스트]" custT="1"/>
      <dgm:spPr/>
      <dgm:t>
        <a:bodyPr/>
        <a:lstStyle/>
        <a:p>
          <a:pPr latinLnBrk="1"/>
          <a:r>
            <a:rPr lang="en-US" altLang="ko-KR" sz="700" dirty="0"/>
            <a:t>- </a:t>
          </a:r>
          <a:r>
            <a:rPr lang="ko-KR" altLang="en-US" sz="700" dirty="0"/>
            <a:t>선호하는 데이트 분위기</a:t>
          </a:r>
          <a:endParaRPr lang="en-US" altLang="ko-KR" sz="700" dirty="0"/>
        </a:p>
        <a:p>
          <a:pPr latinLnBrk="1"/>
          <a:r>
            <a:rPr lang="en-US" altLang="ko-KR" sz="700" dirty="0"/>
            <a:t>  : </a:t>
          </a:r>
          <a:r>
            <a:rPr lang="ko-KR" altLang="en-US" sz="700" dirty="0"/>
            <a:t>편안함</a:t>
          </a:r>
          <a:r>
            <a:rPr lang="en-US" altLang="ko-KR" sz="700" dirty="0"/>
            <a:t>/</a:t>
          </a:r>
          <a:r>
            <a:rPr lang="ko-KR" altLang="en-US" sz="700" dirty="0"/>
            <a:t>활동적인</a:t>
          </a:r>
          <a:r>
            <a:rPr lang="en-US" altLang="ko-KR" sz="700" dirty="0"/>
            <a:t>/</a:t>
          </a:r>
          <a:r>
            <a:rPr lang="ko-KR" altLang="en-US" sz="700" dirty="0"/>
            <a:t>이색</a:t>
          </a:r>
          <a:r>
            <a:rPr lang="en-US" altLang="ko-KR" sz="700" dirty="0"/>
            <a:t>/</a:t>
          </a:r>
          <a:r>
            <a:rPr lang="ko-KR" altLang="en-US" sz="700" dirty="0" err="1"/>
            <a:t>무드있는</a:t>
          </a:r>
          <a:endParaRPr lang="en-US" altLang="ko-KR" sz="700" dirty="0"/>
        </a:p>
        <a:p>
          <a:pPr latinLnBrk="1"/>
          <a:r>
            <a:rPr lang="en-US" altLang="ko-KR" sz="700" dirty="0"/>
            <a:t>- </a:t>
          </a:r>
          <a:r>
            <a:rPr lang="ko-KR" altLang="en-US" sz="700" dirty="0"/>
            <a:t>기간 선택</a:t>
          </a:r>
          <a:endParaRPr lang="en-US" altLang="ko-KR" sz="700" dirty="0"/>
        </a:p>
        <a:p>
          <a:pPr latinLnBrk="1"/>
          <a:r>
            <a:rPr lang="en-US" altLang="ko-KR" sz="700" dirty="0"/>
            <a:t>  : </a:t>
          </a:r>
          <a:r>
            <a:rPr lang="ko-KR" altLang="en-US" sz="700" dirty="0"/>
            <a:t>당일치기</a:t>
          </a:r>
          <a:r>
            <a:rPr lang="en-US" altLang="ko-KR" sz="700" dirty="0"/>
            <a:t>/1</a:t>
          </a:r>
          <a:r>
            <a:rPr lang="ko-KR" altLang="en-US" sz="700" dirty="0"/>
            <a:t>박</a:t>
          </a:r>
          <a:r>
            <a:rPr lang="en-US" altLang="ko-KR" sz="700" dirty="0"/>
            <a:t>2</a:t>
          </a:r>
          <a:r>
            <a:rPr lang="ko-KR" altLang="en-US" sz="700" dirty="0"/>
            <a:t>일</a:t>
          </a:r>
          <a:r>
            <a:rPr lang="en-US" altLang="ko-KR" sz="700" dirty="0"/>
            <a:t>/n</a:t>
          </a:r>
          <a:r>
            <a:rPr lang="ko-KR" altLang="en-US" sz="700" dirty="0"/>
            <a:t>박 이상</a:t>
          </a:r>
          <a:endParaRPr lang="en-US" altLang="ko-KR" sz="700" dirty="0"/>
        </a:p>
        <a:p>
          <a:pPr latinLnBrk="1"/>
          <a:r>
            <a:rPr lang="en-US" altLang="ko-KR" sz="700" dirty="0"/>
            <a:t>- </a:t>
          </a:r>
          <a:r>
            <a:rPr lang="ko-KR" altLang="en-US" sz="700" dirty="0"/>
            <a:t>차량 여부 선택</a:t>
          </a:r>
          <a:endParaRPr lang="en-US" altLang="ko-KR" sz="700" dirty="0"/>
        </a:p>
        <a:p>
          <a:pPr latinLnBrk="1"/>
          <a:r>
            <a:rPr lang="en-US" altLang="ko-KR" sz="700" dirty="0"/>
            <a:t>  : </a:t>
          </a:r>
          <a:r>
            <a:rPr lang="ko-KR" altLang="en-US" sz="700" dirty="0"/>
            <a:t>뚜벅이</a:t>
          </a:r>
          <a:r>
            <a:rPr lang="en-US" altLang="ko-KR" sz="700" dirty="0"/>
            <a:t>/</a:t>
          </a:r>
          <a:r>
            <a:rPr lang="ko-KR" altLang="en-US" sz="700" dirty="0"/>
            <a:t>차량 있음</a:t>
          </a:r>
          <a:endParaRPr lang="en-US" altLang="ko-KR" sz="700" dirty="0"/>
        </a:p>
        <a:p>
          <a:pPr latinLnBrk="1"/>
          <a:r>
            <a:rPr lang="en-US" altLang="ko-KR" sz="700" dirty="0"/>
            <a:t>- </a:t>
          </a:r>
          <a:r>
            <a:rPr lang="ko-KR" altLang="en-US" sz="700" dirty="0"/>
            <a:t>지역 선택</a:t>
          </a:r>
          <a:endParaRPr lang="en-US" altLang="ko-KR" sz="700" dirty="0"/>
        </a:p>
        <a:p>
          <a:pPr latinLnBrk="1"/>
          <a:r>
            <a:rPr lang="en-US" altLang="ko-KR" sz="700" dirty="0"/>
            <a:t> : </a:t>
          </a:r>
          <a:r>
            <a:rPr lang="ko-KR" altLang="en-US" sz="700" dirty="0"/>
            <a:t>서울 및 경기</a:t>
          </a:r>
          <a:r>
            <a:rPr lang="en-US" altLang="ko-KR" sz="700" dirty="0"/>
            <a:t>(</a:t>
          </a:r>
          <a:r>
            <a:rPr lang="ko-KR" altLang="en-US" sz="700" dirty="0"/>
            <a:t>구 별로 섹션 나누기</a:t>
          </a:r>
          <a:r>
            <a:rPr lang="en-US" altLang="ko-KR" sz="700" dirty="0"/>
            <a:t>)/ </a:t>
          </a:r>
          <a:r>
            <a:rPr lang="ko-KR" altLang="en-US" sz="700" dirty="0"/>
            <a:t>인천</a:t>
          </a:r>
          <a:r>
            <a:rPr lang="en-US" altLang="ko-KR" sz="700" dirty="0"/>
            <a:t>/ </a:t>
          </a:r>
          <a:r>
            <a:rPr lang="ko-KR" altLang="en-US" sz="700" dirty="0"/>
            <a:t>부산</a:t>
          </a:r>
          <a:r>
            <a:rPr lang="en-US" altLang="ko-KR" sz="700" dirty="0"/>
            <a:t>/ </a:t>
          </a:r>
          <a:r>
            <a:rPr lang="ko-KR" altLang="en-US" sz="700" dirty="0"/>
            <a:t>대전</a:t>
          </a:r>
          <a:r>
            <a:rPr lang="en-US" altLang="ko-KR" sz="700" dirty="0"/>
            <a:t>/ </a:t>
          </a:r>
          <a:r>
            <a:rPr lang="ko-KR" altLang="en-US" sz="700" dirty="0"/>
            <a:t>대구</a:t>
          </a:r>
          <a:r>
            <a:rPr lang="en-US" altLang="ko-KR" sz="700" dirty="0"/>
            <a:t>/ </a:t>
          </a:r>
          <a:r>
            <a:rPr lang="ko-KR" altLang="en-US" sz="700" dirty="0"/>
            <a:t>광주 </a:t>
          </a:r>
          <a:r>
            <a:rPr lang="en-US" altLang="ko-KR" sz="700" dirty="0"/>
            <a:t>/</a:t>
          </a:r>
          <a:r>
            <a:rPr lang="ko-KR" altLang="en-US" sz="700" dirty="0"/>
            <a:t>강원도 등</a:t>
          </a:r>
        </a:p>
      </dgm:t>
    </dgm:pt>
    <dgm:pt modelId="{7EA23387-7DD0-4A85-B830-AC00DF1067B4}" type="parTrans" cxnId="{12430F2E-C2B9-4429-BFE6-54D6C09C4FDF}">
      <dgm:prSet/>
      <dgm:spPr/>
      <dgm:t>
        <a:bodyPr/>
        <a:lstStyle/>
        <a:p>
          <a:pPr latinLnBrk="1"/>
          <a:endParaRPr lang="ko-KR" altLang="en-US" sz="800"/>
        </a:p>
      </dgm:t>
    </dgm:pt>
    <dgm:pt modelId="{CCE4E41E-8971-4C41-A6DF-77D39CFCF3A9}" type="sibTrans" cxnId="{12430F2E-C2B9-4429-BFE6-54D6C09C4FDF}">
      <dgm:prSet/>
      <dgm:spPr/>
      <dgm:t>
        <a:bodyPr/>
        <a:lstStyle/>
        <a:p>
          <a:pPr latinLnBrk="1"/>
          <a:endParaRPr lang="ko-KR" altLang="en-US" sz="800"/>
        </a:p>
      </dgm:t>
    </dgm:pt>
    <dgm:pt modelId="{E31686F6-933F-4C15-BE0B-E67C0ECD3136}">
      <dgm:prSet phldrT="[텍스트]" custT="1"/>
      <dgm:spPr/>
      <dgm:t>
        <a:bodyPr/>
        <a:lstStyle/>
        <a:p>
          <a:pPr latinLnBrk="1"/>
          <a:r>
            <a:rPr lang="ko-KR" altLang="en-US" sz="800" dirty="0"/>
            <a:t>충분한 데이터가 없는 경우</a:t>
          </a:r>
          <a:r>
            <a:rPr lang="en-US" altLang="ko-KR" sz="800" dirty="0"/>
            <a:t>(ex: </a:t>
          </a:r>
          <a:r>
            <a:rPr lang="ko-KR" altLang="en-US" sz="800" dirty="0"/>
            <a:t>첫 사용자</a:t>
          </a:r>
          <a:r>
            <a:rPr lang="en-US" altLang="ko-KR" sz="800" dirty="0"/>
            <a:t>)</a:t>
          </a:r>
          <a:endParaRPr lang="ko-KR" altLang="en-US" sz="800" dirty="0"/>
        </a:p>
      </dgm:t>
    </dgm:pt>
    <dgm:pt modelId="{7C038655-94DC-4FE5-BF8C-355DEE6AECF9}" type="parTrans" cxnId="{75042147-D7B6-4654-8F6E-91C0674FDD0E}">
      <dgm:prSet/>
      <dgm:spPr/>
      <dgm:t>
        <a:bodyPr/>
        <a:lstStyle/>
        <a:p>
          <a:pPr latinLnBrk="1"/>
          <a:endParaRPr lang="ko-KR" altLang="en-US" sz="800"/>
        </a:p>
      </dgm:t>
    </dgm:pt>
    <dgm:pt modelId="{C398AB00-B776-4B02-9C3A-23C287456EC7}" type="sibTrans" cxnId="{75042147-D7B6-4654-8F6E-91C0674FDD0E}">
      <dgm:prSet/>
      <dgm:spPr/>
      <dgm:t>
        <a:bodyPr/>
        <a:lstStyle/>
        <a:p>
          <a:pPr latinLnBrk="1"/>
          <a:endParaRPr lang="ko-KR" altLang="en-US" sz="800"/>
        </a:p>
      </dgm:t>
    </dgm:pt>
    <dgm:pt modelId="{8EAB541D-7B45-4E28-88D4-A78EF6BD8F41}">
      <dgm:prSet phldrT="[텍스트]" custT="1"/>
      <dgm:spPr/>
      <dgm:t>
        <a:bodyPr/>
        <a:lstStyle/>
        <a:p>
          <a:pPr latinLnBrk="1"/>
          <a:r>
            <a:rPr lang="en-US" altLang="ko-KR" sz="700" dirty="0"/>
            <a:t>- </a:t>
          </a:r>
          <a:r>
            <a:rPr lang="ko-KR" altLang="en-US" sz="700" dirty="0"/>
            <a:t>기본 설정을 기반으로 동일한 기본 설정으로 데이트 장소를 다녀온 다른 사용자들의 데이터를 동일하게 추천 </a:t>
          </a:r>
          <a:endParaRPr lang="en-US" altLang="ko-KR" sz="700" dirty="0"/>
        </a:p>
        <a:p>
          <a:pPr latinLnBrk="1"/>
          <a:r>
            <a:rPr lang="en-US" altLang="ko-KR" sz="700" dirty="0"/>
            <a:t>- </a:t>
          </a:r>
          <a:r>
            <a:rPr lang="ko-KR" altLang="en-US" sz="700" dirty="0"/>
            <a:t>추천해준 목록에 대한 사용자의 반응을 보며 데이터 축적</a:t>
          </a:r>
          <a:r>
            <a:rPr lang="en-US" altLang="ko-KR" sz="700" dirty="0"/>
            <a:t>(</a:t>
          </a:r>
          <a:r>
            <a:rPr lang="ko-KR" altLang="en-US" sz="700" dirty="0"/>
            <a:t>취향 파악</a:t>
          </a:r>
          <a:r>
            <a:rPr lang="en-US" altLang="ko-KR" sz="700" dirty="0"/>
            <a:t>)</a:t>
          </a:r>
          <a:endParaRPr lang="ko-KR" altLang="en-US" sz="700" dirty="0"/>
        </a:p>
      </dgm:t>
    </dgm:pt>
    <dgm:pt modelId="{487C82EB-0148-4C2B-B8BA-6610284B6A71}" type="parTrans" cxnId="{D13AEE24-6AED-46E7-B23B-3FEE4D67020E}">
      <dgm:prSet/>
      <dgm:spPr/>
      <dgm:t>
        <a:bodyPr/>
        <a:lstStyle/>
        <a:p>
          <a:pPr latinLnBrk="1"/>
          <a:endParaRPr lang="ko-KR" altLang="en-US" sz="800"/>
        </a:p>
      </dgm:t>
    </dgm:pt>
    <dgm:pt modelId="{75A607A9-BC07-40F8-9B75-48960148BF69}" type="sibTrans" cxnId="{D13AEE24-6AED-46E7-B23B-3FEE4D67020E}">
      <dgm:prSet/>
      <dgm:spPr/>
      <dgm:t>
        <a:bodyPr/>
        <a:lstStyle/>
        <a:p>
          <a:pPr latinLnBrk="1"/>
          <a:endParaRPr lang="ko-KR" altLang="en-US" sz="800"/>
        </a:p>
      </dgm:t>
    </dgm:pt>
    <dgm:pt modelId="{83703EBD-AD85-448F-B237-5519869CFFFD}">
      <dgm:prSet phldrT="[텍스트]" custT="1"/>
      <dgm:spPr/>
      <dgm:t>
        <a:bodyPr/>
        <a:lstStyle/>
        <a:p>
          <a:pPr latinLnBrk="1"/>
          <a:r>
            <a:rPr lang="ko-KR" altLang="en-US" sz="700" dirty="0"/>
            <a:t>충분한 데이터 확보 후</a:t>
          </a:r>
        </a:p>
      </dgm:t>
    </dgm:pt>
    <dgm:pt modelId="{68FA3589-AA1A-4889-9FDD-C9A502D45D70}" type="parTrans" cxnId="{E18BAD73-2B50-4E25-A535-E4EEAC33ACCA}">
      <dgm:prSet/>
      <dgm:spPr/>
      <dgm:t>
        <a:bodyPr/>
        <a:lstStyle/>
        <a:p>
          <a:pPr latinLnBrk="1"/>
          <a:endParaRPr lang="ko-KR" altLang="en-US" sz="800"/>
        </a:p>
      </dgm:t>
    </dgm:pt>
    <dgm:pt modelId="{BFECC9BE-6C56-4E75-B4E4-E9603130FF1D}" type="sibTrans" cxnId="{E18BAD73-2B50-4E25-A535-E4EEAC33ACCA}">
      <dgm:prSet/>
      <dgm:spPr/>
      <dgm:t>
        <a:bodyPr/>
        <a:lstStyle/>
        <a:p>
          <a:pPr latinLnBrk="1"/>
          <a:endParaRPr lang="ko-KR" altLang="en-US" sz="800"/>
        </a:p>
      </dgm:t>
    </dgm:pt>
    <dgm:pt modelId="{988FE59B-DDFE-46A4-9216-92C39F71326B}">
      <dgm:prSet phldrT="[텍스트]" custT="1"/>
      <dgm:spPr/>
      <dgm:t>
        <a:bodyPr/>
        <a:lstStyle/>
        <a:p>
          <a:pPr latinLnBrk="1"/>
          <a:r>
            <a:rPr lang="en-US" altLang="ko-KR" sz="700" dirty="0"/>
            <a:t>1. </a:t>
          </a:r>
          <a:r>
            <a:rPr lang="ko-KR" altLang="en-US" sz="700" dirty="0"/>
            <a:t>자주 다녀왔던 데이트 장소의 특징들에 대한 데이터를 모아 기존에 설정 되어있던 목록</a:t>
          </a:r>
          <a:r>
            <a:rPr lang="en-US" altLang="ko-KR" sz="700" dirty="0"/>
            <a:t>(</a:t>
          </a:r>
          <a:r>
            <a:rPr lang="ko-KR" altLang="en-US" sz="700" dirty="0"/>
            <a:t>장소</a:t>
          </a:r>
          <a:r>
            <a:rPr lang="en-US" altLang="ko-KR" sz="700" dirty="0"/>
            <a:t>)</a:t>
          </a:r>
          <a:r>
            <a:rPr lang="ko-KR" altLang="en-US" sz="700" dirty="0"/>
            <a:t>에 적용시켜 랭킹을 매기기</a:t>
          </a:r>
          <a:endParaRPr lang="en-US" altLang="ko-KR" sz="700" dirty="0"/>
        </a:p>
        <a:p>
          <a:pPr latinLnBrk="1"/>
          <a:r>
            <a:rPr lang="en-US" altLang="ko-KR" sz="700" dirty="0"/>
            <a:t>2. </a:t>
          </a:r>
          <a:r>
            <a:rPr lang="ko-KR" altLang="en-US" sz="700" dirty="0"/>
            <a:t>랭킹 순서대로 장소 추천</a:t>
          </a:r>
        </a:p>
      </dgm:t>
    </dgm:pt>
    <dgm:pt modelId="{98AB0832-B5EB-4DA0-8BEF-948EA494F491}" type="parTrans" cxnId="{4B5527B2-E44B-429A-8C28-E829A5E5E7C8}">
      <dgm:prSet/>
      <dgm:spPr/>
      <dgm:t>
        <a:bodyPr/>
        <a:lstStyle/>
        <a:p>
          <a:pPr latinLnBrk="1"/>
          <a:endParaRPr lang="ko-KR" altLang="en-US" sz="800"/>
        </a:p>
      </dgm:t>
    </dgm:pt>
    <dgm:pt modelId="{6C5E861A-594A-43D4-8C08-5FC33FFA6405}" type="sibTrans" cxnId="{4B5527B2-E44B-429A-8C28-E829A5E5E7C8}">
      <dgm:prSet/>
      <dgm:spPr/>
      <dgm:t>
        <a:bodyPr/>
        <a:lstStyle/>
        <a:p>
          <a:pPr latinLnBrk="1"/>
          <a:endParaRPr lang="ko-KR" altLang="en-US" sz="800"/>
        </a:p>
      </dgm:t>
    </dgm:pt>
    <dgm:pt modelId="{BA583E45-1BE7-4860-A775-B5481B6846B2}" type="pres">
      <dgm:prSet presAssocID="{FE18518D-BDA1-4C49-A754-069C211ACA79}" presName="Name0" presStyleCnt="0">
        <dgm:presLayoutVars>
          <dgm:chMax val="5"/>
          <dgm:chPref val="5"/>
          <dgm:dir/>
          <dgm:animLvl val="lvl"/>
        </dgm:presLayoutVars>
      </dgm:prSet>
      <dgm:spPr/>
    </dgm:pt>
    <dgm:pt modelId="{52A4D16F-73F7-4155-B7F1-6C9825B3806E}" type="pres">
      <dgm:prSet presAssocID="{67E96ECE-2D7F-4D82-A035-0F7A187604F3}" presName="parentText1" presStyleLbl="node1" presStyleIdx="0" presStyleCnt="3" custScaleX="100580" custLinFactNeighborX="-815" custLinFactNeighborY="-76802">
        <dgm:presLayoutVars>
          <dgm:chMax/>
          <dgm:chPref val="3"/>
          <dgm:bulletEnabled val="1"/>
        </dgm:presLayoutVars>
      </dgm:prSet>
      <dgm:spPr/>
    </dgm:pt>
    <dgm:pt modelId="{41789A17-B6E9-4EFE-A5C4-43208B2F5DCC}" type="pres">
      <dgm:prSet presAssocID="{67E96ECE-2D7F-4D82-A035-0F7A187604F3}" presName="childText1" presStyleLbl="solidAlignAcc1" presStyleIdx="0" presStyleCnt="3" custScaleX="110740" custScaleY="216966" custLinFactNeighborX="1379" custLinFactNeighborY="19935">
        <dgm:presLayoutVars>
          <dgm:chMax val="0"/>
          <dgm:chPref val="0"/>
          <dgm:bulletEnabled val="1"/>
        </dgm:presLayoutVars>
      </dgm:prSet>
      <dgm:spPr/>
    </dgm:pt>
    <dgm:pt modelId="{D4E9C680-E88B-4E04-849D-9A2D266A9EDC}" type="pres">
      <dgm:prSet presAssocID="{E31686F6-933F-4C15-BE0B-E67C0ECD3136}" presName="parentText2" presStyleLbl="node1" presStyleIdx="1" presStyleCnt="3" custScaleX="97637" custLinFactNeighborY="-8998">
        <dgm:presLayoutVars>
          <dgm:chMax/>
          <dgm:chPref val="3"/>
          <dgm:bulletEnabled val="1"/>
        </dgm:presLayoutVars>
      </dgm:prSet>
      <dgm:spPr/>
    </dgm:pt>
    <dgm:pt modelId="{E5114637-E21C-4B64-95F8-503949BCE834}" type="pres">
      <dgm:prSet presAssocID="{E31686F6-933F-4C15-BE0B-E67C0ECD3136}" presName="childText2" presStyleLbl="solidAlignAcc1" presStyleIdx="1" presStyleCnt="3" custScaleX="103017" custScaleY="108080" custLinFactNeighborX="3483">
        <dgm:presLayoutVars>
          <dgm:chMax val="0"/>
          <dgm:chPref val="0"/>
          <dgm:bulletEnabled val="1"/>
        </dgm:presLayoutVars>
      </dgm:prSet>
      <dgm:spPr/>
    </dgm:pt>
    <dgm:pt modelId="{BE5F17FC-9DBA-49F1-BFDD-D1EBCE0EE05B}" type="pres">
      <dgm:prSet presAssocID="{83703EBD-AD85-448F-B237-5519869CFFFD}" presName="parentText3" presStyleLbl="node1" presStyleIdx="2" presStyleCnt="3" custScaleX="94866" custLinFactNeighborX="22625" custLinFactNeighborY="4071">
        <dgm:presLayoutVars>
          <dgm:chMax/>
          <dgm:chPref val="3"/>
          <dgm:bulletEnabled val="1"/>
        </dgm:presLayoutVars>
      </dgm:prSet>
      <dgm:spPr/>
    </dgm:pt>
    <dgm:pt modelId="{1E1E2EFD-84E0-4E85-A85B-76D574B6885D}" type="pres">
      <dgm:prSet presAssocID="{83703EBD-AD85-448F-B237-5519869CFFFD}" presName="childText3" presStyleLbl="solidAlignAcc1" presStyleIdx="2" presStyleCnt="3" custScaleX="103368" custScaleY="103236" custLinFactNeighborX="6122" custLinFactNeighborY="5910">
        <dgm:presLayoutVars>
          <dgm:chMax val="0"/>
          <dgm:chPref val="0"/>
          <dgm:bulletEnabled val="1"/>
        </dgm:presLayoutVars>
      </dgm:prSet>
      <dgm:spPr/>
    </dgm:pt>
  </dgm:ptLst>
  <dgm:cxnLst>
    <dgm:cxn modelId="{73D2AA02-5FD5-4EA2-BE38-257975AD878C}" type="presOf" srcId="{988FE59B-DDFE-46A4-9216-92C39F71326B}" destId="{1E1E2EFD-84E0-4E85-A85B-76D574B6885D}" srcOrd="0" destOrd="0" presId="urn:microsoft.com/office/officeart/2009/3/layout/IncreasingArrowsProcess"/>
    <dgm:cxn modelId="{6C614414-03ED-4AFE-831A-237BF8A4C507}" type="presOf" srcId="{F81375C7-06C7-4B13-9CFC-33F227DF2204}" destId="{41789A17-B6E9-4EFE-A5C4-43208B2F5DCC}" srcOrd="0" destOrd="0" presId="urn:microsoft.com/office/officeart/2009/3/layout/IncreasingArrowsProcess"/>
    <dgm:cxn modelId="{F5F10E20-5326-4F30-8A63-1280A2D3BD0D}" type="presOf" srcId="{83703EBD-AD85-448F-B237-5519869CFFFD}" destId="{BE5F17FC-9DBA-49F1-BFDD-D1EBCE0EE05B}" srcOrd="0" destOrd="0" presId="urn:microsoft.com/office/officeart/2009/3/layout/IncreasingArrowsProcess"/>
    <dgm:cxn modelId="{D13AEE24-6AED-46E7-B23B-3FEE4D67020E}" srcId="{E31686F6-933F-4C15-BE0B-E67C0ECD3136}" destId="{8EAB541D-7B45-4E28-88D4-A78EF6BD8F41}" srcOrd="0" destOrd="0" parTransId="{487C82EB-0148-4C2B-B8BA-6610284B6A71}" sibTransId="{75A607A9-BC07-40F8-9B75-48960148BF69}"/>
    <dgm:cxn modelId="{12430F2E-C2B9-4429-BFE6-54D6C09C4FDF}" srcId="{67E96ECE-2D7F-4D82-A035-0F7A187604F3}" destId="{F81375C7-06C7-4B13-9CFC-33F227DF2204}" srcOrd="0" destOrd="0" parTransId="{7EA23387-7DD0-4A85-B830-AC00DF1067B4}" sibTransId="{CCE4E41E-8971-4C41-A6DF-77D39CFCF3A9}"/>
    <dgm:cxn modelId="{75042147-D7B6-4654-8F6E-91C0674FDD0E}" srcId="{FE18518D-BDA1-4C49-A754-069C211ACA79}" destId="{E31686F6-933F-4C15-BE0B-E67C0ECD3136}" srcOrd="1" destOrd="0" parTransId="{7C038655-94DC-4FE5-BF8C-355DEE6AECF9}" sibTransId="{C398AB00-B776-4B02-9C3A-23C287456EC7}"/>
    <dgm:cxn modelId="{3B93054A-1A31-495A-B064-7D07B85074C1}" type="presOf" srcId="{E31686F6-933F-4C15-BE0B-E67C0ECD3136}" destId="{D4E9C680-E88B-4E04-849D-9A2D266A9EDC}" srcOrd="0" destOrd="0" presId="urn:microsoft.com/office/officeart/2009/3/layout/IncreasingArrowsProcess"/>
    <dgm:cxn modelId="{54224E4A-E9BA-47C4-B933-6A7422082A12}" type="presOf" srcId="{67E96ECE-2D7F-4D82-A035-0F7A187604F3}" destId="{52A4D16F-73F7-4155-B7F1-6C9825B3806E}" srcOrd="0" destOrd="0" presId="urn:microsoft.com/office/officeart/2009/3/layout/IncreasingArrowsProcess"/>
    <dgm:cxn modelId="{E18BAD73-2B50-4E25-A535-E4EEAC33ACCA}" srcId="{FE18518D-BDA1-4C49-A754-069C211ACA79}" destId="{83703EBD-AD85-448F-B237-5519869CFFFD}" srcOrd="2" destOrd="0" parTransId="{68FA3589-AA1A-4889-9FDD-C9A502D45D70}" sibTransId="{BFECC9BE-6C56-4E75-B4E4-E9603130FF1D}"/>
    <dgm:cxn modelId="{4B5527B2-E44B-429A-8C28-E829A5E5E7C8}" srcId="{83703EBD-AD85-448F-B237-5519869CFFFD}" destId="{988FE59B-DDFE-46A4-9216-92C39F71326B}" srcOrd="0" destOrd="0" parTransId="{98AB0832-B5EB-4DA0-8BEF-948EA494F491}" sibTransId="{6C5E861A-594A-43D4-8C08-5FC33FFA6405}"/>
    <dgm:cxn modelId="{119FB9C5-25F4-484A-9266-E492408C9ED8}" type="presOf" srcId="{8EAB541D-7B45-4E28-88D4-A78EF6BD8F41}" destId="{E5114637-E21C-4B64-95F8-503949BCE834}" srcOrd="0" destOrd="0" presId="urn:microsoft.com/office/officeart/2009/3/layout/IncreasingArrowsProcess"/>
    <dgm:cxn modelId="{EA454BE0-A23E-4307-9D38-0F019F8513C3}" srcId="{FE18518D-BDA1-4C49-A754-069C211ACA79}" destId="{67E96ECE-2D7F-4D82-A035-0F7A187604F3}" srcOrd="0" destOrd="0" parTransId="{9F37D7C2-4251-449D-B634-7D4FEF784C65}" sibTransId="{93E852E4-5F3B-4695-8998-3A23659D31FC}"/>
    <dgm:cxn modelId="{C509BDF8-2949-45D0-B6EE-B18EB54804B3}" type="presOf" srcId="{FE18518D-BDA1-4C49-A754-069C211ACA79}" destId="{BA583E45-1BE7-4860-A775-B5481B6846B2}" srcOrd="0" destOrd="0" presId="urn:microsoft.com/office/officeart/2009/3/layout/IncreasingArrowsProcess"/>
    <dgm:cxn modelId="{D3C0A416-6158-4523-A645-30E6BE3011E0}" type="presParOf" srcId="{BA583E45-1BE7-4860-A775-B5481B6846B2}" destId="{52A4D16F-73F7-4155-B7F1-6C9825B3806E}" srcOrd="0" destOrd="0" presId="urn:microsoft.com/office/officeart/2009/3/layout/IncreasingArrowsProcess"/>
    <dgm:cxn modelId="{8886BF57-0C13-41D5-BBC5-0E7CD8C2FA29}" type="presParOf" srcId="{BA583E45-1BE7-4860-A775-B5481B6846B2}" destId="{41789A17-B6E9-4EFE-A5C4-43208B2F5DCC}" srcOrd="1" destOrd="0" presId="urn:microsoft.com/office/officeart/2009/3/layout/IncreasingArrowsProcess"/>
    <dgm:cxn modelId="{3FE92078-4EBA-4766-98CE-16744CE76E8D}" type="presParOf" srcId="{BA583E45-1BE7-4860-A775-B5481B6846B2}" destId="{D4E9C680-E88B-4E04-849D-9A2D266A9EDC}" srcOrd="2" destOrd="0" presId="urn:microsoft.com/office/officeart/2009/3/layout/IncreasingArrowsProcess"/>
    <dgm:cxn modelId="{D7EBA820-2B5D-493C-A140-A4F70F7EA610}" type="presParOf" srcId="{BA583E45-1BE7-4860-A775-B5481B6846B2}" destId="{E5114637-E21C-4B64-95F8-503949BCE834}" srcOrd="3" destOrd="0" presId="urn:microsoft.com/office/officeart/2009/3/layout/IncreasingArrowsProcess"/>
    <dgm:cxn modelId="{B928921B-6972-42D6-92D3-D5671C17882E}" type="presParOf" srcId="{BA583E45-1BE7-4860-A775-B5481B6846B2}" destId="{BE5F17FC-9DBA-49F1-BFDD-D1EBCE0EE05B}" srcOrd="4" destOrd="0" presId="urn:microsoft.com/office/officeart/2009/3/layout/IncreasingArrowsProcess"/>
    <dgm:cxn modelId="{C44D39EE-833D-4800-AF45-4F87D30A78E2}" type="presParOf" srcId="{BA583E45-1BE7-4860-A775-B5481B6846B2}" destId="{1E1E2EFD-84E0-4E85-A85B-76D574B6885D}" srcOrd="5"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CA1E9F0-C734-49BB-BC7D-824A2EE3C5D0}" type="doc">
      <dgm:prSet loTypeId="urn:microsoft.com/office/officeart/2005/8/layout/equation1" loCatId="process" qsTypeId="urn:microsoft.com/office/officeart/2005/8/quickstyle/simple1" qsCatId="simple" csTypeId="urn:microsoft.com/office/officeart/2005/8/colors/accent3_1" csCatId="accent3" phldr="1"/>
      <dgm:spPr/>
    </dgm:pt>
    <dgm:pt modelId="{F300C7DE-9F7B-4D6E-9E0C-61BE68116DAC}">
      <dgm:prSet phldrT="[텍스트]" custT="1"/>
      <dgm:spPr/>
      <dgm:t>
        <a:bodyPr/>
        <a:lstStyle/>
        <a:p>
          <a:pPr latinLnBrk="1"/>
          <a:r>
            <a:rPr lang="ko-KR" altLang="en-US" sz="600" dirty="0"/>
            <a:t>기본설정 값</a:t>
          </a:r>
        </a:p>
      </dgm:t>
    </dgm:pt>
    <dgm:pt modelId="{62172A42-358E-41F6-A050-98A08F6F45AA}" type="parTrans" cxnId="{625E24B8-68A1-4B98-A052-E8866E9B4455}">
      <dgm:prSet/>
      <dgm:spPr/>
      <dgm:t>
        <a:bodyPr/>
        <a:lstStyle/>
        <a:p>
          <a:pPr latinLnBrk="1"/>
          <a:endParaRPr lang="ko-KR" altLang="en-US"/>
        </a:p>
      </dgm:t>
    </dgm:pt>
    <dgm:pt modelId="{576DB8EC-88A4-4958-9211-9028297EC286}" type="sibTrans" cxnId="{625E24B8-68A1-4B98-A052-E8866E9B4455}">
      <dgm:prSet/>
      <dgm:spPr/>
      <dgm:t>
        <a:bodyPr/>
        <a:lstStyle/>
        <a:p>
          <a:pPr latinLnBrk="1"/>
          <a:endParaRPr lang="ko-KR" altLang="en-US"/>
        </a:p>
      </dgm:t>
    </dgm:pt>
    <dgm:pt modelId="{F496E52C-B780-4C62-B172-1199B5575052}">
      <dgm:prSet phldrT="[텍스트]" custT="1"/>
      <dgm:spPr/>
      <dgm:t>
        <a:bodyPr/>
        <a:lstStyle/>
        <a:p>
          <a:pPr latinLnBrk="1"/>
          <a:r>
            <a:rPr lang="ko-KR" altLang="en-US" sz="600" dirty="0"/>
            <a:t>축적된 </a:t>
          </a:r>
          <a:endParaRPr lang="en-US" altLang="ko-KR" sz="600"/>
        </a:p>
        <a:p>
          <a:pPr latinLnBrk="1"/>
          <a:r>
            <a:rPr lang="ko-KR" altLang="en-US" sz="600"/>
            <a:t>데이터</a:t>
          </a:r>
          <a:endParaRPr lang="ko-KR" altLang="en-US" sz="600" dirty="0"/>
        </a:p>
      </dgm:t>
    </dgm:pt>
    <dgm:pt modelId="{43F72C1F-2FE4-49EA-9CF2-2DA23EF8D369}" type="parTrans" cxnId="{A243F017-230B-4858-A0D9-7206B9ABC9B6}">
      <dgm:prSet/>
      <dgm:spPr/>
      <dgm:t>
        <a:bodyPr/>
        <a:lstStyle/>
        <a:p>
          <a:pPr latinLnBrk="1"/>
          <a:endParaRPr lang="ko-KR" altLang="en-US"/>
        </a:p>
      </dgm:t>
    </dgm:pt>
    <dgm:pt modelId="{3E26C356-D2DC-424F-9992-50EA253D8F46}" type="sibTrans" cxnId="{A243F017-230B-4858-A0D9-7206B9ABC9B6}">
      <dgm:prSet/>
      <dgm:spPr/>
      <dgm:t>
        <a:bodyPr/>
        <a:lstStyle/>
        <a:p>
          <a:pPr latinLnBrk="1"/>
          <a:endParaRPr lang="ko-KR" altLang="en-US"/>
        </a:p>
      </dgm:t>
    </dgm:pt>
    <dgm:pt modelId="{D02C1151-3F22-4908-B4DC-0D0FDD54B108}">
      <dgm:prSet phldrT="[텍스트]" custT="1"/>
      <dgm:spPr/>
      <dgm:t>
        <a:bodyPr/>
        <a:lstStyle/>
        <a:p>
          <a:pPr latinLnBrk="1"/>
          <a:r>
            <a:rPr lang="ko-KR" altLang="en-US" sz="600" dirty="0"/>
            <a:t>사용자의 취향에 적합한 장소 추천</a:t>
          </a:r>
        </a:p>
      </dgm:t>
    </dgm:pt>
    <dgm:pt modelId="{DB495FC7-BF51-43E9-89D9-A9B0222F8480}" type="parTrans" cxnId="{78E373A3-DDEC-49C3-9A92-20F7CE1F59A5}">
      <dgm:prSet/>
      <dgm:spPr/>
      <dgm:t>
        <a:bodyPr/>
        <a:lstStyle/>
        <a:p>
          <a:pPr latinLnBrk="1"/>
          <a:endParaRPr lang="ko-KR" altLang="en-US"/>
        </a:p>
      </dgm:t>
    </dgm:pt>
    <dgm:pt modelId="{182EC7DD-B018-4F3E-81F7-0F660B553A3A}" type="sibTrans" cxnId="{78E373A3-DDEC-49C3-9A92-20F7CE1F59A5}">
      <dgm:prSet/>
      <dgm:spPr/>
      <dgm:t>
        <a:bodyPr/>
        <a:lstStyle/>
        <a:p>
          <a:pPr latinLnBrk="1"/>
          <a:endParaRPr lang="ko-KR" altLang="en-US"/>
        </a:p>
      </dgm:t>
    </dgm:pt>
    <dgm:pt modelId="{EE44A723-CAF3-40D1-ABBD-41FEB29390B8}" type="pres">
      <dgm:prSet presAssocID="{3CA1E9F0-C734-49BB-BC7D-824A2EE3C5D0}" presName="linearFlow" presStyleCnt="0">
        <dgm:presLayoutVars>
          <dgm:dir/>
          <dgm:resizeHandles val="exact"/>
        </dgm:presLayoutVars>
      </dgm:prSet>
      <dgm:spPr/>
    </dgm:pt>
    <dgm:pt modelId="{8F24B851-E919-4B19-8897-9E3CDF9444CB}" type="pres">
      <dgm:prSet presAssocID="{F300C7DE-9F7B-4D6E-9E0C-61BE68116DAC}" presName="node" presStyleLbl="node1" presStyleIdx="0" presStyleCnt="3">
        <dgm:presLayoutVars>
          <dgm:bulletEnabled val="1"/>
        </dgm:presLayoutVars>
      </dgm:prSet>
      <dgm:spPr/>
    </dgm:pt>
    <dgm:pt modelId="{CB00856A-CEBC-4F02-B0F2-20BF92DAB6A6}" type="pres">
      <dgm:prSet presAssocID="{576DB8EC-88A4-4958-9211-9028297EC286}" presName="spacerL" presStyleCnt="0"/>
      <dgm:spPr/>
    </dgm:pt>
    <dgm:pt modelId="{BAAE4F7C-A1CD-4D81-B461-8160809EDE1A}" type="pres">
      <dgm:prSet presAssocID="{576DB8EC-88A4-4958-9211-9028297EC286}" presName="sibTrans" presStyleLbl="sibTrans2D1" presStyleIdx="0" presStyleCnt="2"/>
      <dgm:spPr/>
    </dgm:pt>
    <dgm:pt modelId="{99EF9587-5DBA-460C-A681-79D1C4A5C3C0}" type="pres">
      <dgm:prSet presAssocID="{576DB8EC-88A4-4958-9211-9028297EC286}" presName="spacerR" presStyleCnt="0"/>
      <dgm:spPr/>
    </dgm:pt>
    <dgm:pt modelId="{3CC059A7-AA2A-42F6-9439-A7299C42C110}" type="pres">
      <dgm:prSet presAssocID="{F496E52C-B780-4C62-B172-1199B5575052}" presName="node" presStyleLbl="node1" presStyleIdx="1" presStyleCnt="3">
        <dgm:presLayoutVars>
          <dgm:bulletEnabled val="1"/>
        </dgm:presLayoutVars>
      </dgm:prSet>
      <dgm:spPr/>
    </dgm:pt>
    <dgm:pt modelId="{B010E3CD-9E47-43AF-9733-CA21FED9039D}" type="pres">
      <dgm:prSet presAssocID="{3E26C356-D2DC-424F-9992-50EA253D8F46}" presName="spacerL" presStyleCnt="0"/>
      <dgm:spPr/>
    </dgm:pt>
    <dgm:pt modelId="{BCB1A6CB-AFD1-4340-8D26-59D6044C073A}" type="pres">
      <dgm:prSet presAssocID="{3E26C356-D2DC-424F-9992-50EA253D8F46}" presName="sibTrans" presStyleLbl="sibTrans2D1" presStyleIdx="1" presStyleCnt="2"/>
      <dgm:spPr/>
    </dgm:pt>
    <dgm:pt modelId="{01F261BA-7099-4FB6-8D5B-7A984023C16B}" type="pres">
      <dgm:prSet presAssocID="{3E26C356-D2DC-424F-9992-50EA253D8F46}" presName="spacerR" presStyleCnt="0"/>
      <dgm:spPr/>
    </dgm:pt>
    <dgm:pt modelId="{AA501F0C-F3DB-400F-BC97-3E0E62E6343B}" type="pres">
      <dgm:prSet presAssocID="{D02C1151-3F22-4908-B4DC-0D0FDD54B108}" presName="node" presStyleLbl="node1" presStyleIdx="2" presStyleCnt="3">
        <dgm:presLayoutVars>
          <dgm:bulletEnabled val="1"/>
        </dgm:presLayoutVars>
      </dgm:prSet>
      <dgm:spPr/>
    </dgm:pt>
  </dgm:ptLst>
  <dgm:cxnLst>
    <dgm:cxn modelId="{4CC6B90F-88A0-4B1E-872A-E8B836230845}" type="presOf" srcId="{576DB8EC-88A4-4958-9211-9028297EC286}" destId="{BAAE4F7C-A1CD-4D81-B461-8160809EDE1A}" srcOrd="0" destOrd="0" presId="urn:microsoft.com/office/officeart/2005/8/layout/equation1"/>
    <dgm:cxn modelId="{3BAAC916-F20B-4461-B51A-8C729F287CC0}" type="presOf" srcId="{F496E52C-B780-4C62-B172-1199B5575052}" destId="{3CC059A7-AA2A-42F6-9439-A7299C42C110}" srcOrd="0" destOrd="0" presId="urn:microsoft.com/office/officeart/2005/8/layout/equation1"/>
    <dgm:cxn modelId="{A243F017-230B-4858-A0D9-7206B9ABC9B6}" srcId="{3CA1E9F0-C734-49BB-BC7D-824A2EE3C5D0}" destId="{F496E52C-B780-4C62-B172-1199B5575052}" srcOrd="1" destOrd="0" parTransId="{43F72C1F-2FE4-49EA-9CF2-2DA23EF8D369}" sibTransId="{3E26C356-D2DC-424F-9992-50EA253D8F46}"/>
    <dgm:cxn modelId="{725E805F-743E-45E7-947F-9C5383DAE196}" type="presOf" srcId="{D02C1151-3F22-4908-B4DC-0D0FDD54B108}" destId="{AA501F0C-F3DB-400F-BC97-3E0E62E6343B}" srcOrd="0" destOrd="0" presId="urn:microsoft.com/office/officeart/2005/8/layout/equation1"/>
    <dgm:cxn modelId="{7EBFF466-D9D3-465E-BF66-504F6F4E3776}" type="presOf" srcId="{3E26C356-D2DC-424F-9992-50EA253D8F46}" destId="{BCB1A6CB-AFD1-4340-8D26-59D6044C073A}" srcOrd="0" destOrd="0" presId="urn:microsoft.com/office/officeart/2005/8/layout/equation1"/>
    <dgm:cxn modelId="{2EB57371-88E7-4C7E-9D48-2AF8FCE765FC}" type="presOf" srcId="{3CA1E9F0-C734-49BB-BC7D-824A2EE3C5D0}" destId="{EE44A723-CAF3-40D1-ABBD-41FEB29390B8}" srcOrd="0" destOrd="0" presId="urn:microsoft.com/office/officeart/2005/8/layout/equation1"/>
    <dgm:cxn modelId="{78E373A3-DDEC-49C3-9A92-20F7CE1F59A5}" srcId="{3CA1E9F0-C734-49BB-BC7D-824A2EE3C5D0}" destId="{D02C1151-3F22-4908-B4DC-0D0FDD54B108}" srcOrd="2" destOrd="0" parTransId="{DB495FC7-BF51-43E9-89D9-A9B0222F8480}" sibTransId="{182EC7DD-B018-4F3E-81F7-0F660B553A3A}"/>
    <dgm:cxn modelId="{625E24B8-68A1-4B98-A052-E8866E9B4455}" srcId="{3CA1E9F0-C734-49BB-BC7D-824A2EE3C5D0}" destId="{F300C7DE-9F7B-4D6E-9E0C-61BE68116DAC}" srcOrd="0" destOrd="0" parTransId="{62172A42-358E-41F6-A050-98A08F6F45AA}" sibTransId="{576DB8EC-88A4-4958-9211-9028297EC286}"/>
    <dgm:cxn modelId="{14922ED3-8846-4FF6-A360-040492D3DFB8}" type="presOf" srcId="{F300C7DE-9F7B-4D6E-9E0C-61BE68116DAC}" destId="{8F24B851-E919-4B19-8897-9E3CDF9444CB}" srcOrd="0" destOrd="0" presId="urn:microsoft.com/office/officeart/2005/8/layout/equation1"/>
    <dgm:cxn modelId="{4DD9A046-B96D-4DA8-8EF6-E3B574C93DF8}" type="presParOf" srcId="{EE44A723-CAF3-40D1-ABBD-41FEB29390B8}" destId="{8F24B851-E919-4B19-8897-9E3CDF9444CB}" srcOrd="0" destOrd="0" presId="urn:microsoft.com/office/officeart/2005/8/layout/equation1"/>
    <dgm:cxn modelId="{CD440F86-6EA5-4163-96F4-461EA74814BD}" type="presParOf" srcId="{EE44A723-CAF3-40D1-ABBD-41FEB29390B8}" destId="{CB00856A-CEBC-4F02-B0F2-20BF92DAB6A6}" srcOrd="1" destOrd="0" presId="urn:microsoft.com/office/officeart/2005/8/layout/equation1"/>
    <dgm:cxn modelId="{F88A4507-D784-4D56-B619-A767364C2F83}" type="presParOf" srcId="{EE44A723-CAF3-40D1-ABBD-41FEB29390B8}" destId="{BAAE4F7C-A1CD-4D81-B461-8160809EDE1A}" srcOrd="2" destOrd="0" presId="urn:microsoft.com/office/officeart/2005/8/layout/equation1"/>
    <dgm:cxn modelId="{6573E6B1-0783-48C7-B88E-311A1DBCF5E9}" type="presParOf" srcId="{EE44A723-CAF3-40D1-ABBD-41FEB29390B8}" destId="{99EF9587-5DBA-460C-A681-79D1C4A5C3C0}" srcOrd="3" destOrd="0" presId="urn:microsoft.com/office/officeart/2005/8/layout/equation1"/>
    <dgm:cxn modelId="{4815A719-B07F-410B-9EEA-B2237602655E}" type="presParOf" srcId="{EE44A723-CAF3-40D1-ABBD-41FEB29390B8}" destId="{3CC059A7-AA2A-42F6-9439-A7299C42C110}" srcOrd="4" destOrd="0" presId="urn:microsoft.com/office/officeart/2005/8/layout/equation1"/>
    <dgm:cxn modelId="{91F17D92-9CCC-476D-9067-FBA323EE13A9}" type="presParOf" srcId="{EE44A723-CAF3-40D1-ABBD-41FEB29390B8}" destId="{B010E3CD-9E47-43AF-9733-CA21FED9039D}" srcOrd="5" destOrd="0" presId="urn:microsoft.com/office/officeart/2005/8/layout/equation1"/>
    <dgm:cxn modelId="{A01389B3-CD2D-45C4-991C-49ADEFAE09AE}" type="presParOf" srcId="{EE44A723-CAF3-40D1-ABBD-41FEB29390B8}" destId="{BCB1A6CB-AFD1-4340-8D26-59D6044C073A}" srcOrd="6" destOrd="0" presId="urn:microsoft.com/office/officeart/2005/8/layout/equation1"/>
    <dgm:cxn modelId="{64339341-B0B2-43D5-A245-4526084425AE}" type="presParOf" srcId="{EE44A723-CAF3-40D1-ABBD-41FEB29390B8}" destId="{01F261BA-7099-4FB6-8D5B-7A984023C16B}" srcOrd="7" destOrd="0" presId="urn:microsoft.com/office/officeart/2005/8/layout/equation1"/>
    <dgm:cxn modelId="{70AD8BF4-897B-4F64-A304-125C8D72CC45}" type="presParOf" srcId="{EE44A723-CAF3-40D1-ABBD-41FEB29390B8}" destId="{AA501F0C-F3DB-400F-BC97-3E0E62E6343B}" srcOrd="8" destOrd="0" presId="urn:microsoft.com/office/officeart/2005/8/layout/equati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A4D16F-73F7-4155-B7F1-6C9825B3806E}">
      <dsp:nvSpPr>
        <dsp:cNvPr id="0" name=""/>
        <dsp:cNvSpPr/>
      </dsp:nvSpPr>
      <dsp:spPr>
        <a:xfrm>
          <a:off x="0" y="679169"/>
          <a:ext cx="3908888" cy="566000"/>
        </a:xfrm>
        <a:prstGeom prst="rightArrow">
          <a:avLst>
            <a:gd name="adj1" fmla="val 50000"/>
            <a:gd name="adj2" fmla="val 50000"/>
          </a:avLst>
        </a:prstGeom>
        <a:solidFill>
          <a:schemeClr val="lt1">
            <a:hueOff val="0"/>
            <a:satOff val="0"/>
            <a:lumOff val="0"/>
            <a:alphaOff val="0"/>
          </a:schemeClr>
        </a:solidFill>
        <a:ln w="19050">
          <a:solidFill>
            <a:schemeClr val="accent5">
              <a:shade val="80000"/>
              <a:hueOff val="0"/>
              <a:satOff val="0"/>
              <a:lumOff val="0"/>
              <a:alphaOff val="0"/>
            </a:schemeClr>
          </a:solidFill>
          <a:miter lim="800000"/>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254000" bIns="89853" numCol="1" spcCol="1270" anchor="ctr" anchorCtr="0">
          <a:noAutofit/>
        </a:bodyPr>
        <a:lstStyle/>
        <a:p>
          <a:pPr marL="0" lvl="0" indent="0" algn="l" defTabSz="400050" latinLnBrk="1">
            <a:lnSpc>
              <a:spcPct val="90000"/>
            </a:lnSpc>
            <a:spcBef>
              <a:spcPct val="0"/>
            </a:spcBef>
            <a:spcAft>
              <a:spcPct val="35000"/>
            </a:spcAft>
            <a:buNone/>
          </a:pPr>
          <a:r>
            <a:rPr lang="ko-KR" altLang="en-US" sz="900" kern="1200" dirty="0"/>
            <a:t>기본 설정</a:t>
          </a:r>
        </a:p>
      </dsp:txBody>
      <dsp:txXfrm>
        <a:off x="0" y="820669"/>
        <a:ext cx="3767388" cy="283000"/>
      </dsp:txXfrm>
    </dsp:sp>
    <dsp:sp modelId="{41789A17-B6E9-4EFE-A5C4-43208B2F5DCC}">
      <dsp:nvSpPr>
        <dsp:cNvPr id="0" name=""/>
        <dsp:cNvSpPr/>
      </dsp:nvSpPr>
      <dsp:spPr>
        <a:xfrm>
          <a:off x="-9997" y="1130038"/>
          <a:ext cx="1325552" cy="2365634"/>
        </a:xfrm>
        <a:prstGeom prst="rect">
          <a:avLst/>
        </a:prstGeom>
        <a:solidFill>
          <a:schemeClr val="lt1">
            <a:hueOff val="0"/>
            <a:satOff val="0"/>
            <a:lumOff val="0"/>
            <a:alphaOff val="0"/>
          </a:schemeClr>
        </a:solidFill>
        <a:ln w="12700">
          <a:solidFill>
            <a:schemeClr val="accent5">
              <a:hueOff val="0"/>
              <a:satOff val="0"/>
              <a:lumOff val="0"/>
              <a:alphaOff val="0"/>
            </a:schemeClr>
          </a:solidFill>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latinLnBrk="1">
            <a:lnSpc>
              <a:spcPct val="90000"/>
            </a:lnSpc>
            <a:spcBef>
              <a:spcPct val="0"/>
            </a:spcBef>
            <a:spcAft>
              <a:spcPct val="35000"/>
            </a:spcAft>
            <a:buNone/>
          </a:pPr>
          <a:r>
            <a:rPr lang="en-US" altLang="ko-KR" sz="700" kern="1200" dirty="0"/>
            <a:t>- </a:t>
          </a:r>
          <a:r>
            <a:rPr lang="ko-KR" altLang="en-US" sz="700" kern="1200" dirty="0"/>
            <a:t>선호하는 데이트 분위기</a:t>
          </a:r>
          <a:endParaRPr lang="en-US" altLang="ko-KR" sz="700" kern="1200" dirty="0"/>
        </a:p>
        <a:p>
          <a:pPr marL="0" lvl="0" indent="0" algn="l" defTabSz="311150" latinLnBrk="1">
            <a:lnSpc>
              <a:spcPct val="90000"/>
            </a:lnSpc>
            <a:spcBef>
              <a:spcPct val="0"/>
            </a:spcBef>
            <a:spcAft>
              <a:spcPct val="35000"/>
            </a:spcAft>
            <a:buNone/>
          </a:pPr>
          <a:r>
            <a:rPr lang="en-US" altLang="ko-KR" sz="700" kern="1200" dirty="0"/>
            <a:t>  : </a:t>
          </a:r>
          <a:r>
            <a:rPr lang="ko-KR" altLang="en-US" sz="700" kern="1200" dirty="0"/>
            <a:t>편안함</a:t>
          </a:r>
          <a:r>
            <a:rPr lang="en-US" altLang="ko-KR" sz="700" kern="1200" dirty="0"/>
            <a:t>/</a:t>
          </a:r>
          <a:r>
            <a:rPr lang="ko-KR" altLang="en-US" sz="700" kern="1200" dirty="0"/>
            <a:t>활동적인</a:t>
          </a:r>
          <a:r>
            <a:rPr lang="en-US" altLang="ko-KR" sz="700" kern="1200" dirty="0"/>
            <a:t>/</a:t>
          </a:r>
          <a:r>
            <a:rPr lang="ko-KR" altLang="en-US" sz="700" kern="1200" dirty="0"/>
            <a:t>이색</a:t>
          </a:r>
          <a:r>
            <a:rPr lang="en-US" altLang="ko-KR" sz="700" kern="1200" dirty="0"/>
            <a:t>/</a:t>
          </a:r>
          <a:r>
            <a:rPr lang="ko-KR" altLang="en-US" sz="700" kern="1200" dirty="0" err="1"/>
            <a:t>무드있는</a:t>
          </a:r>
          <a:endParaRPr lang="en-US" altLang="ko-KR" sz="700" kern="1200" dirty="0"/>
        </a:p>
        <a:p>
          <a:pPr marL="0" lvl="0" indent="0" algn="l" defTabSz="311150" latinLnBrk="1">
            <a:lnSpc>
              <a:spcPct val="90000"/>
            </a:lnSpc>
            <a:spcBef>
              <a:spcPct val="0"/>
            </a:spcBef>
            <a:spcAft>
              <a:spcPct val="35000"/>
            </a:spcAft>
            <a:buNone/>
          </a:pPr>
          <a:r>
            <a:rPr lang="en-US" altLang="ko-KR" sz="700" kern="1200" dirty="0"/>
            <a:t>- </a:t>
          </a:r>
          <a:r>
            <a:rPr lang="ko-KR" altLang="en-US" sz="700" kern="1200" dirty="0"/>
            <a:t>기간 선택</a:t>
          </a:r>
          <a:endParaRPr lang="en-US" altLang="ko-KR" sz="700" kern="1200" dirty="0"/>
        </a:p>
        <a:p>
          <a:pPr marL="0" lvl="0" indent="0" algn="l" defTabSz="311150" latinLnBrk="1">
            <a:lnSpc>
              <a:spcPct val="90000"/>
            </a:lnSpc>
            <a:spcBef>
              <a:spcPct val="0"/>
            </a:spcBef>
            <a:spcAft>
              <a:spcPct val="35000"/>
            </a:spcAft>
            <a:buNone/>
          </a:pPr>
          <a:r>
            <a:rPr lang="en-US" altLang="ko-KR" sz="700" kern="1200" dirty="0"/>
            <a:t>  : </a:t>
          </a:r>
          <a:r>
            <a:rPr lang="ko-KR" altLang="en-US" sz="700" kern="1200" dirty="0"/>
            <a:t>당일치기</a:t>
          </a:r>
          <a:r>
            <a:rPr lang="en-US" altLang="ko-KR" sz="700" kern="1200" dirty="0"/>
            <a:t>/1</a:t>
          </a:r>
          <a:r>
            <a:rPr lang="ko-KR" altLang="en-US" sz="700" kern="1200" dirty="0"/>
            <a:t>박</a:t>
          </a:r>
          <a:r>
            <a:rPr lang="en-US" altLang="ko-KR" sz="700" kern="1200" dirty="0"/>
            <a:t>2</a:t>
          </a:r>
          <a:r>
            <a:rPr lang="ko-KR" altLang="en-US" sz="700" kern="1200" dirty="0"/>
            <a:t>일</a:t>
          </a:r>
          <a:r>
            <a:rPr lang="en-US" altLang="ko-KR" sz="700" kern="1200" dirty="0"/>
            <a:t>/n</a:t>
          </a:r>
          <a:r>
            <a:rPr lang="ko-KR" altLang="en-US" sz="700" kern="1200" dirty="0"/>
            <a:t>박 이상</a:t>
          </a:r>
          <a:endParaRPr lang="en-US" altLang="ko-KR" sz="700" kern="1200" dirty="0"/>
        </a:p>
        <a:p>
          <a:pPr marL="0" lvl="0" indent="0" algn="l" defTabSz="311150" latinLnBrk="1">
            <a:lnSpc>
              <a:spcPct val="90000"/>
            </a:lnSpc>
            <a:spcBef>
              <a:spcPct val="0"/>
            </a:spcBef>
            <a:spcAft>
              <a:spcPct val="35000"/>
            </a:spcAft>
            <a:buNone/>
          </a:pPr>
          <a:r>
            <a:rPr lang="en-US" altLang="ko-KR" sz="700" kern="1200" dirty="0"/>
            <a:t>- </a:t>
          </a:r>
          <a:r>
            <a:rPr lang="ko-KR" altLang="en-US" sz="700" kern="1200" dirty="0"/>
            <a:t>차량 여부 선택</a:t>
          </a:r>
          <a:endParaRPr lang="en-US" altLang="ko-KR" sz="700" kern="1200" dirty="0"/>
        </a:p>
        <a:p>
          <a:pPr marL="0" lvl="0" indent="0" algn="l" defTabSz="311150" latinLnBrk="1">
            <a:lnSpc>
              <a:spcPct val="90000"/>
            </a:lnSpc>
            <a:spcBef>
              <a:spcPct val="0"/>
            </a:spcBef>
            <a:spcAft>
              <a:spcPct val="35000"/>
            </a:spcAft>
            <a:buNone/>
          </a:pPr>
          <a:r>
            <a:rPr lang="en-US" altLang="ko-KR" sz="700" kern="1200" dirty="0"/>
            <a:t>  : </a:t>
          </a:r>
          <a:r>
            <a:rPr lang="ko-KR" altLang="en-US" sz="700" kern="1200" dirty="0"/>
            <a:t>뚜벅이</a:t>
          </a:r>
          <a:r>
            <a:rPr lang="en-US" altLang="ko-KR" sz="700" kern="1200" dirty="0"/>
            <a:t>/</a:t>
          </a:r>
          <a:r>
            <a:rPr lang="ko-KR" altLang="en-US" sz="700" kern="1200" dirty="0"/>
            <a:t>차량 있음</a:t>
          </a:r>
          <a:endParaRPr lang="en-US" altLang="ko-KR" sz="700" kern="1200" dirty="0"/>
        </a:p>
        <a:p>
          <a:pPr marL="0" lvl="0" indent="0" algn="l" defTabSz="311150" latinLnBrk="1">
            <a:lnSpc>
              <a:spcPct val="90000"/>
            </a:lnSpc>
            <a:spcBef>
              <a:spcPct val="0"/>
            </a:spcBef>
            <a:spcAft>
              <a:spcPct val="35000"/>
            </a:spcAft>
            <a:buNone/>
          </a:pPr>
          <a:r>
            <a:rPr lang="en-US" altLang="ko-KR" sz="700" kern="1200" dirty="0"/>
            <a:t>- </a:t>
          </a:r>
          <a:r>
            <a:rPr lang="ko-KR" altLang="en-US" sz="700" kern="1200" dirty="0"/>
            <a:t>지역 선택</a:t>
          </a:r>
          <a:endParaRPr lang="en-US" altLang="ko-KR" sz="700" kern="1200" dirty="0"/>
        </a:p>
        <a:p>
          <a:pPr marL="0" lvl="0" indent="0" algn="l" defTabSz="311150" latinLnBrk="1">
            <a:lnSpc>
              <a:spcPct val="90000"/>
            </a:lnSpc>
            <a:spcBef>
              <a:spcPct val="0"/>
            </a:spcBef>
            <a:spcAft>
              <a:spcPct val="35000"/>
            </a:spcAft>
            <a:buNone/>
          </a:pPr>
          <a:r>
            <a:rPr lang="en-US" altLang="ko-KR" sz="700" kern="1200" dirty="0"/>
            <a:t> : </a:t>
          </a:r>
          <a:r>
            <a:rPr lang="ko-KR" altLang="en-US" sz="700" kern="1200" dirty="0"/>
            <a:t>서울 및 경기</a:t>
          </a:r>
          <a:r>
            <a:rPr lang="en-US" altLang="ko-KR" sz="700" kern="1200" dirty="0"/>
            <a:t>(</a:t>
          </a:r>
          <a:r>
            <a:rPr lang="ko-KR" altLang="en-US" sz="700" kern="1200" dirty="0"/>
            <a:t>구 별로 섹션 나누기</a:t>
          </a:r>
          <a:r>
            <a:rPr lang="en-US" altLang="ko-KR" sz="700" kern="1200" dirty="0"/>
            <a:t>)/ </a:t>
          </a:r>
          <a:r>
            <a:rPr lang="ko-KR" altLang="en-US" sz="700" kern="1200" dirty="0"/>
            <a:t>인천</a:t>
          </a:r>
          <a:r>
            <a:rPr lang="en-US" altLang="ko-KR" sz="700" kern="1200" dirty="0"/>
            <a:t>/ </a:t>
          </a:r>
          <a:r>
            <a:rPr lang="ko-KR" altLang="en-US" sz="700" kern="1200" dirty="0"/>
            <a:t>부산</a:t>
          </a:r>
          <a:r>
            <a:rPr lang="en-US" altLang="ko-KR" sz="700" kern="1200" dirty="0"/>
            <a:t>/ </a:t>
          </a:r>
          <a:r>
            <a:rPr lang="ko-KR" altLang="en-US" sz="700" kern="1200" dirty="0"/>
            <a:t>대전</a:t>
          </a:r>
          <a:r>
            <a:rPr lang="en-US" altLang="ko-KR" sz="700" kern="1200" dirty="0"/>
            <a:t>/ </a:t>
          </a:r>
          <a:r>
            <a:rPr lang="ko-KR" altLang="en-US" sz="700" kern="1200" dirty="0"/>
            <a:t>대구</a:t>
          </a:r>
          <a:r>
            <a:rPr lang="en-US" altLang="ko-KR" sz="700" kern="1200" dirty="0"/>
            <a:t>/ </a:t>
          </a:r>
          <a:r>
            <a:rPr lang="ko-KR" altLang="en-US" sz="700" kern="1200" dirty="0"/>
            <a:t>광주 </a:t>
          </a:r>
          <a:r>
            <a:rPr lang="en-US" altLang="ko-KR" sz="700" kern="1200" dirty="0"/>
            <a:t>/</a:t>
          </a:r>
          <a:r>
            <a:rPr lang="ko-KR" altLang="en-US" sz="700" kern="1200" dirty="0"/>
            <a:t>강원도 등</a:t>
          </a:r>
        </a:p>
      </dsp:txBody>
      <dsp:txXfrm>
        <a:off x="-9997" y="1130038"/>
        <a:ext cx="1325552" cy="2365634"/>
      </dsp:txXfrm>
    </dsp:sp>
    <dsp:sp modelId="{D4E9C680-E88B-4E04-849D-9A2D266A9EDC}">
      <dsp:nvSpPr>
        <dsp:cNvPr id="0" name=""/>
        <dsp:cNvSpPr/>
      </dsp:nvSpPr>
      <dsp:spPr>
        <a:xfrm>
          <a:off x="1266544" y="1251607"/>
          <a:ext cx="2625803" cy="566000"/>
        </a:xfrm>
        <a:prstGeom prst="rightArrow">
          <a:avLst>
            <a:gd name="adj1" fmla="val 50000"/>
            <a:gd name="adj2" fmla="val 50000"/>
          </a:avLst>
        </a:prstGeom>
        <a:solidFill>
          <a:schemeClr val="lt1">
            <a:hueOff val="0"/>
            <a:satOff val="0"/>
            <a:lumOff val="0"/>
            <a:alphaOff val="0"/>
          </a:schemeClr>
        </a:solidFill>
        <a:ln w="19050">
          <a:solidFill>
            <a:schemeClr val="accent5">
              <a:shade val="80000"/>
              <a:hueOff val="0"/>
              <a:satOff val="0"/>
              <a:lumOff val="0"/>
              <a:alphaOff val="0"/>
            </a:schemeClr>
          </a:solidFill>
          <a:miter lim="800000"/>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254000" bIns="89853" numCol="1" spcCol="1270" anchor="ctr" anchorCtr="0">
          <a:noAutofit/>
        </a:bodyPr>
        <a:lstStyle/>
        <a:p>
          <a:pPr marL="0" lvl="0" indent="0" algn="l" defTabSz="355600" latinLnBrk="1">
            <a:lnSpc>
              <a:spcPct val="90000"/>
            </a:lnSpc>
            <a:spcBef>
              <a:spcPct val="0"/>
            </a:spcBef>
            <a:spcAft>
              <a:spcPct val="35000"/>
            </a:spcAft>
            <a:buNone/>
          </a:pPr>
          <a:r>
            <a:rPr lang="ko-KR" altLang="en-US" sz="800" kern="1200" dirty="0"/>
            <a:t>충분한 데이터가 없는 경우</a:t>
          </a:r>
          <a:r>
            <a:rPr lang="en-US" altLang="ko-KR" sz="800" kern="1200" dirty="0"/>
            <a:t>(ex: </a:t>
          </a:r>
          <a:r>
            <a:rPr lang="ko-KR" altLang="en-US" sz="800" kern="1200" dirty="0"/>
            <a:t>첫 사용자</a:t>
          </a:r>
          <a:r>
            <a:rPr lang="en-US" altLang="ko-KR" sz="800" kern="1200" dirty="0"/>
            <a:t>)</a:t>
          </a:r>
          <a:endParaRPr lang="ko-KR" altLang="en-US" sz="800" kern="1200" dirty="0"/>
        </a:p>
      </dsp:txBody>
      <dsp:txXfrm>
        <a:off x="1266544" y="1393107"/>
        <a:ext cx="2484303" cy="283000"/>
      </dsp:txXfrm>
    </dsp:sp>
    <dsp:sp modelId="{E5114637-E21C-4B64-95F8-503949BCE834}">
      <dsp:nvSpPr>
        <dsp:cNvPr id="0" name=""/>
        <dsp:cNvSpPr/>
      </dsp:nvSpPr>
      <dsp:spPr>
        <a:xfrm>
          <a:off x="1258404" y="1694955"/>
          <a:ext cx="1233108" cy="1178423"/>
        </a:xfrm>
        <a:prstGeom prst="rect">
          <a:avLst/>
        </a:prstGeom>
        <a:solidFill>
          <a:schemeClr val="lt1">
            <a:hueOff val="0"/>
            <a:satOff val="0"/>
            <a:lumOff val="0"/>
            <a:alphaOff val="0"/>
          </a:schemeClr>
        </a:solidFill>
        <a:ln w="12700">
          <a:solidFill>
            <a:schemeClr val="accent5">
              <a:hueOff val="0"/>
              <a:satOff val="0"/>
              <a:lumOff val="0"/>
              <a:alphaOff val="0"/>
            </a:schemeClr>
          </a:solidFill>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latinLnBrk="1">
            <a:lnSpc>
              <a:spcPct val="90000"/>
            </a:lnSpc>
            <a:spcBef>
              <a:spcPct val="0"/>
            </a:spcBef>
            <a:spcAft>
              <a:spcPct val="35000"/>
            </a:spcAft>
            <a:buNone/>
          </a:pPr>
          <a:r>
            <a:rPr lang="en-US" altLang="ko-KR" sz="700" kern="1200" dirty="0"/>
            <a:t>- </a:t>
          </a:r>
          <a:r>
            <a:rPr lang="ko-KR" altLang="en-US" sz="700" kern="1200" dirty="0"/>
            <a:t>기본 설정을 기반으로 동일한 기본 설정으로 데이트 장소를 다녀온 다른 사용자들의 데이터를 동일하게 추천 </a:t>
          </a:r>
          <a:endParaRPr lang="en-US" altLang="ko-KR" sz="700" kern="1200" dirty="0"/>
        </a:p>
        <a:p>
          <a:pPr marL="0" lvl="0" indent="0" algn="l" defTabSz="311150" latinLnBrk="1">
            <a:lnSpc>
              <a:spcPct val="90000"/>
            </a:lnSpc>
            <a:spcBef>
              <a:spcPct val="0"/>
            </a:spcBef>
            <a:spcAft>
              <a:spcPct val="35000"/>
            </a:spcAft>
            <a:buNone/>
          </a:pPr>
          <a:r>
            <a:rPr lang="en-US" altLang="ko-KR" sz="700" kern="1200" dirty="0"/>
            <a:t>- </a:t>
          </a:r>
          <a:r>
            <a:rPr lang="ko-KR" altLang="en-US" sz="700" kern="1200" dirty="0"/>
            <a:t>추천해준 목록에 대한 사용자의 반응을 보며 데이터 축적</a:t>
          </a:r>
          <a:r>
            <a:rPr lang="en-US" altLang="ko-KR" sz="700" kern="1200" dirty="0"/>
            <a:t>(</a:t>
          </a:r>
          <a:r>
            <a:rPr lang="ko-KR" altLang="en-US" sz="700" kern="1200" dirty="0"/>
            <a:t>취향 파악</a:t>
          </a:r>
          <a:r>
            <a:rPr lang="en-US" altLang="ko-KR" sz="700" kern="1200" dirty="0"/>
            <a:t>)</a:t>
          </a:r>
          <a:endParaRPr lang="ko-KR" altLang="en-US" sz="700" kern="1200" dirty="0"/>
        </a:p>
      </dsp:txBody>
      <dsp:txXfrm>
        <a:off x="1258404" y="1694955"/>
        <a:ext cx="1233108" cy="1178423"/>
      </dsp:txXfrm>
    </dsp:sp>
    <dsp:sp modelId="{BE5F17FC-9DBA-49F1-BFDD-D1EBCE0EE05B}">
      <dsp:nvSpPr>
        <dsp:cNvPr id="0" name=""/>
        <dsp:cNvSpPr/>
      </dsp:nvSpPr>
      <dsp:spPr>
        <a:xfrm>
          <a:off x="2493148" y="1514244"/>
          <a:ext cx="1415740" cy="566000"/>
        </a:xfrm>
        <a:prstGeom prst="rightArrow">
          <a:avLst>
            <a:gd name="adj1" fmla="val 50000"/>
            <a:gd name="adj2" fmla="val 50000"/>
          </a:avLst>
        </a:prstGeom>
        <a:solidFill>
          <a:schemeClr val="lt1">
            <a:hueOff val="0"/>
            <a:satOff val="0"/>
            <a:lumOff val="0"/>
            <a:alphaOff val="0"/>
          </a:schemeClr>
        </a:solidFill>
        <a:ln w="19050">
          <a:solidFill>
            <a:schemeClr val="accent5">
              <a:shade val="80000"/>
              <a:hueOff val="0"/>
              <a:satOff val="0"/>
              <a:lumOff val="0"/>
              <a:alphaOff val="0"/>
            </a:schemeClr>
          </a:solidFill>
          <a:miter lim="800000"/>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6670" tIns="26670" rIns="254000" bIns="89853" numCol="1" spcCol="1270" anchor="ctr" anchorCtr="0">
          <a:noAutofit/>
        </a:bodyPr>
        <a:lstStyle/>
        <a:p>
          <a:pPr marL="0" lvl="0" indent="0" algn="l" defTabSz="311150" latinLnBrk="1">
            <a:lnSpc>
              <a:spcPct val="90000"/>
            </a:lnSpc>
            <a:spcBef>
              <a:spcPct val="0"/>
            </a:spcBef>
            <a:spcAft>
              <a:spcPct val="35000"/>
            </a:spcAft>
            <a:buNone/>
          </a:pPr>
          <a:r>
            <a:rPr lang="ko-KR" altLang="en-US" sz="700" kern="1200" dirty="0"/>
            <a:t>충분한 데이터 확보 후</a:t>
          </a:r>
        </a:p>
      </dsp:txBody>
      <dsp:txXfrm>
        <a:off x="2493148" y="1655744"/>
        <a:ext cx="1274240" cy="283000"/>
      </dsp:txXfrm>
    </dsp:sp>
    <dsp:sp modelId="{1E1E2EFD-84E0-4E85-A85B-76D574B6885D}">
      <dsp:nvSpPr>
        <dsp:cNvPr id="0" name=""/>
        <dsp:cNvSpPr/>
      </dsp:nvSpPr>
      <dsp:spPr>
        <a:xfrm>
          <a:off x="2484887" y="1973782"/>
          <a:ext cx="1237310" cy="1109134"/>
        </a:xfrm>
        <a:prstGeom prst="rect">
          <a:avLst/>
        </a:prstGeom>
        <a:solidFill>
          <a:schemeClr val="lt1">
            <a:hueOff val="0"/>
            <a:satOff val="0"/>
            <a:lumOff val="0"/>
            <a:alphaOff val="0"/>
          </a:schemeClr>
        </a:solidFill>
        <a:ln w="12700">
          <a:solidFill>
            <a:schemeClr val="accent5">
              <a:hueOff val="0"/>
              <a:satOff val="0"/>
              <a:lumOff val="0"/>
              <a:alphaOff val="0"/>
            </a:schemeClr>
          </a:solidFill>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latinLnBrk="1">
            <a:lnSpc>
              <a:spcPct val="90000"/>
            </a:lnSpc>
            <a:spcBef>
              <a:spcPct val="0"/>
            </a:spcBef>
            <a:spcAft>
              <a:spcPct val="35000"/>
            </a:spcAft>
            <a:buNone/>
          </a:pPr>
          <a:r>
            <a:rPr lang="en-US" altLang="ko-KR" sz="700" kern="1200" dirty="0"/>
            <a:t>1. </a:t>
          </a:r>
          <a:r>
            <a:rPr lang="ko-KR" altLang="en-US" sz="700" kern="1200" dirty="0"/>
            <a:t>자주 다녀왔던 데이트 장소의 특징들에 대한 데이터를 모아 기존에 설정 되어있던 목록</a:t>
          </a:r>
          <a:r>
            <a:rPr lang="en-US" altLang="ko-KR" sz="700" kern="1200" dirty="0"/>
            <a:t>(</a:t>
          </a:r>
          <a:r>
            <a:rPr lang="ko-KR" altLang="en-US" sz="700" kern="1200" dirty="0"/>
            <a:t>장소</a:t>
          </a:r>
          <a:r>
            <a:rPr lang="en-US" altLang="ko-KR" sz="700" kern="1200" dirty="0"/>
            <a:t>)</a:t>
          </a:r>
          <a:r>
            <a:rPr lang="ko-KR" altLang="en-US" sz="700" kern="1200" dirty="0"/>
            <a:t>에 적용시켜 랭킹을 매기기</a:t>
          </a:r>
          <a:endParaRPr lang="en-US" altLang="ko-KR" sz="700" kern="1200" dirty="0"/>
        </a:p>
        <a:p>
          <a:pPr marL="0" lvl="0" indent="0" algn="l" defTabSz="311150" latinLnBrk="1">
            <a:lnSpc>
              <a:spcPct val="90000"/>
            </a:lnSpc>
            <a:spcBef>
              <a:spcPct val="0"/>
            </a:spcBef>
            <a:spcAft>
              <a:spcPct val="35000"/>
            </a:spcAft>
            <a:buNone/>
          </a:pPr>
          <a:r>
            <a:rPr lang="en-US" altLang="ko-KR" sz="700" kern="1200" dirty="0"/>
            <a:t>2. </a:t>
          </a:r>
          <a:r>
            <a:rPr lang="ko-KR" altLang="en-US" sz="700" kern="1200" dirty="0"/>
            <a:t>랭킹 순서대로 장소 추천</a:t>
          </a:r>
        </a:p>
      </dsp:txBody>
      <dsp:txXfrm>
        <a:off x="2484887" y="1973782"/>
        <a:ext cx="1237310" cy="11091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24B851-E919-4B19-8897-9E3CDF9444CB}">
      <dsp:nvSpPr>
        <dsp:cNvPr id="0" name=""/>
        <dsp:cNvSpPr/>
      </dsp:nvSpPr>
      <dsp:spPr>
        <a:xfrm>
          <a:off x="196162" y="99"/>
          <a:ext cx="895151" cy="895151"/>
        </a:xfrm>
        <a:prstGeom prst="ellipse">
          <a:avLst/>
        </a:prstGeom>
        <a:solidFill>
          <a:schemeClr val="lt1">
            <a:hueOff val="0"/>
            <a:satOff val="0"/>
            <a:lumOff val="0"/>
            <a:alphaOff val="0"/>
          </a:schemeClr>
        </a:solidFill>
        <a:ln w="12700">
          <a:solidFill>
            <a:schemeClr val="accent3">
              <a:shade val="80000"/>
              <a:hueOff val="0"/>
              <a:satOff val="0"/>
              <a:lumOff val="0"/>
              <a:alphaOff val="0"/>
            </a:schemeClr>
          </a:solidFill>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latinLnBrk="1">
            <a:lnSpc>
              <a:spcPct val="90000"/>
            </a:lnSpc>
            <a:spcBef>
              <a:spcPct val="0"/>
            </a:spcBef>
            <a:spcAft>
              <a:spcPct val="35000"/>
            </a:spcAft>
            <a:buNone/>
          </a:pPr>
          <a:r>
            <a:rPr lang="ko-KR" altLang="en-US" sz="600" kern="1200" dirty="0"/>
            <a:t>기본설정 값</a:t>
          </a:r>
        </a:p>
      </dsp:txBody>
      <dsp:txXfrm>
        <a:off x="327254" y="131191"/>
        <a:ext cx="632967" cy="632967"/>
      </dsp:txXfrm>
    </dsp:sp>
    <dsp:sp modelId="{BAAE4F7C-A1CD-4D81-B461-8160809EDE1A}">
      <dsp:nvSpPr>
        <dsp:cNvPr id="0" name=""/>
        <dsp:cNvSpPr/>
      </dsp:nvSpPr>
      <dsp:spPr>
        <a:xfrm>
          <a:off x="1164000" y="188081"/>
          <a:ext cx="519187" cy="519187"/>
        </a:xfrm>
        <a:prstGeom prst="mathPlus">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latinLnBrk="1">
            <a:lnSpc>
              <a:spcPct val="90000"/>
            </a:lnSpc>
            <a:spcBef>
              <a:spcPct val="0"/>
            </a:spcBef>
            <a:spcAft>
              <a:spcPct val="35000"/>
            </a:spcAft>
            <a:buNone/>
          </a:pPr>
          <a:endParaRPr lang="ko-KR" altLang="en-US" sz="600" kern="1200"/>
        </a:p>
      </dsp:txBody>
      <dsp:txXfrm>
        <a:off x="1232818" y="386618"/>
        <a:ext cx="381551" cy="122113"/>
      </dsp:txXfrm>
    </dsp:sp>
    <dsp:sp modelId="{3CC059A7-AA2A-42F6-9439-A7299C42C110}">
      <dsp:nvSpPr>
        <dsp:cNvPr id="0" name=""/>
        <dsp:cNvSpPr/>
      </dsp:nvSpPr>
      <dsp:spPr>
        <a:xfrm>
          <a:off x="1755874" y="99"/>
          <a:ext cx="895151" cy="895151"/>
        </a:xfrm>
        <a:prstGeom prst="ellipse">
          <a:avLst/>
        </a:prstGeom>
        <a:solidFill>
          <a:schemeClr val="lt1">
            <a:hueOff val="0"/>
            <a:satOff val="0"/>
            <a:lumOff val="0"/>
            <a:alphaOff val="0"/>
          </a:schemeClr>
        </a:solidFill>
        <a:ln w="12700">
          <a:solidFill>
            <a:schemeClr val="accent3">
              <a:shade val="80000"/>
              <a:hueOff val="0"/>
              <a:satOff val="0"/>
              <a:lumOff val="0"/>
              <a:alphaOff val="0"/>
            </a:schemeClr>
          </a:solidFill>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latinLnBrk="1">
            <a:lnSpc>
              <a:spcPct val="90000"/>
            </a:lnSpc>
            <a:spcBef>
              <a:spcPct val="0"/>
            </a:spcBef>
            <a:spcAft>
              <a:spcPct val="35000"/>
            </a:spcAft>
            <a:buNone/>
          </a:pPr>
          <a:r>
            <a:rPr lang="ko-KR" altLang="en-US" sz="600" kern="1200" dirty="0"/>
            <a:t>축적된 </a:t>
          </a:r>
          <a:endParaRPr lang="en-US" altLang="ko-KR" sz="600" kern="1200"/>
        </a:p>
        <a:p>
          <a:pPr marL="0" lvl="0" indent="0" algn="ctr" defTabSz="266700" latinLnBrk="1">
            <a:lnSpc>
              <a:spcPct val="90000"/>
            </a:lnSpc>
            <a:spcBef>
              <a:spcPct val="0"/>
            </a:spcBef>
            <a:spcAft>
              <a:spcPct val="35000"/>
            </a:spcAft>
            <a:buNone/>
          </a:pPr>
          <a:r>
            <a:rPr lang="ko-KR" altLang="en-US" sz="600" kern="1200"/>
            <a:t>데이터</a:t>
          </a:r>
          <a:endParaRPr lang="ko-KR" altLang="en-US" sz="600" kern="1200" dirty="0"/>
        </a:p>
      </dsp:txBody>
      <dsp:txXfrm>
        <a:off x="1886966" y="131191"/>
        <a:ext cx="632967" cy="632967"/>
      </dsp:txXfrm>
    </dsp:sp>
    <dsp:sp modelId="{BCB1A6CB-AFD1-4340-8D26-59D6044C073A}">
      <dsp:nvSpPr>
        <dsp:cNvPr id="0" name=""/>
        <dsp:cNvSpPr/>
      </dsp:nvSpPr>
      <dsp:spPr>
        <a:xfrm>
          <a:off x="2723712" y="188081"/>
          <a:ext cx="519187" cy="519187"/>
        </a:xfrm>
        <a:prstGeom prst="mathEqual">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latinLnBrk="1">
            <a:lnSpc>
              <a:spcPct val="90000"/>
            </a:lnSpc>
            <a:spcBef>
              <a:spcPct val="0"/>
            </a:spcBef>
            <a:spcAft>
              <a:spcPct val="35000"/>
            </a:spcAft>
            <a:buNone/>
          </a:pPr>
          <a:endParaRPr lang="ko-KR" altLang="en-US" sz="1500" kern="1200"/>
        </a:p>
      </dsp:txBody>
      <dsp:txXfrm>
        <a:off x="2792530" y="295034"/>
        <a:ext cx="381551" cy="305281"/>
      </dsp:txXfrm>
    </dsp:sp>
    <dsp:sp modelId="{AA501F0C-F3DB-400F-BC97-3E0E62E6343B}">
      <dsp:nvSpPr>
        <dsp:cNvPr id="0" name=""/>
        <dsp:cNvSpPr/>
      </dsp:nvSpPr>
      <dsp:spPr>
        <a:xfrm>
          <a:off x="3315586" y="99"/>
          <a:ext cx="895151" cy="895151"/>
        </a:xfrm>
        <a:prstGeom prst="ellipse">
          <a:avLst/>
        </a:prstGeom>
        <a:solidFill>
          <a:schemeClr val="lt1">
            <a:hueOff val="0"/>
            <a:satOff val="0"/>
            <a:lumOff val="0"/>
            <a:alphaOff val="0"/>
          </a:schemeClr>
        </a:solidFill>
        <a:ln w="12700">
          <a:solidFill>
            <a:schemeClr val="accent3">
              <a:shade val="80000"/>
              <a:hueOff val="0"/>
              <a:satOff val="0"/>
              <a:lumOff val="0"/>
              <a:alphaOff val="0"/>
            </a:schemeClr>
          </a:solidFill>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latinLnBrk="1">
            <a:lnSpc>
              <a:spcPct val="90000"/>
            </a:lnSpc>
            <a:spcBef>
              <a:spcPct val="0"/>
            </a:spcBef>
            <a:spcAft>
              <a:spcPct val="35000"/>
            </a:spcAft>
            <a:buNone/>
          </a:pPr>
          <a:r>
            <a:rPr lang="ko-KR" altLang="en-US" sz="600" kern="1200" dirty="0"/>
            <a:t>사용자의 취향에 적합한 장소 추천</a:t>
          </a:r>
        </a:p>
      </dsp:txBody>
      <dsp:txXfrm>
        <a:off x="3446678" y="131191"/>
        <a:ext cx="632967" cy="632967"/>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AFB39-D047-4032-823F-9A49C9F64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2658</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2021-10-30T08:20:00Z</dcterms:created>
  <dcterms:modified xsi:type="dcterms:W3CDTF">2021-11-03T11:57:00Z</dcterms:modified>
  <cp:version>1100.0100.01</cp:version>
</cp:coreProperties>
</file>