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52B1C1AD" w:rsidR="002A05E2" w:rsidRPr="00875B00" w:rsidRDefault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2024/10/29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6F40E9CA" w:rsidR="00B13D5C" w:rsidRPr="00875B00" w:rsidRDefault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221AE3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221AE3" w:rsidRPr="00875B00" w:rsidRDefault="00221AE3" w:rsidP="00221AE3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06E3CF54" w:rsidR="00221AE3" w:rsidRPr="00875B00" w:rsidRDefault="00221AE3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0DEFFDB0" w:rsidR="00221AE3" w:rsidRPr="00A031F4" w:rsidRDefault="00737312" w:rsidP="00221A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45812ED6" w:rsidR="00221AE3" w:rsidRPr="00875B00" w:rsidRDefault="00737312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144689BB" w:rsidR="00221AE3" w:rsidRPr="00875B00" w:rsidRDefault="00737312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221AE3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221AE3" w:rsidRPr="00875B00" w:rsidRDefault="00221AE3" w:rsidP="00221AE3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0BFE08B2" w:rsidR="00221AE3" w:rsidRPr="00875B00" w:rsidRDefault="00737312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221AE3" w:rsidRPr="00875B00" w:rsidRDefault="00221AE3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221AE3" w:rsidRPr="00875B00" w:rsidRDefault="00221AE3" w:rsidP="00221A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221AE3" w:rsidRPr="00875B00" w:rsidRDefault="00221AE3" w:rsidP="0073731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E3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21AE3" w:rsidRPr="00875B00" w:rsidRDefault="00221AE3" w:rsidP="00221A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21AE3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21AE3" w:rsidRPr="00875B00" w:rsidRDefault="00221AE3" w:rsidP="00221AE3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任务一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21AE3" w:rsidRPr="00875B00" w:rsidRDefault="00221AE3" w:rsidP="00221AE3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21AE3" w:rsidRPr="00875B00" w:rsidRDefault="00221AE3" w:rsidP="00221AE3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21AE3" w:rsidRPr="00875B00" w:rsidRDefault="00221AE3" w:rsidP="00221AE3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21AE3" w:rsidRPr="00875B00" w:rsidRDefault="00221AE3" w:rsidP="00221A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21AE3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21AE3" w:rsidRPr="00875B00" w:rsidRDefault="00221AE3" w:rsidP="00221AE3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21AE3" w:rsidRPr="00875B00" w:rsidRDefault="00221AE3" w:rsidP="00221AE3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21AE3" w:rsidRPr="00875B00" w:rsidRDefault="00221AE3" w:rsidP="00221AE3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21AE3" w:rsidRPr="00875B00" w:rsidRDefault="00221AE3" w:rsidP="00221AE3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21AE3" w:rsidRPr="00875B00" w:rsidRDefault="00221AE3" w:rsidP="00221AE3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21AE3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21AE3" w:rsidRPr="00875B00" w:rsidRDefault="00221AE3" w:rsidP="00221AE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21AE3" w:rsidRPr="00875B00" w:rsidRDefault="00221AE3" w:rsidP="00221AE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21AE3" w:rsidRPr="00875B00" w:rsidRDefault="00221AE3" w:rsidP="00221AE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E3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21AE3" w:rsidRPr="00875B00" w:rsidRDefault="00221AE3" w:rsidP="00221AE3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47D661D2" w:rsidR="00221AE3" w:rsidRPr="00875B00" w:rsidRDefault="00221AE3" w:rsidP="00221AE3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4B21A1" w:rsidRPr="004B21A1">
              <w:rPr>
                <w:rFonts w:ascii="Times New Roman" w:hAnsi="Times New Roman" w:hint="eastAsia"/>
                <w:sz w:val="24"/>
                <w:szCs w:val="24"/>
              </w:rPr>
              <w:t>组合逻辑电路设计</w:t>
            </w:r>
          </w:p>
        </w:tc>
      </w:tr>
    </w:tbl>
    <w:p w14:paraId="765FBB01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79465931" w14:textId="77777777" w:rsidR="00985C9E" w:rsidRDefault="00985C9E" w:rsidP="00985C9E">
      <w:pPr>
        <w:jc w:val="left"/>
        <w:rPr>
          <w:rFonts w:ascii="Times New Roman" w:hAnsi="Times New Roman"/>
          <w:szCs w:val="21"/>
        </w:rPr>
      </w:pPr>
      <w:r w:rsidRPr="004E7515">
        <w:rPr>
          <w:rFonts w:ascii="Times New Roman" w:hAnsi="Times New Roman"/>
          <w:szCs w:val="21"/>
        </w:rPr>
        <w:t>通过本实验进一步了解典型组合逻辑电路的功能和特点，掌握使用硬件描述语言设计典型组合逻辑电路的方法，巩固和加深课程基本理论知识的理解。</w:t>
      </w:r>
    </w:p>
    <w:p w14:paraId="1AD8B03A" w14:textId="77777777" w:rsidR="00985C9E" w:rsidRDefault="00985C9E" w:rsidP="00985C9E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 w:rsidRPr="004E7515">
        <w:rPr>
          <w:rFonts w:ascii="Times New Roman" w:hAnsi="Times New Roman"/>
          <w:szCs w:val="21"/>
        </w:rPr>
        <w:t>通过数据选择器、编码器、译码器等典型组合逻辑电路的设计与测试，掌握典型组合逻辑电路的工作原理及基本分析和设计方法。</w:t>
      </w:r>
      <w:r w:rsidRPr="004E7515">
        <w:rPr>
          <w:rFonts w:ascii="Times New Roman" w:hAnsi="Times New Roman"/>
          <w:szCs w:val="21"/>
        </w:rPr>
        <w:t xml:space="preserve"> </w:t>
      </w:r>
    </w:p>
    <w:p w14:paraId="05ED6BA1" w14:textId="77777777" w:rsidR="00985C9E" w:rsidRDefault="00985C9E" w:rsidP="00985C9E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 w:rsidRPr="004E7515">
        <w:rPr>
          <w:rFonts w:ascii="Times New Roman" w:hAnsi="Times New Roman"/>
          <w:szCs w:val="21"/>
        </w:rPr>
        <w:t>学会使用</w:t>
      </w:r>
      <w:r w:rsidRPr="004E7515">
        <w:rPr>
          <w:rFonts w:ascii="Times New Roman" w:hAnsi="Times New Roman"/>
          <w:szCs w:val="21"/>
        </w:rPr>
        <w:t xml:space="preserve"> Verilog HDL </w:t>
      </w:r>
      <w:r w:rsidRPr="004E7515">
        <w:rPr>
          <w:rFonts w:ascii="Times New Roman" w:hAnsi="Times New Roman"/>
          <w:szCs w:val="21"/>
        </w:rPr>
        <w:t>进行组合逻辑电路设计。</w:t>
      </w:r>
      <w:r w:rsidRPr="004E7515">
        <w:rPr>
          <w:rFonts w:ascii="Times New Roman" w:hAnsi="Times New Roman"/>
          <w:szCs w:val="21"/>
        </w:rPr>
        <w:t xml:space="preserve"> </w:t>
      </w:r>
    </w:p>
    <w:p w14:paraId="0046A8B4" w14:textId="77777777" w:rsidR="00985C9E" w:rsidRDefault="00985C9E" w:rsidP="00985C9E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 w:rsidRPr="00D7347A">
        <w:rPr>
          <w:rFonts w:ascii="Times New Roman" w:hAnsi="Times New Roman" w:hint="eastAsia"/>
          <w:szCs w:val="21"/>
        </w:rPr>
        <w:t>学习使用</w:t>
      </w:r>
      <w:r w:rsidRPr="00D7347A">
        <w:rPr>
          <w:rFonts w:ascii="Times New Roman" w:hAnsi="Times New Roman"/>
          <w:szCs w:val="21"/>
        </w:rPr>
        <w:t>EDA</w:t>
      </w:r>
      <w:r w:rsidRPr="00D7347A">
        <w:rPr>
          <w:rFonts w:ascii="Times New Roman" w:hAnsi="Times New Roman" w:hint="eastAsia"/>
          <w:szCs w:val="21"/>
        </w:rPr>
        <w:t>软件进行电路设计、编译和仿真</w:t>
      </w:r>
      <w:r w:rsidRPr="004E7515">
        <w:rPr>
          <w:rFonts w:ascii="Times New Roman" w:hAnsi="Times New Roman"/>
          <w:szCs w:val="21"/>
        </w:rPr>
        <w:t>。</w:t>
      </w:r>
      <w:r w:rsidRPr="004E7515">
        <w:rPr>
          <w:rFonts w:ascii="Times New Roman" w:hAnsi="Times New Roman"/>
          <w:szCs w:val="21"/>
        </w:rPr>
        <w:t xml:space="preserve"> </w:t>
      </w:r>
    </w:p>
    <w:p w14:paraId="354998B5" w14:textId="069C04AE" w:rsidR="002A05E2" w:rsidRPr="00985C9E" w:rsidRDefault="00985C9E" w:rsidP="00985C9E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 w:rsidRPr="004E7515">
        <w:rPr>
          <w:rFonts w:ascii="Times New Roman" w:hAnsi="Times New Roman"/>
          <w:szCs w:val="21"/>
        </w:rPr>
        <w:t>学习实验平台的使用及下载电路的整个过程。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r>
        <w:rPr>
          <w:rFonts w:ascii="Times New Roman" w:hAnsi="Times New Roman" w:hint="eastAsia"/>
          <w:b/>
          <w:szCs w:val="21"/>
        </w:rPr>
        <w:t>一设计与实现</w:t>
      </w:r>
    </w:p>
    <w:p w14:paraId="795AD704" w14:textId="2FF7DC62" w:rsidR="002A05E2" w:rsidRDefault="00453484" w:rsidP="00453484">
      <w:pPr>
        <w:ind w:left="142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 w:rsidR="00B77414">
        <w:rPr>
          <w:rFonts w:ascii="Times New Roman" w:hAnsi="Times New Roman" w:hint="eastAsia"/>
          <w:szCs w:val="21"/>
        </w:rPr>
        <w:t>要求</w:t>
      </w:r>
    </w:p>
    <w:p w14:paraId="75579A65" w14:textId="77777777" w:rsidR="001F2F53" w:rsidRPr="001F2F53" w:rsidRDefault="001F2F53" w:rsidP="001F2F53">
      <w:pPr>
        <w:jc w:val="left"/>
        <w:rPr>
          <w:rFonts w:ascii="Times New Roman" w:hAnsi="Times New Roman"/>
          <w:szCs w:val="21"/>
        </w:rPr>
      </w:pPr>
      <w:r w:rsidRPr="001F2F53">
        <w:rPr>
          <w:rFonts w:ascii="Times New Roman" w:hAnsi="Times New Roman"/>
          <w:szCs w:val="21"/>
        </w:rPr>
        <w:t>（</w:t>
      </w:r>
      <w:r w:rsidRPr="001F2F53">
        <w:rPr>
          <w:rFonts w:ascii="Times New Roman" w:hAnsi="Times New Roman"/>
          <w:szCs w:val="21"/>
        </w:rPr>
        <w:t>1</w:t>
      </w:r>
      <w:r w:rsidRPr="001F2F53">
        <w:rPr>
          <w:rFonts w:ascii="Times New Roman" w:hAnsi="Times New Roman"/>
          <w:szCs w:val="21"/>
        </w:rPr>
        <w:t>）输入一个四位二进制数，该数为</w:t>
      </w:r>
      <w:r w:rsidRPr="001F2F53">
        <w:rPr>
          <w:rFonts w:ascii="Times New Roman" w:hAnsi="Times New Roman"/>
          <w:szCs w:val="21"/>
        </w:rPr>
        <w:t xml:space="preserve"> 0~9 </w:t>
      </w:r>
      <w:r w:rsidRPr="001F2F53">
        <w:rPr>
          <w:rFonts w:ascii="Times New Roman" w:hAnsi="Times New Roman"/>
          <w:szCs w:val="21"/>
        </w:rPr>
        <w:t>的</w:t>
      </w:r>
      <w:r w:rsidRPr="001F2F53">
        <w:rPr>
          <w:rFonts w:ascii="Times New Roman" w:hAnsi="Times New Roman"/>
          <w:szCs w:val="21"/>
        </w:rPr>
        <w:t xml:space="preserve"> BCD </w:t>
      </w:r>
      <w:r w:rsidRPr="001F2F53">
        <w:rPr>
          <w:rFonts w:ascii="Times New Roman" w:hAnsi="Times New Roman"/>
          <w:szCs w:val="21"/>
        </w:rPr>
        <w:t>码，经译码后产生对应的字形码，可使七段数码管上显示出对应的十进制数，即数码管上显示出</w:t>
      </w:r>
      <w:r w:rsidRPr="001F2F53">
        <w:rPr>
          <w:rFonts w:ascii="Times New Roman" w:hAnsi="Times New Roman"/>
          <w:szCs w:val="21"/>
        </w:rPr>
        <w:t xml:space="preserve"> 0~9.</w:t>
      </w:r>
      <w:r w:rsidRPr="001F2F53">
        <w:rPr>
          <w:rFonts w:ascii="Times New Roman" w:hAnsi="Times New Roman"/>
          <w:szCs w:val="21"/>
        </w:rPr>
        <w:t>具备使能端控制信号，使能端有效时按上述要求显示字形码，无效时数码管不显示。</w:t>
      </w:r>
      <w:r w:rsidRPr="001F2F53">
        <w:rPr>
          <w:rFonts w:ascii="Times New Roman" w:hAnsi="Times New Roman" w:hint="eastAsia"/>
          <w:szCs w:val="21"/>
        </w:rPr>
        <w:t>小数点可独立控制。</w:t>
      </w:r>
    </w:p>
    <w:p w14:paraId="3CCB0DA0" w14:textId="77777777" w:rsidR="001F2F53" w:rsidRPr="001F2F53" w:rsidRDefault="001F2F53" w:rsidP="001F2F53">
      <w:pPr>
        <w:jc w:val="left"/>
        <w:rPr>
          <w:rFonts w:ascii="Times New Roman" w:hAnsi="Times New Roman"/>
          <w:szCs w:val="21"/>
        </w:rPr>
      </w:pPr>
      <w:r w:rsidRPr="001F2F53">
        <w:rPr>
          <w:rFonts w:ascii="Times New Roman" w:hAnsi="Times New Roman"/>
          <w:szCs w:val="21"/>
        </w:rPr>
        <w:t>（</w:t>
      </w:r>
      <w:r w:rsidRPr="001F2F53">
        <w:rPr>
          <w:rFonts w:ascii="Times New Roman" w:hAnsi="Times New Roman"/>
          <w:szCs w:val="21"/>
        </w:rPr>
        <w:t>2</w:t>
      </w:r>
      <w:r w:rsidRPr="001F2F53">
        <w:rPr>
          <w:rFonts w:ascii="Times New Roman" w:hAnsi="Times New Roman"/>
          <w:szCs w:val="21"/>
        </w:rPr>
        <w:t>）用</w:t>
      </w:r>
      <w:r w:rsidRPr="001F2F53">
        <w:rPr>
          <w:rFonts w:ascii="Times New Roman" w:hAnsi="Times New Roman"/>
          <w:szCs w:val="21"/>
        </w:rPr>
        <w:t xml:space="preserve"> Verilog </w:t>
      </w:r>
      <w:r w:rsidRPr="001F2F53">
        <w:rPr>
          <w:rFonts w:ascii="Times New Roman" w:hAnsi="Times New Roman"/>
          <w:szCs w:val="21"/>
        </w:rPr>
        <w:t>描述该电路</w:t>
      </w:r>
      <w:r w:rsidRPr="001F2F53">
        <w:rPr>
          <w:rFonts w:ascii="Times New Roman" w:hAnsi="Times New Roman"/>
          <w:szCs w:val="21"/>
        </w:rPr>
        <w:t xml:space="preserve"> </w:t>
      </w:r>
    </w:p>
    <w:p w14:paraId="54D6938F" w14:textId="4233A8B9" w:rsidR="001F2F53" w:rsidRPr="00737F81" w:rsidRDefault="00737F81" w:rsidP="00737F81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）</w:t>
      </w:r>
      <w:r w:rsidR="001F2F53" w:rsidRPr="00737F81">
        <w:rPr>
          <w:rFonts w:ascii="Times New Roman" w:hAnsi="Times New Roman"/>
          <w:szCs w:val="21"/>
        </w:rPr>
        <w:t>使用</w:t>
      </w:r>
      <w:r w:rsidR="001F2F53" w:rsidRPr="00737F81">
        <w:rPr>
          <w:rFonts w:ascii="Times New Roman" w:hAnsi="Times New Roman"/>
          <w:szCs w:val="21"/>
        </w:rPr>
        <w:t xml:space="preserve"> </w:t>
      </w:r>
      <w:proofErr w:type="spellStart"/>
      <w:r w:rsidR="001F2F53" w:rsidRPr="00737F81">
        <w:rPr>
          <w:rFonts w:ascii="Times New Roman" w:hAnsi="Times New Roman"/>
          <w:szCs w:val="21"/>
        </w:rPr>
        <w:t>QuartusII</w:t>
      </w:r>
      <w:proofErr w:type="spellEnd"/>
      <w:r w:rsidR="001F2F53" w:rsidRPr="00737F81">
        <w:rPr>
          <w:rFonts w:ascii="Times New Roman" w:hAnsi="Times New Roman"/>
          <w:szCs w:val="21"/>
        </w:rPr>
        <w:t xml:space="preserve"> </w:t>
      </w:r>
      <w:r w:rsidR="001F2F53" w:rsidRPr="00737F81">
        <w:rPr>
          <w:rFonts w:ascii="Times New Roman" w:hAnsi="Times New Roman"/>
          <w:szCs w:val="21"/>
        </w:rPr>
        <w:t>软件进行编辑、编译、仿真</w:t>
      </w:r>
      <w:r w:rsidR="001F2F53" w:rsidRPr="00737F81">
        <w:rPr>
          <w:rFonts w:ascii="Times New Roman" w:hAnsi="Times New Roman"/>
          <w:szCs w:val="21"/>
        </w:rPr>
        <w:t xml:space="preserve"> </w:t>
      </w:r>
    </w:p>
    <w:p w14:paraId="46E7A606" w14:textId="48017F90" w:rsidR="001F2F53" w:rsidRPr="00737F81" w:rsidRDefault="00737F81" w:rsidP="00737F81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 w:hint="eastAsia"/>
          <w:szCs w:val="21"/>
        </w:rPr>
        <w:t>）</w:t>
      </w:r>
      <w:r w:rsidR="001F2F53" w:rsidRPr="00737F81">
        <w:rPr>
          <w:rFonts w:ascii="Times New Roman" w:hAnsi="Times New Roman"/>
          <w:szCs w:val="21"/>
        </w:rPr>
        <w:t>根据综合实验平台进行引脚分配并下载演示实验结果</w:t>
      </w:r>
    </w:p>
    <w:p w14:paraId="2CF79F9A" w14:textId="77777777" w:rsidR="002A05E2" w:rsidRPr="001F2F53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2B2A732" w14:textId="53211060" w:rsidR="002A05E2" w:rsidRDefault="00453484" w:rsidP="00453484">
      <w:pPr>
        <w:ind w:left="142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 w:rsidR="00B77414">
        <w:rPr>
          <w:rFonts w:ascii="Times New Roman" w:hAnsi="Times New Roman" w:hint="eastAsia"/>
          <w:szCs w:val="21"/>
        </w:rPr>
        <w:t>设计思路</w:t>
      </w:r>
    </w:p>
    <w:p w14:paraId="0E779A93" w14:textId="7CB882F4" w:rsidR="00D90D25" w:rsidRDefault="00DA48AD" w:rsidP="00D90D25">
      <w:pPr>
        <w:ind w:firstLine="420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1D71B31A" wp14:editId="35661F79">
            <wp:simplePos x="0" y="0"/>
            <wp:positionH relativeFrom="column">
              <wp:posOffset>1085215</wp:posOffset>
            </wp:positionH>
            <wp:positionV relativeFrom="paragraph">
              <wp:posOffset>633730</wp:posOffset>
            </wp:positionV>
            <wp:extent cx="3350895" cy="3663950"/>
            <wp:effectExtent l="0" t="0" r="1905" b="0"/>
            <wp:wrapTopAndBottom/>
            <wp:docPr id="2058310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03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D25" w:rsidRPr="00D90D25">
        <w:rPr>
          <w:rFonts w:ascii="Times New Roman" w:hAnsi="Times New Roman"/>
          <w:szCs w:val="21"/>
        </w:rPr>
        <w:t>该电路模块是一个</w:t>
      </w:r>
      <w:r w:rsidR="00D90D25" w:rsidRPr="00D90D25">
        <w:rPr>
          <w:rFonts w:ascii="Times New Roman" w:hAnsi="Times New Roman"/>
          <w:szCs w:val="21"/>
        </w:rPr>
        <w:t xml:space="preserve"> </w:t>
      </w:r>
      <w:r w:rsidR="00D90D25" w:rsidRPr="00D90D25">
        <w:rPr>
          <w:rFonts w:ascii="Times New Roman" w:hAnsi="Times New Roman"/>
          <w:b/>
          <w:bCs/>
          <w:szCs w:val="21"/>
        </w:rPr>
        <w:t>七段显示译码模块</w:t>
      </w:r>
      <w:r w:rsidR="00D90D25" w:rsidRPr="00D90D25">
        <w:rPr>
          <w:rFonts w:ascii="Times New Roman" w:hAnsi="Times New Roman"/>
          <w:szCs w:val="21"/>
        </w:rPr>
        <w:t>，用于将输入的</w:t>
      </w:r>
      <w:r w:rsidR="00D90D25" w:rsidRPr="00D90D25">
        <w:rPr>
          <w:rFonts w:ascii="Times New Roman" w:hAnsi="Times New Roman"/>
          <w:szCs w:val="21"/>
        </w:rPr>
        <w:t>4</w:t>
      </w:r>
      <w:r w:rsidR="00D90D25" w:rsidRPr="00D90D25">
        <w:rPr>
          <w:rFonts w:ascii="Times New Roman" w:hAnsi="Times New Roman"/>
          <w:szCs w:val="21"/>
        </w:rPr>
        <w:t>位二进制数据译码为七段数码管的显示信号。模块接收</w:t>
      </w:r>
      <w:r w:rsidR="00D90D25" w:rsidRPr="00D90D25">
        <w:rPr>
          <w:rFonts w:ascii="Times New Roman" w:hAnsi="Times New Roman"/>
          <w:szCs w:val="21"/>
        </w:rPr>
        <w:t xml:space="preserve"> data </w:t>
      </w:r>
      <w:r w:rsidR="00D90D25" w:rsidRPr="00D90D25">
        <w:rPr>
          <w:rFonts w:ascii="Times New Roman" w:hAnsi="Times New Roman"/>
          <w:szCs w:val="21"/>
        </w:rPr>
        <w:t>输入（</w:t>
      </w:r>
      <w:r w:rsidR="00D90D25" w:rsidRPr="00D90D25">
        <w:rPr>
          <w:rFonts w:ascii="Times New Roman" w:hAnsi="Times New Roman"/>
          <w:szCs w:val="21"/>
        </w:rPr>
        <w:t>4</w:t>
      </w:r>
      <w:r w:rsidR="00D90D25" w:rsidRPr="00D90D25">
        <w:rPr>
          <w:rFonts w:ascii="Times New Roman" w:hAnsi="Times New Roman"/>
          <w:szCs w:val="21"/>
        </w:rPr>
        <w:t>位二进制数，范围</w:t>
      </w:r>
      <w:r w:rsidR="00D90D25" w:rsidRPr="00D90D25">
        <w:rPr>
          <w:rFonts w:ascii="Times New Roman" w:hAnsi="Times New Roman"/>
          <w:szCs w:val="21"/>
        </w:rPr>
        <w:t>0-9</w:t>
      </w:r>
      <w:r w:rsidR="00D90D25" w:rsidRPr="00D90D25">
        <w:rPr>
          <w:rFonts w:ascii="Times New Roman" w:hAnsi="Times New Roman"/>
          <w:szCs w:val="21"/>
        </w:rPr>
        <w:t>），通过控制逻辑将其转换成对应的七段显示信号，并将结果送到七段数码管上显示。此外，还通过</w:t>
      </w:r>
      <w:r w:rsidR="00D90D25" w:rsidRPr="00D90D25">
        <w:rPr>
          <w:rFonts w:ascii="Times New Roman" w:hAnsi="Times New Roman"/>
          <w:szCs w:val="21"/>
        </w:rPr>
        <w:t xml:space="preserve"> </w:t>
      </w:r>
      <w:proofErr w:type="spellStart"/>
      <w:r w:rsidR="00D90D25" w:rsidRPr="00D90D25">
        <w:rPr>
          <w:rFonts w:ascii="Times New Roman" w:hAnsi="Times New Roman"/>
          <w:szCs w:val="21"/>
        </w:rPr>
        <w:t>en</w:t>
      </w:r>
      <w:proofErr w:type="spellEnd"/>
      <w:r w:rsidR="00D90D25" w:rsidRPr="00D90D25">
        <w:rPr>
          <w:rFonts w:ascii="Times New Roman" w:hAnsi="Times New Roman"/>
          <w:szCs w:val="21"/>
        </w:rPr>
        <w:t xml:space="preserve"> </w:t>
      </w:r>
      <w:r w:rsidR="00D90D25" w:rsidRPr="00D90D25">
        <w:rPr>
          <w:rFonts w:ascii="Times New Roman" w:hAnsi="Times New Roman"/>
          <w:szCs w:val="21"/>
        </w:rPr>
        <w:t>控制使能信号，控制数码管的亮灭。</w:t>
      </w:r>
    </w:p>
    <w:p w14:paraId="196B505A" w14:textId="693EFE63" w:rsidR="00DA48AD" w:rsidRPr="00D90D25" w:rsidRDefault="00DA48AD" w:rsidP="00D90D25">
      <w:pPr>
        <w:ind w:firstLine="420"/>
        <w:jc w:val="left"/>
        <w:rPr>
          <w:rFonts w:ascii="Times New Roman" w:hAnsi="Times New Roman"/>
          <w:szCs w:val="21"/>
        </w:rPr>
      </w:pPr>
    </w:p>
    <w:p w14:paraId="0AC4F140" w14:textId="77777777" w:rsidR="002A05E2" w:rsidRPr="00D90D25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067CDB0" w14:textId="1E78261C" w:rsidR="002A05E2" w:rsidRDefault="00453484" w:rsidP="00453484">
      <w:pPr>
        <w:ind w:left="142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 w:rsidR="00B77414">
        <w:rPr>
          <w:rFonts w:ascii="Times New Roman" w:hAnsi="Times New Roman" w:hint="eastAsia"/>
          <w:szCs w:val="21"/>
        </w:rPr>
        <w:t>详细设计</w:t>
      </w:r>
    </w:p>
    <w:p w14:paraId="4D915241" w14:textId="7CAAA54F" w:rsidR="0030095D" w:rsidRDefault="0030095D" w:rsidP="0030095D">
      <w:pPr>
        <w:ind w:firstLine="420"/>
        <w:jc w:val="left"/>
        <w:rPr>
          <w:rFonts w:ascii="Times New Roman" w:hAnsi="Times New Roman"/>
          <w:szCs w:val="21"/>
        </w:rPr>
      </w:pPr>
      <w:r w:rsidRPr="0030095D">
        <w:rPr>
          <w:rFonts w:ascii="Times New Roman" w:hAnsi="Times New Roman" w:hint="eastAsia"/>
          <w:szCs w:val="21"/>
        </w:rPr>
        <w:t>如下图代码中所示。数码管有</w:t>
      </w:r>
      <w:r w:rsidRPr="0030095D">
        <w:rPr>
          <w:rFonts w:ascii="Times New Roman" w:hAnsi="Times New Roman" w:hint="eastAsia"/>
          <w:szCs w:val="21"/>
        </w:rPr>
        <w:t>7</w:t>
      </w:r>
      <w:r w:rsidRPr="0030095D">
        <w:rPr>
          <w:rFonts w:ascii="Times New Roman" w:hAnsi="Times New Roman" w:hint="eastAsia"/>
          <w:szCs w:val="21"/>
        </w:rPr>
        <w:t>（或</w:t>
      </w:r>
      <w:r w:rsidRPr="0030095D">
        <w:rPr>
          <w:rFonts w:ascii="Times New Roman" w:hAnsi="Times New Roman" w:hint="eastAsia"/>
          <w:szCs w:val="21"/>
        </w:rPr>
        <w:t>8</w:t>
      </w:r>
      <w:r w:rsidRPr="0030095D">
        <w:rPr>
          <w:rFonts w:ascii="Times New Roman" w:hAnsi="Times New Roman" w:hint="eastAsia"/>
          <w:szCs w:val="21"/>
        </w:rPr>
        <w:t>，含小数点）个输出引脚，分别对应一个输出信号。将输出信号合适地与输入的</w:t>
      </w:r>
      <w:r w:rsidRPr="0030095D">
        <w:rPr>
          <w:rFonts w:ascii="Times New Roman" w:hAnsi="Times New Roman" w:hint="eastAsia"/>
          <w:szCs w:val="21"/>
        </w:rPr>
        <w:t>data</w:t>
      </w:r>
      <w:r w:rsidRPr="0030095D">
        <w:rPr>
          <w:rFonts w:ascii="Times New Roman" w:hAnsi="Times New Roman" w:hint="eastAsia"/>
          <w:szCs w:val="21"/>
        </w:rPr>
        <w:t>值一一对应，即可实现在数码管上显示合适的值。</w:t>
      </w:r>
    </w:p>
    <w:p w14:paraId="36CAEA86" w14:textId="4BB459B0" w:rsidR="00DA48AD" w:rsidRDefault="00250A96" w:rsidP="0030095D">
      <w:pPr>
        <w:ind w:firstLine="420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7038AC3" wp14:editId="00139D0E">
            <wp:simplePos x="0" y="0"/>
            <wp:positionH relativeFrom="column">
              <wp:posOffset>2227405</wp:posOffset>
            </wp:positionH>
            <wp:positionV relativeFrom="paragraph">
              <wp:posOffset>828588</wp:posOffset>
            </wp:positionV>
            <wp:extent cx="1298575" cy="1765300"/>
            <wp:effectExtent l="0" t="0" r="0" b="6350"/>
            <wp:wrapTopAndBottom/>
            <wp:docPr id="1691668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81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57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48AD">
        <w:rPr>
          <w:rFonts w:ascii="Times New Roman" w:hAnsi="Times New Roman" w:hint="eastAsia"/>
          <w:szCs w:val="21"/>
        </w:rPr>
        <w:t>其中，</w:t>
      </w:r>
      <w:proofErr w:type="spellStart"/>
      <w:r w:rsidR="00DA48AD">
        <w:rPr>
          <w:rFonts w:ascii="Times New Roman" w:hAnsi="Times New Roman" w:hint="eastAsia"/>
          <w:szCs w:val="21"/>
        </w:rPr>
        <w:t>a~g</w:t>
      </w:r>
      <w:proofErr w:type="spellEnd"/>
      <w:r w:rsidR="00DA48AD">
        <w:rPr>
          <w:rFonts w:ascii="Times New Roman" w:hAnsi="Times New Roman" w:hint="eastAsia"/>
          <w:szCs w:val="21"/>
        </w:rPr>
        <w:t>分别对应数码管上面的一段灯光，如图。</w:t>
      </w:r>
    </w:p>
    <w:p w14:paraId="2D324AB2" w14:textId="52003E38" w:rsidR="0030095D" w:rsidRPr="0030095D" w:rsidRDefault="0030095D" w:rsidP="0030095D">
      <w:pPr>
        <w:ind w:firstLine="420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6E5FD257" wp14:editId="6D15584D">
            <wp:extent cx="5491343" cy="4426419"/>
            <wp:effectExtent l="0" t="0" r="0" b="0"/>
            <wp:docPr id="1281449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99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343" cy="442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9D92" w14:textId="77777777" w:rsidR="002A05E2" w:rsidRPr="0030095D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E8BD290" w14:textId="5D5C33AB" w:rsidR="002A05E2" w:rsidRPr="003C2EF6" w:rsidRDefault="003C2EF6" w:rsidP="003C2EF6">
      <w:pPr>
        <w:ind w:left="142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 w:rsidR="00B77414" w:rsidRPr="003C2EF6">
        <w:rPr>
          <w:rFonts w:ascii="Times New Roman" w:hAnsi="Times New Roman" w:hint="eastAsia"/>
          <w:szCs w:val="21"/>
        </w:rPr>
        <w:t>仿真验证</w:t>
      </w:r>
    </w:p>
    <w:p w14:paraId="407BD217" w14:textId="09CEA3DA" w:rsidR="00737F81" w:rsidRPr="00737F81" w:rsidRDefault="00737F81" w:rsidP="00737F81">
      <w:pPr>
        <w:pStyle w:val="a9"/>
        <w:ind w:left="567" w:firstLineChars="0" w:firstLine="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如图所示，输入</w:t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12343ABA" wp14:editId="29D233A2">
            <wp:simplePos x="0" y="0"/>
            <wp:positionH relativeFrom="column">
              <wp:posOffset>-157480</wp:posOffset>
            </wp:positionH>
            <wp:positionV relativeFrom="paragraph">
              <wp:posOffset>377693</wp:posOffset>
            </wp:positionV>
            <wp:extent cx="6068695" cy="1630680"/>
            <wp:effectExtent l="0" t="0" r="0" b="7620"/>
            <wp:wrapTopAndBottom/>
            <wp:docPr id="150000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42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 w:hint="eastAsia"/>
          <w:szCs w:val="21"/>
        </w:rPr>
        <w:t>位</w:t>
      </w:r>
      <w:r>
        <w:rPr>
          <w:rFonts w:ascii="Times New Roman" w:hAnsi="Times New Roman" w:hint="eastAsia"/>
          <w:szCs w:val="21"/>
        </w:rPr>
        <w:t>data</w:t>
      </w:r>
      <w:r>
        <w:rPr>
          <w:rFonts w:ascii="Times New Roman" w:hAnsi="Times New Roman" w:hint="eastAsia"/>
          <w:szCs w:val="21"/>
        </w:rPr>
        <w:t>码和</w:t>
      </w:r>
      <w:proofErr w:type="spellStart"/>
      <w:r>
        <w:rPr>
          <w:rFonts w:ascii="Times New Roman" w:hAnsi="Times New Roman" w:hint="eastAsia"/>
          <w:szCs w:val="21"/>
        </w:rPr>
        <w:t>en</w:t>
      </w:r>
      <w:proofErr w:type="spellEnd"/>
      <w:r>
        <w:rPr>
          <w:rFonts w:ascii="Times New Roman" w:hAnsi="Times New Roman" w:hint="eastAsia"/>
          <w:szCs w:val="21"/>
        </w:rPr>
        <w:t>使能端时，</w:t>
      </w:r>
      <w:proofErr w:type="spellStart"/>
      <w:r>
        <w:rPr>
          <w:rFonts w:ascii="Times New Roman" w:hAnsi="Times New Roman" w:hint="eastAsia"/>
          <w:szCs w:val="21"/>
        </w:rPr>
        <w:t>a~g</w:t>
      </w:r>
      <w:proofErr w:type="spellEnd"/>
      <w:r>
        <w:rPr>
          <w:rFonts w:ascii="Times New Roman" w:hAnsi="Times New Roman" w:hint="eastAsia"/>
          <w:szCs w:val="21"/>
        </w:rPr>
        <w:t>有对应输出。</w:t>
      </w:r>
    </w:p>
    <w:p w14:paraId="0519C711" w14:textId="732297F8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70ADF49E" w14:textId="77777777" w:rsidR="00250A96" w:rsidRPr="00250A96" w:rsidRDefault="00250A96" w:rsidP="00250A96">
      <w:pPr>
        <w:ind w:left="142" w:firstLine="278"/>
        <w:jc w:val="left"/>
        <w:rPr>
          <w:rFonts w:ascii="Times New Roman" w:hAnsi="Times New Roman"/>
          <w:szCs w:val="21"/>
        </w:rPr>
      </w:pPr>
      <w:r w:rsidRPr="00250A96">
        <w:rPr>
          <w:rFonts w:ascii="Times New Roman" w:hAnsi="Times New Roman" w:hint="eastAsia"/>
          <w:szCs w:val="21"/>
        </w:rPr>
        <w:t>如图，输入端</w:t>
      </w:r>
      <w:r w:rsidRPr="00250A96">
        <w:rPr>
          <w:rFonts w:ascii="Times New Roman" w:hAnsi="Times New Roman" w:hint="eastAsia"/>
          <w:szCs w:val="21"/>
        </w:rPr>
        <w:t>data[0~4]</w:t>
      </w:r>
      <w:r w:rsidRPr="00250A96">
        <w:rPr>
          <w:rFonts w:ascii="Times New Roman" w:hAnsi="Times New Roman" w:hint="eastAsia"/>
          <w:szCs w:val="21"/>
        </w:rPr>
        <w:t>对应</w:t>
      </w:r>
      <w:r w:rsidRPr="00250A96">
        <w:rPr>
          <w:rFonts w:ascii="Times New Roman" w:hAnsi="Times New Roman" w:hint="eastAsia"/>
          <w:szCs w:val="21"/>
        </w:rPr>
        <w:t>4</w:t>
      </w:r>
      <w:r w:rsidRPr="00250A96">
        <w:rPr>
          <w:rFonts w:ascii="Times New Roman" w:hAnsi="Times New Roman" w:hint="eastAsia"/>
          <w:szCs w:val="21"/>
        </w:rPr>
        <w:t>个开关引脚，类似的</w:t>
      </w:r>
      <w:proofErr w:type="spellStart"/>
      <w:r w:rsidRPr="00250A96">
        <w:rPr>
          <w:rFonts w:ascii="Times New Roman" w:hAnsi="Times New Roman" w:hint="eastAsia"/>
          <w:szCs w:val="21"/>
        </w:rPr>
        <w:t>en</w:t>
      </w:r>
      <w:proofErr w:type="spellEnd"/>
      <w:r w:rsidRPr="00250A96">
        <w:rPr>
          <w:rFonts w:ascii="Times New Roman" w:hAnsi="Times New Roman" w:hint="eastAsia"/>
          <w:szCs w:val="21"/>
        </w:rPr>
        <w:t>也对应</w:t>
      </w:r>
      <w:r w:rsidRPr="00250A96">
        <w:rPr>
          <w:rFonts w:ascii="Times New Roman" w:hAnsi="Times New Roman" w:hint="eastAsia"/>
          <w:szCs w:val="21"/>
        </w:rPr>
        <w:t>1</w:t>
      </w:r>
      <w:r w:rsidRPr="00250A96">
        <w:rPr>
          <w:rFonts w:ascii="Times New Roman" w:hAnsi="Times New Roman" w:hint="eastAsia"/>
          <w:szCs w:val="21"/>
        </w:rPr>
        <w:t>个开关引脚。</w:t>
      </w:r>
    </w:p>
    <w:p w14:paraId="5C8E4E74" w14:textId="77777777" w:rsidR="00250A96" w:rsidRPr="00250A96" w:rsidRDefault="00250A96" w:rsidP="00250A96">
      <w:pPr>
        <w:ind w:left="142"/>
        <w:jc w:val="left"/>
        <w:rPr>
          <w:rFonts w:ascii="Times New Roman" w:hAnsi="Times New Roman"/>
          <w:szCs w:val="21"/>
        </w:rPr>
      </w:pPr>
      <w:r w:rsidRPr="00250A96">
        <w:rPr>
          <w:rFonts w:ascii="Times New Roman" w:hAnsi="Times New Roman" w:hint="eastAsia"/>
          <w:szCs w:val="21"/>
        </w:rPr>
        <w:t>输出端</w:t>
      </w:r>
      <w:proofErr w:type="spellStart"/>
      <w:r w:rsidRPr="00250A96">
        <w:rPr>
          <w:rFonts w:ascii="Times New Roman" w:hAnsi="Times New Roman" w:hint="eastAsia"/>
          <w:szCs w:val="21"/>
        </w:rPr>
        <w:t>a~g</w:t>
      </w:r>
      <w:proofErr w:type="spellEnd"/>
      <w:r w:rsidRPr="00250A96">
        <w:rPr>
          <w:rFonts w:ascii="Times New Roman" w:hAnsi="Times New Roman" w:hint="eastAsia"/>
          <w:szCs w:val="21"/>
        </w:rPr>
        <w:t>与小数点</w:t>
      </w:r>
      <w:proofErr w:type="spellStart"/>
      <w:r w:rsidRPr="00250A96">
        <w:rPr>
          <w:rFonts w:ascii="Times New Roman" w:hAnsi="Times New Roman" w:hint="eastAsia"/>
          <w:szCs w:val="21"/>
        </w:rPr>
        <w:t>sel</w:t>
      </w:r>
      <w:proofErr w:type="spellEnd"/>
      <w:r w:rsidRPr="00250A96">
        <w:rPr>
          <w:rFonts w:ascii="Times New Roman" w:hAnsi="Times New Roman" w:hint="eastAsia"/>
          <w:szCs w:val="21"/>
        </w:rPr>
        <w:t>对应数码管的</w:t>
      </w:r>
      <w:r w:rsidRPr="00250A96">
        <w:rPr>
          <w:rFonts w:ascii="Times New Roman" w:hAnsi="Times New Roman" w:hint="eastAsia"/>
          <w:szCs w:val="21"/>
        </w:rPr>
        <w:t>8</w:t>
      </w:r>
      <w:r w:rsidRPr="00250A96">
        <w:rPr>
          <w:rFonts w:ascii="Times New Roman" w:hAnsi="Times New Roman" w:hint="eastAsia"/>
          <w:szCs w:val="21"/>
        </w:rPr>
        <w:t>个引脚。</w:t>
      </w:r>
    </w:p>
    <w:p w14:paraId="34D5FE7B" w14:textId="2EC137F0" w:rsidR="002A05E2" w:rsidRPr="00250A96" w:rsidRDefault="00250A96">
      <w:pPr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458BD05F" wp14:editId="1FAD9CD0">
            <wp:extent cx="5751260" cy="1661795"/>
            <wp:effectExtent l="0" t="0" r="1905" b="0"/>
            <wp:docPr id="1859841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41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991" cy="16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0501BF14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2E49D9A0" w14:textId="367C84D1" w:rsidR="003C2EF6" w:rsidRDefault="003C2EF6" w:rsidP="003C2EF6">
      <w:pPr>
        <w:ind w:left="142" w:firstLine="278"/>
        <w:jc w:val="left"/>
        <w:rPr>
          <w:rFonts w:ascii="Times New Roman" w:hAnsi="Times New Roman"/>
          <w:szCs w:val="21"/>
        </w:rPr>
      </w:pPr>
      <w:r w:rsidRPr="003C2EF6">
        <w:rPr>
          <w:rFonts w:ascii="Times New Roman" w:hAnsi="Times New Roman" w:hint="eastAsia"/>
          <w:szCs w:val="21"/>
        </w:rPr>
        <w:t>如图，通过拨动开关改变输入</w:t>
      </w:r>
      <w:r w:rsidRPr="003C2EF6">
        <w:rPr>
          <w:rFonts w:ascii="Times New Roman" w:hAnsi="Times New Roman" w:hint="eastAsia"/>
          <w:szCs w:val="21"/>
        </w:rPr>
        <w:t>data[1~4]</w:t>
      </w:r>
      <w:r w:rsidRPr="003C2EF6">
        <w:rPr>
          <w:rFonts w:ascii="Times New Roman" w:hAnsi="Times New Roman" w:hint="eastAsia"/>
          <w:szCs w:val="21"/>
        </w:rPr>
        <w:t>的值，可以修改输出数码管上显示的值。</w:t>
      </w:r>
    </w:p>
    <w:p w14:paraId="5B9F216C" w14:textId="4E8CF8B4" w:rsidR="004175A9" w:rsidRPr="003C2EF6" w:rsidRDefault="004175A9" w:rsidP="003C2EF6">
      <w:pPr>
        <w:ind w:left="142" w:firstLine="278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9F3C8DA" wp14:editId="0B7CD557">
            <wp:simplePos x="0" y="0"/>
            <wp:positionH relativeFrom="column">
              <wp:posOffset>241300</wp:posOffset>
            </wp:positionH>
            <wp:positionV relativeFrom="paragraph">
              <wp:posOffset>269875</wp:posOffset>
            </wp:positionV>
            <wp:extent cx="5450205" cy="4702810"/>
            <wp:effectExtent l="0" t="0" r="0" b="2540"/>
            <wp:wrapTopAndBottom/>
            <wp:docPr id="101874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47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szCs w:val="21"/>
        </w:rPr>
        <w:t>对照波形图，可以正确输出数字。</w:t>
      </w:r>
    </w:p>
    <w:p w14:paraId="116B6260" w14:textId="75B57D18" w:rsidR="002A05E2" w:rsidRPr="003C2EF6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FA9C63A" w14:textId="7794177E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r>
        <w:rPr>
          <w:rFonts w:ascii="Times New Roman" w:hAnsi="Times New Roman" w:hint="eastAsia"/>
          <w:b/>
          <w:szCs w:val="21"/>
        </w:rPr>
        <w:t>二设计与实现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00226898" w14:textId="77777777" w:rsidR="005F1B29" w:rsidRDefault="005F1B29" w:rsidP="005F1B29">
      <w:pPr>
        <w:ind w:firstLine="420"/>
        <w:jc w:val="left"/>
        <w:rPr>
          <w:rFonts w:ascii="Times New Roman" w:hAnsi="Times New Roman"/>
          <w:szCs w:val="21"/>
        </w:rPr>
      </w:pPr>
      <w:r w:rsidRPr="005F1B29">
        <w:rPr>
          <w:rFonts w:ascii="Times New Roman" w:hAnsi="Times New Roman" w:hint="eastAsia"/>
          <w:szCs w:val="21"/>
        </w:rPr>
        <w:t>用</w:t>
      </w:r>
      <w:r w:rsidRPr="005F1B29">
        <w:rPr>
          <w:rFonts w:ascii="Times New Roman" w:hAnsi="Times New Roman"/>
          <w:szCs w:val="21"/>
        </w:rPr>
        <w:t>Verilog</w:t>
      </w:r>
      <w:r w:rsidRPr="005F1B29">
        <w:rPr>
          <w:rFonts w:ascii="Times New Roman" w:hAnsi="Times New Roman" w:hint="eastAsia"/>
          <w:szCs w:val="21"/>
        </w:rPr>
        <w:t>实现一个</w:t>
      </w:r>
      <w:r w:rsidRPr="005F1B29">
        <w:rPr>
          <w:rFonts w:ascii="Times New Roman" w:hAnsi="Times New Roman"/>
          <w:szCs w:val="21"/>
        </w:rPr>
        <w:t>4</w:t>
      </w:r>
      <w:r w:rsidRPr="005F1B29">
        <w:rPr>
          <w:rFonts w:ascii="Times New Roman" w:hAnsi="Times New Roman" w:hint="eastAsia"/>
          <w:szCs w:val="21"/>
        </w:rPr>
        <w:t>位八选一数据选择器，仿真验证通过后将该电路封装成电路符号。控制数据选择端，将个人学号按</w:t>
      </w:r>
      <w:r w:rsidRPr="005F1B29">
        <w:rPr>
          <w:rFonts w:ascii="Times New Roman" w:hAnsi="Times New Roman"/>
          <w:szCs w:val="21"/>
        </w:rPr>
        <w:t>8421 BCD</w:t>
      </w:r>
      <w:r w:rsidRPr="005F1B29">
        <w:rPr>
          <w:rFonts w:ascii="Times New Roman" w:hAnsi="Times New Roman" w:hint="eastAsia"/>
          <w:szCs w:val="21"/>
        </w:rPr>
        <w:t>码依次输出到</w:t>
      </w:r>
      <w:r w:rsidRPr="005F1B29">
        <w:rPr>
          <w:rFonts w:ascii="Times New Roman" w:hAnsi="Times New Roman"/>
          <w:szCs w:val="21"/>
        </w:rPr>
        <w:t>LED</w:t>
      </w:r>
      <w:r w:rsidRPr="005F1B29">
        <w:rPr>
          <w:rFonts w:ascii="Times New Roman" w:hAnsi="Times New Roman" w:hint="eastAsia"/>
          <w:szCs w:val="21"/>
        </w:rPr>
        <w:t>灯上。</w:t>
      </w:r>
    </w:p>
    <w:p w14:paraId="56B93D9C" w14:textId="6442ED30" w:rsidR="002A05E2" w:rsidRPr="005F1B29" w:rsidRDefault="002A05E2" w:rsidP="005F1B29">
      <w:pPr>
        <w:ind w:firstLine="420"/>
        <w:jc w:val="left"/>
        <w:rPr>
          <w:rFonts w:ascii="Times New Roman" w:hAnsi="Times New Roman"/>
          <w:szCs w:val="21"/>
        </w:rPr>
      </w:pPr>
    </w:p>
    <w:p w14:paraId="1B7D7891" w14:textId="26D80FE2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378725EC" w14:textId="7553F1C2" w:rsidR="002A05E2" w:rsidRPr="005F1B29" w:rsidRDefault="005F1B29" w:rsidP="005F1B29">
      <w:pPr>
        <w:ind w:firstLine="420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46423BD6" wp14:editId="4F112760">
            <wp:simplePos x="0" y="0"/>
            <wp:positionH relativeFrom="column">
              <wp:posOffset>232446</wp:posOffset>
            </wp:positionH>
            <wp:positionV relativeFrom="paragraph">
              <wp:posOffset>663803</wp:posOffset>
            </wp:positionV>
            <wp:extent cx="5468620" cy="3822065"/>
            <wp:effectExtent l="0" t="0" r="0" b="6985"/>
            <wp:wrapTopAndBottom/>
            <wp:docPr id="137746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00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B29">
        <w:rPr>
          <w:rFonts w:ascii="Times New Roman" w:hAnsi="Times New Roman"/>
          <w:szCs w:val="21"/>
        </w:rPr>
        <w:t>前</w:t>
      </w:r>
      <w:r w:rsidRPr="005F1B29">
        <w:rPr>
          <w:rFonts w:ascii="Times New Roman" w:hAnsi="Times New Roman"/>
          <w:szCs w:val="21"/>
        </w:rPr>
        <w:t>6</w:t>
      </w:r>
      <w:r w:rsidRPr="005F1B29">
        <w:rPr>
          <w:rFonts w:ascii="Times New Roman" w:hAnsi="Times New Roman"/>
          <w:szCs w:val="21"/>
        </w:rPr>
        <w:t>位需要固定为</w:t>
      </w:r>
      <w:r w:rsidRPr="005F1B29">
        <w:rPr>
          <w:rFonts w:ascii="Times New Roman" w:hAnsi="Times New Roman"/>
          <w:szCs w:val="21"/>
        </w:rPr>
        <w:t xml:space="preserve"> "230710" </w:t>
      </w:r>
      <w:r w:rsidRPr="005F1B29">
        <w:rPr>
          <w:rFonts w:ascii="Times New Roman" w:hAnsi="Times New Roman"/>
          <w:szCs w:val="21"/>
        </w:rPr>
        <w:t>这样的</w:t>
      </w:r>
      <w:r w:rsidRPr="005F1B29">
        <w:rPr>
          <w:rFonts w:ascii="Times New Roman" w:hAnsi="Times New Roman"/>
          <w:szCs w:val="21"/>
        </w:rPr>
        <w:t xml:space="preserve"> BCD </w:t>
      </w:r>
      <w:r w:rsidRPr="005F1B29">
        <w:rPr>
          <w:rFonts w:ascii="Times New Roman" w:hAnsi="Times New Roman"/>
          <w:szCs w:val="21"/>
        </w:rPr>
        <w:t>码（假设</w:t>
      </w:r>
      <w:r w:rsidRPr="005F1B29">
        <w:rPr>
          <w:rFonts w:ascii="Times New Roman" w:hAnsi="Times New Roman"/>
          <w:szCs w:val="21"/>
        </w:rPr>
        <w:t xml:space="preserve"> "23", "07" </w:t>
      </w:r>
      <w:r w:rsidRPr="005F1B29">
        <w:rPr>
          <w:rFonts w:ascii="Times New Roman" w:hAnsi="Times New Roman"/>
          <w:szCs w:val="21"/>
        </w:rPr>
        <w:t>和</w:t>
      </w:r>
      <w:r w:rsidRPr="005F1B29">
        <w:rPr>
          <w:rFonts w:ascii="Times New Roman" w:hAnsi="Times New Roman"/>
          <w:szCs w:val="21"/>
        </w:rPr>
        <w:t xml:space="preserve"> "10" </w:t>
      </w:r>
      <w:r w:rsidRPr="005F1B29">
        <w:rPr>
          <w:rFonts w:ascii="Times New Roman" w:hAnsi="Times New Roman"/>
          <w:szCs w:val="21"/>
        </w:rPr>
        <w:t>三个</w:t>
      </w:r>
      <w:r w:rsidRPr="005F1B29">
        <w:rPr>
          <w:rFonts w:ascii="Times New Roman" w:hAnsi="Times New Roman"/>
          <w:szCs w:val="21"/>
        </w:rPr>
        <w:t xml:space="preserve"> 4 </w:t>
      </w:r>
      <w:r w:rsidRPr="005F1B29">
        <w:rPr>
          <w:rFonts w:ascii="Times New Roman" w:hAnsi="Times New Roman"/>
          <w:szCs w:val="21"/>
        </w:rPr>
        <w:t>位</w:t>
      </w:r>
      <w:r w:rsidRPr="005F1B29">
        <w:rPr>
          <w:rFonts w:ascii="Times New Roman" w:hAnsi="Times New Roman"/>
          <w:szCs w:val="21"/>
        </w:rPr>
        <w:t xml:space="preserve"> BCD </w:t>
      </w:r>
      <w:r w:rsidRPr="005F1B29">
        <w:rPr>
          <w:rFonts w:ascii="Times New Roman" w:hAnsi="Times New Roman"/>
          <w:szCs w:val="21"/>
        </w:rPr>
        <w:t>编码），我们可以对每个输入信号</w:t>
      </w:r>
      <w:r w:rsidRPr="005F1B29">
        <w:rPr>
          <w:rFonts w:ascii="Times New Roman" w:hAnsi="Times New Roman"/>
          <w:szCs w:val="21"/>
        </w:rPr>
        <w:t xml:space="preserve"> in1 </w:t>
      </w:r>
      <w:r w:rsidRPr="005F1B29">
        <w:rPr>
          <w:rFonts w:ascii="Times New Roman" w:hAnsi="Times New Roman"/>
          <w:szCs w:val="21"/>
        </w:rPr>
        <w:t>到</w:t>
      </w:r>
      <w:r w:rsidRPr="005F1B29">
        <w:rPr>
          <w:rFonts w:ascii="Times New Roman" w:hAnsi="Times New Roman"/>
          <w:szCs w:val="21"/>
        </w:rPr>
        <w:t xml:space="preserve"> in8 </w:t>
      </w:r>
      <w:r w:rsidRPr="005F1B29">
        <w:rPr>
          <w:rFonts w:ascii="Times New Roman" w:hAnsi="Times New Roman"/>
          <w:szCs w:val="21"/>
        </w:rPr>
        <w:t>的高</w:t>
      </w:r>
      <w:r w:rsidRPr="005F1B29">
        <w:rPr>
          <w:rFonts w:ascii="Times New Roman" w:hAnsi="Times New Roman"/>
          <w:szCs w:val="21"/>
        </w:rPr>
        <w:t xml:space="preserve"> 6 </w:t>
      </w:r>
      <w:r w:rsidRPr="005F1B29">
        <w:rPr>
          <w:rFonts w:ascii="Times New Roman" w:hAnsi="Times New Roman"/>
          <w:szCs w:val="21"/>
        </w:rPr>
        <w:t>位进行预先固定，将每个输入的高</w:t>
      </w:r>
      <w:r w:rsidRPr="005F1B29">
        <w:rPr>
          <w:rFonts w:ascii="Times New Roman" w:hAnsi="Times New Roman"/>
          <w:szCs w:val="21"/>
        </w:rPr>
        <w:t xml:space="preserve"> 6 </w:t>
      </w:r>
      <w:r w:rsidRPr="005F1B29">
        <w:rPr>
          <w:rFonts w:ascii="Times New Roman" w:hAnsi="Times New Roman"/>
          <w:szCs w:val="21"/>
        </w:rPr>
        <w:t>位设定为这</w:t>
      </w:r>
      <w:r w:rsidRPr="005F1B29">
        <w:rPr>
          <w:rFonts w:ascii="Times New Roman" w:hAnsi="Times New Roman"/>
          <w:szCs w:val="21"/>
        </w:rPr>
        <w:t xml:space="preserve"> 6 </w:t>
      </w:r>
      <w:r w:rsidRPr="005F1B29">
        <w:rPr>
          <w:rFonts w:ascii="Times New Roman" w:hAnsi="Times New Roman"/>
          <w:szCs w:val="21"/>
        </w:rPr>
        <w:t>位固定值。假设我们仅对每个输入的低</w:t>
      </w:r>
      <w:r w:rsidRPr="005F1B29">
        <w:rPr>
          <w:rFonts w:ascii="Times New Roman" w:hAnsi="Times New Roman"/>
          <w:szCs w:val="21"/>
        </w:rPr>
        <w:t xml:space="preserve"> 4 </w:t>
      </w:r>
      <w:r w:rsidRPr="005F1B29">
        <w:rPr>
          <w:rFonts w:ascii="Times New Roman" w:hAnsi="Times New Roman"/>
          <w:szCs w:val="21"/>
        </w:rPr>
        <w:t>位进行选择。</w:t>
      </w: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0FF63DD8" w14:textId="77777777" w:rsidR="00095912" w:rsidRPr="00095912" w:rsidRDefault="00095912" w:rsidP="00095912">
      <w:pPr>
        <w:ind w:firstLine="420"/>
        <w:jc w:val="left"/>
        <w:rPr>
          <w:rFonts w:ascii="Times New Roman" w:hAnsi="Times New Roman"/>
          <w:szCs w:val="21"/>
        </w:rPr>
      </w:pPr>
      <w:r w:rsidRPr="00095912">
        <w:rPr>
          <w:rFonts w:ascii="Times New Roman" w:hAnsi="Times New Roman" w:hint="eastAsia"/>
          <w:szCs w:val="21"/>
        </w:rPr>
        <w:t>代码如下。输入</w:t>
      </w:r>
      <w:r w:rsidRPr="00095912">
        <w:rPr>
          <w:rFonts w:ascii="Times New Roman" w:hAnsi="Times New Roman" w:hint="eastAsia"/>
          <w:szCs w:val="21"/>
        </w:rPr>
        <w:t>in1</w:t>
      </w:r>
      <w:r w:rsidRPr="00095912">
        <w:rPr>
          <w:rFonts w:ascii="Times New Roman" w:hAnsi="Times New Roman" w:hint="eastAsia"/>
          <w:szCs w:val="21"/>
        </w:rPr>
        <w:t>、</w:t>
      </w:r>
      <w:r w:rsidRPr="00095912">
        <w:rPr>
          <w:rFonts w:ascii="Times New Roman" w:hAnsi="Times New Roman" w:hint="eastAsia"/>
          <w:szCs w:val="21"/>
        </w:rPr>
        <w:t>in2</w:t>
      </w:r>
      <w:r w:rsidRPr="00095912">
        <w:rPr>
          <w:rFonts w:ascii="Times New Roman" w:hAnsi="Times New Roman" w:hint="eastAsia"/>
          <w:szCs w:val="21"/>
        </w:rPr>
        <w:t>以及</w:t>
      </w:r>
      <w:proofErr w:type="spellStart"/>
      <w:r w:rsidRPr="00095912">
        <w:rPr>
          <w:rFonts w:ascii="Times New Roman" w:hAnsi="Times New Roman" w:hint="eastAsia"/>
          <w:szCs w:val="21"/>
        </w:rPr>
        <w:t>sel</w:t>
      </w:r>
      <w:proofErr w:type="spellEnd"/>
      <w:r w:rsidRPr="00095912">
        <w:rPr>
          <w:rFonts w:ascii="Times New Roman" w:hAnsi="Times New Roman" w:hint="eastAsia"/>
          <w:szCs w:val="21"/>
        </w:rPr>
        <w:t>、</w:t>
      </w:r>
      <w:proofErr w:type="spellStart"/>
      <w:r w:rsidRPr="00095912">
        <w:rPr>
          <w:rFonts w:ascii="Times New Roman" w:hAnsi="Times New Roman" w:hint="eastAsia"/>
          <w:szCs w:val="21"/>
        </w:rPr>
        <w:t>en</w:t>
      </w:r>
      <w:proofErr w:type="spellEnd"/>
      <w:r w:rsidRPr="00095912">
        <w:rPr>
          <w:rFonts w:ascii="Times New Roman" w:hAnsi="Times New Roman" w:hint="eastAsia"/>
          <w:szCs w:val="21"/>
        </w:rPr>
        <w:t>，根据</w:t>
      </w:r>
      <w:proofErr w:type="spellStart"/>
      <w:r w:rsidRPr="00095912">
        <w:rPr>
          <w:rFonts w:ascii="Times New Roman" w:hAnsi="Times New Roman" w:hint="eastAsia"/>
          <w:szCs w:val="21"/>
        </w:rPr>
        <w:t>sel</w:t>
      </w:r>
      <w:proofErr w:type="spellEnd"/>
      <w:r w:rsidRPr="00095912">
        <w:rPr>
          <w:rFonts w:ascii="Times New Roman" w:hAnsi="Times New Roman" w:hint="eastAsia"/>
          <w:szCs w:val="21"/>
        </w:rPr>
        <w:t>输出固定值</w:t>
      </w:r>
      <w:r w:rsidRPr="00095912">
        <w:rPr>
          <w:rFonts w:ascii="Times New Roman" w:hAnsi="Times New Roman" w:hint="eastAsia"/>
          <w:szCs w:val="21"/>
        </w:rPr>
        <w:t>in3~in8</w:t>
      </w:r>
      <w:r w:rsidRPr="00095912">
        <w:rPr>
          <w:rFonts w:ascii="Times New Roman" w:hAnsi="Times New Roman" w:hint="eastAsia"/>
          <w:szCs w:val="21"/>
        </w:rPr>
        <w:t>或输入值</w:t>
      </w:r>
      <w:r w:rsidRPr="00095912">
        <w:rPr>
          <w:rFonts w:ascii="Times New Roman" w:hAnsi="Times New Roman" w:hint="eastAsia"/>
          <w:szCs w:val="21"/>
        </w:rPr>
        <w:t>in1</w:t>
      </w:r>
      <w:r w:rsidRPr="00095912">
        <w:rPr>
          <w:rFonts w:ascii="Times New Roman" w:hAnsi="Times New Roman" w:hint="eastAsia"/>
          <w:szCs w:val="21"/>
        </w:rPr>
        <w:t>、</w:t>
      </w:r>
      <w:r w:rsidRPr="00095912">
        <w:rPr>
          <w:rFonts w:ascii="Times New Roman" w:hAnsi="Times New Roman" w:hint="eastAsia"/>
          <w:szCs w:val="21"/>
        </w:rPr>
        <w:t>in2</w:t>
      </w:r>
      <w:r w:rsidRPr="00095912">
        <w:rPr>
          <w:rFonts w:ascii="Times New Roman" w:hAnsi="Times New Roman" w:hint="eastAsia"/>
          <w:szCs w:val="21"/>
        </w:rPr>
        <w:t>。</w:t>
      </w:r>
    </w:p>
    <w:p w14:paraId="1D1B8E23" w14:textId="11DA0064" w:rsidR="002A05E2" w:rsidRPr="00095912" w:rsidRDefault="00095912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4DB785" wp14:editId="22E93DC3">
            <wp:simplePos x="0" y="0"/>
            <wp:positionH relativeFrom="column">
              <wp:posOffset>801862</wp:posOffset>
            </wp:positionH>
            <wp:positionV relativeFrom="paragraph">
              <wp:posOffset>39682</wp:posOffset>
            </wp:positionV>
            <wp:extent cx="4145679" cy="5563472"/>
            <wp:effectExtent l="0" t="0" r="7620" b="0"/>
            <wp:wrapTopAndBottom/>
            <wp:docPr id="72497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50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79" cy="556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791EF837" w14:textId="65595E39" w:rsidR="00E85C1C" w:rsidRDefault="00095912" w:rsidP="00E85C1C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如图，输出分为两部分：固定值输出与输入值输出。前者当</w:t>
      </w:r>
      <w:proofErr w:type="spellStart"/>
      <w:r>
        <w:rPr>
          <w:rFonts w:ascii="Times New Roman" w:hAnsi="Times New Roman" w:hint="eastAsia"/>
          <w:szCs w:val="21"/>
        </w:rPr>
        <w:t>sel</w:t>
      </w:r>
      <w:proofErr w:type="spellEnd"/>
      <w:r>
        <w:rPr>
          <w:rFonts w:ascii="Times New Roman" w:hAnsi="Times New Roman" w:hint="eastAsia"/>
          <w:szCs w:val="21"/>
        </w:rPr>
        <w:t>对应</w:t>
      </w:r>
      <w:r w:rsidR="00E85C1C">
        <w:rPr>
          <w:rFonts w:ascii="Times New Roman" w:hAnsi="Times New Roman" w:hint="eastAsia"/>
          <w:szCs w:val="21"/>
        </w:rPr>
        <w:t>特定的值时，会输出内置的</w:t>
      </w:r>
      <w:r w:rsidR="00E85C1C">
        <w:rPr>
          <w:rFonts w:ascii="Times New Roman" w:hAnsi="Times New Roman" w:hint="eastAsia"/>
          <w:szCs w:val="21"/>
        </w:rPr>
        <w:t>2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3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0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7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1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0</w:t>
      </w:r>
      <w:r w:rsidR="00E85C1C">
        <w:rPr>
          <w:rFonts w:ascii="Times New Roman" w:hAnsi="Times New Roman" w:hint="eastAsia"/>
          <w:szCs w:val="21"/>
        </w:rPr>
        <w:t>、</w:t>
      </w:r>
      <w:r w:rsidR="00E85C1C">
        <w:rPr>
          <w:rFonts w:ascii="Times New Roman" w:hAnsi="Times New Roman" w:hint="eastAsia"/>
          <w:szCs w:val="21"/>
        </w:rPr>
        <w:t>0</w:t>
      </w:r>
      <w:r w:rsidR="00E85C1C">
        <w:rPr>
          <w:rFonts w:ascii="Times New Roman" w:hAnsi="Times New Roman" w:hint="eastAsia"/>
          <w:szCs w:val="21"/>
        </w:rPr>
        <w:t>这些数字；后者会输出</w:t>
      </w:r>
      <w:r w:rsidR="00E85C1C">
        <w:rPr>
          <w:rFonts w:ascii="Times New Roman" w:hAnsi="Times New Roman" w:hint="eastAsia"/>
          <w:szCs w:val="21"/>
        </w:rPr>
        <w:t>in</w:t>
      </w:r>
      <w:r w:rsidR="00E85C1C">
        <w:rPr>
          <w:rFonts w:ascii="Times New Roman" w:hAnsi="Times New Roman" w:hint="eastAsia"/>
          <w:szCs w:val="21"/>
        </w:rPr>
        <w:t>值的两个数字。</w:t>
      </w:r>
      <w:r w:rsidR="00E85C1C">
        <w:rPr>
          <w:noProof/>
        </w:rPr>
        <w:lastRenderedPageBreak/>
        <w:drawing>
          <wp:inline distT="0" distB="0" distL="0" distR="0" wp14:anchorId="5A9DEC04" wp14:editId="5E9C12F9">
            <wp:extent cx="5939790" cy="2950845"/>
            <wp:effectExtent l="0" t="0" r="3810" b="1905"/>
            <wp:docPr id="142603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37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B70" w14:textId="4D534C7E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72398F8F" w14:textId="1E2B5B1C" w:rsidR="00E85C1C" w:rsidRPr="00E85C1C" w:rsidRDefault="00E85C1C" w:rsidP="00E85C1C">
      <w:pPr>
        <w:ind w:firstLine="420"/>
        <w:jc w:val="left"/>
        <w:rPr>
          <w:rFonts w:ascii="Times New Roman" w:hAnsi="Times New Roman"/>
          <w:szCs w:val="21"/>
        </w:rPr>
      </w:pPr>
      <w:r w:rsidRPr="00E85C1C">
        <w:rPr>
          <w:rFonts w:ascii="Times New Roman" w:hAnsi="Times New Roman" w:hint="eastAsia"/>
          <w:szCs w:val="21"/>
        </w:rPr>
        <w:t>如下图所示，使能端</w:t>
      </w:r>
      <w:proofErr w:type="spellStart"/>
      <w:r w:rsidRPr="00E85C1C">
        <w:rPr>
          <w:rFonts w:ascii="Times New Roman" w:hAnsi="Times New Roman" w:hint="eastAsia"/>
          <w:szCs w:val="21"/>
        </w:rPr>
        <w:t>en</w:t>
      </w:r>
      <w:proofErr w:type="spellEnd"/>
      <w:r w:rsidRPr="00E85C1C">
        <w:rPr>
          <w:rFonts w:ascii="Times New Roman" w:hAnsi="Times New Roman" w:hint="eastAsia"/>
          <w:szCs w:val="21"/>
        </w:rPr>
        <w:t>与</w:t>
      </w:r>
      <w:r w:rsidRPr="00E85C1C">
        <w:rPr>
          <w:rFonts w:ascii="Times New Roman" w:hAnsi="Times New Roman" w:hint="eastAsia"/>
          <w:szCs w:val="21"/>
        </w:rPr>
        <w:t>in1[4]</w:t>
      </w:r>
      <w:r w:rsidRPr="00E85C1C">
        <w:rPr>
          <w:rFonts w:ascii="Times New Roman" w:hAnsi="Times New Roman" w:hint="eastAsia"/>
          <w:szCs w:val="21"/>
        </w:rPr>
        <w:t>和</w:t>
      </w:r>
      <w:r w:rsidRPr="00E85C1C">
        <w:rPr>
          <w:rFonts w:ascii="Times New Roman" w:hAnsi="Times New Roman" w:hint="eastAsia"/>
          <w:szCs w:val="21"/>
        </w:rPr>
        <w:t>in2[4]</w:t>
      </w:r>
      <w:r w:rsidRPr="00E85C1C">
        <w:rPr>
          <w:rFonts w:ascii="Times New Roman" w:hAnsi="Times New Roman" w:hint="eastAsia"/>
          <w:szCs w:val="21"/>
        </w:rPr>
        <w:t>，以及选择端</w:t>
      </w:r>
      <w:proofErr w:type="spellStart"/>
      <w:r w:rsidRPr="00E85C1C">
        <w:rPr>
          <w:rFonts w:ascii="Times New Roman" w:hAnsi="Times New Roman" w:hint="eastAsia"/>
          <w:szCs w:val="21"/>
        </w:rPr>
        <w:t>sel</w:t>
      </w:r>
      <w:proofErr w:type="spellEnd"/>
      <w:r w:rsidRPr="00E85C1C">
        <w:rPr>
          <w:rFonts w:ascii="Times New Roman" w:hAnsi="Times New Roman" w:hint="eastAsia"/>
          <w:szCs w:val="21"/>
        </w:rPr>
        <w:t>[3]</w:t>
      </w:r>
      <w:r w:rsidRPr="00E85C1C">
        <w:rPr>
          <w:rFonts w:ascii="Times New Roman" w:hAnsi="Times New Roman" w:hint="eastAsia"/>
          <w:szCs w:val="21"/>
        </w:rPr>
        <w:t>都分配有输入引脚（开关）；</w:t>
      </w:r>
    </w:p>
    <w:p w14:paraId="25454DD2" w14:textId="0F246A05" w:rsidR="00E85C1C" w:rsidRPr="00E85C1C" w:rsidRDefault="00E85C1C" w:rsidP="00E85C1C">
      <w:pPr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FA7D67D" wp14:editId="544CD737">
            <wp:simplePos x="0" y="0"/>
            <wp:positionH relativeFrom="column">
              <wp:posOffset>0</wp:posOffset>
            </wp:positionH>
            <wp:positionV relativeFrom="paragraph">
              <wp:posOffset>237753</wp:posOffset>
            </wp:positionV>
            <wp:extent cx="5939790" cy="3307715"/>
            <wp:effectExtent l="0" t="0" r="3810" b="6985"/>
            <wp:wrapTopAndBottom/>
            <wp:docPr id="160362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14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5C1C">
        <w:rPr>
          <w:rFonts w:ascii="Times New Roman" w:hAnsi="Times New Roman" w:hint="eastAsia"/>
          <w:szCs w:val="21"/>
        </w:rPr>
        <w:t>输出端口为</w:t>
      </w:r>
      <w:r w:rsidRPr="00E85C1C">
        <w:rPr>
          <w:rFonts w:ascii="Times New Roman" w:hAnsi="Times New Roman" w:hint="eastAsia"/>
          <w:szCs w:val="21"/>
        </w:rPr>
        <w:t>LED</w:t>
      </w:r>
      <w:r w:rsidRPr="00E85C1C">
        <w:rPr>
          <w:rFonts w:ascii="Times New Roman" w:hAnsi="Times New Roman" w:hint="eastAsia"/>
          <w:szCs w:val="21"/>
        </w:rPr>
        <w:t>灯。</w:t>
      </w:r>
    </w:p>
    <w:p w14:paraId="6DA3938B" w14:textId="27414C9A" w:rsidR="002A05E2" w:rsidRDefault="002A05E2">
      <w:pPr>
        <w:jc w:val="left"/>
        <w:rPr>
          <w:rFonts w:ascii="Times New Roman" w:hAnsi="Times New Roman"/>
          <w:szCs w:val="21"/>
        </w:rPr>
      </w:pP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7D95052C" w14:textId="034F2D2C" w:rsidR="002A05E2" w:rsidRDefault="00D65EAF" w:rsidP="00D65EAF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根据仿真波形调节</w:t>
      </w:r>
      <w:proofErr w:type="spellStart"/>
      <w:r>
        <w:rPr>
          <w:rFonts w:ascii="Times New Roman" w:hAnsi="Times New Roman" w:hint="eastAsia"/>
          <w:szCs w:val="21"/>
        </w:rPr>
        <w:t>sel</w:t>
      </w:r>
      <w:proofErr w:type="spellEnd"/>
      <w:r>
        <w:rPr>
          <w:rFonts w:ascii="Times New Roman" w:hAnsi="Times New Roman" w:hint="eastAsia"/>
          <w:szCs w:val="21"/>
        </w:rPr>
        <w:t>对应的开关，即可使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显示</w:t>
      </w: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 w:hint="eastAsia"/>
          <w:szCs w:val="21"/>
        </w:rPr>
        <w:t>位</w:t>
      </w:r>
      <w:r>
        <w:rPr>
          <w:rFonts w:ascii="Times New Roman" w:hAnsi="Times New Roman" w:hint="eastAsia"/>
          <w:szCs w:val="21"/>
        </w:rPr>
        <w:t>out</w:t>
      </w:r>
      <w:r>
        <w:rPr>
          <w:rFonts w:ascii="Times New Roman" w:hAnsi="Times New Roman" w:hint="eastAsia"/>
          <w:szCs w:val="21"/>
        </w:rPr>
        <w:t>的二进制编码信息，其中亮为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暗为</w:t>
      </w:r>
      <w:r>
        <w:rPr>
          <w:rFonts w:ascii="Times New Roman" w:hAnsi="Times New Roman" w:hint="eastAsia"/>
          <w:szCs w:val="21"/>
        </w:rPr>
        <w:t>0</w:t>
      </w:r>
      <w:r>
        <w:rPr>
          <w:rFonts w:ascii="Times New Roman" w:hAnsi="Times New Roman" w:hint="eastAsia"/>
          <w:szCs w:val="21"/>
        </w:rPr>
        <w:t>。调节</w:t>
      </w:r>
      <w:proofErr w:type="spellStart"/>
      <w:r>
        <w:rPr>
          <w:rFonts w:ascii="Times New Roman" w:hAnsi="Times New Roman" w:hint="eastAsia"/>
          <w:szCs w:val="21"/>
        </w:rPr>
        <w:t>en</w:t>
      </w:r>
      <w:proofErr w:type="spellEnd"/>
      <w:r>
        <w:rPr>
          <w:rFonts w:ascii="Times New Roman" w:hAnsi="Times New Roman" w:hint="eastAsia"/>
          <w:szCs w:val="21"/>
        </w:rPr>
        <w:t>为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可使</w:t>
      </w:r>
      <w:r>
        <w:rPr>
          <w:rFonts w:ascii="Times New Roman" w:hAnsi="Times New Roman" w:hint="eastAsia"/>
          <w:szCs w:val="21"/>
        </w:rPr>
        <w:t>out</w:t>
      </w:r>
      <w:r>
        <w:rPr>
          <w:rFonts w:ascii="Times New Roman" w:hAnsi="Times New Roman" w:hint="eastAsia"/>
          <w:szCs w:val="21"/>
        </w:rPr>
        <w:t>对应的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恒为亮。</w:t>
      </w:r>
    </w:p>
    <w:p w14:paraId="3FE02451" w14:textId="2A8449AE" w:rsidR="00DE693A" w:rsidRDefault="00DE693A" w:rsidP="00DE693A">
      <w:pPr>
        <w:jc w:val="left"/>
        <w:rPr>
          <w:rFonts w:ascii="Times New Roman" w:hAnsi="Times New Roman"/>
          <w:szCs w:val="21"/>
        </w:rPr>
      </w:pPr>
    </w:p>
    <w:p w14:paraId="37261F89" w14:textId="7B60BD11" w:rsidR="00DE693A" w:rsidRDefault="00DE693A" w:rsidP="00DE693A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附加任务设计与实现</w:t>
      </w:r>
    </w:p>
    <w:p w14:paraId="5D9A0FF9" w14:textId="34B4C4DD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>
        <w:rPr>
          <w:rFonts w:ascii="Times New Roman" w:hAnsi="Times New Roman" w:hint="eastAsia"/>
          <w:szCs w:val="21"/>
        </w:rPr>
        <w:t>要求</w:t>
      </w:r>
    </w:p>
    <w:p w14:paraId="7A63A276" w14:textId="119CEFCD" w:rsidR="00A73F33" w:rsidRDefault="00D63EB4" w:rsidP="00A73F33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将前两个任务的</w:t>
      </w:r>
      <w:r>
        <w:rPr>
          <w:rFonts w:ascii="Times New Roman" w:hAnsi="Times New Roman" w:hint="eastAsia"/>
          <w:szCs w:val="21"/>
        </w:rPr>
        <w:t>Verilog</w:t>
      </w:r>
      <w:r>
        <w:rPr>
          <w:rFonts w:ascii="Times New Roman" w:hAnsi="Times New Roman" w:hint="eastAsia"/>
          <w:szCs w:val="21"/>
        </w:rPr>
        <w:t>代码分别封装，成为两个独立模块。将</w:t>
      </w:r>
      <w:r w:rsidR="00F818BD">
        <w:rPr>
          <w:rFonts w:ascii="Times New Roman" w:hAnsi="Times New Roman" w:hint="eastAsia"/>
          <w:szCs w:val="21"/>
        </w:rPr>
        <w:t>这两个模块使用作图法进行联结、</w:t>
      </w:r>
      <w:r w:rsidR="00F818BD">
        <w:rPr>
          <w:rFonts w:ascii="Times New Roman" w:hAnsi="Times New Roman" w:hint="eastAsia"/>
          <w:szCs w:val="21"/>
        </w:rPr>
        <w:lastRenderedPageBreak/>
        <w:t>结合新创建的输入输出端口，组成</w:t>
      </w:r>
      <w:r w:rsidR="000748DE">
        <w:rPr>
          <w:rFonts w:ascii="Times New Roman" w:hAnsi="Times New Roman" w:hint="eastAsia"/>
          <w:szCs w:val="21"/>
        </w:rPr>
        <w:t>复合电路。</w:t>
      </w:r>
    </w:p>
    <w:p w14:paraId="5B5C955B" w14:textId="00250141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>
        <w:rPr>
          <w:rFonts w:ascii="Times New Roman" w:hAnsi="Times New Roman" w:hint="eastAsia"/>
          <w:szCs w:val="21"/>
        </w:rPr>
        <w:t>设计思路</w:t>
      </w:r>
    </w:p>
    <w:p w14:paraId="0313FD97" w14:textId="1E04DDCB" w:rsidR="00D527EF" w:rsidRDefault="00776DAE" w:rsidP="00EE37A9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C6208EE" wp14:editId="6C052D7F">
            <wp:simplePos x="0" y="0"/>
            <wp:positionH relativeFrom="column">
              <wp:posOffset>-90986</wp:posOffset>
            </wp:positionH>
            <wp:positionV relativeFrom="paragraph">
              <wp:posOffset>470988</wp:posOffset>
            </wp:positionV>
            <wp:extent cx="5939790" cy="1932305"/>
            <wp:effectExtent l="0" t="0" r="3810" b="0"/>
            <wp:wrapTopAndBottom/>
            <wp:docPr id="1127476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61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016">
        <w:rPr>
          <w:rFonts w:ascii="Times New Roman" w:hAnsi="Times New Roman" w:hint="eastAsia"/>
          <w:szCs w:val="21"/>
        </w:rPr>
        <w:t>输入信号先经过选择器，控制</w:t>
      </w:r>
      <w:proofErr w:type="spellStart"/>
      <w:r w:rsidR="00727016">
        <w:rPr>
          <w:rFonts w:ascii="Times New Roman" w:hAnsi="Times New Roman" w:hint="eastAsia"/>
          <w:szCs w:val="21"/>
        </w:rPr>
        <w:t>sel</w:t>
      </w:r>
      <w:proofErr w:type="spellEnd"/>
      <w:r w:rsidR="00727016">
        <w:rPr>
          <w:rFonts w:ascii="Times New Roman" w:hAnsi="Times New Roman" w:hint="eastAsia"/>
          <w:szCs w:val="21"/>
        </w:rPr>
        <w:t>值以及两个</w:t>
      </w:r>
      <w:r w:rsidR="00727016">
        <w:rPr>
          <w:rFonts w:ascii="Times New Roman" w:hAnsi="Times New Roman" w:hint="eastAsia"/>
          <w:szCs w:val="21"/>
        </w:rPr>
        <w:t>in</w:t>
      </w:r>
      <w:r w:rsidR="00727016">
        <w:rPr>
          <w:rFonts w:ascii="Times New Roman" w:hAnsi="Times New Roman" w:hint="eastAsia"/>
          <w:szCs w:val="21"/>
        </w:rPr>
        <w:t>值，可以指定显示的数值。</w:t>
      </w:r>
      <w:r w:rsidR="009C3608">
        <w:rPr>
          <w:rFonts w:ascii="Times New Roman" w:hAnsi="Times New Roman" w:hint="eastAsia"/>
          <w:szCs w:val="21"/>
        </w:rPr>
        <w:t>随后经过数码管电路</w:t>
      </w:r>
      <w:r w:rsidR="00EE37A9">
        <w:rPr>
          <w:rFonts w:ascii="Times New Roman" w:hAnsi="Times New Roman" w:hint="eastAsia"/>
          <w:szCs w:val="21"/>
        </w:rPr>
        <w:t>，</w:t>
      </w:r>
      <w:r w:rsidR="009C3608">
        <w:rPr>
          <w:rFonts w:ascii="Times New Roman" w:hAnsi="Times New Roman" w:hint="eastAsia"/>
          <w:szCs w:val="21"/>
        </w:rPr>
        <w:t>将上一步的值分配</w:t>
      </w:r>
      <w:r>
        <w:rPr>
          <w:rFonts w:ascii="Times New Roman" w:hAnsi="Times New Roman" w:hint="eastAsia"/>
          <w:szCs w:val="21"/>
        </w:rPr>
        <w:t>对应的数码管引脚，实现显示输出。</w:t>
      </w:r>
    </w:p>
    <w:p w14:paraId="09DAB414" w14:textId="53E66CA1" w:rsidR="00A73F33" w:rsidRDefault="000748DE" w:rsidP="00A73F33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</w:p>
    <w:p w14:paraId="263B2BF3" w14:textId="0573C697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 w:hint="eastAsia"/>
          <w:szCs w:val="21"/>
        </w:rPr>
        <w:t>详细设计</w:t>
      </w:r>
    </w:p>
    <w:p w14:paraId="4711C419" w14:textId="0CA921DE" w:rsidR="00A73F33" w:rsidRDefault="00EE37A9" w:rsidP="00A73F33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 w:rsidR="004277F5">
        <w:rPr>
          <w:rFonts w:ascii="Times New Roman" w:hAnsi="Times New Roman" w:hint="eastAsia"/>
          <w:szCs w:val="21"/>
        </w:rPr>
        <w:t>电路图如下，</w:t>
      </w:r>
      <w:r w:rsidR="0042171F">
        <w:rPr>
          <w:rFonts w:ascii="Times New Roman" w:hAnsi="Times New Roman" w:hint="eastAsia"/>
          <w:szCs w:val="21"/>
        </w:rPr>
        <w:t>输入包含选择端</w:t>
      </w:r>
      <w:proofErr w:type="spellStart"/>
      <w:r w:rsidR="0042171F">
        <w:rPr>
          <w:rFonts w:ascii="Times New Roman" w:hAnsi="Times New Roman" w:hint="eastAsia"/>
          <w:szCs w:val="21"/>
        </w:rPr>
        <w:t>sel</w:t>
      </w:r>
      <w:proofErr w:type="spellEnd"/>
      <w:r w:rsidR="0042171F">
        <w:rPr>
          <w:rFonts w:ascii="Times New Roman" w:hAnsi="Times New Roman" w:hint="eastAsia"/>
          <w:szCs w:val="21"/>
        </w:rPr>
        <w:t>、数值</w:t>
      </w:r>
      <w:r w:rsidR="0042171F">
        <w:rPr>
          <w:rFonts w:ascii="Times New Roman" w:hAnsi="Times New Roman" w:hint="eastAsia"/>
          <w:szCs w:val="21"/>
        </w:rPr>
        <w:t>in</w:t>
      </w:r>
      <w:r w:rsidR="0042171F">
        <w:rPr>
          <w:rFonts w:ascii="Times New Roman" w:hAnsi="Times New Roman" w:hint="eastAsia"/>
          <w:szCs w:val="21"/>
        </w:rPr>
        <w:t>以及两个模块共用的使能端</w:t>
      </w:r>
      <w:proofErr w:type="spellStart"/>
      <w:r w:rsidR="0042171F">
        <w:rPr>
          <w:rFonts w:ascii="Times New Roman" w:hAnsi="Times New Roman" w:hint="eastAsia"/>
          <w:szCs w:val="21"/>
        </w:rPr>
        <w:t>en</w:t>
      </w:r>
      <w:proofErr w:type="spellEnd"/>
      <w:r w:rsidR="0042171F">
        <w:rPr>
          <w:rFonts w:ascii="Times New Roman" w:hAnsi="Times New Roman" w:hint="eastAsia"/>
          <w:szCs w:val="21"/>
        </w:rPr>
        <w:t>。</w:t>
      </w:r>
    </w:p>
    <w:p w14:paraId="145FBA8A" w14:textId="0B500628" w:rsidR="0042171F" w:rsidRDefault="0042171F" w:rsidP="00A73F33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输出则包含</w: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49BC43E0" wp14:editId="5B441E32">
            <wp:simplePos x="0" y="0"/>
            <wp:positionH relativeFrom="column">
              <wp:posOffset>-78740</wp:posOffset>
            </wp:positionH>
            <wp:positionV relativeFrom="paragraph">
              <wp:posOffset>219075</wp:posOffset>
            </wp:positionV>
            <wp:extent cx="6019800" cy="1306195"/>
            <wp:effectExtent l="0" t="0" r="0" b="8255"/>
            <wp:wrapTopAndBottom/>
            <wp:docPr id="556696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652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szCs w:val="21"/>
        </w:rPr>
        <w:t>7</w:t>
      </w:r>
      <w:r>
        <w:rPr>
          <w:rFonts w:ascii="Times New Roman" w:hAnsi="Times New Roman" w:hint="eastAsia"/>
          <w:szCs w:val="21"/>
        </w:rPr>
        <w:t>个数码管灯带信号以及</w:t>
      </w:r>
      <w:r>
        <w:rPr>
          <w:rFonts w:ascii="Times New Roman" w:hAnsi="Times New Roman" w:hint="eastAsia"/>
          <w:szCs w:val="21"/>
        </w:rPr>
        <w:t>se</w:t>
      </w:r>
      <w:r w:rsidR="00360764">
        <w:rPr>
          <w:rFonts w:ascii="Times New Roman" w:hAnsi="Times New Roman" w:hint="eastAsia"/>
          <w:szCs w:val="21"/>
        </w:rPr>
        <w:t>，即小数点。</w:t>
      </w:r>
    </w:p>
    <w:p w14:paraId="0F9CBD1D" w14:textId="5644B804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>
        <w:rPr>
          <w:rFonts w:ascii="Times New Roman" w:hAnsi="Times New Roman" w:hint="eastAsia"/>
          <w:szCs w:val="21"/>
        </w:rPr>
        <w:t>仿真验证</w:t>
      </w:r>
    </w:p>
    <w:p w14:paraId="342797A9" w14:textId="30F9EE83" w:rsidR="006A60A5" w:rsidRDefault="00FB723F" w:rsidP="00A73F33">
      <w:pPr>
        <w:ind w:left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仿真结果表明，输入特定的</w:t>
      </w:r>
      <w:r>
        <w:rPr>
          <w:rFonts w:ascii="Times New Roman" w:hAnsi="Times New Roman" w:hint="eastAsia"/>
          <w:szCs w:val="21"/>
        </w:rPr>
        <w:t>in</w:t>
      </w:r>
      <w:r w:rsidR="006A60A5">
        <w:rPr>
          <w:noProof/>
        </w:rPr>
        <w:drawing>
          <wp:anchor distT="0" distB="0" distL="114300" distR="114300" simplePos="0" relativeHeight="251673088" behindDoc="0" locked="0" layoutInCell="1" allowOverlap="1" wp14:anchorId="0910E155" wp14:editId="3F4E0402">
            <wp:simplePos x="0" y="0"/>
            <wp:positionH relativeFrom="column">
              <wp:posOffset>-72571</wp:posOffset>
            </wp:positionH>
            <wp:positionV relativeFrom="paragraph">
              <wp:posOffset>404495</wp:posOffset>
            </wp:positionV>
            <wp:extent cx="5939790" cy="3180080"/>
            <wp:effectExtent l="0" t="0" r="3810" b="1270"/>
            <wp:wrapTopAndBottom/>
            <wp:docPr id="419364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481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 w:hint="eastAsia"/>
          <w:szCs w:val="21"/>
        </w:rPr>
        <w:t>in2</w:t>
      </w:r>
      <w:r>
        <w:rPr>
          <w:rFonts w:ascii="Times New Roman" w:hAnsi="Times New Roman" w:hint="eastAsia"/>
          <w:szCs w:val="21"/>
        </w:rPr>
        <w:t>值时，可以</w:t>
      </w:r>
      <w:r w:rsidR="001E25E4">
        <w:rPr>
          <w:rFonts w:ascii="Times New Roman" w:hAnsi="Times New Roman" w:hint="eastAsia"/>
          <w:szCs w:val="21"/>
        </w:rPr>
        <w:t>根据选择端</w:t>
      </w:r>
      <w:r w:rsidR="001E25E4">
        <w:rPr>
          <w:rFonts w:ascii="Times New Roman" w:hAnsi="Times New Roman" w:hint="eastAsia"/>
          <w:szCs w:val="21"/>
        </w:rPr>
        <w:t>se</w:t>
      </w:r>
      <w:r w:rsidR="001E25E4">
        <w:rPr>
          <w:rFonts w:ascii="Times New Roman" w:hAnsi="Times New Roman" w:hint="eastAsia"/>
          <w:szCs w:val="21"/>
        </w:rPr>
        <w:t>的值</w:t>
      </w:r>
      <w:r>
        <w:rPr>
          <w:rFonts w:ascii="Times New Roman" w:hAnsi="Times New Roman" w:hint="eastAsia"/>
          <w:szCs w:val="21"/>
        </w:rPr>
        <w:t>输出</w:t>
      </w:r>
      <w:r w:rsidR="001E25E4">
        <w:rPr>
          <w:rFonts w:ascii="Times New Roman" w:hAnsi="Times New Roman" w:hint="eastAsia"/>
          <w:szCs w:val="21"/>
        </w:rPr>
        <w:t>正确的</w:t>
      </w:r>
      <w:proofErr w:type="spellStart"/>
      <w:r w:rsidR="001E25E4">
        <w:rPr>
          <w:rFonts w:ascii="Times New Roman" w:hAnsi="Times New Roman" w:hint="eastAsia"/>
          <w:szCs w:val="21"/>
        </w:rPr>
        <w:t>ledout</w:t>
      </w:r>
      <w:proofErr w:type="spellEnd"/>
      <w:r w:rsidR="001E25E4">
        <w:rPr>
          <w:rFonts w:ascii="Times New Roman" w:hAnsi="Times New Roman" w:hint="eastAsia"/>
          <w:szCs w:val="21"/>
        </w:rPr>
        <w:t>（查询实验一中</w:t>
      </w:r>
      <w:r w:rsidR="00542A66">
        <w:rPr>
          <w:rFonts w:ascii="Times New Roman" w:hAnsi="Times New Roman" w:hint="eastAsia"/>
          <w:szCs w:val="21"/>
        </w:rPr>
        <w:t>ledout7</w:t>
      </w:r>
      <w:r w:rsidR="00542A66">
        <w:rPr>
          <w:rFonts w:ascii="Times New Roman" w:hAnsi="Times New Roman" w:hint="eastAsia"/>
          <w:szCs w:val="21"/>
        </w:rPr>
        <w:t>位数码对应的样式）。</w:t>
      </w:r>
    </w:p>
    <w:p w14:paraId="77416DD7" w14:textId="615ED8D3" w:rsidR="006A60A5" w:rsidRDefault="006A60A5" w:rsidP="00A73F33">
      <w:pPr>
        <w:ind w:left="420"/>
        <w:jc w:val="left"/>
        <w:rPr>
          <w:rFonts w:ascii="Times New Roman" w:hAnsi="Times New Roman" w:hint="eastAsia"/>
          <w:szCs w:val="21"/>
        </w:rPr>
      </w:pPr>
    </w:p>
    <w:p w14:paraId="0B0FC6B3" w14:textId="1DF0DC90" w:rsidR="00A73F33" w:rsidRDefault="00A73F33" w:rsidP="00A73F33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7746673D" w14:textId="2000C935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ascii="Times New Roman" w:hAnsi="Times New Roman" w:hint="eastAsia"/>
          <w:szCs w:val="21"/>
        </w:rPr>
        <w:t>引脚分配</w:t>
      </w:r>
    </w:p>
    <w:p w14:paraId="68DE9211" w14:textId="77BB7B8E" w:rsidR="00C2754F" w:rsidRDefault="00C2754F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如图，</w:t>
      </w:r>
      <w:r>
        <w:rPr>
          <w:rFonts w:ascii="Times New Roman" w:hAnsi="Times New Roman" w:hint="eastAsia"/>
          <w:szCs w:val="21"/>
        </w:rPr>
        <w:t>in1~in2</w:t>
      </w:r>
      <w:r>
        <w:rPr>
          <w:rFonts w:ascii="Times New Roman" w:hAnsi="Times New Roman" w:hint="eastAsia"/>
          <w:szCs w:val="21"/>
        </w:rPr>
        <w:t>以及</w:t>
      </w:r>
      <w:r w:rsidR="00F50E33">
        <w:rPr>
          <w:rFonts w:ascii="Times New Roman" w:hAnsi="Times New Roman" w:hint="eastAsia"/>
          <w:szCs w:val="21"/>
        </w:rPr>
        <w:t>se</w:t>
      </w:r>
      <w:r w:rsidR="00F50E33">
        <w:rPr>
          <w:rFonts w:ascii="Times New Roman" w:hAnsi="Times New Roman" w:hint="eastAsia"/>
          <w:szCs w:val="21"/>
        </w:rPr>
        <w:t>、</w:t>
      </w:r>
      <w:proofErr w:type="spellStart"/>
      <w:r w:rsidR="00F50E33">
        <w:rPr>
          <w:rFonts w:ascii="Times New Roman" w:hAnsi="Times New Roman" w:hint="eastAsia"/>
          <w:szCs w:val="21"/>
        </w:rPr>
        <w:t>en</w:t>
      </w:r>
      <w:proofErr w:type="spellEnd"/>
      <w:r w:rsidR="00F50E33">
        <w:rPr>
          <w:rFonts w:ascii="Times New Roman" w:hAnsi="Times New Roman" w:hint="eastAsia"/>
          <w:szCs w:val="21"/>
        </w:rPr>
        <w:t>都被分配了开关引脚；</w:t>
      </w:r>
    </w:p>
    <w:p w14:paraId="3D25E0D3" w14:textId="6E257451" w:rsidR="00F50E33" w:rsidRDefault="00F50E33" w:rsidP="00A73F33">
      <w:pPr>
        <w:ind w:left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输出端分配为</w:t>
      </w:r>
      <w:r>
        <w:rPr>
          <w:rFonts w:ascii="Times New Roman" w:hAnsi="Times New Roman" w:hint="eastAsia"/>
          <w:szCs w:val="21"/>
        </w:rPr>
        <w:t>8</w:t>
      </w:r>
      <w:r>
        <w:rPr>
          <w:rFonts w:ascii="Times New Roman" w:hAnsi="Times New Roman" w:hint="eastAsia"/>
          <w:szCs w:val="21"/>
        </w:rPr>
        <w:t>位数码管引脚。</w:t>
      </w:r>
    </w:p>
    <w:p w14:paraId="62F3816D" w14:textId="21F53B02" w:rsidR="00A73F33" w:rsidRDefault="00C2754F" w:rsidP="00A73F33">
      <w:pPr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57E58FDF" wp14:editId="68C5F4A0">
            <wp:extent cx="5939790" cy="3494405"/>
            <wp:effectExtent l="0" t="0" r="3810" b="0"/>
            <wp:docPr id="1875052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2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C96" w14:textId="1FB63A26" w:rsidR="00A73F33" w:rsidRDefault="00A73F33" w:rsidP="00A73F33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6.</w:t>
      </w:r>
      <w:r>
        <w:rPr>
          <w:rFonts w:ascii="Times New Roman" w:hAnsi="Times New Roman" w:hint="eastAsia"/>
          <w:szCs w:val="21"/>
        </w:rPr>
        <w:t>实验现象</w:t>
      </w:r>
    </w:p>
    <w:p w14:paraId="274903DE" w14:textId="3482DDC6" w:rsidR="00DE693A" w:rsidRDefault="00F50E33" w:rsidP="00DE693A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拨动开关为</w:t>
      </w:r>
      <w:r w:rsidR="00FF366E">
        <w:rPr>
          <w:rFonts w:ascii="Times New Roman" w:hAnsi="Times New Roman" w:hint="eastAsia"/>
          <w:szCs w:val="21"/>
        </w:rPr>
        <w:t>选择端</w:t>
      </w:r>
      <w:r w:rsidR="00FF366E">
        <w:rPr>
          <w:rFonts w:ascii="Times New Roman" w:hAnsi="Times New Roman" w:hint="eastAsia"/>
          <w:szCs w:val="21"/>
        </w:rPr>
        <w:t>se</w:t>
      </w:r>
      <w:r>
        <w:rPr>
          <w:rFonts w:ascii="Times New Roman" w:hAnsi="Times New Roman" w:hint="eastAsia"/>
          <w:szCs w:val="21"/>
        </w:rPr>
        <w:t>对应的</w:t>
      </w:r>
      <w:r>
        <w:rPr>
          <w:rFonts w:ascii="Times New Roman" w:hAnsi="Times New Roman" w:hint="eastAsia"/>
          <w:szCs w:val="21"/>
        </w:rPr>
        <w:t>BCD</w:t>
      </w:r>
      <w:r>
        <w:rPr>
          <w:rFonts w:ascii="Times New Roman" w:hAnsi="Times New Roman" w:hint="eastAsia"/>
          <w:szCs w:val="21"/>
        </w:rPr>
        <w:t>码值，可使得</w:t>
      </w:r>
      <w:r w:rsidR="00FF366E">
        <w:rPr>
          <w:rFonts w:ascii="Times New Roman" w:hAnsi="Times New Roman" w:hint="eastAsia"/>
          <w:szCs w:val="21"/>
        </w:rPr>
        <w:t>数码管上显示对应的学号数字</w:t>
      </w:r>
      <w:r w:rsidR="0018013E">
        <w:rPr>
          <w:rFonts w:ascii="Times New Roman" w:hAnsi="Times New Roman" w:hint="eastAsia"/>
          <w:szCs w:val="21"/>
        </w:rPr>
        <w:t>。调节使能端，可使得数码管熄灭（高阻态状态）。</w:t>
      </w:r>
    </w:p>
    <w:p w14:paraId="58F4710E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47D90D61" w14:textId="77777777" w:rsidR="00D65EAF" w:rsidRPr="00D65EAF" w:rsidRDefault="00D65EAF" w:rsidP="00D65EAF">
      <w:pPr>
        <w:ind w:firstLine="420"/>
        <w:jc w:val="left"/>
        <w:rPr>
          <w:rFonts w:ascii="Times New Roman" w:hAnsi="Times New Roman"/>
          <w:szCs w:val="21"/>
        </w:rPr>
      </w:pPr>
      <w:r w:rsidRPr="00D65EAF">
        <w:rPr>
          <w:rFonts w:ascii="Times New Roman" w:hAnsi="Times New Roman" w:hint="eastAsia"/>
          <w:szCs w:val="21"/>
        </w:rPr>
        <w:t>此实验让我初步体验了实验台，使我了解了如何下载代码至实验台、如何设置引脚等知识。</w:t>
      </w:r>
    </w:p>
    <w:p w14:paraId="7B92D577" w14:textId="1C99D15F" w:rsidR="00B50665" w:rsidRPr="00B50665" w:rsidRDefault="00D65EAF" w:rsidP="00D65EAF">
      <w:pPr>
        <w:jc w:val="left"/>
        <w:rPr>
          <w:rFonts w:ascii="Times New Roman" w:hAnsi="Times New Roman" w:hint="eastAsia"/>
          <w:szCs w:val="21"/>
        </w:rPr>
      </w:pPr>
      <w:r w:rsidRPr="00D65EAF">
        <w:rPr>
          <w:rFonts w:ascii="Times New Roman" w:hAnsi="Times New Roman" w:hint="eastAsia"/>
          <w:szCs w:val="21"/>
        </w:rPr>
        <w:t>还加深了我对相关硬软件对接知识的理解。</w:t>
      </w:r>
    </w:p>
    <w:p w14:paraId="319490E6" w14:textId="665FC314" w:rsidR="002A05E2" w:rsidRPr="005C3730" w:rsidRDefault="00360764" w:rsidP="005C3730">
      <w:pPr>
        <w:ind w:firstLine="420"/>
        <w:jc w:val="left"/>
        <w:rPr>
          <w:rFonts w:ascii="Times New Roman" w:hAnsi="Times New Roman" w:hint="eastAsia"/>
          <w:szCs w:val="21"/>
        </w:rPr>
      </w:pPr>
      <w:r w:rsidRPr="005C3730">
        <w:rPr>
          <w:rFonts w:ascii="Times New Roman" w:hAnsi="Times New Roman" w:hint="eastAsia"/>
          <w:szCs w:val="21"/>
        </w:rPr>
        <w:t>在仿真任务二时，</w:t>
      </w:r>
      <w:r w:rsidR="00A2390A" w:rsidRPr="005C3730">
        <w:rPr>
          <w:rFonts w:ascii="Times New Roman" w:hAnsi="Times New Roman" w:hint="eastAsia"/>
          <w:szCs w:val="21"/>
        </w:rPr>
        <w:t>意外发现代码中出现了固定值输出（</w:t>
      </w:r>
      <w:r w:rsidR="00A2390A" w:rsidRPr="005C3730">
        <w:rPr>
          <w:rFonts w:ascii="Times New Roman" w:hAnsi="Times New Roman" w:hint="eastAsia"/>
          <w:szCs w:val="21"/>
        </w:rPr>
        <w:t>in3~in7</w:t>
      </w:r>
      <w:r w:rsidR="00A2390A" w:rsidRPr="005C3730">
        <w:rPr>
          <w:rFonts w:ascii="Times New Roman" w:hAnsi="Times New Roman" w:hint="eastAsia"/>
          <w:szCs w:val="21"/>
        </w:rPr>
        <w:t>）的位数不对的问题，经过排查仿真结果时</w:t>
      </w:r>
      <w:r w:rsidR="003F662F" w:rsidRPr="005C3730">
        <w:rPr>
          <w:rFonts w:ascii="Times New Roman" w:hAnsi="Times New Roman" w:hint="eastAsia"/>
          <w:szCs w:val="21"/>
        </w:rPr>
        <w:t>找出了该问题并完成了更正。</w:t>
      </w:r>
    </w:p>
    <w:p w14:paraId="4D4D4B12" w14:textId="77777777" w:rsidR="00DE693A" w:rsidRDefault="00DE693A" w:rsidP="00DE693A">
      <w:pPr>
        <w:rPr>
          <w:rFonts w:ascii="Times New Roman" w:hAnsi="Times New Roman"/>
          <w:bCs/>
          <w:sz w:val="24"/>
        </w:rPr>
      </w:pPr>
    </w:p>
    <w:p w14:paraId="75AC3900" w14:textId="77777777" w:rsidR="00DE693A" w:rsidRDefault="00DE693A" w:rsidP="00DE693A">
      <w:pPr>
        <w:rPr>
          <w:rFonts w:ascii="Times New Roman" w:hAnsi="Times New Roman"/>
          <w:bCs/>
          <w:sz w:val="24"/>
        </w:rPr>
      </w:pPr>
    </w:p>
    <w:p w14:paraId="6F772DE9" w14:textId="77777777" w:rsidR="00DE693A" w:rsidRDefault="00DE693A" w:rsidP="00DE693A">
      <w:pPr>
        <w:rPr>
          <w:rFonts w:ascii="Times New Roman" w:hAnsi="Times New Roman"/>
          <w:bCs/>
          <w:sz w:val="24"/>
        </w:rPr>
      </w:pPr>
    </w:p>
    <w:p w14:paraId="2C112E19" w14:textId="77777777" w:rsidR="00DE693A" w:rsidRDefault="00DE693A" w:rsidP="00DE693A">
      <w:pPr>
        <w:rPr>
          <w:rFonts w:ascii="Times New Roman" w:hAnsi="Times New Roman"/>
          <w:bCs/>
          <w:sz w:val="24"/>
        </w:rPr>
      </w:pPr>
    </w:p>
    <w:p w14:paraId="12198D30" w14:textId="77777777" w:rsidR="003F662F" w:rsidRDefault="003F662F" w:rsidP="00DE693A">
      <w:pPr>
        <w:rPr>
          <w:rFonts w:ascii="Times New Roman" w:hAnsi="Times New Roman"/>
          <w:bCs/>
          <w:sz w:val="24"/>
        </w:rPr>
      </w:pPr>
    </w:p>
    <w:p w14:paraId="2A1FDA8E" w14:textId="77777777" w:rsidR="003F662F" w:rsidRDefault="003F662F" w:rsidP="00DE693A">
      <w:pPr>
        <w:rPr>
          <w:rFonts w:ascii="Times New Roman" w:hAnsi="Times New Roman"/>
          <w:bCs/>
          <w:sz w:val="24"/>
        </w:rPr>
      </w:pPr>
    </w:p>
    <w:p w14:paraId="409779B9" w14:textId="77777777" w:rsidR="003F662F" w:rsidRDefault="003F662F" w:rsidP="00DE693A">
      <w:pPr>
        <w:rPr>
          <w:rFonts w:ascii="Times New Roman" w:hAnsi="Times New Roman" w:hint="eastAsia"/>
          <w:bCs/>
          <w:sz w:val="24"/>
        </w:rPr>
      </w:pPr>
    </w:p>
    <w:p w14:paraId="5F6E5C98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4EAC47C7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C0B9912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18858FD7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0FAB4FC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551BE1D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B87872C" w14:textId="1CFDF2A1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任务一</w:t>
      </w:r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595EA2" w14:textId="2C51B3DB" w:rsidR="002A05E2" w:rsidRDefault="00DE693A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556DB3BF" wp14:editId="66743D54">
            <wp:extent cx="5939790" cy="3545742"/>
            <wp:effectExtent l="0" t="0" r="3810" b="0"/>
            <wp:docPr id="43143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7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04C" w14:textId="77777777" w:rsidR="002A05E2" w:rsidRDefault="002A05E2" w:rsidP="00DE693A">
      <w:pPr>
        <w:jc w:val="left"/>
        <w:rPr>
          <w:rFonts w:ascii="Times New Roman" w:hAnsi="Times New Roman"/>
          <w:bCs/>
          <w:sz w:val="24"/>
        </w:rPr>
      </w:pPr>
    </w:p>
    <w:p w14:paraId="5D83019C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5E1B1E4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E7220B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B5ED33E" w14:textId="77777777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BDE9741" w14:textId="08B33169" w:rsidR="00DE693A" w:rsidRDefault="00DE693A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5D7B3B58" wp14:editId="4B142353">
            <wp:extent cx="5939790" cy="3545890"/>
            <wp:effectExtent l="0" t="0" r="3810" b="0"/>
            <wp:docPr id="117634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428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088" w14:textId="4E0718F9" w:rsidR="002A05E2" w:rsidRDefault="002A05E2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</w:p>
    <w:p w14:paraId="1717E297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</w:p>
    <w:p w14:paraId="1B207517" w14:textId="77777777" w:rsidR="005C3730" w:rsidRDefault="005C3730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</w:p>
    <w:p w14:paraId="4967573B" w14:textId="0E5E51F7" w:rsidR="005C3730" w:rsidRDefault="005C3730" w:rsidP="005C3730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：</w:t>
      </w:r>
      <w:r>
        <w:rPr>
          <w:rFonts w:ascii="Times New Roman" w:hAnsi="Times New Roman" w:hint="eastAsia"/>
          <w:bCs/>
          <w:sz w:val="24"/>
        </w:rPr>
        <w:t>附加任务</w:t>
      </w:r>
      <w:r>
        <w:rPr>
          <w:rFonts w:ascii="Times New Roman" w:hAnsi="Times New Roman" w:hint="eastAsia"/>
          <w:bCs/>
          <w:sz w:val="24"/>
        </w:rPr>
        <w:t>顶层及综合通过图</w:t>
      </w:r>
    </w:p>
    <w:p w14:paraId="66A3C5AC" w14:textId="0EC7E2A0" w:rsidR="005C3730" w:rsidRPr="005C3730" w:rsidRDefault="00650B85">
      <w:pPr>
        <w:ind w:leftChars="-67" w:left="-141" w:firstLine="1"/>
        <w:jc w:val="center"/>
        <w:rPr>
          <w:rFonts w:ascii="Times New Roman" w:hAnsi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54DDA09" wp14:editId="338B0BE3">
            <wp:extent cx="6081415" cy="3630385"/>
            <wp:effectExtent l="0" t="0" r="0" b="8255"/>
            <wp:docPr id="1555204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4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2938" cy="363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730" w:rsidRPr="005C3730">
      <w:headerReference w:type="default" r:id="rId25"/>
      <w:footerReference w:type="default" r:id="rId26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BE608" w14:textId="77777777" w:rsidR="00BC5A6C" w:rsidRDefault="00BC5A6C">
      <w:r>
        <w:separator/>
      </w:r>
    </w:p>
  </w:endnote>
  <w:endnote w:type="continuationSeparator" w:id="0">
    <w:p w14:paraId="15844915" w14:textId="77777777" w:rsidR="00BC5A6C" w:rsidRDefault="00BC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DA77C" w14:textId="77777777" w:rsidR="00BC5A6C" w:rsidRDefault="00BC5A6C">
      <w:r>
        <w:separator/>
      </w:r>
    </w:p>
  </w:footnote>
  <w:footnote w:type="continuationSeparator" w:id="0">
    <w:p w14:paraId="17FC34B6" w14:textId="77777777" w:rsidR="00BC5A6C" w:rsidRDefault="00BC5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77777777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567" w:hanging="425"/>
      </w:pPr>
      <w:rPr>
        <w:rFonts w:hint="default"/>
      </w:rPr>
    </w:lvl>
  </w:abstractNum>
  <w:abstractNum w:abstractNumId="2" w15:restartNumberingAfterBreak="0">
    <w:nsid w:val="06482A71"/>
    <w:multiLevelType w:val="hybridMultilevel"/>
    <w:tmpl w:val="E91EA82C"/>
    <w:lvl w:ilvl="0" w:tplc="BF106428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33794F"/>
    <w:multiLevelType w:val="hybridMultilevel"/>
    <w:tmpl w:val="8C7A8B66"/>
    <w:lvl w:ilvl="0" w:tplc="76785692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1192720644">
    <w:abstractNumId w:val="4"/>
  </w:num>
  <w:num w:numId="2" w16cid:durableId="1633244863">
    <w:abstractNumId w:val="1"/>
  </w:num>
  <w:num w:numId="3" w16cid:durableId="1889142389">
    <w:abstractNumId w:val="0"/>
  </w:num>
  <w:num w:numId="4" w16cid:durableId="1567718667">
    <w:abstractNumId w:val="2"/>
  </w:num>
  <w:num w:numId="5" w16cid:durableId="609749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lignBordersAndEdg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748DE"/>
    <w:rsid w:val="000822E4"/>
    <w:rsid w:val="00095912"/>
    <w:rsid w:val="00096311"/>
    <w:rsid w:val="000A1412"/>
    <w:rsid w:val="000C201B"/>
    <w:rsid w:val="000C5639"/>
    <w:rsid w:val="000F7EBB"/>
    <w:rsid w:val="00107B7D"/>
    <w:rsid w:val="0011107E"/>
    <w:rsid w:val="00166EE8"/>
    <w:rsid w:val="0018013E"/>
    <w:rsid w:val="00196D6A"/>
    <w:rsid w:val="001C22F9"/>
    <w:rsid w:val="001C232B"/>
    <w:rsid w:val="001D3E6A"/>
    <w:rsid w:val="001E0933"/>
    <w:rsid w:val="001E25E4"/>
    <w:rsid w:val="001F2F53"/>
    <w:rsid w:val="00204C7A"/>
    <w:rsid w:val="00214E08"/>
    <w:rsid w:val="00221AE3"/>
    <w:rsid w:val="00222AD2"/>
    <w:rsid w:val="00250A96"/>
    <w:rsid w:val="002516F4"/>
    <w:rsid w:val="00270794"/>
    <w:rsid w:val="00271AC2"/>
    <w:rsid w:val="00275E53"/>
    <w:rsid w:val="00281263"/>
    <w:rsid w:val="00287E99"/>
    <w:rsid w:val="002A03C7"/>
    <w:rsid w:val="002A05E2"/>
    <w:rsid w:val="002A330B"/>
    <w:rsid w:val="002C116F"/>
    <w:rsid w:val="002C64F4"/>
    <w:rsid w:val="002E495B"/>
    <w:rsid w:val="002F0B93"/>
    <w:rsid w:val="0030095D"/>
    <w:rsid w:val="0033342E"/>
    <w:rsid w:val="00347DE0"/>
    <w:rsid w:val="00357414"/>
    <w:rsid w:val="00357922"/>
    <w:rsid w:val="00360764"/>
    <w:rsid w:val="00367D2C"/>
    <w:rsid w:val="0037257D"/>
    <w:rsid w:val="003A6D4D"/>
    <w:rsid w:val="003B2714"/>
    <w:rsid w:val="003B27AA"/>
    <w:rsid w:val="003B6100"/>
    <w:rsid w:val="003C080B"/>
    <w:rsid w:val="003C2EF6"/>
    <w:rsid w:val="003C7128"/>
    <w:rsid w:val="003C7452"/>
    <w:rsid w:val="003F4800"/>
    <w:rsid w:val="003F662F"/>
    <w:rsid w:val="004175A9"/>
    <w:rsid w:val="0042171F"/>
    <w:rsid w:val="00425442"/>
    <w:rsid w:val="004277F5"/>
    <w:rsid w:val="00453085"/>
    <w:rsid w:val="00453484"/>
    <w:rsid w:val="004B21A1"/>
    <w:rsid w:val="004B35DB"/>
    <w:rsid w:val="004C2F48"/>
    <w:rsid w:val="005118AA"/>
    <w:rsid w:val="00521736"/>
    <w:rsid w:val="00532B21"/>
    <w:rsid w:val="00532C94"/>
    <w:rsid w:val="00542A66"/>
    <w:rsid w:val="005743A8"/>
    <w:rsid w:val="005A303C"/>
    <w:rsid w:val="005C0110"/>
    <w:rsid w:val="005C3730"/>
    <w:rsid w:val="005D25E8"/>
    <w:rsid w:val="005F1B29"/>
    <w:rsid w:val="00602B8A"/>
    <w:rsid w:val="00605A5D"/>
    <w:rsid w:val="006139D8"/>
    <w:rsid w:val="00617E6B"/>
    <w:rsid w:val="00641D74"/>
    <w:rsid w:val="00650B85"/>
    <w:rsid w:val="00653592"/>
    <w:rsid w:val="00682F98"/>
    <w:rsid w:val="006940FD"/>
    <w:rsid w:val="00694955"/>
    <w:rsid w:val="006A302B"/>
    <w:rsid w:val="006A60A5"/>
    <w:rsid w:val="006C724F"/>
    <w:rsid w:val="006C7B8F"/>
    <w:rsid w:val="006D280F"/>
    <w:rsid w:val="006F3BA4"/>
    <w:rsid w:val="006F3DB9"/>
    <w:rsid w:val="00727016"/>
    <w:rsid w:val="00727F45"/>
    <w:rsid w:val="00737082"/>
    <w:rsid w:val="00737312"/>
    <w:rsid w:val="00737F81"/>
    <w:rsid w:val="00747A25"/>
    <w:rsid w:val="00776DAE"/>
    <w:rsid w:val="007B01E1"/>
    <w:rsid w:val="007B21EC"/>
    <w:rsid w:val="007C6281"/>
    <w:rsid w:val="007D20F6"/>
    <w:rsid w:val="007D341F"/>
    <w:rsid w:val="00805487"/>
    <w:rsid w:val="0082292C"/>
    <w:rsid w:val="00830219"/>
    <w:rsid w:val="00847DCD"/>
    <w:rsid w:val="008518E9"/>
    <w:rsid w:val="0085341F"/>
    <w:rsid w:val="00867812"/>
    <w:rsid w:val="00875B00"/>
    <w:rsid w:val="0088738F"/>
    <w:rsid w:val="00894273"/>
    <w:rsid w:val="008A5F44"/>
    <w:rsid w:val="008C09E7"/>
    <w:rsid w:val="008D387F"/>
    <w:rsid w:val="008E2246"/>
    <w:rsid w:val="008E35D0"/>
    <w:rsid w:val="008E674D"/>
    <w:rsid w:val="00901D53"/>
    <w:rsid w:val="00933F87"/>
    <w:rsid w:val="00943701"/>
    <w:rsid w:val="0095356A"/>
    <w:rsid w:val="00956343"/>
    <w:rsid w:val="00961E5F"/>
    <w:rsid w:val="00985C9E"/>
    <w:rsid w:val="009C1483"/>
    <w:rsid w:val="009C3608"/>
    <w:rsid w:val="009D3C91"/>
    <w:rsid w:val="009F7584"/>
    <w:rsid w:val="00A031F4"/>
    <w:rsid w:val="00A20002"/>
    <w:rsid w:val="00A2390A"/>
    <w:rsid w:val="00A45CDC"/>
    <w:rsid w:val="00A52225"/>
    <w:rsid w:val="00A54531"/>
    <w:rsid w:val="00A5574F"/>
    <w:rsid w:val="00A6177F"/>
    <w:rsid w:val="00A7182C"/>
    <w:rsid w:val="00A73F33"/>
    <w:rsid w:val="00A865C9"/>
    <w:rsid w:val="00AD3FF7"/>
    <w:rsid w:val="00AE345E"/>
    <w:rsid w:val="00AE3871"/>
    <w:rsid w:val="00B062D2"/>
    <w:rsid w:val="00B13D5C"/>
    <w:rsid w:val="00B22799"/>
    <w:rsid w:val="00B429A6"/>
    <w:rsid w:val="00B50665"/>
    <w:rsid w:val="00B57286"/>
    <w:rsid w:val="00B77414"/>
    <w:rsid w:val="00B77D70"/>
    <w:rsid w:val="00B81B47"/>
    <w:rsid w:val="00B93DD1"/>
    <w:rsid w:val="00BB0209"/>
    <w:rsid w:val="00BC5A6C"/>
    <w:rsid w:val="00BF2224"/>
    <w:rsid w:val="00BF7705"/>
    <w:rsid w:val="00C07285"/>
    <w:rsid w:val="00C2754F"/>
    <w:rsid w:val="00C85544"/>
    <w:rsid w:val="00CA407F"/>
    <w:rsid w:val="00CB3DB0"/>
    <w:rsid w:val="00CC12F8"/>
    <w:rsid w:val="00CD2BEA"/>
    <w:rsid w:val="00CD67FE"/>
    <w:rsid w:val="00CD7CE8"/>
    <w:rsid w:val="00CF48DB"/>
    <w:rsid w:val="00D01096"/>
    <w:rsid w:val="00D06E46"/>
    <w:rsid w:val="00D10525"/>
    <w:rsid w:val="00D2169D"/>
    <w:rsid w:val="00D42184"/>
    <w:rsid w:val="00D527EF"/>
    <w:rsid w:val="00D56048"/>
    <w:rsid w:val="00D632DD"/>
    <w:rsid w:val="00D63EB4"/>
    <w:rsid w:val="00D65EAF"/>
    <w:rsid w:val="00D66D70"/>
    <w:rsid w:val="00D67B1B"/>
    <w:rsid w:val="00D67CA3"/>
    <w:rsid w:val="00D87D38"/>
    <w:rsid w:val="00D90A2F"/>
    <w:rsid w:val="00D90D25"/>
    <w:rsid w:val="00DA48AD"/>
    <w:rsid w:val="00DB5E07"/>
    <w:rsid w:val="00DE693A"/>
    <w:rsid w:val="00E06EEC"/>
    <w:rsid w:val="00E2164F"/>
    <w:rsid w:val="00E23BA8"/>
    <w:rsid w:val="00E2739B"/>
    <w:rsid w:val="00E47078"/>
    <w:rsid w:val="00E47A68"/>
    <w:rsid w:val="00E61C0A"/>
    <w:rsid w:val="00E6605C"/>
    <w:rsid w:val="00E85C1C"/>
    <w:rsid w:val="00E85D5D"/>
    <w:rsid w:val="00E87688"/>
    <w:rsid w:val="00EE37A9"/>
    <w:rsid w:val="00EE44D5"/>
    <w:rsid w:val="00EF4FFF"/>
    <w:rsid w:val="00F50E33"/>
    <w:rsid w:val="00F76E23"/>
    <w:rsid w:val="00F818BD"/>
    <w:rsid w:val="00F83F0F"/>
    <w:rsid w:val="00FA302A"/>
    <w:rsid w:val="00FB2254"/>
    <w:rsid w:val="00FB36EA"/>
    <w:rsid w:val="00FB4A70"/>
    <w:rsid w:val="00FB723F"/>
    <w:rsid w:val="00FC2FF6"/>
    <w:rsid w:val="00FC55AE"/>
    <w:rsid w:val="00FC6F25"/>
    <w:rsid w:val="00FE1B31"/>
    <w:rsid w:val="00FF366E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730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1F2F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328</Words>
  <Characters>1875</Characters>
  <Application>Microsoft Office Word</Application>
  <DocSecurity>0</DocSecurity>
  <Lines>15</Lines>
  <Paragraphs>4</Paragraphs>
  <ScaleCrop>false</ScaleCrop>
  <Company>Microsoft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72</cp:revision>
  <cp:lastPrinted>2019-09-27T02:07:00Z</cp:lastPrinted>
  <dcterms:created xsi:type="dcterms:W3CDTF">2017-09-25T07:22:00Z</dcterms:created>
  <dcterms:modified xsi:type="dcterms:W3CDTF">2024-11-02T05:01:00Z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