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r w:rsidRPr="00077D14">
        <w:rPr>
          <w:sz w:val="96"/>
          <w:szCs w:val="96"/>
        </w:rPr>
        <w:t>Etat de l’art</w:t>
      </w:r>
    </w:p>
    <w:p w14:paraId="12EA8431" w14:textId="069DBFCE" w:rsidR="00077D14" w:rsidRDefault="00077D14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0ED14F7D" w:rsidR="00AE2FBC" w:rsidRDefault="00341F3E" w:rsidP="00077D14">
      <w:r>
        <w:t>3</w:t>
      </w:r>
      <w:r w:rsidR="00077D14">
        <w:t xml:space="preserve"> de ces services (AWS</w:t>
      </w:r>
      <w:r>
        <w:t xml:space="preserve">, </w:t>
      </w:r>
      <w:r w:rsidR="00077D14">
        <w:t>Google cloud</w:t>
      </w:r>
      <w:r>
        <w:t xml:space="preserve"> et Microsoft azure</w:t>
      </w:r>
      <w:r w:rsidR="00077D14">
        <w:t>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1E6BA0D8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AWS</w:t>
      </w:r>
    </w:p>
    <w:p w14:paraId="22063CBC" w14:textId="606F0C3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1F359BDD" w14:textId="3AB2E360" w:rsidR="00311086" w:rsidRPr="00311086" w:rsidRDefault="00311086" w:rsidP="00311086">
      <w:r>
        <w:t xml:space="preserve">AWS est le service cloud d’Amazon. Le site regroupe </w:t>
      </w:r>
      <w:r w:rsidR="006629B7">
        <w:t>tous</w:t>
      </w:r>
      <w:r>
        <w:t xml:space="preserve"> les service</w:t>
      </w:r>
      <w:r w:rsidR="006629B7">
        <w:t>s</w:t>
      </w:r>
      <w:r>
        <w:t xml:space="preserve"> de la </w:t>
      </w:r>
      <w:r w:rsidR="000456E5">
        <w:t>plateforme</w:t>
      </w:r>
      <w:r>
        <w:t xml:space="preserve"> </w:t>
      </w:r>
      <w:r w:rsidR="001623EE">
        <w:t>ce</w:t>
      </w:r>
      <w:r>
        <w:t xml:space="preserve"> qui rend la prise en main compliquée. </w:t>
      </w:r>
    </w:p>
    <w:p w14:paraId="10857DC3" w14:textId="2A263B5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17C05207" w14:textId="477BB7B1" w:rsidR="001623EE" w:rsidRPr="001623EE" w:rsidRDefault="001623EE" w:rsidP="001623EE">
      <w:r>
        <w:t>Afin de déployer un conteneur sur le service AWS il faut que l’image utilisé</w:t>
      </w:r>
      <w:r w:rsidR="00D165F1">
        <w:t>e</w:t>
      </w:r>
      <w:r>
        <w:t xml:space="preserve"> soit enregistré</w:t>
      </w:r>
      <w:r w:rsidR="00D165F1">
        <w:t>e</w:t>
      </w:r>
      <w:r>
        <w:t xml:space="preserve"> dans un registre d’image comme docker hub ou leur registre.</w:t>
      </w:r>
      <w:r w:rsidR="00AC73C8">
        <w:t xml:space="preserve"> De plus il n’y a pas de possibilité d’ajouter une image </w:t>
      </w:r>
      <w:r w:rsidR="00DC4BC8">
        <w:t>directement</w:t>
      </w:r>
      <w:r w:rsidR="00AC73C8">
        <w:t xml:space="preserve"> depuis le site, il faut pass</w:t>
      </w:r>
      <w:r w:rsidR="00D165F1">
        <w:t>er</w:t>
      </w:r>
      <w:r w:rsidR="00AC73C8">
        <w:t xml:space="preserve"> par une CLI installé</w:t>
      </w:r>
      <w:r w:rsidR="00D165F1">
        <w:t>e</w:t>
      </w:r>
      <w:r w:rsidR="00AC73C8">
        <w:t xml:space="preserve"> sur une machine.</w:t>
      </w:r>
      <w:r>
        <w:t xml:space="preserve"> Le déploiement reste complexe car beaucoup de paramètre</w:t>
      </w:r>
      <w:r w:rsidR="00D165F1">
        <w:t>s</w:t>
      </w:r>
      <w:r>
        <w:t xml:space="preserve"> sont laissé</w:t>
      </w:r>
      <w:r w:rsidR="00D165F1">
        <w:t>s</w:t>
      </w:r>
      <w:r>
        <w:t xml:space="preserve"> à notre bon vouloir don</w:t>
      </w:r>
      <w:r w:rsidR="00D165F1">
        <w:t>t</w:t>
      </w:r>
      <w:r>
        <w:t xml:space="preserve"> une grande partie e</w:t>
      </w:r>
      <w:r w:rsidR="00D165F1">
        <w:t>s</w:t>
      </w:r>
      <w:r>
        <w:t>t très spécifique.</w:t>
      </w:r>
    </w:p>
    <w:p w14:paraId="736B19B7" w14:textId="6DE3B738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53F8DC19" w14:textId="67034C9C" w:rsidR="00A14533" w:rsidRPr="00A14533" w:rsidRDefault="00B3441F" w:rsidP="00A14533">
      <w:r>
        <w:t>Les logs ne sont pas accessibles facilement et ne sont pas en temps réel. Pour les métrique</w:t>
      </w:r>
      <w:r w:rsidR="008D61B7">
        <w:t>s</w:t>
      </w:r>
      <w:r>
        <w:t xml:space="preserve"> il semble qu’il faut une certaine configuration pour y accéder. </w:t>
      </w:r>
    </w:p>
    <w:p w14:paraId="1E12E4D8" w14:textId="2012388F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lastRenderedPageBreak/>
        <w:t>IHM :</w:t>
      </w:r>
      <w:r w:rsidR="00286B99">
        <w:rPr>
          <w:sz w:val="32"/>
          <w:szCs w:val="32"/>
        </w:rPr>
        <w:t xml:space="preserve"> </w:t>
      </w:r>
      <w:r w:rsidR="00286B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AWS propose 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une application CLI en plus de leur site. L’utilisation de celui-ci reste complexe malgré la documentation plutôt </w:t>
      </w:r>
      <w:r w:rsidR="00C93AE9">
        <w:rPr>
          <w:rFonts w:asciiTheme="minorHAnsi" w:eastAsiaTheme="minorHAnsi" w:hAnsiTheme="minorHAnsi" w:cstheme="minorBidi"/>
          <w:color w:val="auto"/>
          <w:sz w:val="22"/>
          <w:szCs w:val="22"/>
        </w:rPr>
        <w:t>exhaustive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08C53B1C" w14:textId="264CC622" w:rsidR="00824958" w:rsidRDefault="00824958" w:rsidP="00824958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1CD0E13" w14:textId="3F3C9C0C" w:rsidR="0049207B" w:rsidRPr="00D2078F" w:rsidRDefault="0049207B" w:rsidP="0049207B">
      <w:r>
        <w:t>Le service est facturé à la consommation</w:t>
      </w:r>
      <w:r w:rsidR="008655E9">
        <w:t>.</w:t>
      </w:r>
    </w:p>
    <w:p w14:paraId="6A59CAFC" w14:textId="77777777" w:rsidR="0049207B" w:rsidRPr="0049207B" w:rsidRDefault="0049207B" w:rsidP="0049207B"/>
    <w:p w14:paraId="3E8C71EC" w14:textId="77777777" w:rsidR="00311086" w:rsidRPr="00311086" w:rsidRDefault="00311086" w:rsidP="00311086"/>
    <w:p w14:paraId="4204BEAD" w14:textId="03B92EB6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Google cloud</w:t>
      </w:r>
    </w:p>
    <w:p w14:paraId="5CBDCE9B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8ABF39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7ACB52E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37AF90E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57F7F7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7241AE04" w14:textId="72E78A75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B731B0F" w14:textId="20E13286" w:rsidR="004F5686" w:rsidRDefault="004F5686" w:rsidP="004F5686">
      <w:pPr>
        <w:pStyle w:val="Titre1"/>
        <w:rPr>
          <w:sz w:val="48"/>
          <w:szCs w:val="48"/>
        </w:rPr>
      </w:pPr>
      <w:r>
        <w:rPr>
          <w:sz w:val="48"/>
          <w:szCs w:val="48"/>
        </w:rPr>
        <w:t>Microsoft Azure</w:t>
      </w:r>
    </w:p>
    <w:p w14:paraId="29E1CE71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56B97D2C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2503DCB3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20367F18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B67ACE" w14:textId="77777777" w:rsidR="004F5686" w:rsidRPr="00AE2FBC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24922ECB" w14:textId="77777777" w:rsidR="004F5686" w:rsidRDefault="004F5686" w:rsidP="004F5686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37B7A649" w14:textId="77777777" w:rsidR="004F5686" w:rsidRPr="004F5686" w:rsidRDefault="004F5686" w:rsidP="00EE3E40">
      <w:pPr>
        <w:spacing w:after="0"/>
      </w:pPr>
    </w:p>
    <w:p w14:paraId="1A8F54D7" w14:textId="77777777" w:rsidR="00A14533" w:rsidRPr="002E4F6B" w:rsidRDefault="00A14533" w:rsidP="00631783">
      <w:pPr>
        <w:pStyle w:val="Titre1"/>
        <w:spacing w:before="0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07B67102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D1A1657" w14:textId="2E64461B" w:rsidR="00A14533" w:rsidRPr="00FF3A45" w:rsidRDefault="00A14533" w:rsidP="00A14533">
      <w:r>
        <w:t>Clever cloud est une service PaaS qui permet de déployer des projets git dans le cloud. Le site propose différent</w:t>
      </w:r>
      <w:r w:rsidR="00D165F1">
        <w:t>s</w:t>
      </w:r>
      <w:r>
        <w:t xml:space="preserve"> environnement</w:t>
      </w:r>
      <w:r w:rsidR="00D165F1">
        <w:t>s</w:t>
      </w:r>
      <w:r>
        <w:t xml:space="preserve"> spécifique</w:t>
      </w:r>
      <w:r w:rsidR="00D165F1">
        <w:t>s</w:t>
      </w:r>
      <w:r>
        <w:t xml:space="preserve"> pour différent</w:t>
      </w:r>
      <w:r w:rsidR="00D165F1">
        <w:t>s</w:t>
      </w:r>
      <w:r>
        <w:t xml:space="preserve"> langage</w:t>
      </w:r>
      <w:r w:rsidR="00D165F1">
        <w:t>s</w:t>
      </w:r>
      <w:r>
        <w:t xml:space="preserve"> et notamment pour docker.</w:t>
      </w:r>
    </w:p>
    <w:p w14:paraId="6CD805C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3662C55D" w14:textId="1A7BA79E" w:rsidR="00A14533" w:rsidRDefault="00A14533" w:rsidP="00A14533">
      <w:pPr>
        <w:spacing w:after="0"/>
      </w:pPr>
      <w:r>
        <w:t xml:space="preserve">Pour le déploiement il suffit de renseigner </w:t>
      </w:r>
      <w:r w:rsidR="00D165F1">
        <w:t>son</w:t>
      </w:r>
      <w:r>
        <w:t xml:space="preserve"> </w:t>
      </w:r>
      <w:r w:rsidR="00D165F1">
        <w:t>identifiant</w:t>
      </w:r>
      <w:r>
        <w:t xml:space="preserve"> GitHub puis de choisir le projet à déployer. </w:t>
      </w:r>
    </w:p>
    <w:p w14:paraId="063A566F" w14:textId="77777777" w:rsidR="00A14533" w:rsidRDefault="00A14533" w:rsidP="00A14533">
      <w:pPr>
        <w:spacing w:after="0"/>
      </w:pPr>
      <w:r>
        <w:t>On peut renseigner des variables d’environnement pour modifier des paramètres de déploiement.</w:t>
      </w:r>
    </w:p>
    <w:p w14:paraId="0712850B" w14:textId="14DA1CBC" w:rsidR="00A14533" w:rsidRPr="00FF3A45" w:rsidRDefault="00A14533" w:rsidP="00A14533">
      <w:pPr>
        <w:spacing w:after="0"/>
      </w:pPr>
      <w:r>
        <w:t>Seul les dockerfile sont supporté</w:t>
      </w:r>
      <w:r w:rsidR="00D165F1">
        <w:t>s</w:t>
      </w:r>
      <w:r>
        <w:t xml:space="preserve"> et on ne peut déployer qu’un conteneur par projet.</w:t>
      </w:r>
    </w:p>
    <w:p w14:paraId="6C86AA9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lastRenderedPageBreak/>
        <w:t>Monitoring :</w:t>
      </w:r>
    </w:p>
    <w:p w14:paraId="054C7560" w14:textId="009A65B3" w:rsidR="00A14533" w:rsidRPr="00146D7E" w:rsidRDefault="00A14533" w:rsidP="00A14533">
      <w:r>
        <w:t xml:space="preserve">Pour la partie logs, on a accès </w:t>
      </w:r>
      <w:r w:rsidR="007C6011">
        <w:t>aux logs</w:t>
      </w:r>
      <w:r>
        <w:t xml:space="preserve"> de notre conteneur et </w:t>
      </w:r>
      <w:r w:rsidR="007C6011">
        <w:t xml:space="preserve">ils </w:t>
      </w:r>
      <w:r>
        <w:t>sont découpé</w:t>
      </w:r>
      <w:r w:rsidR="007C6011">
        <w:t>s</w:t>
      </w:r>
      <w:r>
        <w:t xml:space="preserve"> par session de déploiement. Pour les métriques on a accès aux principaux que sont la consommation CPU et RAM et l’utilisation du réseau.</w:t>
      </w:r>
    </w:p>
    <w:p w14:paraId="613F8EA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5E50B85E" w14:textId="377B9392" w:rsidR="00A14533" w:rsidRPr="0091265E" w:rsidRDefault="00A14533" w:rsidP="00A14533">
      <w:r>
        <w:t>Le site est plutôt simple d’utilisation et intuitif. Lors du déploiement peu d’étape</w:t>
      </w:r>
      <w:r w:rsidR="007C6011">
        <w:t>s</w:t>
      </w:r>
      <w:r>
        <w:t xml:space="preserve"> sont nécessaire</w:t>
      </w:r>
      <w:r w:rsidR="007C6011">
        <w:t>s</w:t>
      </w:r>
      <w:r>
        <w:t xml:space="preserve"> si on part d’un répertoire git. De plus, Clever cloud propose une application CLI pour gérer ces projets.  </w:t>
      </w:r>
    </w:p>
    <w:p w14:paraId="59BDD93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634328D6" w14:textId="7C37DED7" w:rsidR="00A14533" w:rsidRPr="00455C03" w:rsidRDefault="00A14533" w:rsidP="00A14533">
      <w:r>
        <w:t>Au niveau de la sécurité peu d’option</w:t>
      </w:r>
      <w:r w:rsidR="007C6011">
        <w:t>s</w:t>
      </w:r>
      <w:r>
        <w:t xml:space="preserve"> sont à notre disposition. Le https est bien s</w:t>
      </w:r>
      <w:r w:rsidR="007C6011">
        <w:t>û</w:t>
      </w:r>
      <w:r>
        <w:t>r assuré.</w:t>
      </w:r>
    </w:p>
    <w:p w14:paraId="22827E5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0336DA2F" w14:textId="625AF65B" w:rsidR="00A14533" w:rsidRPr="00D2078F" w:rsidRDefault="00A14533" w:rsidP="00A14533">
      <w:r>
        <w:t>Le service est facturé à la consommation et</w:t>
      </w:r>
      <w:bookmarkStart w:id="0" w:name="_GoBack"/>
      <w:bookmarkEnd w:id="0"/>
      <w:r>
        <w:t xml:space="preserve"> pour débuter on nous donne 20€ de crédit.</w:t>
      </w:r>
    </w:p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0E6E71"/>
    <w:rsid w:val="00132520"/>
    <w:rsid w:val="00146D7E"/>
    <w:rsid w:val="001547F5"/>
    <w:rsid w:val="001623EE"/>
    <w:rsid w:val="001A7816"/>
    <w:rsid w:val="00286B99"/>
    <w:rsid w:val="002A3043"/>
    <w:rsid w:val="002E4F6B"/>
    <w:rsid w:val="00311086"/>
    <w:rsid w:val="00341F3E"/>
    <w:rsid w:val="004365A5"/>
    <w:rsid w:val="00455C03"/>
    <w:rsid w:val="0049207B"/>
    <w:rsid w:val="004F5686"/>
    <w:rsid w:val="00585273"/>
    <w:rsid w:val="00631783"/>
    <w:rsid w:val="006444A1"/>
    <w:rsid w:val="006629B7"/>
    <w:rsid w:val="00666A3F"/>
    <w:rsid w:val="006A76D9"/>
    <w:rsid w:val="006D1796"/>
    <w:rsid w:val="007C6011"/>
    <w:rsid w:val="008020F2"/>
    <w:rsid w:val="00803C02"/>
    <w:rsid w:val="00824958"/>
    <w:rsid w:val="008655E9"/>
    <w:rsid w:val="008D61B7"/>
    <w:rsid w:val="008F661D"/>
    <w:rsid w:val="0091265E"/>
    <w:rsid w:val="00954360"/>
    <w:rsid w:val="009B22D9"/>
    <w:rsid w:val="00A14533"/>
    <w:rsid w:val="00AC73C8"/>
    <w:rsid w:val="00AE2FBC"/>
    <w:rsid w:val="00B3441F"/>
    <w:rsid w:val="00B81C76"/>
    <w:rsid w:val="00B96A6E"/>
    <w:rsid w:val="00C50C2C"/>
    <w:rsid w:val="00C93AE9"/>
    <w:rsid w:val="00CE4B70"/>
    <w:rsid w:val="00D165F1"/>
    <w:rsid w:val="00D2078F"/>
    <w:rsid w:val="00DC4BC8"/>
    <w:rsid w:val="00EE3E40"/>
    <w:rsid w:val="00F31B9B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07B"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Tristan Guerin</cp:lastModifiedBy>
  <cp:revision>39</cp:revision>
  <dcterms:created xsi:type="dcterms:W3CDTF">2020-05-28T08:27:00Z</dcterms:created>
  <dcterms:modified xsi:type="dcterms:W3CDTF">2020-06-30T15:28:00Z</dcterms:modified>
</cp:coreProperties>
</file>