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4E31CB10" w14:textId="77777777" w:rsidR="00730B04" w:rsidRDefault="000F4739">
      <w:pPr>
        <w:jc w:val="both"/>
        <w:rPr>
          <w:sz w:val="24"/>
          <w:szCs w:val="24"/>
        </w:rPr>
      </w:pPr>
      <w:r>
        <w:rPr>
          <w:sz w:val="24"/>
          <w:szCs w:val="24"/>
        </w:rPr>
        <w:t>Insert UML Class Diagram here once we are all done</w:t>
      </w:r>
    </w:p>
    <w:p w14:paraId="6747F6C8" w14:textId="77777777" w:rsidR="00730B04" w:rsidRDefault="00730B04">
      <w:pPr>
        <w:jc w:val="both"/>
        <w:rPr>
          <w:sz w:val="24"/>
          <w:szCs w:val="24"/>
        </w:rPr>
      </w:pP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r>
        <w:rPr>
          <w:b/>
          <w:sz w:val="24"/>
          <w:szCs w:val="24"/>
          <w:u w:val="single"/>
        </w:rPr>
        <w:t xml:space="preserve">Allosaur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2D28C6E0" w:rsidR="00730B04" w:rsidRDefault="00D555F6">
      <w:pPr>
        <w:jc w:val="both"/>
        <w:rPr>
          <w:b/>
          <w:sz w:val="24"/>
          <w:szCs w:val="24"/>
          <w:u w:val="single"/>
        </w:rPr>
      </w:pPr>
      <w:r>
        <w:rPr>
          <w:b/>
          <w:noProof/>
          <w:sz w:val="24"/>
          <w:szCs w:val="24"/>
          <w:u w:val="single"/>
        </w:rPr>
        <w:pict w14:anchorId="56D57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96.75pt">
            <v:imagedata r:id="rId4" o:title="Dinosaur playTurn() general-how diagram (2)"/>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lastRenderedPageBreak/>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1CC3FA28" w:rsidR="003528B5" w:rsidRDefault="003528B5">
      <w:pPr>
        <w:rPr>
          <w:sz w:val="24"/>
          <w:szCs w:val="24"/>
        </w:rPr>
      </w:pPr>
      <w:r>
        <w:rPr>
          <w:sz w:val="24"/>
          <w:szCs w:val="24"/>
        </w:rPr>
        <w:t>The initial idea was to have Bush Growth checked in dirt, but it was better to have it in Location to centralise everything. If we needed to add more things related to location every turn we could do it here.</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77777777"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051BD253" w:rsidR="00730B04" w:rsidRDefault="00D555F6">
      <w:pPr>
        <w:rPr>
          <w:b/>
          <w:sz w:val="24"/>
          <w:szCs w:val="24"/>
          <w:u w:val="single"/>
        </w:rPr>
      </w:pPr>
      <w:r>
        <w:rPr>
          <w:b/>
          <w:noProof/>
          <w:sz w:val="24"/>
          <w:szCs w:val="24"/>
          <w:u w:val="single"/>
        </w:rPr>
        <w:pict w14:anchorId="6D8F96FF">
          <v:shape id="_x0000_i1026" type="#_x0000_t75" style="width:450.75pt;height:211.5pt">
            <v:imagedata r:id="rId5" o:title="Ground-Type Interaction Diagram_ Grow Bush and Bush Death (2)"/>
          </v:shape>
        </w:pict>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28285D5C"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06E0A6DC" w14:textId="77777777" w:rsidR="00730B04" w:rsidRDefault="00730B04">
      <w:pPr>
        <w:jc w:val="both"/>
        <w:rPr>
          <w:b/>
          <w:sz w:val="24"/>
          <w:szCs w:val="24"/>
          <w:u w:val="single"/>
        </w:rPr>
      </w:pPr>
    </w:p>
    <w:p w14:paraId="4D508AA8" w14:textId="131CDB54" w:rsidR="00730B04" w:rsidRDefault="00730B04">
      <w:pPr>
        <w:jc w:val="both"/>
        <w:rPr>
          <w:b/>
          <w:sz w:val="24"/>
          <w:szCs w:val="24"/>
          <w:u w:val="single"/>
        </w:rPr>
      </w:pPr>
    </w:p>
    <w:p w14:paraId="25E43C6E" w14:textId="77777777" w:rsidR="00730B04" w:rsidRDefault="00730B04">
      <w:pPr>
        <w:jc w:val="both"/>
        <w:rPr>
          <w:b/>
          <w:sz w:val="24"/>
          <w:szCs w:val="24"/>
          <w:u w:val="single"/>
        </w:rPr>
      </w:pPr>
    </w:p>
    <w:p w14:paraId="3FEF02EE" w14:textId="77777777"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06C411FC" w:rsidR="00730B04" w:rsidRDefault="00D555F6">
      <w:pPr>
        <w:jc w:val="both"/>
        <w:rPr>
          <w:sz w:val="24"/>
          <w:szCs w:val="24"/>
        </w:rPr>
      </w:pPr>
      <w:r>
        <w:rPr>
          <w:noProof/>
          <w:sz w:val="24"/>
          <w:szCs w:val="24"/>
        </w:rPr>
        <w:pict w14:anchorId="41B6B855">
          <v:shape id="_x0000_i1027" type="#_x0000_t75" style="width:450.75pt;height:243.75pt">
            <v:imagedata r:id="rId6" o:title="ground-type_ Grow Fruit (1)"/>
          </v:shape>
        </w:pict>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2A30FEDD"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3D7B2878" w14:textId="03939C80" w:rsidR="001222AD" w:rsidRDefault="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0BBFA5A2" w14:textId="77777777" w:rsidR="00730B04" w:rsidRDefault="00730B04">
      <w:pPr>
        <w:jc w:val="both"/>
        <w:rPr>
          <w:sz w:val="24"/>
          <w:szCs w:val="24"/>
        </w:rPr>
      </w:pPr>
    </w:p>
    <w:p w14:paraId="5241E9E7" w14:textId="77777777" w:rsidR="00730B04" w:rsidRDefault="000F4739">
      <w:pPr>
        <w:jc w:val="both"/>
        <w:rPr>
          <w:b/>
          <w:sz w:val="24"/>
          <w:szCs w:val="24"/>
          <w:u w:val="single"/>
        </w:rPr>
      </w:pPr>
      <w:r>
        <w:rPr>
          <w:b/>
          <w:sz w:val="24"/>
          <w:szCs w:val="24"/>
          <w:u w:val="single"/>
        </w:rPr>
        <w:t>Tree extends Growable</w:t>
      </w:r>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w:t>
      </w:r>
      <w:r>
        <w:rPr>
          <w:sz w:val="24"/>
          <w:szCs w:val="24"/>
        </w:rPr>
        <w:lastRenderedPageBreak/>
        <w:t xml:space="preserve">player).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1C086223" w14:textId="77777777" w:rsidR="001222AD" w:rsidRDefault="001222AD" w:rsidP="001222AD">
      <w:pPr>
        <w:jc w:val="both"/>
        <w:rPr>
          <w:sz w:val="24"/>
          <w:szCs w:val="24"/>
        </w:rPr>
      </w:pPr>
      <w:proofErr w:type="spellStart"/>
      <w:r>
        <w:rPr>
          <w:sz w:val="24"/>
          <w:szCs w:val="24"/>
        </w:rPr>
        <w:t>EatFromGrowable</w:t>
      </w:r>
      <w:proofErr w:type="spellEnd"/>
      <w:r>
        <w:rPr>
          <w:sz w:val="24"/>
          <w:szCs w:val="24"/>
        </w:rPr>
        <w:t xml:space="preserve"> is not </w:t>
      </w:r>
      <w:proofErr w:type="spellStart"/>
      <w:r>
        <w:rPr>
          <w:sz w:val="24"/>
          <w:szCs w:val="24"/>
        </w:rPr>
        <w:t>neede</w:t>
      </w:r>
      <w:proofErr w:type="spellEnd"/>
      <w:r>
        <w:rPr>
          <w:sz w:val="24"/>
          <w:szCs w:val="24"/>
        </w:rPr>
        <w:t>, since checks and actions for Dinosaurs are done in behaviours.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18E28064" w14:textId="77777777" w:rsidR="00730B04" w:rsidRDefault="00730B04">
      <w:pPr>
        <w:jc w:val="both"/>
        <w:rPr>
          <w:sz w:val="24"/>
          <w:szCs w:val="24"/>
        </w:rPr>
      </w:pPr>
    </w:p>
    <w:p w14:paraId="44643E44" w14:textId="77777777" w:rsidR="00730B04" w:rsidRDefault="00730B04">
      <w:pPr>
        <w:jc w:val="both"/>
        <w:rPr>
          <w:sz w:val="24"/>
          <w:szCs w:val="24"/>
        </w:rPr>
      </w:pPr>
    </w:p>
    <w:p w14:paraId="54B58A8C" w14:textId="77777777" w:rsidR="00730B04" w:rsidRDefault="00730B04">
      <w:pPr>
        <w:jc w:val="both"/>
        <w:rPr>
          <w:sz w:val="24"/>
          <w:szCs w:val="24"/>
        </w:rPr>
      </w:pPr>
    </w:p>
    <w:p w14:paraId="53910083" w14:textId="77777777" w:rsidR="00730B04" w:rsidRDefault="00730B04">
      <w:pPr>
        <w:jc w:val="both"/>
        <w:rPr>
          <w:sz w:val="24"/>
          <w:szCs w:val="24"/>
        </w:rPr>
      </w:pPr>
    </w:p>
    <w:p w14:paraId="7CCD91C1" w14:textId="77777777" w:rsidR="000F4739" w:rsidRDefault="000F4739">
      <w:pPr>
        <w:jc w:val="both"/>
        <w:rPr>
          <w:b/>
          <w:sz w:val="24"/>
          <w:szCs w:val="24"/>
          <w:u w:val="single"/>
        </w:rPr>
      </w:pPr>
    </w:p>
    <w:p w14:paraId="755D9617" w14:textId="77777777" w:rsidR="00730B04" w:rsidRDefault="000F4739">
      <w:pPr>
        <w:jc w:val="both"/>
        <w:rPr>
          <w:b/>
          <w:sz w:val="24"/>
          <w:szCs w:val="24"/>
          <w:u w:val="single"/>
        </w:rPr>
      </w:pPr>
      <w:r>
        <w:rPr>
          <w:b/>
          <w:sz w:val="24"/>
          <w:szCs w:val="24"/>
          <w:u w:val="single"/>
        </w:rPr>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14:paraId="0A23FA0E" w14:textId="77777777" w:rsidR="00B25AD4" w:rsidRDefault="00B25AD4" w:rsidP="00B25AD4">
      <w:pPr>
        <w:spacing w:before="240" w:after="240" w:line="240" w:lineRule="auto"/>
        <w:jc w:val="both"/>
        <w:rPr>
          <w:rFonts w:eastAsia="Times New Roman"/>
          <w:b/>
          <w:bCs/>
          <w:color w:val="000000"/>
          <w:sz w:val="24"/>
          <w:szCs w:val="24"/>
          <w:u w:val="single"/>
        </w:rPr>
      </w:pPr>
      <w:bookmarkStart w:id="0" w:name="_Hlk69994511"/>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4B014A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214C5AF"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FollowBehaviour</w:t>
      </w:r>
      <w:proofErr w:type="spellEnd"/>
      <w:r w:rsidRPr="00B91DA0">
        <w:rPr>
          <w:rFonts w:eastAsia="Times New Roman"/>
          <w:color w:val="000000"/>
          <w:sz w:val="24"/>
          <w:szCs w:val="24"/>
          <w:u w:val="single"/>
        </w:rPr>
        <w:t xml:space="preserve"> implements Behaviour</w:t>
      </w:r>
      <w:r>
        <w:rPr>
          <w:rFonts w:eastAsia="Times New Roman"/>
          <w:color w:val="000000"/>
          <w:sz w:val="24"/>
          <w:szCs w:val="24"/>
          <w:u w:val="single"/>
        </w:rPr>
        <w:t xml:space="preserve"> (modified </w:t>
      </w:r>
      <w:proofErr w:type="spellStart"/>
      <w:r>
        <w:rPr>
          <w:rFonts w:eastAsia="Times New Roman"/>
          <w:color w:val="000000"/>
          <w:sz w:val="24"/>
          <w:szCs w:val="24"/>
          <w:u w:val="single"/>
        </w:rPr>
        <w:t>FollowBehaviour</w:t>
      </w:r>
      <w:proofErr w:type="spellEnd"/>
      <w:r>
        <w:rPr>
          <w:rFonts w:eastAsia="Times New Roman"/>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it will lock its target and keep moving towards it every turn until the </w:t>
      </w:r>
      <w:r w:rsidRPr="00B91DA0">
        <w:rPr>
          <w:rFonts w:eastAsia="Times New Roman"/>
          <w:color w:val="000000"/>
          <w:sz w:val="24"/>
          <w:szCs w:val="24"/>
        </w:rPr>
        <w:lastRenderedPageBreak/>
        <w:t>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proofErr w:type="gramStart"/>
      <w:r w:rsidRPr="00B91DA0">
        <w:rPr>
          <w:rFonts w:eastAsia="Times New Roman"/>
          <w:color w:val="000000"/>
          <w:sz w:val="24"/>
          <w:szCs w:val="24"/>
        </w:rPr>
        <w:t>getNextAction</w:t>
      </w:r>
      <w:proofErr w:type="spellEnd"/>
      <w:r w:rsidRPr="00B91DA0">
        <w:rPr>
          <w:rFonts w:eastAsia="Times New Roman"/>
          <w:color w:val="000000"/>
          <w:sz w:val="24"/>
          <w:szCs w:val="24"/>
        </w:rPr>
        <w:t>(</w:t>
      </w:r>
      <w:proofErr w:type="gram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403F833A" w14:textId="77777777" w:rsidR="00B25AD4" w:rsidRPr="006D3608"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keep overriding </w:t>
      </w:r>
      <w:proofErr w:type="spellStart"/>
      <w:proofErr w:type="gramStart"/>
      <w:r>
        <w:rPr>
          <w:rFonts w:eastAsia="Times New Roman"/>
          <w:color w:val="000000"/>
          <w:sz w:val="24"/>
          <w:szCs w:val="24"/>
        </w:rPr>
        <w:t>getNextAction</w:t>
      </w:r>
      <w:proofErr w:type="spellEnd"/>
      <w:r>
        <w:rPr>
          <w:rFonts w:eastAsia="Times New Roman"/>
          <w:color w:val="000000"/>
          <w:sz w:val="24"/>
          <w:szCs w:val="24"/>
        </w:rPr>
        <w:t>(</w:t>
      </w:r>
      <w:proofErr w:type="gramEnd"/>
      <w:r>
        <w:rPr>
          <w:rFonts w:eastAsia="Times New Roman"/>
          <w:color w:val="000000"/>
          <w:sz w:val="24"/>
          <w:szCs w:val="24"/>
        </w:rPr>
        <w:t xml:space="preserve">) as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5F9A2B0D" w14:textId="77777777" w:rsidR="00B25AD4" w:rsidRPr="001A1A4D" w:rsidRDefault="00B25AD4" w:rsidP="00B25AD4">
      <w:pPr>
        <w:spacing w:before="240" w:after="240" w:line="240" w:lineRule="auto"/>
        <w:jc w:val="both"/>
        <w:rPr>
          <w:rFonts w:eastAsia="Times New Roman"/>
          <w:b/>
          <w:bCs/>
          <w:color w:val="000000"/>
          <w:sz w:val="24"/>
          <w:szCs w:val="24"/>
        </w:rPr>
      </w:pP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101725E4"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91DA0">
        <w:rPr>
          <w:rFonts w:eastAsia="Times New Roman"/>
          <w:color w:val="000000"/>
          <w:sz w:val="24"/>
          <w:szCs w:val="24"/>
          <w:u w:val="single"/>
        </w:rPr>
        <w:t>MoveActorAction</w:t>
      </w:r>
      <w:proofErr w:type="spellEnd"/>
      <w:r w:rsidRPr="00B91DA0">
        <w:rPr>
          <w:rFonts w:eastAsia="Times New Roman"/>
          <w:color w:val="000000"/>
          <w:sz w:val="24"/>
          <w:szCs w:val="24"/>
          <w:u w:val="single"/>
        </w:rPr>
        <w:t xml:space="preserve"> extends </w:t>
      </w:r>
      <w:proofErr w:type="gramStart"/>
      <w:r w:rsidRPr="00B91DA0">
        <w:rPr>
          <w:rFonts w:eastAsia="Times New Roman"/>
          <w:color w:val="000000"/>
          <w:sz w:val="24"/>
          <w:szCs w:val="24"/>
          <w:u w:val="single"/>
        </w:rPr>
        <w:t>Action</w:t>
      </w:r>
      <w:proofErr w:type="gramEnd"/>
    </w:p>
    <w:p w14:paraId="63155FF0" w14:textId="77777777" w:rsidR="00B25AD4"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This Action allows the Dinosaur to move which will be used to chain action and move the Dinosaur until it reaches the target.</w:t>
      </w:r>
      <w:r>
        <w:rPr>
          <w:rFonts w:eastAsia="Times New Roman"/>
          <w:color w:val="000000"/>
          <w:sz w:val="24"/>
          <w:szCs w:val="24"/>
        </w:rPr>
        <w:t xml:space="preserve"> This is already in the engine and will not be modified.</w:t>
      </w:r>
    </w:p>
    <w:p w14:paraId="460E584C"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77777777" w:rsidR="00B25AD4" w:rsidRDefault="00B25AD4"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AC0B5B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
    <w:p w14:paraId="5E08BB98"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PredatorBehaviour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proofErr w:type="gramStart"/>
      <w:r>
        <w:rPr>
          <w:rFonts w:eastAsia="Times New Roman"/>
          <w:color w:val="000000"/>
          <w:sz w:val="24"/>
          <w:szCs w:val="24"/>
        </w:rPr>
        <w:t>EatPreyAction</w:t>
      </w:r>
      <w:proofErr w:type="spellEnd"/>
      <w:r>
        <w:rPr>
          <w:rFonts w:eastAsia="Times New Roman"/>
          <w:color w:val="000000"/>
          <w:sz w:val="24"/>
          <w:szCs w:val="24"/>
        </w:rPr>
        <w:t>(</w:t>
      </w:r>
      <w:proofErr w:type="gram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173AC3">
        <w:rPr>
          <w:rFonts w:eastAsia="Times New Roman"/>
          <w:color w:val="000000"/>
          <w:sz w:val="24"/>
          <w:szCs w:val="24"/>
          <w:u w:val="single"/>
        </w:rPr>
        <w:t>BreedBehaviour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behaviour checks if this Dinosaur </w:t>
      </w:r>
      <w:proofErr w:type="gramStart"/>
      <w:r w:rsidRPr="00173AC3">
        <w:rPr>
          <w:rFonts w:eastAsia="Times New Roman"/>
          <w:color w:val="000000"/>
          <w:sz w:val="24"/>
          <w:szCs w:val="24"/>
        </w:rPr>
        <w:t>is able to</w:t>
      </w:r>
      <w:proofErr w:type="gramEnd"/>
      <w:r w:rsidRPr="00173AC3">
        <w:rPr>
          <w:rFonts w:eastAsia="Times New Roman"/>
          <w:color w:val="000000"/>
          <w:sz w:val="24"/>
          <w:szCs w:val="24"/>
        </w:rPr>
        <w:t xml:space="preserve"> breed. If the Dinosaur is above a level of hunger, it is eligible for breeding.</w:t>
      </w:r>
    </w:p>
    <w:p w14:paraId="4B2E52E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Pr>
          <w:rFonts w:eastAsia="Times New Roman"/>
          <w:color w:val="000000"/>
          <w:sz w:val="24"/>
          <w:szCs w:val="24"/>
        </w:rPr>
        <w:t xml:space="preserve"> create a new </w:t>
      </w:r>
      <w:proofErr w:type="spellStart"/>
      <w:r>
        <w:rPr>
          <w:rFonts w:eastAsia="Times New Roman"/>
          <w:color w:val="000000"/>
          <w:sz w:val="24"/>
          <w:szCs w:val="24"/>
        </w:rPr>
        <w:t>BreedAction</w:t>
      </w:r>
      <w:proofErr w:type="spellEnd"/>
      <w:r>
        <w:rPr>
          <w:rFonts w:eastAsia="Times New Roman"/>
          <w:color w:val="000000"/>
          <w:sz w:val="24"/>
          <w:szCs w:val="24"/>
        </w:rPr>
        <w:t>(self),</w:t>
      </w:r>
      <w:r w:rsidRPr="00173AC3">
        <w:rPr>
          <w:rFonts w:eastAsia="Times New Roman"/>
          <w:color w:val="000000"/>
          <w:sz w:val="24"/>
          <w:szCs w:val="24"/>
        </w:rPr>
        <w:t xml:space="preserve"> lock the partner as its target and start following it, by creating a new </w:t>
      </w:r>
      <w:proofErr w:type="spellStart"/>
      <w:proofErr w:type="gramStart"/>
      <w:r w:rsidRPr="00173AC3">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49DE4C9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C578D"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u w:val="single"/>
        </w:rPr>
        <w:t xml:space="preserve">abstract </w:t>
      </w:r>
      <w:proofErr w:type="spellStart"/>
      <w:r w:rsidRPr="00173AC3">
        <w:rPr>
          <w:rFonts w:eastAsia="Times New Roman"/>
          <w:color w:val="000000"/>
          <w:sz w:val="24"/>
          <w:szCs w:val="24"/>
          <w:u w:val="single"/>
        </w:rPr>
        <w:t>HungerBehaviour</w:t>
      </w:r>
      <w:proofErr w:type="spellEnd"/>
      <w:r w:rsidRPr="00173AC3">
        <w:rPr>
          <w:rFonts w:eastAsia="Times New Roman"/>
          <w:color w:val="000000"/>
          <w:sz w:val="24"/>
          <w:szCs w:val="24"/>
          <w:u w:val="single"/>
        </w:rPr>
        <w:t xml:space="preserve"> implements </w:t>
      </w:r>
      <w:proofErr w:type="gramStart"/>
      <w:r w:rsidRPr="00173AC3">
        <w:rPr>
          <w:rFonts w:eastAsia="Times New Roman"/>
          <w:color w:val="000000"/>
          <w:sz w:val="24"/>
          <w:szCs w:val="24"/>
          <w:u w:val="single"/>
        </w:rPr>
        <w:t>Behaviour</w:t>
      </w:r>
      <w:proofErr w:type="gramEnd"/>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w:t>
      </w:r>
      <w:proofErr w:type="gramStart"/>
      <w:r w:rsidRPr="00173AC3">
        <w:rPr>
          <w:rFonts w:eastAsia="Times New Roman"/>
          <w:color w:val="000000"/>
          <w:sz w:val="24"/>
          <w:szCs w:val="24"/>
        </w:rPr>
        <w:t>continue on</w:t>
      </w:r>
      <w:proofErr w:type="gramEnd"/>
      <w:r w:rsidRPr="00173AC3">
        <w:rPr>
          <w:rFonts w:eastAsia="Times New Roman"/>
          <w:color w:val="000000"/>
          <w:sz w:val="24"/>
          <w:szCs w:val="24"/>
        </w:rPr>
        <w:t xml:space="preserve">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00F67C3"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1A0C9F7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14EB3B4" w14:textId="77777777" w:rsidR="00B25AD4" w:rsidRPr="00B13536" w:rsidRDefault="00B25AD4" w:rsidP="00B25AD4">
      <w:pPr>
        <w:spacing w:line="240" w:lineRule="auto"/>
        <w:rPr>
          <w:rFonts w:ascii="Times New Roman" w:eastAsia="Times New Roman" w:hAnsi="Times New Roman" w:cs="Times New Roman"/>
          <w:sz w:val="24"/>
          <w:szCs w:val="24"/>
        </w:rPr>
      </w:pPr>
    </w:p>
    <w:p w14:paraId="7350FCE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HerbHungerBehaviour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Item/Growable)</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HungerBehaviour</w:t>
      </w:r>
      <w:proofErr w:type="spellEnd"/>
      <w:proofErr w:type="gram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proofErr w:type="gramStart"/>
      <w:r w:rsidRPr="00B13536">
        <w:rPr>
          <w:rFonts w:eastAsia="Times New Roman"/>
          <w:color w:val="000000"/>
          <w:sz w:val="24"/>
          <w:szCs w:val="24"/>
        </w:rPr>
        <w:t>HungerBehaviour</w:t>
      </w:r>
      <w:proofErr w:type="spellEnd"/>
      <w:proofErr w:type="gram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w:t>
      </w:r>
      <w:proofErr w:type="gramStart"/>
      <w:r w:rsidRPr="00B13536">
        <w:rPr>
          <w:rFonts w:eastAsia="Times New Roman"/>
          <w:color w:val="000000"/>
          <w:sz w:val="24"/>
          <w:szCs w:val="24"/>
          <w:u w:val="single"/>
        </w:rPr>
        <w:t>Behaviour</w:t>
      </w:r>
      <w:proofErr w:type="gramEnd"/>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the final possible </w:t>
      </w:r>
      <w:proofErr w:type="gramStart"/>
      <w:r w:rsidRPr="00B13536">
        <w:rPr>
          <w:rFonts w:eastAsia="Times New Roman"/>
          <w:color w:val="000000"/>
          <w:sz w:val="24"/>
          <w:szCs w:val="24"/>
        </w:rPr>
        <w:t>Behaviour, and</w:t>
      </w:r>
      <w:proofErr w:type="gramEnd"/>
      <w:r w:rsidRPr="00B13536">
        <w:rPr>
          <w:rFonts w:eastAsia="Times New Roman"/>
          <w:color w:val="000000"/>
          <w:sz w:val="24"/>
          <w:szCs w:val="24"/>
        </w:rPr>
        <w:t xml:space="preserve">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A1B0702" w14:textId="77777777" w:rsidR="00B25AD4" w:rsidRPr="00B633CF" w:rsidRDefault="00B25AD4" w:rsidP="00B25AD4">
      <w:pPr>
        <w:pStyle w:val="NormalWeb"/>
        <w:spacing w:before="240" w:beforeAutospacing="0" w:after="240" w:afterAutospacing="0"/>
        <w:jc w:val="both"/>
      </w:pPr>
      <w:r>
        <w:rPr>
          <w:rFonts w:ascii="Arial" w:hAnsi="Arial" w:cs="Arial"/>
          <w:b/>
          <w:bCs/>
          <w:color w:val="000000"/>
          <w:u w:val="single"/>
        </w:rPr>
        <w:t>Interaction diagram of Dinosaur Behaviour</w:t>
      </w:r>
    </w:p>
    <w:p w14:paraId="39E8AEB8" w14:textId="77777777" w:rsidR="00B25AD4" w:rsidRDefault="00B25AD4" w:rsidP="00B25AD4">
      <w:pPr>
        <w:spacing w:before="240" w:after="240" w:line="240" w:lineRule="auto"/>
        <w:jc w:val="both"/>
        <w:rPr>
          <w:rFonts w:eastAsia="Times New Roman"/>
          <w:b/>
          <w:bCs/>
          <w:color w:val="000000"/>
          <w:sz w:val="24"/>
          <w:szCs w:val="24"/>
          <w:u w:val="single"/>
        </w:rPr>
      </w:pP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1D7EA5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Behaviour.</w:t>
      </w:r>
    </w:p>
    <w:p w14:paraId="1E8EE5E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B158968" w14:textId="77777777" w:rsidR="00B25AD4" w:rsidRPr="00B13536" w:rsidRDefault="00B25AD4" w:rsidP="00B25AD4">
      <w:pPr>
        <w:spacing w:line="240" w:lineRule="auto"/>
        <w:rPr>
          <w:rFonts w:ascii="Times New Roman" w:eastAsia="Times New Roman" w:hAnsi="Times New Roman" w:cs="Times New Roman"/>
          <w:sz w:val="24"/>
          <w:szCs w:val="24"/>
        </w:rPr>
      </w:pPr>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BreedAction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w:t>
      </w:r>
      <w:proofErr w:type="gramStart"/>
      <w:r w:rsidRPr="008E5606">
        <w:rPr>
          <w:rFonts w:eastAsia="Times New Roman"/>
          <w:color w:val="000000"/>
          <w:sz w:val="24"/>
          <w:szCs w:val="24"/>
        </w:rPr>
        <w:t>Dinosaur, and</w:t>
      </w:r>
      <w:proofErr w:type="gramEnd"/>
      <w:r w:rsidRPr="008E5606">
        <w:rPr>
          <w:rFonts w:eastAsia="Times New Roman"/>
          <w:color w:val="000000"/>
          <w:sz w:val="24"/>
          <w:szCs w:val="24"/>
        </w:rPr>
        <w:t xml:space="preserve">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LayEggAction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EC1B8E">
        <w:rPr>
          <w:rFonts w:eastAsia="Times New Roman"/>
          <w:color w:val="000000"/>
          <w:sz w:val="24"/>
          <w:szCs w:val="24"/>
          <w:u w:val="single"/>
        </w:rPr>
        <w:t>DieFromHungerAction</w:t>
      </w:r>
      <w:proofErr w:type="spellEnd"/>
      <w:r w:rsidRPr="00EC1B8E">
        <w:rPr>
          <w:rFonts w:eastAsia="Times New Roman"/>
          <w:color w:val="000000"/>
          <w:sz w:val="24"/>
          <w:szCs w:val="24"/>
          <w:u w:val="single"/>
        </w:rPr>
        <w:t xml:space="preserve"> extends </w:t>
      </w:r>
      <w:proofErr w:type="gramStart"/>
      <w:r w:rsidRPr="00EC1B8E">
        <w:rPr>
          <w:rFonts w:eastAsia="Times New Roman"/>
          <w:color w:val="000000"/>
          <w:sz w:val="24"/>
          <w:szCs w:val="24"/>
          <w:u w:val="single"/>
        </w:rPr>
        <w:t>Action</w:t>
      </w:r>
      <w:proofErr w:type="gramEnd"/>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u w:val="single"/>
        </w:rPr>
        <w:t>EatFromGroundAction</w:t>
      </w:r>
      <w:proofErr w:type="spellEnd"/>
      <w:r w:rsidRPr="008E5606">
        <w:rPr>
          <w:rFonts w:eastAsia="Times New Roman"/>
          <w:color w:val="000000"/>
          <w:sz w:val="24"/>
          <w:szCs w:val="24"/>
          <w:u w:val="single"/>
        </w:rPr>
        <w:t xml:space="preserve"> extends </w:t>
      </w:r>
      <w:proofErr w:type="gramStart"/>
      <w:r w:rsidRPr="008E5606">
        <w:rPr>
          <w:rFonts w:eastAsia="Times New Roman"/>
          <w:color w:val="000000"/>
          <w:sz w:val="24"/>
          <w:szCs w:val="24"/>
          <w:u w:val="single"/>
        </w:rPr>
        <w:t>Action</w:t>
      </w:r>
      <w:proofErr w:type="gramEnd"/>
    </w:p>
    <w:p w14:paraId="0E14D0E7"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Dinosaur to eat an Item from the Ground.</w:t>
      </w:r>
    </w:p>
    <w:p w14:paraId="4F9EF3E6"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EatFromGroundAction</w:t>
      </w:r>
      <w:proofErr w:type="spellEnd"/>
      <w:r w:rsidRPr="008E5606">
        <w:rPr>
          <w:rFonts w:eastAsia="Times New Roman"/>
          <w:color w:val="000000"/>
          <w:sz w:val="24"/>
          <w:szCs w:val="24"/>
        </w:rPr>
        <w:t xml:space="preserve"> uses </w:t>
      </w:r>
      <w:r>
        <w:rPr>
          <w:rFonts w:eastAsia="Times New Roman"/>
          <w:color w:val="000000"/>
          <w:sz w:val="24"/>
          <w:szCs w:val="24"/>
        </w:rPr>
        <w:t>two</w:t>
      </w:r>
      <w:r w:rsidRPr="008E5606">
        <w:rPr>
          <w:rFonts w:eastAsia="Times New Roman"/>
          <w:color w:val="000000"/>
          <w:sz w:val="24"/>
          <w:szCs w:val="24"/>
        </w:rPr>
        <w:t xml:space="preserve"> constructor</w:t>
      </w:r>
      <w:r>
        <w:rPr>
          <w:rFonts w:eastAsia="Times New Roman"/>
          <w:color w:val="000000"/>
          <w:sz w:val="24"/>
          <w:szCs w:val="24"/>
        </w:rPr>
        <w:t>s</w:t>
      </w:r>
      <w:r w:rsidRPr="008E5606">
        <w:rPr>
          <w:rFonts w:eastAsia="Times New Roman"/>
          <w:color w:val="000000"/>
          <w:sz w:val="24"/>
          <w:szCs w:val="24"/>
        </w:rPr>
        <w:t xml:space="preserve"> that takes an Item and Dinosaur as</w:t>
      </w:r>
      <w:r>
        <w:rPr>
          <w:rFonts w:eastAsia="Times New Roman"/>
          <w:color w:val="000000"/>
          <w:sz w:val="24"/>
          <w:szCs w:val="24"/>
        </w:rPr>
        <w:t xml:space="preserve"> the input for the first constructor, and a Growable and Dinosaur for the second constructor</w:t>
      </w:r>
      <w:r w:rsidRPr="008E5606">
        <w:rPr>
          <w:rFonts w:eastAsia="Times New Roman"/>
          <w:color w:val="000000"/>
          <w:sz w:val="24"/>
          <w:szCs w:val="24"/>
        </w:rPr>
        <w:t>. It will then increase the Dinosaur’s hunger accordingly, while removing the Item from the map</w:t>
      </w:r>
      <w:r>
        <w:rPr>
          <w:rFonts w:eastAsia="Times New Roman"/>
          <w:color w:val="000000"/>
          <w:sz w:val="24"/>
          <w:szCs w:val="24"/>
        </w:rPr>
        <w:t>, or decrement the number of fruits from the Growable.</w:t>
      </w:r>
    </w:p>
    <w:p w14:paraId="1FFFB16C" w14:textId="77777777" w:rsidR="00B25AD4" w:rsidRDefault="00B25AD4" w:rsidP="00B25AD4">
      <w:pPr>
        <w:spacing w:before="240" w:after="240" w:line="240" w:lineRule="auto"/>
        <w:jc w:val="both"/>
        <w:rPr>
          <w:rFonts w:eastAsia="Times New Roman"/>
          <w:b/>
          <w:bCs/>
          <w:color w:val="000000"/>
          <w:sz w:val="24"/>
          <w:szCs w:val="24"/>
        </w:rPr>
      </w:pPr>
      <w:r w:rsidRPr="00B13536">
        <w:rPr>
          <w:rFonts w:eastAsia="Times New Roman"/>
          <w:color w:val="000000"/>
          <w:sz w:val="24"/>
          <w:szCs w:val="24"/>
        </w:rPr>
        <w:t> </w:t>
      </w:r>
      <w:r>
        <w:rPr>
          <w:rFonts w:eastAsia="Times New Roman"/>
          <w:b/>
          <w:bCs/>
          <w:color w:val="000000"/>
          <w:sz w:val="24"/>
          <w:szCs w:val="24"/>
        </w:rPr>
        <w:t xml:space="preserve">Interaction Diagram of </w:t>
      </w:r>
      <w:proofErr w:type="spellStart"/>
      <w:r>
        <w:rPr>
          <w:rFonts w:eastAsia="Times New Roman"/>
          <w:b/>
          <w:bCs/>
          <w:color w:val="000000"/>
          <w:sz w:val="24"/>
          <w:szCs w:val="24"/>
        </w:rPr>
        <w:t>EatFromGroundAction</w:t>
      </w:r>
      <w:proofErr w:type="spellEnd"/>
    </w:p>
    <w:p w14:paraId="2F46412B" w14:textId="77777777" w:rsidR="00B25AD4" w:rsidRPr="00173AC3"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353EECA8" w14:textId="77777777" w:rsidR="00B25AD4" w:rsidRDefault="00B25AD4" w:rsidP="00B25AD4">
      <w:pPr>
        <w:spacing w:before="240" w:after="240" w:line="240" w:lineRule="auto"/>
        <w:jc w:val="both"/>
        <w:rPr>
          <w:rFonts w:ascii="Times New Roman" w:eastAsia="Times New Roman" w:hAnsi="Times New Roman" w:cs="Times New Roman"/>
          <w:b/>
          <w:bCs/>
          <w:sz w:val="24"/>
          <w:szCs w:val="24"/>
        </w:rPr>
      </w:pPr>
    </w:p>
    <w:p w14:paraId="4A09C14C"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5FF7814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3526ADB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7E27502"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EatPreyAction</w:t>
      </w:r>
      <w:proofErr w:type="spellEnd"/>
      <w:r w:rsidRPr="00B13536">
        <w:rPr>
          <w:rFonts w:eastAsia="Times New Roman"/>
          <w:color w:val="000000"/>
          <w:sz w:val="24"/>
          <w:szCs w:val="24"/>
          <w:u w:val="single"/>
        </w:rPr>
        <w:t xml:space="preserve"> extends </w:t>
      </w:r>
      <w:proofErr w:type="spellStart"/>
      <w:proofErr w:type="gramStart"/>
      <w:r w:rsidRPr="00B13536">
        <w:rPr>
          <w:rFonts w:eastAsia="Times New Roman"/>
          <w:color w:val="000000"/>
          <w:sz w:val="24"/>
          <w:szCs w:val="24"/>
          <w:u w:val="single"/>
        </w:rPr>
        <w:t>AttackAction</w:t>
      </w:r>
      <w:proofErr w:type="spellEnd"/>
      <w:proofErr w:type="gram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5D641D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FEE7172" w14:textId="77777777" w:rsidR="00B25AD4" w:rsidRDefault="00B25AD4" w:rsidP="00B25AD4">
      <w:pPr>
        <w:spacing w:before="240" w:after="240" w:line="240" w:lineRule="auto"/>
        <w:jc w:val="both"/>
        <w:rPr>
          <w:rFonts w:eastAsia="Times New Roman"/>
          <w:color w:val="000000"/>
          <w:sz w:val="24"/>
          <w:szCs w:val="24"/>
        </w:rPr>
      </w:pPr>
    </w:p>
    <w:p w14:paraId="3C2ED3AC" w14:textId="77777777" w:rsidR="00B25AD4" w:rsidRDefault="00B25AD4" w:rsidP="00B25AD4">
      <w:pPr>
        <w:spacing w:before="240" w:after="240" w:line="240" w:lineRule="auto"/>
        <w:jc w:val="both"/>
        <w:rPr>
          <w:rFonts w:eastAsia="Times New Roman"/>
          <w:color w:val="000000"/>
          <w:sz w:val="24"/>
          <w:szCs w:val="24"/>
        </w:rPr>
      </w:pPr>
    </w:p>
    <w:p w14:paraId="72695876" w14:textId="77777777" w:rsidR="00B25AD4" w:rsidRDefault="00B25AD4" w:rsidP="00B25AD4">
      <w:pPr>
        <w:spacing w:before="240" w:after="240" w:line="240" w:lineRule="auto"/>
        <w:jc w:val="both"/>
        <w:rPr>
          <w:rFonts w:eastAsia="Times New Roman"/>
          <w:color w:val="000000"/>
          <w:sz w:val="24"/>
          <w:szCs w:val="24"/>
        </w:rPr>
      </w:pPr>
    </w:p>
    <w:p w14:paraId="43E3460C" w14:textId="77777777" w:rsidR="00B25AD4" w:rsidRDefault="00B25AD4" w:rsidP="00B25AD4">
      <w:pPr>
        <w:spacing w:before="240" w:after="240" w:line="240" w:lineRule="auto"/>
        <w:jc w:val="both"/>
        <w:rPr>
          <w:rFonts w:eastAsia="Times New Roman"/>
          <w:color w:val="000000"/>
          <w:sz w:val="24"/>
          <w:szCs w:val="24"/>
        </w:rPr>
      </w:pPr>
    </w:p>
    <w:p w14:paraId="6E9AD527" w14:textId="77777777" w:rsidR="00B25AD4" w:rsidRDefault="00B25AD4" w:rsidP="00B25AD4">
      <w:pPr>
        <w:spacing w:before="240" w:after="240" w:line="240" w:lineRule="auto"/>
        <w:jc w:val="both"/>
        <w:rPr>
          <w:rFonts w:eastAsia="Times New Roman"/>
          <w:color w:val="000000"/>
          <w:sz w:val="24"/>
          <w:szCs w:val="24"/>
        </w:rPr>
      </w:pPr>
    </w:p>
    <w:p w14:paraId="64D557FD" w14:textId="01031720"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FeedAction</w:t>
      </w:r>
      <w:proofErr w:type="spellEnd"/>
      <w:r w:rsidRPr="00B13536">
        <w:rPr>
          <w:rFonts w:eastAsia="Times New Roman"/>
          <w:color w:val="000000"/>
          <w:sz w:val="24"/>
          <w:szCs w:val="24"/>
          <w:u w:val="single"/>
        </w:rPr>
        <w:t xml:space="preserve"> extends </w:t>
      </w:r>
      <w:proofErr w:type="gramStart"/>
      <w:r w:rsidRPr="00B13536">
        <w:rPr>
          <w:rFonts w:eastAsia="Times New Roman"/>
          <w:color w:val="000000"/>
          <w:sz w:val="24"/>
          <w:szCs w:val="24"/>
          <w:u w:val="single"/>
        </w:rPr>
        <w:t>Action</w:t>
      </w:r>
      <w:proofErr w:type="gramEnd"/>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 xml:space="preserve">The Player </w:t>
      </w:r>
      <w:proofErr w:type="gramStart"/>
      <w:r w:rsidRPr="00CA1C5D">
        <w:rPr>
          <w:rFonts w:eastAsia="Times New Roman"/>
          <w:color w:val="000000"/>
          <w:sz w:val="24"/>
          <w:szCs w:val="24"/>
        </w:rPr>
        <w:t>is able to</w:t>
      </w:r>
      <w:proofErr w:type="gramEnd"/>
      <w:r w:rsidRPr="00CA1C5D">
        <w:rPr>
          <w:rFonts w:eastAsia="Times New Roman"/>
          <w:color w:val="000000"/>
          <w:sz w:val="24"/>
          <w:szCs w:val="24"/>
        </w:rPr>
        <w:t xml:space="preserve">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B13536">
        <w:rPr>
          <w:rFonts w:eastAsia="Times New Roman"/>
          <w:b/>
          <w:bCs/>
          <w:color w:val="000000"/>
          <w:sz w:val="24"/>
          <w:szCs w:val="24"/>
        </w:rPr>
        <w:t>Growable</w:t>
      </w:r>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lastRenderedPageBreak/>
        <w:t>PickFruitAction</w:t>
      </w:r>
      <w:proofErr w:type="spellEnd"/>
      <w:r w:rsidRPr="00FB4B33">
        <w:rPr>
          <w:rFonts w:eastAsia="Times New Roman"/>
          <w:color w:val="000000"/>
          <w:sz w:val="24"/>
          <w:szCs w:val="24"/>
          <w:u w:val="single"/>
        </w:rPr>
        <w:t xml:space="preserve"> extends </w:t>
      </w:r>
      <w:proofErr w:type="gramStart"/>
      <w:r w:rsidRPr="00FB4B33">
        <w:rPr>
          <w:rFonts w:eastAsia="Times New Roman"/>
          <w:color w:val="000000"/>
          <w:sz w:val="24"/>
          <w:szCs w:val="24"/>
          <w:u w:val="single"/>
        </w:rPr>
        <w:t>Action</w:t>
      </w:r>
      <w:proofErr w:type="gramEnd"/>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is able to</w:t>
      </w:r>
      <w:proofErr w:type="gramEnd"/>
      <w:r w:rsidRPr="00B13536">
        <w:rPr>
          <w:rFonts w:eastAsia="Times New Roman"/>
          <w:color w:val="000000"/>
          <w:sz w:val="24"/>
          <w:szCs w:val="24"/>
        </w:rPr>
        <w:t xml:space="preserve">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w:t>
      </w:r>
      <w:proofErr w:type="gramStart"/>
      <w:r>
        <w:rPr>
          <w:rFonts w:eastAsia="Times New Roman"/>
          <w:color w:val="000000"/>
          <w:sz w:val="24"/>
          <w:szCs w:val="24"/>
        </w:rPr>
        <w:t>a</w:t>
      </w:r>
      <w:proofErr w:type="gramEnd"/>
      <w:r>
        <w:rPr>
          <w:rFonts w:eastAsia="Times New Roman"/>
          <w:color w:val="000000"/>
          <w:sz w:val="24"/>
          <w:szCs w:val="24"/>
        </w:rPr>
        <w:t xml:space="preserve"> fruit. If the Player managed to pick </w:t>
      </w:r>
      <w:proofErr w:type="gramStart"/>
      <w:r>
        <w:rPr>
          <w:rFonts w:eastAsia="Times New Roman"/>
          <w:color w:val="000000"/>
          <w:sz w:val="24"/>
          <w:szCs w:val="24"/>
        </w:rPr>
        <w:t>a</w:t>
      </w:r>
      <w:proofErr w:type="gramEnd"/>
      <w:r>
        <w:rPr>
          <w:rFonts w:eastAsia="Times New Roman"/>
          <w:color w:val="000000"/>
          <w:sz w:val="24"/>
          <w:szCs w:val="24"/>
        </w:rPr>
        <w:t xml:space="preserve">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5BD148D"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w:t>
      </w:r>
      <w:proofErr w:type="gramStart"/>
      <w:r>
        <w:rPr>
          <w:rFonts w:eastAsia="Times New Roman"/>
          <w:color w:val="000000"/>
          <w:sz w:val="24"/>
          <w:szCs w:val="24"/>
          <w:u w:val="single"/>
        </w:rPr>
        <w:t>Action</w:t>
      </w:r>
      <w:proofErr w:type="gramEnd"/>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w:t>
      </w:r>
      <w:proofErr w:type="gramStart"/>
      <w:r w:rsidRPr="00B13536">
        <w:rPr>
          <w:rFonts w:eastAsia="Times New Roman"/>
          <w:color w:val="000000"/>
          <w:sz w:val="24"/>
          <w:szCs w:val="24"/>
        </w:rPr>
        <w:t>prompt</w:t>
      </w:r>
      <w:proofErr w:type="gramEnd"/>
      <w:r w:rsidRPr="00B13536">
        <w:rPr>
          <w:rFonts w:eastAsia="Times New Roman"/>
          <w:color w:val="000000"/>
          <w:sz w:val="24"/>
          <w:szCs w:val="24"/>
        </w:rPr>
        <w:t xml:space="preserve">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025A291D" w14:textId="77777777" w:rsidR="00D555F6" w:rsidRPr="00D555F6" w:rsidRDefault="00D555F6" w:rsidP="00D555F6">
      <w:pPr>
        <w:spacing w:before="240" w:after="240" w:line="240" w:lineRule="auto"/>
        <w:jc w:val="both"/>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lastRenderedPageBreak/>
        <w:t>Design Rationale for Items and Vending Machine</w:t>
      </w:r>
    </w:p>
    <w:p w14:paraId="57E7E938"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
    <w:p w14:paraId="76EADF36"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roofErr w:type="spellStart"/>
      <w:r w:rsidRPr="00D555F6">
        <w:rPr>
          <w:rFonts w:eastAsia="Times New Roman"/>
          <w:b/>
          <w:bCs/>
          <w:color w:val="000000"/>
          <w:sz w:val="24"/>
          <w:szCs w:val="24"/>
          <w:u w:val="single"/>
          <w:lang w:val="en-MY" w:eastAsia="en-MY"/>
        </w:rPr>
        <w:t>ItemStats</w:t>
      </w:r>
      <w:proofErr w:type="spellEnd"/>
      <w:r w:rsidRPr="00D555F6">
        <w:rPr>
          <w:rFonts w:eastAsia="Times New Roman"/>
          <w:b/>
          <w:bCs/>
          <w:color w:val="000000"/>
          <w:sz w:val="24"/>
          <w:szCs w:val="24"/>
          <w:u w:val="single"/>
          <w:lang w:val="en-MY" w:eastAsia="en-MY"/>
        </w:rPr>
        <w:t xml:space="preserve"> </w:t>
      </w:r>
      <w:proofErr w:type="spellStart"/>
      <w:r w:rsidRPr="00D555F6">
        <w:rPr>
          <w:rFonts w:eastAsia="Times New Roman"/>
          <w:b/>
          <w:bCs/>
          <w:color w:val="000000"/>
          <w:sz w:val="24"/>
          <w:szCs w:val="24"/>
          <w:u w:val="single"/>
          <w:lang w:val="en-MY" w:eastAsia="en-MY"/>
        </w:rPr>
        <w:t>enum</w:t>
      </w:r>
      <w:proofErr w:type="spellEnd"/>
      <w:r w:rsidRPr="00D555F6">
        <w:rPr>
          <w:rFonts w:eastAsia="Times New Roman"/>
          <w:b/>
          <w:bCs/>
          <w:color w:val="000000"/>
          <w:sz w:val="24"/>
          <w:szCs w:val="24"/>
          <w:u w:val="single"/>
          <w:lang w:val="en-MY" w:eastAsia="en-MY"/>
        </w:rPr>
        <w:t xml:space="preserve"> class</w:t>
      </w:r>
    </w:p>
    <w:p w14:paraId="2B82119B"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D555F6">
        <w:rPr>
          <w:rFonts w:eastAsia="Times New Roman"/>
          <w:color w:val="000000"/>
          <w:sz w:val="24"/>
          <w:szCs w:val="24"/>
          <w:lang w:val="en-MY" w:eastAsia="en-MY"/>
        </w:rPr>
        <w:t>PortableItem</w:t>
      </w:r>
      <w:proofErr w:type="spellEnd"/>
      <w:r w:rsidRPr="00D555F6">
        <w:rPr>
          <w:rFonts w:eastAsia="Times New Roman"/>
          <w:color w:val="000000"/>
          <w:sz w:val="24"/>
          <w:szCs w:val="24"/>
          <w:lang w:val="en-MY" w:eastAsia="en-MY"/>
        </w:rPr>
        <w:t xml:space="preserve"> and </w:t>
      </w:r>
      <w:proofErr w:type="gramStart"/>
      <w:r w:rsidRPr="00D555F6">
        <w:rPr>
          <w:rFonts w:eastAsia="Times New Roman"/>
          <w:color w:val="000000"/>
          <w:sz w:val="24"/>
          <w:szCs w:val="24"/>
          <w:lang w:val="en-MY" w:eastAsia="en-MY"/>
        </w:rPr>
        <w:t>all of</w:t>
      </w:r>
      <w:proofErr w:type="gramEnd"/>
      <w:r w:rsidRPr="00D555F6">
        <w:rPr>
          <w:rFonts w:eastAsia="Times New Roman"/>
          <w:color w:val="000000"/>
          <w:sz w:val="24"/>
          <w:szCs w:val="24"/>
          <w:lang w:val="en-MY" w:eastAsia="en-MY"/>
        </w:rPr>
        <w:t xml:space="preserve"> its subclasses.</w:t>
      </w:r>
    </w:p>
    <w:p w14:paraId="37EA2BDE"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p>
    <w:p w14:paraId="2DA1C535"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b/>
          <w:bCs/>
          <w:i/>
          <w:iCs/>
          <w:color w:val="000000"/>
          <w:sz w:val="24"/>
          <w:szCs w:val="24"/>
          <w:lang w:val="en-MY" w:eastAsia="en-MY"/>
        </w:rPr>
        <w:t>Actions for items</w:t>
      </w:r>
    </w:p>
    <w:p w14:paraId="321748C3"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
    <w:p w14:paraId="424F37C2"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roofErr w:type="spellStart"/>
      <w:r w:rsidRPr="00D555F6">
        <w:rPr>
          <w:rFonts w:eastAsia="Times New Roman"/>
          <w:b/>
          <w:bCs/>
          <w:color w:val="000000"/>
          <w:sz w:val="24"/>
          <w:szCs w:val="24"/>
          <w:u w:val="single"/>
          <w:lang w:val="en-MY" w:eastAsia="en-MY"/>
        </w:rPr>
        <w:t>BuyItem</w:t>
      </w:r>
      <w:proofErr w:type="spellEnd"/>
      <w:r w:rsidRPr="00D555F6">
        <w:rPr>
          <w:rFonts w:eastAsia="Times New Roman"/>
          <w:b/>
          <w:bCs/>
          <w:color w:val="000000"/>
          <w:sz w:val="24"/>
          <w:szCs w:val="24"/>
          <w:u w:val="single"/>
          <w:lang w:val="en-MY" w:eastAsia="en-MY"/>
        </w:rPr>
        <w:t xml:space="preserve"> extends </w:t>
      </w:r>
      <w:proofErr w:type="gramStart"/>
      <w:r w:rsidRPr="00D555F6">
        <w:rPr>
          <w:rFonts w:eastAsia="Times New Roman"/>
          <w:b/>
          <w:bCs/>
          <w:color w:val="000000"/>
          <w:sz w:val="24"/>
          <w:szCs w:val="24"/>
          <w:u w:val="single"/>
          <w:lang w:val="en-MY" w:eastAsia="en-MY"/>
        </w:rPr>
        <w:t>Action</w:t>
      </w:r>
      <w:proofErr w:type="gramEnd"/>
    </w:p>
    <w:p w14:paraId="741ADBEC"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This class is called when a player wants to purchase items at the vending machine.</w:t>
      </w:r>
    </w:p>
    <w:p w14:paraId="4573F3C1" w14:textId="77777777" w:rsidR="00D555F6" w:rsidRPr="00D555F6" w:rsidRDefault="00D555F6" w:rsidP="00D555F6">
      <w:pPr>
        <w:spacing w:before="240" w:after="240" w:line="240" w:lineRule="auto"/>
        <w:jc w:val="both"/>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The player, if adjacent to a vending machine, prompts the vending machine to show </w:t>
      </w:r>
      <w:proofErr w:type="gramStart"/>
      <w:r w:rsidRPr="00D555F6">
        <w:rPr>
          <w:rFonts w:eastAsia="Times New Roman"/>
          <w:color w:val="000000"/>
          <w:sz w:val="24"/>
          <w:szCs w:val="24"/>
          <w:lang w:val="en-MY" w:eastAsia="en-MY"/>
        </w:rPr>
        <w:t>it’s</w:t>
      </w:r>
      <w:proofErr w:type="gramEnd"/>
      <w:r w:rsidRPr="00D555F6">
        <w:rPr>
          <w:rFonts w:eastAsia="Times New Roman"/>
          <w:color w:val="000000"/>
          <w:sz w:val="24"/>
          <w:szCs w:val="24"/>
          <w:lang w:val="en-MY" w:eastAsia="en-MY"/>
        </w:rPr>
        <w:t xml:space="preserve"> item menu, and buy items from it as long as they have enough points to do so. </w:t>
      </w:r>
    </w:p>
    <w:p w14:paraId="0C5B193E" w14:textId="77777777" w:rsidR="00D555F6" w:rsidRPr="00D555F6" w:rsidRDefault="00D555F6" w:rsidP="00D555F6">
      <w:pPr>
        <w:spacing w:before="240" w:after="240" w:line="240" w:lineRule="auto"/>
        <w:jc w:val="both"/>
        <w:rPr>
          <w:rFonts w:ascii="Times New Roman" w:eastAsia="Times New Roman" w:hAnsi="Times New Roman" w:cs="Times New Roman"/>
          <w:sz w:val="24"/>
          <w:szCs w:val="24"/>
          <w:lang w:val="en-MY" w:eastAsia="en-MY"/>
        </w:rPr>
      </w:pPr>
      <w:proofErr w:type="spellStart"/>
      <w:r w:rsidRPr="00D555F6">
        <w:rPr>
          <w:rFonts w:eastAsia="Times New Roman"/>
          <w:color w:val="000000"/>
          <w:sz w:val="24"/>
          <w:szCs w:val="24"/>
          <w:lang w:val="en-MY" w:eastAsia="en-MY"/>
        </w:rPr>
        <w:t>BuyItem</w:t>
      </w:r>
      <w:proofErr w:type="spellEnd"/>
      <w:r w:rsidRPr="00D555F6">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D555F6">
        <w:rPr>
          <w:rFonts w:eastAsia="Times New Roman"/>
          <w:color w:val="000000"/>
          <w:sz w:val="24"/>
          <w:szCs w:val="24"/>
          <w:lang w:val="en-MY" w:eastAsia="en-MY"/>
        </w:rPr>
        <w:t>BuyItem</w:t>
      </w:r>
      <w:proofErr w:type="spellEnd"/>
      <w:r w:rsidRPr="00D555F6">
        <w:rPr>
          <w:rFonts w:eastAsia="Times New Roman"/>
          <w:color w:val="000000"/>
          <w:sz w:val="24"/>
          <w:szCs w:val="24"/>
          <w:lang w:val="en-MY" w:eastAsia="en-MY"/>
        </w:rPr>
        <w:t xml:space="preserve"> will check if there are sufficient </w:t>
      </w:r>
      <w:proofErr w:type="spellStart"/>
      <w:r w:rsidRPr="00D555F6">
        <w:rPr>
          <w:rFonts w:eastAsia="Times New Roman"/>
          <w:color w:val="000000"/>
          <w:sz w:val="24"/>
          <w:szCs w:val="24"/>
          <w:lang w:val="en-MY" w:eastAsia="en-MY"/>
        </w:rPr>
        <w:t>EcoPoints</w:t>
      </w:r>
      <w:proofErr w:type="spellEnd"/>
      <w:r w:rsidRPr="00D555F6">
        <w:rPr>
          <w:rFonts w:eastAsia="Times New Roman"/>
          <w:color w:val="000000"/>
          <w:sz w:val="24"/>
          <w:szCs w:val="24"/>
          <w:lang w:val="en-MY" w:eastAsia="en-MY"/>
        </w:rPr>
        <w:t xml:space="preserve"> in class </w:t>
      </w:r>
      <w:proofErr w:type="spellStart"/>
      <w:r w:rsidRPr="00D555F6">
        <w:rPr>
          <w:rFonts w:eastAsia="Times New Roman"/>
          <w:color w:val="000000"/>
          <w:sz w:val="24"/>
          <w:szCs w:val="24"/>
          <w:lang w:val="en-MY" w:eastAsia="en-MY"/>
        </w:rPr>
        <w:t>VendingMachine</w:t>
      </w:r>
      <w:proofErr w:type="spellEnd"/>
      <w:r w:rsidRPr="00D555F6">
        <w:rPr>
          <w:rFonts w:eastAsia="Times New Roman"/>
          <w:color w:val="000000"/>
          <w:sz w:val="24"/>
          <w:szCs w:val="24"/>
          <w:lang w:val="en-MY" w:eastAsia="en-MY"/>
        </w:rPr>
        <w:t xml:space="preserve">. If there is enough, the selected item will be added into the player’s inventory and the </w:t>
      </w:r>
      <w:proofErr w:type="spellStart"/>
      <w:r w:rsidRPr="00D555F6">
        <w:rPr>
          <w:rFonts w:eastAsia="Times New Roman"/>
          <w:color w:val="000000"/>
          <w:sz w:val="24"/>
          <w:szCs w:val="24"/>
          <w:lang w:val="en-MY" w:eastAsia="en-MY"/>
        </w:rPr>
        <w:t>EcoPoints</w:t>
      </w:r>
      <w:proofErr w:type="spellEnd"/>
      <w:r w:rsidRPr="00D555F6">
        <w:rPr>
          <w:rFonts w:eastAsia="Times New Roman"/>
          <w:color w:val="000000"/>
          <w:sz w:val="24"/>
          <w:szCs w:val="24"/>
          <w:lang w:val="en-MY" w:eastAsia="en-MY"/>
        </w:rPr>
        <w:t xml:space="preserve"> will be deducted, else a message (</w:t>
      </w:r>
      <w:proofErr w:type="spellStart"/>
      <w:r w:rsidRPr="00D555F6">
        <w:rPr>
          <w:rFonts w:eastAsia="Times New Roman"/>
          <w:color w:val="000000"/>
          <w:sz w:val="24"/>
          <w:szCs w:val="24"/>
          <w:lang w:val="en-MY" w:eastAsia="en-MY"/>
        </w:rPr>
        <w:t>e.g</w:t>
      </w:r>
      <w:proofErr w:type="spellEnd"/>
      <w:r w:rsidRPr="00D555F6">
        <w:rPr>
          <w:rFonts w:eastAsia="Times New Roman"/>
          <w:color w:val="000000"/>
          <w:sz w:val="24"/>
          <w:szCs w:val="24"/>
          <w:lang w:val="en-MY" w:eastAsia="en-MY"/>
        </w:rPr>
        <w:t xml:space="preserve"> Not enough </w:t>
      </w:r>
      <w:proofErr w:type="spellStart"/>
      <w:r w:rsidRPr="00D555F6">
        <w:rPr>
          <w:rFonts w:eastAsia="Times New Roman"/>
          <w:color w:val="000000"/>
          <w:sz w:val="24"/>
          <w:szCs w:val="24"/>
          <w:lang w:val="en-MY" w:eastAsia="en-MY"/>
        </w:rPr>
        <w:t>EcoPoints</w:t>
      </w:r>
      <w:proofErr w:type="spellEnd"/>
      <w:r w:rsidRPr="00D555F6">
        <w:rPr>
          <w:rFonts w:eastAsia="Times New Roman"/>
          <w:color w:val="000000"/>
          <w:sz w:val="24"/>
          <w:szCs w:val="24"/>
          <w:lang w:val="en-MY" w:eastAsia="en-MY"/>
        </w:rPr>
        <w:t>!) will be returned and the player will again be prompted with the item menu. </w:t>
      </w:r>
    </w:p>
    <w:p w14:paraId="1DE4291B" w14:textId="77777777" w:rsidR="00D555F6" w:rsidRPr="00D555F6" w:rsidRDefault="00D555F6" w:rsidP="00D555F6">
      <w:pPr>
        <w:spacing w:before="240" w:after="240" w:line="240" w:lineRule="auto"/>
        <w:jc w:val="both"/>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This action will continue until the player quits the item menu.</w:t>
      </w:r>
    </w:p>
    <w:p w14:paraId="5509B285"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r w:rsidRPr="00D555F6">
        <w:rPr>
          <w:rFonts w:ascii="Times New Roman" w:eastAsia="Times New Roman" w:hAnsi="Times New Roman" w:cs="Times New Roman"/>
          <w:sz w:val="24"/>
          <w:szCs w:val="24"/>
          <w:lang w:val="en-MY" w:eastAsia="en-MY"/>
        </w:rPr>
        <w:br/>
      </w:r>
    </w:p>
    <w:p w14:paraId="792EF3D3" w14:textId="77777777" w:rsidR="00D555F6" w:rsidRDefault="00D555F6" w:rsidP="00D555F6">
      <w:pPr>
        <w:spacing w:line="240" w:lineRule="auto"/>
        <w:jc w:val="both"/>
        <w:rPr>
          <w:rFonts w:eastAsia="Times New Roman"/>
          <w:b/>
          <w:bCs/>
          <w:color w:val="000000"/>
          <w:sz w:val="24"/>
          <w:szCs w:val="24"/>
          <w:u w:val="single"/>
          <w:lang w:val="en-MY" w:eastAsia="en-MY"/>
        </w:rPr>
      </w:pPr>
    </w:p>
    <w:p w14:paraId="370689B4" w14:textId="77777777" w:rsidR="00D555F6" w:rsidRDefault="00D555F6" w:rsidP="00D555F6">
      <w:pPr>
        <w:spacing w:line="240" w:lineRule="auto"/>
        <w:jc w:val="both"/>
        <w:rPr>
          <w:rFonts w:eastAsia="Times New Roman"/>
          <w:b/>
          <w:bCs/>
          <w:color w:val="000000"/>
          <w:sz w:val="24"/>
          <w:szCs w:val="24"/>
          <w:u w:val="single"/>
          <w:lang w:val="en-MY" w:eastAsia="en-MY"/>
        </w:rPr>
      </w:pPr>
    </w:p>
    <w:p w14:paraId="1C79EB66" w14:textId="77777777" w:rsidR="00D555F6" w:rsidRDefault="00D555F6" w:rsidP="00D555F6">
      <w:pPr>
        <w:spacing w:line="240" w:lineRule="auto"/>
        <w:jc w:val="both"/>
        <w:rPr>
          <w:rFonts w:eastAsia="Times New Roman"/>
          <w:b/>
          <w:bCs/>
          <w:color w:val="000000"/>
          <w:sz w:val="24"/>
          <w:szCs w:val="24"/>
          <w:u w:val="single"/>
          <w:lang w:val="en-MY" w:eastAsia="en-MY"/>
        </w:rPr>
      </w:pPr>
    </w:p>
    <w:p w14:paraId="4F95DA72" w14:textId="77777777" w:rsidR="00D555F6" w:rsidRDefault="00D555F6" w:rsidP="00D555F6">
      <w:pPr>
        <w:spacing w:line="240" w:lineRule="auto"/>
        <w:jc w:val="both"/>
        <w:rPr>
          <w:rFonts w:eastAsia="Times New Roman"/>
          <w:b/>
          <w:bCs/>
          <w:color w:val="000000"/>
          <w:sz w:val="24"/>
          <w:szCs w:val="24"/>
          <w:u w:val="single"/>
          <w:lang w:val="en-MY" w:eastAsia="en-MY"/>
        </w:rPr>
      </w:pPr>
    </w:p>
    <w:p w14:paraId="2EC7C139" w14:textId="77777777" w:rsidR="00D555F6" w:rsidRDefault="00D555F6" w:rsidP="00D555F6">
      <w:pPr>
        <w:spacing w:line="240" w:lineRule="auto"/>
        <w:jc w:val="both"/>
        <w:rPr>
          <w:rFonts w:eastAsia="Times New Roman"/>
          <w:b/>
          <w:bCs/>
          <w:color w:val="000000"/>
          <w:sz w:val="24"/>
          <w:szCs w:val="24"/>
          <w:u w:val="single"/>
          <w:lang w:val="en-MY" w:eastAsia="en-MY"/>
        </w:rPr>
      </w:pPr>
    </w:p>
    <w:p w14:paraId="4D91FD64" w14:textId="77777777" w:rsidR="00D555F6" w:rsidRDefault="00D555F6" w:rsidP="00D555F6">
      <w:pPr>
        <w:spacing w:line="240" w:lineRule="auto"/>
        <w:jc w:val="both"/>
        <w:rPr>
          <w:rFonts w:eastAsia="Times New Roman"/>
          <w:b/>
          <w:bCs/>
          <w:color w:val="000000"/>
          <w:sz w:val="24"/>
          <w:szCs w:val="24"/>
          <w:u w:val="single"/>
          <w:lang w:val="en-MY" w:eastAsia="en-MY"/>
        </w:rPr>
      </w:pPr>
    </w:p>
    <w:p w14:paraId="70127D9E" w14:textId="404C6380" w:rsidR="00D555F6" w:rsidRPr="00D555F6" w:rsidRDefault="00D555F6" w:rsidP="00D555F6">
      <w:pPr>
        <w:spacing w:line="240" w:lineRule="auto"/>
        <w:jc w:val="both"/>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lastRenderedPageBreak/>
        <w:t xml:space="preserve">Interaction Diagram of </w:t>
      </w:r>
      <w:proofErr w:type="spellStart"/>
      <w:r w:rsidRPr="00D555F6">
        <w:rPr>
          <w:rFonts w:eastAsia="Times New Roman"/>
          <w:b/>
          <w:bCs/>
          <w:color w:val="000000"/>
          <w:sz w:val="24"/>
          <w:szCs w:val="24"/>
          <w:u w:val="single"/>
          <w:lang w:val="en-MY" w:eastAsia="en-MY"/>
        </w:rPr>
        <w:t>BuyItem</w:t>
      </w:r>
      <w:proofErr w:type="spellEnd"/>
    </w:p>
    <w:p w14:paraId="1C780B1B" w14:textId="77777777" w:rsidR="00D555F6" w:rsidRDefault="00D555F6" w:rsidP="00D555F6">
      <w:pPr>
        <w:spacing w:before="240" w:after="240" w:line="240" w:lineRule="auto"/>
        <w:jc w:val="both"/>
        <w:rPr>
          <w:rFonts w:ascii="Times New Roman" w:eastAsia="Times New Roman" w:hAnsi="Times New Roman" w:cs="Times New Roman"/>
          <w:sz w:val="24"/>
          <w:szCs w:val="24"/>
          <w:lang w:val="en-MY" w:eastAsia="en-MY"/>
        </w:rPr>
      </w:pPr>
      <w:r w:rsidRPr="00D555F6">
        <w:rPr>
          <w:rFonts w:ascii="Times New Roman" w:eastAsia="Times New Roman" w:hAnsi="Times New Roman" w:cs="Times New Roman"/>
          <w:b/>
          <w:bCs/>
          <w:noProof/>
          <w:color w:val="000000"/>
          <w:sz w:val="24"/>
          <w:szCs w:val="24"/>
          <w:bdr w:val="none" w:sz="0" w:space="0" w:color="auto" w:frame="1"/>
          <w:lang w:val="en-MY" w:eastAsia="en-MY"/>
        </w:rPr>
        <w:drawing>
          <wp:inline distT="0" distB="0" distL="0" distR="0" wp14:anchorId="019BCB41" wp14:editId="5B28509C">
            <wp:extent cx="5343525" cy="821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4E84FFA0" w14:textId="08BB8207" w:rsidR="00D555F6" w:rsidRPr="00D555F6" w:rsidRDefault="00D555F6" w:rsidP="00D555F6">
      <w:pPr>
        <w:spacing w:before="240" w:after="240" w:line="240" w:lineRule="auto"/>
        <w:jc w:val="both"/>
        <w:rPr>
          <w:rFonts w:ascii="Times New Roman" w:eastAsia="Times New Roman" w:hAnsi="Times New Roman" w:cs="Times New Roman"/>
          <w:sz w:val="24"/>
          <w:szCs w:val="24"/>
          <w:lang w:val="en-MY" w:eastAsia="en-MY"/>
        </w:rPr>
      </w:pPr>
      <w:r w:rsidRPr="00D555F6">
        <w:rPr>
          <w:rFonts w:eastAsia="Times New Roman"/>
          <w:b/>
          <w:bCs/>
          <w:i/>
          <w:iCs/>
          <w:color w:val="000000"/>
          <w:sz w:val="24"/>
          <w:szCs w:val="24"/>
          <w:lang w:val="en-MY" w:eastAsia="en-MY"/>
        </w:rPr>
        <w:lastRenderedPageBreak/>
        <w:t>Items</w:t>
      </w:r>
      <w:r w:rsidRPr="00D555F6">
        <w:rPr>
          <w:rFonts w:eastAsia="Times New Roman"/>
          <w:b/>
          <w:bCs/>
          <w:color w:val="000000"/>
          <w:sz w:val="24"/>
          <w:szCs w:val="24"/>
          <w:lang w:val="en-MY" w:eastAsia="en-MY"/>
        </w:rPr>
        <w:t xml:space="preserve"> </w:t>
      </w:r>
      <w:proofErr w:type="spellStart"/>
      <w:r w:rsidRPr="00D555F6">
        <w:rPr>
          <w:rFonts w:eastAsia="Times New Roman"/>
          <w:b/>
          <w:bCs/>
          <w:i/>
          <w:iCs/>
          <w:color w:val="000000"/>
          <w:sz w:val="24"/>
          <w:szCs w:val="24"/>
          <w:lang w:val="en-MY" w:eastAsia="en-MY"/>
        </w:rPr>
        <w:t>misc</w:t>
      </w:r>
      <w:proofErr w:type="spellEnd"/>
    </w:p>
    <w:p w14:paraId="5F4F8546"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
    <w:p w14:paraId="08B8BAB4"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roofErr w:type="spellStart"/>
      <w:r w:rsidRPr="00D555F6">
        <w:rPr>
          <w:rFonts w:eastAsia="Times New Roman"/>
          <w:b/>
          <w:bCs/>
          <w:color w:val="000000"/>
          <w:sz w:val="24"/>
          <w:szCs w:val="24"/>
          <w:u w:val="single"/>
          <w:lang w:val="en-MY" w:eastAsia="en-MY"/>
        </w:rPr>
        <w:t>PortableItem</w:t>
      </w:r>
      <w:proofErr w:type="spellEnd"/>
      <w:r w:rsidRPr="00D555F6">
        <w:rPr>
          <w:rFonts w:eastAsia="Times New Roman"/>
          <w:b/>
          <w:bCs/>
          <w:color w:val="000000"/>
          <w:sz w:val="24"/>
          <w:szCs w:val="24"/>
          <w:u w:val="single"/>
          <w:lang w:val="en-MY" w:eastAsia="en-MY"/>
        </w:rPr>
        <w:t xml:space="preserve"> extends </w:t>
      </w:r>
      <w:proofErr w:type="gramStart"/>
      <w:r w:rsidRPr="00D555F6">
        <w:rPr>
          <w:rFonts w:eastAsia="Times New Roman"/>
          <w:b/>
          <w:bCs/>
          <w:color w:val="000000"/>
          <w:sz w:val="24"/>
          <w:szCs w:val="24"/>
          <w:u w:val="single"/>
          <w:lang w:val="en-MY" w:eastAsia="en-MY"/>
        </w:rPr>
        <w:t>Item</w:t>
      </w:r>
      <w:proofErr w:type="gramEnd"/>
    </w:p>
    <w:p w14:paraId="31DF50ED"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This is the base class for </w:t>
      </w:r>
      <w:proofErr w:type="gramStart"/>
      <w:r w:rsidRPr="00D555F6">
        <w:rPr>
          <w:rFonts w:eastAsia="Times New Roman"/>
          <w:color w:val="000000"/>
          <w:sz w:val="24"/>
          <w:szCs w:val="24"/>
          <w:lang w:val="en-MY" w:eastAsia="en-MY"/>
        </w:rPr>
        <w:t>any and all</w:t>
      </w:r>
      <w:proofErr w:type="gramEnd"/>
      <w:r w:rsidRPr="00D555F6">
        <w:rPr>
          <w:rFonts w:eastAsia="Times New Roman"/>
          <w:color w:val="000000"/>
          <w:sz w:val="24"/>
          <w:szCs w:val="24"/>
          <w:lang w:val="en-MY" w:eastAsia="en-MY"/>
        </w:rPr>
        <w:t xml:space="preserve"> items that can be picked up and dropped.</w:t>
      </w:r>
    </w:p>
    <w:p w14:paraId="5F305D27"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If the item can be picked up, </w:t>
      </w:r>
      <w:proofErr w:type="spellStart"/>
      <w:r w:rsidRPr="00D555F6">
        <w:rPr>
          <w:rFonts w:eastAsia="Times New Roman"/>
          <w:color w:val="000000"/>
          <w:sz w:val="24"/>
          <w:szCs w:val="24"/>
          <w:lang w:val="en-MY" w:eastAsia="en-MY"/>
        </w:rPr>
        <w:t>PortableItem</w:t>
      </w:r>
      <w:proofErr w:type="spellEnd"/>
      <w:r w:rsidRPr="00D555F6">
        <w:rPr>
          <w:rFonts w:eastAsia="Times New Roman"/>
          <w:color w:val="000000"/>
          <w:sz w:val="24"/>
          <w:szCs w:val="24"/>
          <w:lang w:val="en-MY" w:eastAsia="en-MY"/>
        </w:rPr>
        <w:t xml:space="preserve"> will call super’s constructor and will have a </w:t>
      </w:r>
      <w:proofErr w:type="spellStart"/>
      <w:r w:rsidRPr="00D555F6">
        <w:rPr>
          <w:rFonts w:eastAsia="Times New Roman"/>
          <w:color w:val="000000"/>
          <w:sz w:val="24"/>
          <w:szCs w:val="24"/>
          <w:lang w:val="en-MY" w:eastAsia="en-MY"/>
        </w:rPr>
        <w:t>boolean</w:t>
      </w:r>
      <w:proofErr w:type="spellEnd"/>
      <w:r w:rsidRPr="00D555F6">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5D727ED4"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r w:rsidRPr="00D555F6">
        <w:rPr>
          <w:rFonts w:ascii="Times New Roman" w:eastAsia="Times New Roman" w:hAnsi="Times New Roman" w:cs="Times New Roman"/>
          <w:sz w:val="24"/>
          <w:szCs w:val="24"/>
          <w:lang w:val="en-MY" w:eastAsia="en-MY"/>
        </w:rPr>
        <w:br/>
      </w:r>
    </w:p>
    <w:p w14:paraId="0C7866CE"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t xml:space="preserve">Corpse extends </w:t>
      </w:r>
      <w:proofErr w:type="spellStart"/>
      <w:proofErr w:type="gramStart"/>
      <w:r w:rsidRPr="00D555F6">
        <w:rPr>
          <w:rFonts w:eastAsia="Times New Roman"/>
          <w:b/>
          <w:bCs/>
          <w:color w:val="000000"/>
          <w:sz w:val="24"/>
          <w:szCs w:val="24"/>
          <w:u w:val="single"/>
          <w:lang w:val="en-MY" w:eastAsia="en-MY"/>
        </w:rPr>
        <w:t>EdibleItem</w:t>
      </w:r>
      <w:proofErr w:type="spellEnd"/>
      <w:proofErr w:type="gramEnd"/>
    </w:p>
    <w:p w14:paraId="020CB3DF"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3C5D2CFB"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Overrides super’s </w:t>
      </w:r>
      <w:proofErr w:type="gramStart"/>
      <w:r w:rsidRPr="00D555F6">
        <w:rPr>
          <w:rFonts w:eastAsia="Times New Roman"/>
          <w:color w:val="000000"/>
          <w:sz w:val="24"/>
          <w:szCs w:val="24"/>
          <w:lang w:val="en-MY" w:eastAsia="en-MY"/>
        </w:rPr>
        <w:t>tick(</w:t>
      </w:r>
      <w:proofErr w:type="gramEnd"/>
      <w:r w:rsidRPr="00D555F6">
        <w:rPr>
          <w:rFonts w:eastAsia="Times New Roman"/>
          <w:color w:val="000000"/>
          <w:sz w:val="24"/>
          <w:szCs w:val="24"/>
          <w:lang w:val="en-MY" w:eastAsia="en-MY"/>
        </w:rPr>
        <w:t>) method to initiate the set rotting timeframe (</w:t>
      </w:r>
      <w:proofErr w:type="spellStart"/>
      <w:r w:rsidRPr="00D555F6">
        <w:rPr>
          <w:rFonts w:eastAsia="Times New Roman"/>
          <w:color w:val="000000"/>
          <w:sz w:val="24"/>
          <w:szCs w:val="24"/>
          <w:lang w:val="en-MY" w:eastAsia="en-MY"/>
        </w:rPr>
        <w:t>e.g</w:t>
      </w:r>
      <w:proofErr w:type="spellEnd"/>
      <w:r w:rsidRPr="00D555F6">
        <w:rPr>
          <w:rFonts w:eastAsia="Times New Roman"/>
          <w:color w:val="000000"/>
          <w:sz w:val="24"/>
          <w:szCs w:val="24"/>
          <w:lang w:val="en-MY" w:eastAsia="en-MY"/>
        </w:rPr>
        <w:t xml:space="preserve"> 30 seconds) if it is placed on the map.</w:t>
      </w:r>
    </w:p>
    <w:p w14:paraId="5D937126"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p>
    <w:p w14:paraId="7C68B916"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roofErr w:type="spellStart"/>
      <w:r w:rsidRPr="00D555F6">
        <w:rPr>
          <w:rFonts w:eastAsia="Times New Roman"/>
          <w:b/>
          <w:bCs/>
          <w:color w:val="000000"/>
          <w:sz w:val="24"/>
          <w:szCs w:val="24"/>
          <w:u w:val="single"/>
          <w:lang w:val="en-MY" w:eastAsia="en-MY"/>
        </w:rPr>
        <w:t>EdibleItem</w:t>
      </w:r>
      <w:proofErr w:type="spellEnd"/>
      <w:r w:rsidRPr="00D555F6">
        <w:rPr>
          <w:rFonts w:eastAsia="Times New Roman"/>
          <w:b/>
          <w:bCs/>
          <w:color w:val="000000"/>
          <w:sz w:val="24"/>
          <w:szCs w:val="24"/>
          <w:u w:val="single"/>
          <w:lang w:val="en-MY" w:eastAsia="en-MY"/>
        </w:rPr>
        <w:t xml:space="preserve"> abstract class extends </w:t>
      </w:r>
      <w:proofErr w:type="spellStart"/>
      <w:proofErr w:type="gramStart"/>
      <w:r w:rsidRPr="00D555F6">
        <w:rPr>
          <w:rFonts w:eastAsia="Times New Roman"/>
          <w:b/>
          <w:bCs/>
          <w:color w:val="000000"/>
          <w:sz w:val="24"/>
          <w:szCs w:val="24"/>
          <w:u w:val="single"/>
          <w:lang w:val="en-MY" w:eastAsia="en-MY"/>
        </w:rPr>
        <w:t>PortableItem</w:t>
      </w:r>
      <w:proofErr w:type="spellEnd"/>
      <w:proofErr w:type="gramEnd"/>
      <w:r w:rsidRPr="00D555F6">
        <w:rPr>
          <w:rFonts w:eastAsia="Times New Roman"/>
          <w:b/>
          <w:bCs/>
          <w:color w:val="000000"/>
          <w:sz w:val="24"/>
          <w:szCs w:val="24"/>
          <w:u w:val="single"/>
          <w:lang w:val="en-MY" w:eastAsia="en-MY"/>
        </w:rPr>
        <w:t> </w:t>
      </w:r>
    </w:p>
    <w:p w14:paraId="58916B9D"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D555F6">
        <w:rPr>
          <w:rFonts w:eastAsia="Times New Roman"/>
          <w:color w:val="000000"/>
          <w:sz w:val="24"/>
          <w:szCs w:val="24"/>
          <w:lang w:val="en-MY" w:eastAsia="en-MY"/>
        </w:rPr>
        <w:t>items .</w:t>
      </w:r>
      <w:proofErr w:type="gramEnd"/>
    </w:p>
    <w:p w14:paraId="5DDA5228"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p>
    <w:p w14:paraId="1B8EA67E"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t xml:space="preserve">Egg extends </w:t>
      </w:r>
      <w:proofErr w:type="spellStart"/>
      <w:proofErr w:type="gramStart"/>
      <w:r w:rsidRPr="00D555F6">
        <w:rPr>
          <w:rFonts w:eastAsia="Times New Roman"/>
          <w:b/>
          <w:bCs/>
          <w:color w:val="000000"/>
          <w:sz w:val="24"/>
          <w:szCs w:val="24"/>
          <w:u w:val="single"/>
          <w:lang w:val="en-MY" w:eastAsia="en-MY"/>
        </w:rPr>
        <w:t>EdibleItem</w:t>
      </w:r>
      <w:proofErr w:type="spellEnd"/>
      <w:proofErr w:type="gramEnd"/>
    </w:p>
    <w:p w14:paraId="4A960112"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Contains all current and future dinosaur eggs and their characteristics. This allows for future modifications to all eggs and lessens unnecessary code. </w:t>
      </w:r>
    </w:p>
    <w:p w14:paraId="77B3EC72"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Holds attributes of the eggs such as hatch time </w:t>
      </w:r>
      <w:proofErr w:type="gramStart"/>
      <w:r w:rsidRPr="00D555F6">
        <w:rPr>
          <w:rFonts w:eastAsia="Times New Roman"/>
          <w:color w:val="000000"/>
          <w:sz w:val="24"/>
          <w:szCs w:val="24"/>
          <w:lang w:val="en-MY" w:eastAsia="en-MY"/>
        </w:rPr>
        <w:t>needed</w:t>
      </w:r>
      <w:proofErr w:type="gramEnd"/>
      <w:r w:rsidRPr="00D555F6">
        <w:rPr>
          <w:rFonts w:eastAsia="Times New Roman"/>
          <w:color w:val="000000"/>
          <w:sz w:val="24"/>
          <w:szCs w:val="24"/>
          <w:lang w:val="en-MY" w:eastAsia="en-MY"/>
        </w:rPr>
        <w:t xml:space="preserve"> and type of dinosaur hatched.</w:t>
      </w:r>
    </w:p>
    <w:p w14:paraId="4C82DA9B"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If Eggs are picked up and carried in a player’s inventory, override super’s </w:t>
      </w:r>
      <w:proofErr w:type="gramStart"/>
      <w:r w:rsidRPr="00D555F6">
        <w:rPr>
          <w:rFonts w:eastAsia="Times New Roman"/>
          <w:color w:val="000000"/>
          <w:sz w:val="24"/>
          <w:szCs w:val="24"/>
          <w:lang w:val="en-MY" w:eastAsia="en-MY"/>
        </w:rPr>
        <w:t>tick(</w:t>
      </w:r>
      <w:proofErr w:type="gramEnd"/>
      <w:r w:rsidRPr="00D555F6">
        <w:rPr>
          <w:rFonts w:eastAsia="Times New Roman"/>
          <w:color w:val="000000"/>
          <w:sz w:val="24"/>
          <w:szCs w:val="24"/>
          <w:lang w:val="en-MY" w:eastAsia="en-MY"/>
        </w:rPr>
        <w:t>) method is overridden to ensure that they won’t incubate or hatch.</w:t>
      </w:r>
    </w:p>
    <w:p w14:paraId="53095CA0"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If an egg is placed on the ground (</w:t>
      </w:r>
      <w:proofErr w:type="spellStart"/>
      <w:r w:rsidRPr="00D555F6">
        <w:rPr>
          <w:rFonts w:eastAsia="Times New Roman"/>
          <w:color w:val="000000"/>
          <w:sz w:val="24"/>
          <w:szCs w:val="24"/>
          <w:lang w:val="en-MY" w:eastAsia="en-MY"/>
        </w:rPr>
        <w:t>getInventory.remove</w:t>
      </w:r>
      <w:proofErr w:type="spellEnd"/>
      <w:r w:rsidRPr="00D555F6">
        <w:rPr>
          <w:rFonts w:eastAsia="Times New Roman"/>
          <w:color w:val="000000"/>
          <w:sz w:val="24"/>
          <w:szCs w:val="24"/>
          <w:lang w:val="en-MY" w:eastAsia="en-MY"/>
        </w:rPr>
        <w:t>()) or laid by a dinosaur (</w:t>
      </w:r>
      <w:proofErr w:type="spellStart"/>
      <w:r w:rsidRPr="00D555F6">
        <w:rPr>
          <w:rFonts w:eastAsia="Times New Roman"/>
          <w:color w:val="000000"/>
          <w:sz w:val="24"/>
          <w:szCs w:val="24"/>
          <w:lang w:val="en-MY" w:eastAsia="en-MY"/>
        </w:rPr>
        <w:t>layEggAction</w:t>
      </w:r>
      <w:proofErr w:type="spellEnd"/>
      <w:r w:rsidRPr="00D555F6">
        <w:rPr>
          <w:rFonts w:eastAsia="Times New Roman"/>
          <w:color w:val="000000"/>
          <w:sz w:val="24"/>
          <w:szCs w:val="24"/>
          <w:lang w:val="en-MY" w:eastAsia="en-MY"/>
        </w:rPr>
        <w:t xml:space="preserve">), override super’s </w:t>
      </w:r>
      <w:proofErr w:type="gramStart"/>
      <w:r w:rsidRPr="00D555F6">
        <w:rPr>
          <w:rFonts w:eastAsia="Times New Roman"/>
          <w:color w:val="000000"/>
          <w:sz w:val="24"/>
          <w:szCs w:val="24"/>
          <w:lang w:val="en-MY" w:eastAsia="en-MY"/>
        </w:rPr>
        <w:t>tick(</w:t>
      </w:r>
      <w:proofErr w:type="gramEnd"/>
      <w:r w:rsidRPr="00D555F6">
        <w:rPr>
          <w:rFonts w:eastAsia="Times New Roman"/>
          <w:color w:val="000000"/>
          <w:sz w:val="24"/>
          <w:szCs w:val="24"/>
          <w:lang w:val="en-MY" w:eastAsia="en-MY"/>
        </w:rPr>
        <w:t xml:space="preserve">) method to start the countdown until the egg is hatched. </w:t>
      </w:r>
      <w:proofErr w:type="spellStart"/>
      <w:r w:rsidRPr="00D555F6">
        <w:rPr>
          <w:rFonts w:eastAsia="Times New Roman"/>
          <w:color w:val="000000"/>
          <w:sz w:val="24"/>
          <w:szCs w:val="24"/>
          <w:lang w:val="en-MY" w:eastAsia="en-MY"/>
        </w:rPr>
        <w:t>EcoPoints</w:t>
      </w:r>
      <w:proofErr w:type="spellEnd"/>
      <w:r w:rsidRPr="00D555F6">
        <w:rPr>
          <w:rFonts w:eastAsia="Times New Roman"/>
          <w:color w:val="000000"/>
          <w:sz w:val="24"/>
          <w:szCs w:val="24"/>
          <w:lang w:val="en-MY" w:eastAsia="en-MY"/>
        </w:rPr>
        <w:t xml:space="preserve"> are incremented when an egg </w:t>
      </w:r>
      <w:proofErr w:type="gramStart"/>
      <w:r w:rsidRPr="00D555F6">
        <w:rPr>
          <w:rFonts w:eastAsia="Times New Roman"/>
          <w:color w:val="000000"/>
          <w:sz w:val="24"/>
          <w:szCs w:val="24"/>
          <w:lang w:val="en-MY" w:eastAsia="en-MY"/>
        </w:rPr>
        <w:t>hatches</w:t>
      </w:r>
      <w:proofErr w:type="gramEnd"/>
      <w:r w:rsidRPr="00D555F6">
        <w:rPr>
          <w:rFonts w:eastAsia="Times New Roman"/>
          <w:color w:val="000000"/>
          <w:sz w:val="24"/>
          <w:szCs w:val="24"/>
          <w:lang w:val="en-MY" w:eastAsia="en-MY"/>
        </w:rPr>
        <w:t>.</w:t>
      </w:r>
    </w:p>
    <w:p w14:paraId="29334AAE"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p>
    <w:p w14:paraId="2FC4C5E9"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t xml:space="preserve">Fruit extends </w:t>
      </w:r>
      <w:proofErr w:type="spellStart"/>
      <w:proofErr w:type="gramStart"/>
      <w:r w:rsidRPr="00D555F6">
        <w:rPr>
          <w:rFonts w:eastAsia="Times New Roman"/>
          <w:b/>
          <w:bCs/>
          <w:color w:val="000000"/>
          <w:sz w:val="24"/>
          <w:szCs w:val="24"/>
          <w:u w:val="single"/>
          <w:lang w:val="en-MY" w:eastAsia="en-MY"/>
        </w:rPr>
        <w:t>EdibleItem</w:t>
      </w:r>
      <w:proofErr w:type="spellEnd"/>
      <w:proofErr w:type="gramEnd"/>
    </w:p>
    <w:p w14:paraId="2AE9472D"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This class represents a piece of fruit, which is produced by a tree or bush.</w:t>
      </w:r>
    </w:p>
    <w:p w14:paraId="525C406B"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This is a food source of all herbivorous dinosaurs.</w:t>
      </w:r>
    </w:p>
    <w:p w14:paraId="3820361E"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Overrides super’s </w:t>
      </w:r>
      <w:proofErr w:type="gramStart"/>
      <w:r w:rsidRPr="00D555F6">
        <w:rPr>
          <w:rFonts w:eastAsia="Times New Roman"/>
          <w:color w:val="000000"/>
          <w:sz w:val="24"/>
          <w:szCs w:val="24"/>
          <w:lang w:val="en-MY" w:eastAsia="en-MY"/>
        </w:rPr>
        <w:t>tick(</w:t>
      </w:r>
      <w:proofErr w:type="gramEnd"/>
      <w:r w:rsidRPr="00D555F6">
        <w:rPr>
          <w:rFonts w:eastAsia="Times New Roman"/>
          <w:color w:val="000000"/>
          <w:sz w:val="24"/>
          <w:szCs w:val="24"/>
          <w:lang w:val="en-MY" w:eastAsia="en-MY"/>
        </w:rPr>
        <w:t>) method to start the rotting process (15 turns) as soon as it is dropped.</w:t>
      </w:r>
    </w:p>
    <w:p w14:paraId="46C8F04B"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
    <w:p w14:paraId="1D0EDAE0" w14:textId="77777777" w:rsidR="00D555F6" w:rsidRDefault="00D555F6" w:rsidP="00D555F6">
      <w:pPr>
        <w:spacing w:line="240" w:lineRule="auto"/>
        <w:jc w:val="both"/>
        <w:rPr>
          <w:rFonts w:eastAsia="Times New Roman"/>
          <w:b/>
          <w:bCs/>
          <w:color w:val="000000"/>
          <w:sz w:val="24"/>
          <w:szCs w:val="24"/>
          <w:u w:val="single"/>
          <w:lang w:val="en-MY" w:eastAsia="en-MY"/>
        </w:rPr>
      </w:pPr>
    </w:p>
    <w:p w14:paraId="463F3FE9" w14:textId="77777777" w:rsidR="00D555F6" w:rsidRDefault="00D555F6" w:rsidP="00D555F6">
      <w:pPr>
        <w:spacing w:line="240" w:lineRule="auto"/>
        <w:jc w:val="both"/>
        <w:rPr>
          <w:rFonts w:eastAsia="Times New Roman"/>
          <w:b/>
          <w:bCs/>
          <w:color w:val="000000"/>
          <w:sz w:val="24"/>
          <w:szCs w:val="24"/>
          <w:u w:val="single"/>
          <w:lang w:val="en-MY" w:eastAsia="en-MY"/>
        </w:rPr>
      </w:pPr>
    </w:p>
    <w:p w14:paraId="6DC2A5F3" w14:textId="77777777" w:rsidR="00D555F6" w:rsidRDefault="00D555F6" w:rsidP="00D555F6">
      <w:pPr>
        <w:spacing w:line="240" w:lineRule="auto"/>
        <w:jc w:val="both"/>
        <w:rPr>
          <w:rFonts w:eastAsia="Times New Roman"/>
          <w:b/>
          <w:bCs/>
          <w:color w:val="000000"/>
          <w:sz w:val="24"/>
          <w:szCs w:val="24"/>
          <w:u w:val="single"/>
          <w:lang w:val="en-MY" w:eastAsia="en-MY"/>
        </w:rPr>
      </w:pPr>
    </w:p>
    <w:p w14:paraId="49ECE379" w14:textId="77777777" w:rsidR="00D555F6" w:rsidRDefault="00D555F6" w:rsidP="00D555F6">
      <w:pPr>
        <w:spacing w:line="240" w:lineRule="auto"/>
        <w:jc w:val="both"/>
        <w:rPr>
          <w:rFonts w:eastAsia="Times New Roman"/>
          <w:b/>
          <w:bCs/>
          <w:color w:val="000000"/>
          <w:sz w:val="24"/>
          <w:szCs w:val="24"/>
          <w:u w:val="single"/>
          <w:lang w:val="en-MY" w:eastAsia="en-MY"/>
        </w:rPr>
      </w:pPr>
    </w:p>
    <w:p w14:paraId="5BDEDB49" w14:textId="77777777" w:rsidR="00D555F6" w:rsidRDefault="00D555F6" w:rsidP="00D555F6">
      <w:pPr>
        <w:spacing w:line="240" w:lineRule="auto"/>
        <w:jc w:val="both"/>
        <w:rPr>
          <w:rFonts w:eastAsia="Times New Roman"/>
          <w:b/>
          <w:bCs/>
          <w:color w:val="000000"/>
          <w:sz w:val="24"/>
          <w:szCs w:val="24"/>
          <w:u w:val="single"/>
          <w:lang w:val="en-MY" w:eastAsia="en-MY"/>
        </w:rPr>
      </w:pPr>
    </w:p>
    <w:p w14:paraId="0CFEA695" w14:textId="77777777" w:rsidR="00D555F6" w:rsidRDefault="00D555F6" w:rsidP="00D555F6">
      <w:pPr>
        <w:spacing w:line="240" w:lineRule="auto"/>
        <w:jc w:val="both"/>
        <w:rPr>
          <w:rFonts w:eastAsia="Times New Roman"/>
          <w:b/>
          <w:bCs/>
          <w:color w:val="000000"/>
          <w:sz w:val="24"/>
          <w:szCs w:val="24"/>
          <w:u w:val="single"/>
          <w:lang w:val="en-MY" w:eastAsia="en-MY"/>
        </w:rPr>
      </w:pPr>
    </w:p>
    <w:p w14:paraId="3B4E6B7C" w14:textId="77777777" w:rsidR="00D555F6" w:rsidRDefault="00D555F6" w:rsidP="00D555F6">
      <w:pPr>
        <w:spacing w:line="240" w:lineRule="auto"/>
        <w:jc w:val="both"/>
        <w:rPr>
          <w:rFonts w:eastAsia="Times New Roman"/>
          <w:b/>
          <w:bCs/>
          <w:color w:val="000000"/>
          <w:sz w:val="24"/>
          <w:szCs w:val="24"/>
          <w:u w:val="single"/>
          <w:lang w:val="en-MY" w:eastAsia="en-MY"/>
        </w:rPr>
      </w:pPr>
    </w:p>
    <w:p w14:paraId="25B74D75" w14:textId="20496903" w:rsidR="00D555F6" w:rsidRPr="00D555F6" w:rsidRDefault="00D555F6" w:rsidP="00D555F6">
      <w:pPr>
        <w:spacing w:line="240" w:lineRule="auto"/>
        <w:jc w:val="both"/>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lastRenderedPageBreak/>
        <w:t>Interaction Diagram of Egg</w:t>
      </w:r>
    </w:p>
    <w:p w14:paraId="04233DAD"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
    <w:p w14:paraId="5701C3DA" w14:textId="3A18F66D"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noProof/>
          <w:color w:val="000000"/>
          <w:sz w:val="24"/>
          <w:szCs w:val="24"/>
          <w:bdr w:val="none" w:sz="0" w:space="0" w:color="auto" w:frame="1"/>
          <w:lang w:val="en-MY" w:eastAsia="en-MY"/>
        </w:rPr>
        <w:drawing>
          <wp:inline distT="0" distB="0" distL="0" distR="0" wp14:anchorId="50D123E0" wp14:editId="226FE7B6">
            <wp:extent cx="5733415" cy="31711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79C37043"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
    <w:p w14:paraId="59B6B406"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proofErr w:type="spellStart"/>
      <w:r w:rsidRPr="00D555F6">
        <w:rPr>
          <w:rFonts w:eastAsia="Times New Roman"/>
          <w:b/>
          <w:bCs/>
          <w:color w:val="000000"/>
          <w:sz w:val="24"/>
          <w:szCs w:val="24"/>
          <w:u w:val="single"/>
          <w:lang w:val="en-MY" w:eastAsia="en-MY"/>
        </w:rPr>
        <w:t>LaserGun</w:t>
      </w:r>
      <w:proofErr w:type="spellEnd"/>
      <w:r w:rsidRPr="00D555F6">
        <w:rPr>
          <w:rFonts w:eastAsia="Times New Roman"/>
          <w:b/>
          <w:bCs/>
          <w:color w:val="000000"/>
          <w:sz w:val="24"/>
          <w:szCs w:val="24"/>
          <w:u w:val="single"/>
          <w:lang w:val="en-MY" w:eastAsia="en-MY"/>
        </w:rPr>
        <w:t xml:space="preserve"> extends abstract class </w:t>
      </w:r>
      <w:proofErr w:type="spellStart"/>
      <w:proofErr w:type="gramStart"/>
      <w:r w:rsidRPr="00D555F6">
        <w:rPr>
          <w:rFonts w:eastAsia="Times New Roman"/>
          <w:b/>
          <w:bCs/>
          <w:color w:val="000000"/>
          <w:sz w:val="24"/>
          <w:szCs w:val="24"/>
          <w:u w:val="single"/>
          <w:lang w:val="en-MY" w:eastAsia="en-MY"/>
        </w:rPr>
        <w:t>WeaponItem</w:t>
      </w:r>
      <w:proofErr w:type="spellEnd"/>
      <w:proofErr w:type="gramEnd"/>
      <w:r w:rsidRPr="00D555F6">
        <w:rPr>
          <w:rFonts w:eastAsia="Times New Roman"/>
          <w:b/>
          <w:bCs/>
          <w:color w:val="000000"/>
          <w:sz w:val="24"/>
          <w:szCs w:val="24"/>
          <w:u w:val="single"/>
          <w:lang w:val="en-MY" w:eastAsia="en-MY"/>
        </w:rPr>
        <w:t> </w:t>
      </w:r>
    </w:p>
    <w:p w14:paraId="5125236B"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This class represents a laser weapon used to kill dinosaurs for population control or to provide food for the Allosaurs. </w:t>
      </w:r>
    </w:p>
    <w:p w14:paraId="18CCA687"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Will use a constructor with an actor (</w:t>
      </w:r>
      <w:proofErr w:type="spellStart"/>
      <w:r w:rsidRPr="00D555F6">
        <w:rPr>
          <w:rFonts w:eastAsia="Times New Roman"/>
          <w:color w:val="000000"/>
          <w:sz w:val="24"/>
          <w:szCs w:val="24"/>
          <w:lang w:val="en-MY" w:eastAsia="en-MY"/>
        </w:rPr>
        <w:t>e.g</w:t>
      </w:r>
      <w:proofErr w:type="spellEnd"/>
      <w:r w:rsidRPr="00D555F6">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D555F6">
        <w:rPr>
          <w:rFonts w:eastAsia="Times New Roman"/>
          <w:color w:val="000000"/>
          <w:sz w:val="24"/>
          <w:szCs w:val="24"/>
          <w:lang w:val="en-MY" w:eastAsia="en-MY"/>
        </w:rPr>
        <w:t>damage(</w:t>
      </w:r>
      <w:proofErr w:type="gramEnd"/>
      <w:r w:rsidRPr="00D555F6">
        <w:rPr>
          <w:rFonts w:eastAsia="Times New Roman"/>
          <w:color w:val="000000"/>
          <w:sz w:val="24"/>
          <w:szCs w:val="24"/>
          <w:lang w:val="en-MY" w:eastAsia="en-MY"/>
        </w:rPr>
        <w:t>) and using verb() to return an appropriate message.</w:t>
      </w:r>
    </w:p>
    <w:p w14:paraId="7E1D36AC" w14:textId="77777777" w:rsidR="00D555F6" w:rsidRPr="00D555F6" w:rsidRDefault="00D555F6" w:rsidP="00D555F6">
      <w:pPr>
        <w:spacing w:after="240" w:line="240" w:lineRule="auto"/>
        <w:rPr>
          <w:rFonts w:ascii="Times New Roman" w:eastAsia="Times New Roman" w:hAnsi="Times New Roman" w:cs="Times New Roman"/>
          <w:sz w:val="24"/>
          <w:szCs w:val="24"/>
          <w:lang w:val="en-MY" w:eastAsia="en-MY"/>
        </w:rPr>
      </w:pPr>
    </w:p>
    <w:p w14:paraId="41C75613"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b/>
          <w:bCs/>
          <w:color w:val="000000"/>
          <w:sz w:val="24"/>
          <w:szCs w:val="24"/>
          <w:u w:val="single"/>
          <w:lang w:val="en-MY" w:eastAsia="en-MY"/>
        </w:rPr>
        <w:t xml:space="preserve">Vending Machine extends </w:t>
      </w:r>
      <w:proofErr w:type="gramStart"/>
      <w:r w:rsidRPr="00D555F6">
        <w:rPr>
          <w:rFonts w:eastAsia="Times New Roman"/>
          <w:b/>
          <w:bCs/>
          <w:color w:val="000000"/>
          <w:sz w:val="24"/>
          <w:szCs w:val="24"/>
          <w:u w:val="single"/>
          <w:lang w:val="en-MY" w:eastAsia="en-MY"/>
        </w:rPr>
        <w:t>Ground</w:t>
      </w:r>
      <w:proofErr w:type="gramEnd"/>
    </w:p>
    <w:p w14:paraId="173DFED5"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 xml:space="preserve">This class represents the vending machine and has a stored amount of </w:t>
      </w:r>
      <w:proofErr w:type="spellStart"/>
      <w:r w:rsidRPr="00D555F6">
        <w:rPr>
          <w:rFonts w:eastAsia="Times New Roman"/>
          <w:color w:val="000000"/>
          <w:sz w:val="24"/>
          <w:szCs w:val="24"/>
          <w:lang w:val="en-MY" w:eastAsia="en-MY"/>
        </w:rPr>
        <w:t>EcoPoints</w:t>
      </w:r>
      <w:proofErr w:type="spellEnd"/>
      <w:r w:rsidRPr="00D555F6">
        <w:rPr>
          <w:rFonts w:eastAsia="Times New Roman"/>
          <w:color w:val="000000"/>
          <w:sz w:val="24"/>
          <w:szCs w:val="24"/>
          <w:lang w:val="en-MY" w:eastAsia="en-MY"/>
        </w:rPr>
        <w:t xml:space="preserve"> as a static variable. All actions that result in </w:t>
      </w:r>
      <w:proofErr w:type="spellStart"/>
      <w:r w:rsidRPr="00D555F6">
        <w:rPr>
          <w:rFonts w:eastAsia="Times New Roman"/>
          <w:color w:val="000000"/>
          <w:sz w:val="24"/>
          <w:szCs w:val="24"/>
          <w:lang w:val="en-MY" w:eastAsia="en-MY"/>
        </w:rPr>
        <w:t>EcoPoint</w:t>
      </w:r>
      <w:proofErr w:type="spellEnd"/>
      <w:r w:rsidRPr="00D555F6">
        <w:rPr>
          <w:rFonts w:eastAsia="Times New Roman"/>
          <w:color w:val="000000"/>
          <w:sz w:val="24"/>
          <w:szCs w:val="24"/>
          <w:lang w:val="en-MY" w:eastAsia="en-MY"/>
        </w:rPr>
        <w:t xml:space="preserve"> rewards will accumulate in the static variable. Also contains all purchasable items with their prices.</w:t>
      </w:r>
    </w:p>
    <w:p w14:paraId="4065E262"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Players are not able to enter (step on) the vending machine and can only use the vending machine while adjacent to it.</w:t>
      </w:r>
    </w:p>
    <w:p w14:paraId="1FAA9B80" w14:textId="77777777" w:rsidR="00D555F6" w:rsidRPr="00D555F6" w:rsidRDefault="00D555F6" w:rsidP="00D555F6">
      <w:pPr>
        <w:spacing w:line="240" w:lineRule="auto"/>
        <w:rPr>
          <w:rFonts w:ascii="Times New Roman" w:eastAsia="Times New Roman" w:hAnsi="Times New Roman" w:cs="Times New Roman"/>
          <w:sz w:val="24"/>
          <w:szCs w:val="24"/>
          <w:lang w:val="en-MY" w:eastAsia="en-MY"/>
        </w:rPr>
      </w:pPr>
      <w:r w:rsidRPr="00D555F6">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9122D2"/>
    <w:rsid w:val="00985875"/>
    <w:rsid w:val="00AF5DF2"/>
    <w:rsid w:val="00B25AD4"/>
    <w:rsid w:val="00BA5EE3"/>
    <w:rsid w:val="00CE7C48"/>
    <w:rsid w:val="00D555F6"/>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20</Pages>
  <Words>3552</Words>
  <Characters>20251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Amos Leong</cp:lastModifiedBy>
  <cp:revision>25</cp:revision>
  <dcterms:created xsi:type="dcterms:W3CDTF">2021-04-19T09:37:00Z</dcterms:created>
  <dcterms:modified xsi:type="dcterms:W3CDTF">2021-04-22T14:41:00Z</dcterms:modified>
</cp:coreProperties>
</file>