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OutsideTable-Header"/>
        <w:tblW w:w="8533" w:type="dxa"/>
        <w:tblLook w:val="04A0" w:firstRow="1" w:lastRow="0" w:firstColumn="1" w:lastColumn="0" w:noHBand="0" w:noVBand="1"/>
      </w:tblPr>
      <w:tblGrid>
        <w:gridCol w:w="8533"/>
      </w:tblGrid>
      <w:tr w:rsidR="002C16D2" w14:paraId="29A79A66" w14:textId="77777777" w:rsidTr="002C16D2">
        <w:trPr>
          <w:trHeight w:val="1550"/>
        </w:trPr>
        <w:tc>
          <w:tcPr>
            <w:tcW w:w="8533" w:type="dxa"/>
          </w:tcPr>
          <w:p w14:paraId="1223EE52" w14:textId="77777777" w:rsidR="002C16D2" w:rsidRDefault="002C16D2" w:rsidP="002C16D2">
            <w:pPr>
              <w:pStyle w:val="NoSpaceBetween"/>
            </w:pPr>
          </w:p>
          <w:tbl>
            <w:tblPr>
              <w:tblStyle w:val="BorderTable-Header"/>
              <w:tblW w:w="0" w:type="auto"/>
              <w:tblInd w:w="1" w:type="dxa"/>
              <w:tblLook w:val="04A0" w:firstRow="1" w:lastRow="0" w:firstColumn="1" w:lastColumn="0" w:noHBand="0" w:noVBand="1"/>
            </w:tblPr>
            <w:tblGrid>
              <w:gridCol w:w="8377"/>
            </w:tblGrid>
            <w:tr w:rsidR="002C16D2" w14:paraId="5C5552FC" w14:textId="77777777" w:rsidTr="002C16D2">
              <w:trPr>
                <w:trHeight w:val="781"/>
              </w:trPr>
              <w:tc>
                <w:tcPr>
                  <w:tcW w:w="8377" w:type="dxa"/>
                </w:tcPr>
                <w:p w14:paraId="077A6FD2" w14:textId="77777777" w:rsidR="002C16D2" w:rsidRDefault="002C16D2" w:rsidP="002C16D2">
                  <w:pPr>
                    <w:pStyle w:val="NoSpaceBetween"/>
                  </w:pPr>
                </w:p>
                <w:tbl>
                  <w:tblPr>
                    <w:tblStyle w:val="CenterTable-Header"/>
                    <w:tblW w:w="4999" w:type="pct"/>
                    <w:tblLook w:val="0600" w:firstRow="0" w:lastRow="0" w:firstColumn="0" w:lastColumn="0" w:noHBand="1" w:noVBand="1"/>
                  </w:tblPr>
                  <w:tblGrid>
                    <w:gridCol w:w="4165"/>
                    <w:gridCol w:w="4046"/>
                  </w:tblGrid>
                  <w:tr w:rsidR="002C16D2" w14:paraId="3948F21C" w14:textId="77777777" w:rsidTr="002C16D2">
                    <w:trPr>
                      <w:trHeight w:val="1404"/>
                    </w:trPr>
                    <w:tc>
                      <w:tcPr>
                        <w:tcW w:w="2536" w:type="pct"/>
                      </w:tcPr>
                      <w:p w14:paraId="7F208F52" w14:textId="77777777" w:rsidR="002C16D2" w:rsidRDefault="002C16D2" w:rsidP="002C16D2">
                        <w:pPr>
                          <w:pStyle w:val="Header-Left"/>
                          <w:rPr>
                            <w:lang w:eastAsia="zh-CN"/>
                          </w:rPr>
                        </w:pPr>
                        <w:r>
                          <w:rPr>
                            <w:rFonts w:hint="eastAsia"/>
                            <w:lang w:eastAsia="zh-CN"/>
                          </w:rPr>
                          <w:t>Java</w:t>
                        </w:r>
                        <w:r>
                          <w:rPr>
                            <w:rFonts w:hint="eastAsia"/>
                            <w:lang w:eastAsia="zh-CN"/>
                          </w:rPr>
                          <w:t>课程项目</w:t>
                        </w:r>
                      </w:p>
                    </w:tc>
                    <w:tc>
                      <w:tcPr>
                        <w:tcW w:w="2464" w:type="pct"/>
                      </w:tcPr>
                      <w:p w14:paraId="1F273A4C" w14:textId="77777777" w:rsidR="002C16D2" w:rsidRDefault="002C16D2" w:rsidP="002C16D2">
                        <w:pPr>
                          <w:pStyle w:val="Header-Right"/>
                          <w:rPr>
                            <w:lang w:eastAsia="zh-CN"/>
                          </w:rPr>
                        </w:pPr>
                        <w:r>
                          <w:rPr>
                            <w:rFonts w:hint="eastAsia"/>
                            <w:lang w:eastAsia="zh-CN"/>
                          </w:rPr>
                          <w:t>期末大作业</w:t>
                        </w:r>
                        <w:r>
                          <w:t xml:space="preserve">       </w:t>
                        </w:r>
                        <w:r>
                          <w:br/>
                        </w:r>
                        <w:r>
                          <w:rPr>
                            <w:rFonts w:hint="eastAsia"/>
                            <w:lang w:val="zh-CN" w:eastAsia="zh-CN"/>
                          </w:rPr>
                          <w:t>PKUJAVA07</w:t>
                        </w:r>
                        <w:r>
                          <w:rPr>
                            <w:rFonts w:hint="eastAsia"/>
                            <w:lang w:val="zh-CN" w:eastAsia="zh-CN"/>
                          </w:rPr>
                          <w:t>组</w:t>
                        </w:r>
                        <w:r>
                          <w:rPr>
                            <w:rFonts w:hint="eastAsia"/>
                            <w:lang w:val="zh-CN" w:eastAsia="zh-CN"/>
                          </w:rPr>
                          <w:t xml:space="preserve">        </w:t>
                        </w:r>
                        <w:r>
                          <w:rPr>
                            <w:rFonts w:hint="eastAsia"/>
                            <w:lang w:eastAsia="zh-CN"/>
                          </w:rPr>
                          <w:t>刘翀</w:t>
                        </w:r>
                        <w:r>
                          <w:rPr>
                            <w:rFonts w:hint="eastAsia"/>
                            <w:lang w:eastAsia="zh-CN"/>
                          </w:rPr>
                          <w:t xml:space="preserve"> 1501210948</w:t>
                        </w:r>
                      </w:p>
                      <w:p w14:paraId="3EF432AD" w14:textId="77777777" w:rsidR="002C16D2" w:rsidRPr="000A2351" w:rsidRDefault="002C16D2" w:rsidP="002C16D2">
                        <w:pPr>
                          <w:pStyle w:val="Header-Right"/>
                          <w:rPr>
                            <w:lang w:eastAsia="zh-CN"/>
                          </w:rPr>
                        </w:pPr>
                        <w:r>
                          <w:rPr>
                            <w:rFonts w:hint="eastAsia"/>
                            <w:lang w:val="zh-CN" w:eastAsia="zh-CN"/>
                          </w:rPr>
                          <w:t>黄义珊</w:t>
                        </w:r>
                        <w:r>
                          <w:rPr>
                            <w:rFonts w:hint="eastAsia"/>
                            <w:lang w:val="zh-CN" w:eastAsia="zh-CN"/>
                          </w:rPr>
                          <w:t xml:space="preserve"> 1501210919   </w:t>
                        </w:r>
                        <w:r>
                          <w:rPr>
                            <w:rFonts w:hint="eastAsia"/>
                            <w:lang w:val="zh-CN" w:eastAsia="zh-CN"/>
                          </w:rPr>
                          <w:t>普筱越</w:t>
                        </w:r>
                        <w:r>
                          <w:rPr>
                            <w:rFonts w:hint="eastAsia"/>
                            <w:lang w:val="zh-CN" w:eastAsia="zh-CN"/>
                          </w:rPr>
                          <w:t>1501210940</w:t>
                        </w:r>
                      </w:p>
                    </w:tc>
                  </w:tr>
                </w:tbl>
                <w:p w14:paraId="3E7CFF27" w14:textId="77777777" w:rsidR="002C16D2" w:rsidRDefault="002C16D2" w:rsidP="002C16D2">
                  <w:pPr>
                    <w:pStyle w:val="NoSpaceBetween"/>
                  </w:pPr>
                </w:p>
              </w:tc>
            </w:tr>
          </w:tbl>
          <w:p w14:paraId="505D62E4" w14:textId="77777777" w:rsidR="002C16D2" w:rsidRDefault="002C16D2" w:rsidP="002C16D2">
            <w:pPr>
              <w:pStyle w:val="NoSpaceBetween"/>
            </w:pPr>
          </w:p>
        </w:tc>
      </w:tr>
    </w:tbl>
    <w:p w14:paraId="1DDAFF2B" w14:textId="77777777" w:rsidR="002C16D2" w:rsidRDefault="002C16D2" w:rsidP="002C16D2">
      <w:pPr>
        <w:pStyle w:val="a7"/>
        <w:spacing w:before="6000"/>
        <w:ind w:leftChars="-3" w:left="-6"/>
        <w:jc w:val="left"/>
      </w:pPr>
      <w:r>
        <w:rPr>
          <w:rFonts w:hint="eastAsia"/>
        </w:rPr>
        <w:t xml:space="preserve">      </w:t>
      </w:r>
      <w:r>
        <w:rPr>
          <w:rFonts w:hint="eastAsia"/>
        </w:rPr>
        <w:tab/>
      </w:r>
      <w:sdt>
        <w:sdtPr>
          <w:id w:val="23717226"/>
          <w:placeholder>
            <w:docPart w:val="12729B4F832678408FBB199219F82D99"/>
          </w:placeholder>
        </w:sdtPr>
        <w:sdtEndPr/>
        <w:sdtContent>
          <w:r>
            <w:rPr>
              <w:rFonts w:hint="eastAsia"/>
            </w:rPr>
            <w:t xml:space="preserve">  </w:t>
          </w:r>
          <w:r>
            <w:rPr>
              <w:rFonts w:hint="eastAsia"/>
              <w:lang w:eastAsia="zh-CN"/>
            </w:rPr>
            <w:t>微博舆论爬虫</w:t>
          </w:r>
        </w:sdtContent>
      </w:sdt>
    </w:p>
    <w:p w14:paraId="757BCC5D" w14:textId="77777777" w:rsidR="002C16D2" w:rsidRDefault="002C16D2" w:rsidP="002C16D2">
      <w:pPr>
        <w:pStyle w:val="a5"/>
        <w:ind w:left="0"/>
        <w:jc w:val="center"/>
        <w:rPr>
          <w:lang w:eastAsia="zh-CN"/>
        </w:rPr>
      </w:pPr>
      <w:r>
        <w:rPr>
          <w:rFonts w:hint="eastAsia"/>
        </w:rPr>
        <w:tab/>
        <w:t xml:space="preserve">  </w:t>
      </w:r>
      <w:r>
        <w:rPr>
          <w:rFonts w:hint="eastAsia"/>
        </w:rPr>
        <w:tab/>
      </w:r>
      <w:r>
        <w:rPr>
          <w:rFonts w:hint="eastAsia"/>
        </w:rPr>
        <w:tab/>
      </w:r>
      <w:r w:rsidR="00577147">
        <w:rPr>
          <w:rFonts w:hint="eastAsia"/>
        </w:rPr>
        <w:t xml:space="preserve">                             </w:t>
      </w:r>
      <w:r>
        <w:rPr>
          <w:rFonts w:hint="eastAsia"/>
        </w:rPr>
        <w:t>阶段性报告一</w:t>
      </w:r>
    </w:p>
    <w:p w14:paraId="295C1162" w14:textId="77777777" w:rsidR="002C16D2" w:rsidRDefault="00577147" w:rsidP="00577147">
      <w:pPr>
        <w:pStyle w:val="a3"/>
        <w:jc w:val="lef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ab/>
      </w:r>
      <w:r>
        <w:rPr>
          <w:lang w:eastAsia="zh-CN"/>
        </w:rPr>
        <w:t>2015/12/1</w:t>
      </w:r>
      <w:r>
        <w:rPr>
          <w:rFonts w:hint="eastAsia"/>
          <w:lang w:eastAsia="zh-CN"/>
        </w:rPr>
        <w:t>1</w:t>
      </w:r>
    </w:p>
    <w:p w14:paraId="4C13B158" w14:textId="77777777" w:rsidR="002C16D2" w:rsidRDefault="002C16D2" w:rsidP="002C16D2"/>
    <w:p w14:paraId="2A876785" w14:textId="77777777" w:rsidR="002C16D2" w:rsidRDefault="002C16D2" w:rsidP="002C16D2"/>
    <w:p w14:paraId="279B1809" w14:textId="77777777" w:rsidR="002C16D2" w:rsidRDefault="002C16D2" w:rsidP="002C16D2"/>
    <w:p w14:paraId="03F5C606" w14:textId="77777777" w:rsidR="002C16D2" w:rsidRDefault="002C16D2" w:rsidP="002C16D2"/>
    <w:p w14:paraId="06BA82DD" w14:textId="77777777" w:rsidR="002C16D2" w:rsidRDefault="002C16D2" w:rsidP="002C16D2"/>
    <w:p w14:paraId="3C3B11FB" w14:textId="77777777" w:rsidR="002C16D2" w:rsidRDefault="002C16D2" w:rsidP="002C16D2"/>
    <w:p w14:paraId="412D9EC7" w14:textId="77777777" w:rsidR="002C16D2" w:rsidRPr="002C16D2" w:rsidRDefault="002C16D2" w:rsidP="002C16D2"/>
    <w:p w14:paraId="0E3114E8" w14:textId="77777777" w:rsidR="002C16D2" w:rsidRPr="002C16D2" w:rsidRDefault="002C16D2" w:rsidP="00AD1390">
      <w:pPr>
        <w:pStyle w:val="a9"/>
        <w:numPr>
          <w:ilvl w:val="0"/>
          <w:numId w:val="2"/>
        </w:numPr>
        <w:tabs>
          <w:tab w:val="left" w:pos="220"/>
          <w:tab w:val="left" w:pos="426"/>
        </w:tabs>
        <w:autoSpaceDE w:val="0"/>
        <w:autoSpaceDN w:val="0"/>
        <w:adjustRightInd w:val="0"/>
        <w:spacing w:after="240"/>
        <w:ind w:left="0" w:firstLineChars="0" w:firstLine="0"/>
        <w:rPr>
          <w:rFonts w:ascii="Times" w:hAnsi="Times" w:cs="Times"/>
          <w:color w:val="auto"/>
          <w:sz w:val="40"/>
          <w:szCs w:val="40"/>
          <w:lang w:eastAsia="zh-CN"/>
        </w:rPr>
      </w:pPr>
      <w:r w:rsidRPr="002C16D2">
        <w:rPr>
          <w:rFonts w:ascii="Times" w:hAnsi="Times" w:cs="Times" w:hint="eastAsia"/>
          <w:color w:val="auto"/>
          <w:sz w:val="40"/>
          <w:szCs w:val="40"/>
          <w:lang w:eastAsia="zh-CN"/>
        </w:rPr>
        <w:lastRenderedPageBreak/>
        <w:t>选题结果</w:t>
      </w:r>
    </w:p>
    <w:p w14:paraId="0BFBCF3E" w14:textId="77777777" w:rsidR="002C16D2" w:rsidRDefault="00C36B43" w:rsidP="002C16D2">
      <w:pPr>
        <w:tabs>
          <w:tab w:val="left" w:pos="220"/>
          <w:tab w:val="left" w:pos="720"/>
        </w:tabs>
        <w:autoSpaceDE w:val="0"/>
        <w:autoSpaceDN w:val="0"/>
        <w:adjustRightInd w:val="0"/>
        <w:spacing w:after="240"/>
        <w:rPr>
          <w:rFonts w:ascii="Times" w:hAnsi="Times" w:cs="Times"/>
          <w:color w:val="auto"/>
          <w:sz w:val="24"/>
          <w:szCs w:val="24"/>
          <w:lang w:eastAsia="zh-CN"/>
        </w:rPr>
      </w:pPr>
      <w:r>
        <w:rPr>
          <w:rFonts w:ascii="Times" w:hAnsi="Times" w:cs="Times" w:hint="eastAsia"/>
          <w:color w:val="auto"/>
          <w:sz w:val="40"/>
          <w:szCs w:val="40"/>
          <w:lang w:eastAsia="zh-CN"/>
        </w:rPr>
        <w:t xml:space="preserve">  </w:t>
      </w:r>
      <w:r w:rsidR="002C16D2" w:rsidRPr="002C16D2">
        <w:rPr>
          <w:rFonts w:ascii="Times" w:hAnsi="Times" w:cs="Times"/>
          <w:color w:val="auto"/>
          <w:sz w:val="28"/>
          <w:szCs w:val="40"/>
          <w:lang w:eastAsia="zh-CN"/>
        </w:rPr>
        <w:t>微博舆情分析。通过用户发布的微博获取到最近的热点话题</w:t>
      </w:r>
      <w:r w:rsidR="002C16D2">
        <w:rPr>
          <w:rFonts w:ascii="Times" w:hAnsi="Times" w:cs="Times" w:hint="eastAsia"/>
          <w:color w:val="auto"/>
          <w:sz w:val="28"/>
          <w:szCs w:val="40"/>
          <w:lang w:eastAsia="zh-CN"/>
        </w:rPr>
        <w:t>。</w:t>
      </w:r>
      <w:r w:rsidR="002C16D2" w:rsidRPr="002C16D2">
        <w:rPr>
          <w:rFonts w:ascii="Times" w:hAnsi="Times" w:cs="Times"/>
          <w:color w:val="auto"/>
          <w:sz w:val="24"/>
          <w:szCs w:val="24"/>
          <w:lang w:eastAsia="zh-CN"/>
        </w:rPr>
        <w:t> </w:t>
      </w:r>
    </w:p>
    <w:p w14:paraId="564A3186" w14:textId="77777777" w:rsidR="002C16D2" w:rsidRDefault="002C16D2" w:rsidP="002C16D2">
      <w:pPr>
        <w:pStyle w:val="a9"/>
        <w:numPr>
          <w:ilvl w:val="0"/>
          <w:numId w:val="2"/>
        </w:numPr>
        <w:tabs>
          <w:tab w:val="left" w:pos="220"/>
          <w:tab w:val="left" w:pos="709"/>
        </w:tabs>
        <w:autoSpaceDE w:val="0"/>
        <w:autoSpaceDN w:val="0"/>
        <w:adjustRightInd w:val="0"/>
        <w:spacing w:after="240"/>
        <w:ind w:left="0" w:firstLineChars="0" w:firstLine="0"/>
        <w:rPr>
          <w:rFonts w:ascii="Times" w:hAnsi="Times" w:cs="Times"/>
          <w:color w:val="auto"/>
          <w:sz w:val="40"/>
          <w:szCs w:val="40"/>
          <w:lang w:eastAsia="zh-CN"/>
        </w:rPr>
      </w:pPr>
      <w:r>
        <w:rPr>
          <w:rFonts w:ascii="Times" w:hAnsi="Times" w:cs="Times" w:hint="eastAsia"/>
          <w:color w:val="auto"/>
          <w:sz w:val="40"/>
          <w:szCs w:val="40"/>
          <w:lang w:eastAsia="zh-CN"/>
        </w:rPr>
        <w:t>技术调研</w:t>
      </w:r>
    </w:p>
    <w:p w14:paraId="775ABDC3" w14:textId="77777777" w:rsidR="002C16D2" w:rsidRPr="00C36B43" w:rsidRDefault="00AD1390" w:rsidP="00AD1390">
      <w:pPr>
        <w:tabs>
          <w:tab w:val="left" w:pos="220"/>
          <w:tab w:val="left" w:pos="720"/>
        </w:tabs>
        <w:autoSpaceDE w:val="0"/>
        <w:autoSpaceDN w:val="0"/>
        <w:adjustRightInd w:val="0"/>
        <w:spacing w:after="240"/>
        <w:rPr>
          <w:rFonts w:ascii="Times" w:hAnsi="Times" w:cs="Times" w:hint="eastAsia"/>
          <w:color w:val="auto"/>
          <w:sz w:val="28"/>
          <w:szCs w:val="40"/>
          <w:lang w:eastAsia="zh-CN"/>
        </w:rPr>
      </w:pPr>
      <w:r>
        <w:rPr>
          <w:rFonts w:ascii="Times" w:hAnsi="Times" w:cs="Times" w:hint="eastAsia"/>
          <w:color w:val="auto"/>
          <w:sz w:val="28"/>
          <w:szCs w:val="40"/>
          <w:lang w:eastAsia="zh-CN"/>
        </w:rPr>
        <w:t xml:space="preserve">   </w:t>
      </w:r>
      <w:r w:rsidR="00C36B43" w:rsidRPr="00C36B43">
        <w:rPr>
          <w:rFonts w:ascii="Times" w:hAnsi="Times" w:cs="Times" w:hint="eastAsia"/>
          <w:color w:val="auto"/>
          <w:sz w:val="28"/>
          <w:szCs w:val="40"/>
          <w:lang w:eastAsia="zh-CN"/>
        </w:rPr>
        <w:t>目前较为流行的</w:t>
      </w:r>
      <w:r w:rsidR="00C36B43" w:rsidRPr="00C36B43">
        <w:rPr>
          <w:rFonts w:ascii="Times" w:hAnsi="Times" w:cs="Times" w:hint="eastAsia"/>
          <w:color w:val="auto"/>
          <w:sz w:val="28"/>
          <w:szCs w:val="40"/>
          <w:lang w:eastAsia="zh-CN"/>
        </w:rPr>
        <w:t>Java</w:t>
      </w:r>
      <w:r w:rsidR="00C36B43" w:rsidRPr="00C36B43">
        <w:rPr>
          <w:rFonts w:ascii="Times" w:hAnsi="Times" w:cs="Times" w:hint="eastAsia"/>
          <w:color w:val="auto"/>
          <w:sz w:val="28"/>
          <w:szCs w:val="40"/>
          <w:lang w:eastAsia="zh-CN"/>
        </w:rPr>
        <w:t>爬虫框架由</w:t>
      </w:r>
      <w:r w:rsidR="00C36B43" w:rsidRPr="00C36B43">
        <w:rPr>
          <w:rFonts w:ascii="Times" w:hAnsi="Times" w:cs="Times" w:hint="eastAsia"/>
          <w:color w:val="auto"/>
          <w:sz w:val="28"/>
          <w:szCs w:val="40"/>
          <w:lang w:eastAsia="zh-CN"/>
        </w:rPr>
        <w:t>Nutch</w:t>
      </w:r>
      <w:r w:rsidR="00C36B43" w:rsidRPr="00C36B43">
        <w:rPr>
          <w:rFonts w:ascii="Times" w:hAnsi="Times" w:cs="Times" w:hint="eastAsia"/>
          <w:color w:val="auto"/>
          <w:sz w:val="28"/>
          <w:szCs w:val="40"/>
          <w:lang w:eastAsia="zh-CN"/>
        </w:rPr>
        <w:t>，</w:t>
      </w:r>
      <w:r w:rsidR="00C36B43" w:rsidRPr="00C36B43">
        <w:rPr>
          <w:rFonts w:ascii="Times" w:hAnsi="Times" w:cs="Times" w:hint="eastAsia"/>
          <w:color w:val="auto"/>
          <w:sz w:val="28"/>
          <w:szCs w:val="40"/>
          <w:lang w:eastAsia="zh-CN"/>
        </w:rPr>
        <w:t>Heritrix</w:t>
      </w:r>
      <w:r w:rsidR="00C36B43" w:rsidRPr="00C36B43">
        <w:rPr>
          <w:rFonts w:ascii="Times" w:hAnsi="Times" w:cs="Times" w:hint="eastAsia"/>
          <w:color w:val="auto"/>
          <w:sz w:val="28"/>
          <w:szCs w:val="40"/>
          <w:lang w:eastAsia="zh-CN"/>
        </w:rPr>
        <w:t>和</w:t>
      </w:r>
      <w:r w:rsidR="00C36B43" w:rsidRPr="00C36B43">
        <w:rPr>
          <w:rFonts w:ascii="Times" w:hAnsi="Times" w:cs="Times" w:hint="eastAsia"/>
          <w:color w:val="auto"/>
          <w:sz w:val="28"/>
          <w:szCs w:val="40"/>
          <w:lang w:eastAsia="zh-CN"/>
        </w:rPr>
        <w:t>WebCollector</w:t>
      </w:r>
      <w:r w:rsidR="00C36B43" w:rsidRPr="00C36B43">
        <w:rPr>
          <w:rFonts w:ascii="Times" w:hAnsi="Times" w:cs="Times" w:hint="eastAsia"/>
          <w:color w:val="auto"/>
          <w:sz w:val="28"/>
          <w:szCs w:val="40"/>
          <w:lang w:eastAsia="zh-CN"/>
        </w:rPr>
        <w:t>等等。本组欲采用具备扩展性的</w:t>
      </w:r>
      <w:r w:rsidR="00C36B43" w:rsidRPr="00C36B43">
        <w:rPr>
          <w:rFonts w:ascii="Times" w:hAnsi="Times" w:cs="Times" w:hint="eastAsia"/>
          <w:color w:val="auto"/>
          <w:sz w:val="28"/>
          <w:szCs w:val="40"/>
          <w:lang w:eastAsia="zh-CN"/>
        </w:rPr>
        <w:t>WebMagic</w:t>
      </w:r>
      <w:r>
        <w:rPr>
          <w:rFonts w:ascii="Times" w:hAnsi="Times" w:cs="Times" w:hint="eastAsia"/>
          <w:color w:val="auto"/>
          <w:sz w:val="28"/>
          <w:szCs w:val="40"/>
          <w:lang w:eastAsia="zh-CN"/>
        </w:rPr>
        <w:t>框架进行爬虫设计。</w:t>
      </w:r>
      <w:r w:rsidRPr="00AD1390">
        <w:rPr>
          <w:rFonts w:ascii="Times" w:hAnsi="Times" w:cs="Times" w:hint="eastAsia"/>
          <w:color w:val="auto"/>
          <w:sz w:val="28"/>
          <w:szCs w:val="40"/>
          <w:lang w:eastAsia="zh-CN"/>
        </w:rPr>
        <w:t>Apache HttpComponents 4.3</w:t>
      </w:r>
      <w:r w:rsidRPr="00AD1390">
        <w:rPr>
          <w:rFonts w:ascii="Times" w:hAnsi="Times" w:cs="Times" w:hint="eastAsia"/>
          <w:color w:val="auto"/>
          <w:sz w:val="28"/>
          <w:szCs w:val="40"/>
          <w:lang w:eastAsia="zh-CN"/>
        </w:rPr>
        <w:t> </w:t>
      </w:r>
      <w:r w:rsidRPr="00AD1390">
        <w:rPr>
          <w:rFonts w:ascii="Times" w:hAnsi="Times" w:cs="Times" w:hint="eastAsia"/>
          <w:color w:val="auto"/>
          <w:sz w:val="28"/>
          <w:szCs w:val="40"/>
          <w:lang w:eastAsia="zh-CN"/>
        </w:rPr>
        <w:t>提供</w:t>
      </w:r>
      <w:r w:rsidRPr="00AD1390">
        <w:rPr>
          <w:rFonts w:ascii="Times" w:hAnsi="Times" w:cs="Times" w:hint="eastAsia"/>
          <w:color w:val="auto"/>
          <w:sz w:val="28"/>
          <w:szCs w:val="40"/>
          <w:lang w:eastAsia="zh-CN"/>
        </w:rPr>
        <w:t>HTTP</w:t>
      </w:r>
      <w:r w:rsidRPr="00AD1390">
        <w:rPr>
          <w:rFonts w:ascii="Times" w:hAnsi="Times" w:cs="Times" w:hint="eastAsia"/>
          <w:color w:val="auto"/>
          <w:sz w:val="28"/>
          <w:szCs w:val="40"/>
          <w:lang w:eastAsia="zh-CN"/>
        </w:rPr>
        <w:t>接口，用来向目标网址提交</w:t>
      </w:r>
      <w:r w:rsidRPr="00AD1390">
        <w:rPr>
          <w:rFonts w:ascii="Times" w:hAnsi="Times" w:cs="Times" w:hint="eastAsia"/>
          <w:color w:val="auto"/>
          <w:sz w:val="28"/>
          <w:szCs w:val="40"/>
          <w:lang w:eastAsia="zh-CN"/>
        </w:rPr>
        <w:t>HTTP</w:t>
      </w:r>
      <w:r w:rsidRPr="00AD1390">
        <w:rPr>
          <w:rFonts w:ascii="Times" w:hAnsi="Times" w:cs="Times" w:hint="eastAsia"/>
          <w:color w:val="auto"/>
          <w:sz w:val="28"/>
          <w:szCs w:val="40"/>
          <w:lang w:eastAsia="zh-CN"/>
        </w:rPr>
        <w:t>请求，以获取网页的内容。</w:t>
      </w:r>
      <w:r w:rsidRPr="00AD1390">
        <w:rPr>
          <w:rFonts w:ascii="Times" w:hAnsi="Times" w:cs="Times" w:hint="eastAsia"/>
          <w:color w:val="auto"/>
          <w:sz w:val="28"/>
          <w:szCs w:val="40"/>
          <w:lang w:eastAsia="zh-CN"/>
        </w:rPr>
        <w:t> </w:t>
      </w:r>
      <w:r w:rsidRPr="00AD1390">
        <w:rPr>
          <w:rFonts w:ascii="Times" w:hAnsi="Times" w:cs="Times"/>
          <w:color w:val="auto"/>
          <w:sz w:val="28"/>
          <w:szCs w:val="40"/>
          <w:lang w:eastAsia="zh-CN"/>
        </w:rPr>
        <w:fldChar w:fldCharType="begin"/>
      </w:r>
      <w:r w:rsidRPr="00AD1390">
        <w:rPr>
          <w:rFonts w:ascii="Times" w:hAnsi="Times" w:cs="Times"/>
          <w:color w:val="auto"/>
          <w:sz w:val="28"/>
          <w:szCs w:val="40"/>
          <w:lang w:eastAsia="zh-CN"/>
        </w:rPr>
        <w:instrText xml:space="preserve"> HYPERLINK "http://htmlparser.sourceforge.net/" \t "_blank" </w:instrText>
      </w:r>
      <w:r w:rsidRPr="00AD1390">
        <w:rPr>
          <w:rFonts w:ascii="Times" w:hAnsi="Times" w:cs="Times"/>
          <w:color w:val="auto"/>
          <w:sz w:val="28"/>
          <w:szCs w:val="40"/>
          <w:lang w:eastAsia="zh-CN"/>
        </w:rPr>
      </w:r>
      <w:r w:rsidRPr="00AD1390">
        <w:rPr>
          <w:rFonts w:ascii="Times" w:hAnsi="Times" w:cs="Times"/>
          <w:color w:val="auto"/>
          <w:sz w:val="28"/>
          <w:szCs w:val="40"/>
          <w:lang w:eastAsia="zh-CN"/>
        </w:rPr>
        <w:fldChar w:fldCharType="separate"/>
      </w:r>
      <w:r w:rsidRPr="00AD1390">
        <w:rPr>
          <w:rFonts w:ascii="Times" w:hAnsi="Times" w:cs="Times" w:hint="eastAsia"/>
          <w:color w:val="auto"/>
          <w:sz w:val="28"/>
          <w:szCs w:val="40"/>
          <w:lang w:eastAsia="zh-CN"/>
        </w:rPr>
        <w:t>HTML Parser 2.0</w:t>
      </w:r>
      <w:r w:rsidRPr="00AD1390">
        <w:rPr>
          <w:rFonts w:ascii="Times" w:hAnsi="Times" w:cs="Times"/>
          <w:color w:val="auto"/>
          <w:sz w:val="28"/>
          <w:szCs w:val="40"/>
          <w:lang w:eastAsia="zh-CN"/>
        </w:rPr>
        <w:fldChar w:fldCharType="end"/>
      </w:r>
      <w:r w:rsidRPr="00AD1390">
        <w:rPr>
          <w:rFonts w:ascii="Times" w:hAnsi="Times" w:cs="Times" w:hint="eastAsia"/>
          <w:color w:val="auto"/>
          <w:sz w:val="28"/>
          <w:szCs w:val="40"/>
          <w:lang w:eastAsia="zh-CN"/>
        </w:rPr>
        <w:t> </w:t>
      </w:r>
      <w:r w:rsidRPr="00AD1390">
        <w:rPr>
          <w:rFonts w:ascii="Times" w:hAnsi="Times" w:cs="Times" w:hint="eastAsia"/>
          <w:color w:val="auto"/>
          <w:sz w:val="28"/>
          <w:szCs w:val="40"/>
          <w:lang w:eastAsia="zh-CN"/>
        </w:rPr>
        <w:t>用来解析网页，从</w:t>
      </w:r>
      <w:r w:rsidRPr="00AD1390">
        <w:rPr>
          <w:rFonts w:ascii="Times" w:hAnsi="Times" w:cs="Times" w:hint="eastAsia"/>
          <w:color w:val="auto"/>
          <w:sz w:val="28"/>
          <w:szCs w:val="40"/>
          <w:lang w:eastAsia="zh-CN"/>
        </w:rPr>
        <w:t>DOM</w:t>
      </w:r>
      <w:r w:rsidRPr="00AD1390">
        <w:rPr>
          <w:rFonts w:ascii="Times" w:hAnsi="Times" w:cs="Times" w:hint="eastAsia"/>
          <w:color w:val="auto"/>
          <w:sz w:val="28"/>
          <w:szCs w:val="40"/>
          <w:lang w:eastAsia="zh-CN"/>
        </w:rPr>
        <w:t>节点中提取网址链接。</w:t>
      </w:r>
      <w:r w:rsidRPr="00AD1390">
        <w:rPr>
          <w:rFonts w:ascii="Times" w:hAnsi="Times" w:cs="Times" w:hint="eastAsia"/>
          <w:color w:val="auto"/>
          <w:sz w:val="28"/>
          <w:szCs w:val="40"/>
          <w:lang w:eastAsia="zh-CN"/>
        </w:rPr>
        <w:t>MySQL Connector</w:t>
      </w:r>
      <w:r w:rsidRPr="00AD1390">
        <w:rPr>
          <w:rFonts w:ascii="Times" w:hAnsi="Times" w:cs="Times" w:hint="eastAsia"/>
          <w:color w:val="auto"/>
          <w:sz w:val="28"/>
          <w:szCs w:val="40"/>
          <w:lang w:eastAsia="zh-CN"/>
        </w:rPr>
        <w:t>连接</w:t>
      </w:r>
      <w:r w:rsidRPr="00AD1390">
        <w:rPr>
          <w:rFonts w:ascii="Times" w:hAnsi="Times" w:cs="Times" w:hint="eastAsia"/>
          <w:color w:val="auto"/>
          <w:sz w:val="28"/>
          <w:szCs w:val="40"/>
          <w:lang w:eastAsia="zh-CN"/>
        </w:rPr>
        <w:t>Java</w:t>
      </w:r>
      <w:r w:rsidRPr="00AD1390">
        <w:rPr>
          <w:rFonts w:ascii="Times" w:hAnsi="Times" w:cs="Times" w:hint="eastAsia"/>
          <w:color w:val="auto"/>
          <w:sz w:val="28"/>
          <w:szCs w:val="40"/>
          <w:lang w:eastAsia="zh-CN"/>
        </w:rPr>
        <w:t>程序和</w:t>
      </w:r>
      <w:r w:rsidRPr="00AD1390">
        <w:rPr>
          <w:rFonts w:ascii="Times" w:hAnsi="Times" w:cs="Times" w:hint="eastAsia"/>
          <w:color w:val="auto"/>
          <w:sz w:val="28"/>
          <w:szCs w:val="40"/>
          <w:lang w:eastAsia="zh-CN"/>
        </w:rPr>
        <w:t>MySQL</w:t>
      </w:r>
      <w:r w:rsidRPr="00AD1390">
        <w:rPr>
          <w:rFonts w:ascii="Times" w:hAnsi="Times" w:cs="Times" w:hint="eastAsia"/>
          <w:color w:val="auto"/>
          <w:sz w:val="28"/>
          <w:szCs w:val="40"/>
          <w:lang w:eastAsia="zh-CN"/>
        </w:rPr>
        <w:t>，然后就可以用</w:t>
      </w:r>
      <w:r w:rsidRPr="00AD1390">
        <w:rPr>
          <w:rFonts w:ascii="Times" w:hAnsi="Times" w:cs="Times" w:hint="eastAsia"/>
          <w:color w:val="auto"/>
          <w:sz w:val="28"/>
          <w:szCs w:val="40"/>
          <w:lang w:eastAsia="zh-CN"/>
        </w:rPr>
        <w:t>Java</w:t>
      </w:r>
      <w:r w:rsidRPr="00AD1390">
        <w:rPr>
          <w:rFonts w:ascii="Times" w:hAnsi="Times" w:cs="Times" w:hint="eastAsia"/>
          <w:color w:val="auto"/>
          <w:sz w:val="28"/>
          <w:szCs w:val="40"/>
          <w:lang w:eastAsia="zh-CN"/>
        </w:rPr>
        <w:t>代码操作数据库</w:t>
      </w:r>
      <w:r w:rsidRPr="00AD1390">
        <w:rPr>
          <w:rFonts w:ascii="Times" w:hAnsi="Times" w:cs="Times" w:hint="eastAsia"/>
          <w:color w:val="auto"/>
          <w:sz w:val="28"/>
          <w:szCs w:val="40"/>
          <w:lang w:eastAsia="zh-CN"/>
        </w:rPr>
        <w:t>。</w:t>
      </w:r>
    </w:p>
    <w:p w14:paraId="6F2EEB1B" w14:textId="77777777" w:rsidR="002C16D2" w:rsidRDefault="002C16D2" w:rsidP="002C16D2">
      <w:pPr>
        <w:pStyle w:val="a9"/>
        <w:numPr>
          <w:ilvl w:val="0"/>
          <w:numId w:val="2"/>
        </w:numPr>
        <w:tabs>
          <w:tab w:val="left" w:pos="220"/>
          <w:tab w:val="left" w:pos="720"/>
        </w:tabs>
        <w:autoSpaceDE w:val="0"/>
        <w:autoSpaceDN w:val="0"/>
        <w:adjustRightInd w:val="0"/>
        <w:spacing w:after="240"/>
        <w:ind w:firstLineChars="0"/>
        <w:rPr>
          <w:rFonts w:ascii="Times" w:hAnsi="Times" w:cs="Times"/>
          <w:color w:val="auto"/>
          <w:sz w:val="40"/>
          <w:szCs w:val="40"/>
          <w:lang w:eastAsia="zh-CN"/>
        </w:rPr>
      </w:pPr>
      <w:r>
        <w:rPr>
          <w:rFonts w:ascii="Times" w:hAnsi="Times" w:cs="Times" w:hint="eastAsia"/>
          <w:color w:val="auto"/>
          <w:sz w:val="40"/>
          <w:szCs w:val="40"/>
          <w:lang w:eastAsia="zh-CN"/>
        </w:rPr>
        <w:t>项目架构</w:t>
      </w:r>
    </w:p>
    <w:p w14:paraId="75FE6204" w14:textId="77777777" w:rsidR="00C36B43" w:rsidRPr="00C36B43" w:rsidRDefault="00C36B43" w:rsidP="00C36B43">
      <w:pPr>
        <w:tabs>
          <w:tab w:val="left" w:pos="220"/>
          <w:tab w:val="left" w:pos="720"/>
        </w:tabs>
        <w:autoSpaceDE w:val="0"/>
        <w:autoSpaceDN w:val="0"/>
        <w:adjustRightInd w:val="0"/>
        <w:spacing w:after="240"/>
        <w:rPr>
          <w:rFonts w:ascii="Times" w:hAnsi="Times" w:cs="Times"/>
          <w:color w:val="auto"/>
          <w:sz w:val="28"/>
          <w:szCs w:val="40"/>
          <w:lang w:eastAsia="zh-CN"/>
        </w:rPr>
      </w:pPr>
      <w:r>
        <w:rPr>
          <w:rFonts w:ascii="Times" w:hAnsi="Times" w:cs="Times" w:hint="eastAsia"/>
          <w:color w:val="auto"/>
          <w:sz w:val="28"/>
          <w:szCs w:val="40"/>
          <w:lang w:eastAsia="zh-CN"/>
        </w:rPr>
        <w:t xml:space="preserve">   </w:t>
      </w:r>
      <w:r w:rsidRPr="00C36B43">
        <w:rPr>
          <w:rFonts w:ascii="Times" w:hAnsi="Times" w:cs="Times" w:hint="eastAsia"/>
          <w:color w:val="auto"/>
          <w:sz w:val="28"/>
          <w:szCs w:val="40"/>
          <w:lang w:eastAsia="zh-CN"/>
        </w:rPr>
        <w:t>若把微博页面的所有链接看作一个图的话，为了避免微博链接过分深度的抓取，我们准备选用广度遍历图来抓取信息。</w:t>
      </w:r>
    </w:p>
    <w:p w14:paraId="3B03335B" w14:textId="77777777" w:rsidR="002C16D2" w:rsidRDefault="00C36B43" w:rsidP="002C16D2">
      <w:pPr>
        <w:pStyle w:val="a9"/>
        <w:numPr>
          <w:ilvl w:val="0"/>
          <w:numId w:val="2"/>
        </w:numPr>
        <w:tabs>
          <w:tab w:val="left" w:pos="220"/>
          <w:tab w:val="left" w:pos="720"/>
        </w:tabs>
        <w:autoSpaceDE w:val="0"/>
        <w:autoSpaceDN w:val="0"/>
        <w:adjustRightInd w:val="0"/>
        <w:spacing w:after="240"/>
        <w:ind w:firstLineChars="0"/>
        <w:rPr>
          <w:rFonts w:ascii="Times" w:hAnsi="Times" w:cs="Times"/>
          <w:color w:val="auto"/>
          <w:sz w:val="40"/>
          <w:szCs w:val="40"/>
          <w:lang w:eastAsia="zh-CN"/>
        </w:rPr>
      </w:pPr>
      <w:r>
        <w:rPr>
          <w:rFonts w:ascii="Times" w:hAnsi="Times" w:cs="Times" w:hint="eastAsia"/>
          <w:color w:val="auto"/>
          <w:sz w:val="40"/>
          <w:szCs w:val="40"/>
          <w:lang w:eastAsia="zh-CN"/>
        </w:rPr>
        <w:t>项目流程</w:t>
      </w:r>
    </w:p>
    <w:p w14:paraId="04D6064D" w14:textId="77777777" w:rsidR="00C36B43" w:rsidRPr="00E167D7" w:rsidRDefault="00E167D7" w:rsidP="00E167D7">
      <w:pPr>
        <w:tabs>
          <w:tab w:val="left" w:pos="220"/>
          <w:tab w:val="left" w:pos="720"/>
        </w:tabs>
        <w:autoSpaceDE w:val="0"/>
        <w:autoSpaceDN w:val="0"/>
        <w:adjustRightInd w:val="0"/>
        <w:spacing w:after="240"/>
        <w:rPr>
          <w:rFonts w:ascii="Times" w:hAnsi="Times" w:cs="Times"/>
          <w:color w:val="auto"/>
          <w:sz w:val="28"/>
          <w:szCs w:val="40"/>
          <w:lang w:eastAsia="zh-CN"/>
        </w:rPr>
      </w:pPr>
      <w:r>
        <w:rPr>
          <w:rFonts w:ascii="Times" w:hAnsi="Times" w:cs="Times" w:hint="eastAsia"/>
          <w:color w:val="auto"/>
          <w:sz w:val="28"/>
          <w:szCs w:val="40"/>
          <w:lang w:eastAsia="zh-CN"/>
        </w:rPr>
        <w:t xml:space="preserve">   </w:t>
      </w:r>
      <w:r w:rsidRPr="00E167D7">
        <w:rPr>
          <w:rFonts w:ascii="Times" w:hAnsi="Times" w:cs="Times" w:hint="eastAsia"/>
          <w:color w:val="auto"/>
          <w:sz w:val="28"/>
          <w:szCs w:val="40"/>
          <w:lang w:eastAsia="zh-CN"/>
        </w:rPr>
        <w:t>本组准备爬取新浪微博的评论数、转发数和点赞数以及相应的微博。存入数据库或文本文件。最后选取评论数或转发数点赞数较高的微博内容作为社会舆情即近期的热点话题。</w:t>
      </w:r>
    </w:p>
    <w:p w14:paraId="21BC5C17" w14:textId="77777777" w:rsidR="002C16D2" w:rsidRDefault="00E167D7" w:rsidP="002C16D2">
      <w:pPr>
        <w:pStyle w:val="a9"/>
        <w:numPr>
          <w:ilvl w:val="0"/>
          <w:numId w:val="2"/>
        </w:numPr>
        <w:tabs>
          <w:tab w:val="left" w:pos="220"/>
          <w:tab w:val="left" w:pos="720"/>
        </w:tabs>
        <w:autoSpaceDE w:val="0"/>
        <w:autoSpaceDN w:val="0"/>
        <w:adjustRightInd w:val="0"/>
        <w:spacing w:after="240"/>
        <w:ind w:firstLineChars="0"/>
        <w:rPr>
          <w:rFonts w:ascii="Times" w:hAnsi="Times" w:cs="Times"/>
          <w:color w:val="auto"/>
          <w:sz w:val="40"/>
          <w:szCs w:val="40"/>
          <w:lang w:eastAsia="zh-CN"/>
        </w:rPr>
      </w:pPr>
      <w:r>
        <w:rPr>
          <w:rFonts w:ascii="Times" w:hAnsi="Times" w:cs="Times" w:hint="eastAsia"/>
          <w:color w:val="auto"/>
          <w:sz w:val="40"/>
          <w:szCs w:val="40"/>
          <w:lang w:eastAsia="zh-CN"/>
        </w:rPr>
        <w:t>现有产品比对</w:t>
      </w:r>
    </w:p>
    <w:p w14:paraId="5225A6F6" w14:textId="77777777" w:rsidR="00E167D7" w:rsidRPr="00577147" w:rsidRDefault="00577147" w:rsidP="00E167D7">
      <w:pPr>
        <w:tabs>
          <w:tab w:val="left" w:pos="220"/>
          <w:tab w:val="left" w:pos="720"/>
        </w:tabs>
        <w:autoSpaceDE w:val="0"/>
        <w:autoSpaceDN w:val="0"/>
        <w:adjustRightInd w:val="0"/>
        <w:spacing w:after="240"/>
        <w:rPr>
          <w:rFonts w:ascii="Times" w:hAnsi="Times" w:cs="Times"/>
          <w:color w:val="auto"/>
          <w:sz w:val="28"/>
          <w:szCs w:val="40"/>
          <w:lang w:eastAsia="zh-CN"/>
        </w:rPr>
      </w:pPr>
      <w:r>
        <w:rPr>
          <w:rFonts w:ascii="Times" w:hAnsi="Times" w:cs="Times" w:hint="eastAsia"/>
          <w:color w:val="auto"/>
          <w:sz w:val="28"/>
          <w:szCs w:val="40"/>
          <w:lang w:eastAsia="zh-CN"/>
        </w:rPr>
        <w:t xml:space="preserve">   </w:t>
      </w:r>
      <w:r w:rsidR="00E167D7" w:rsidRPr="00577147">
        <w:rPr>
          <w:rFonts w:ascii="Times" w:hAnsi="Times" w:cs="Times" w:hint="eastAsia"/>
          <w:color w:val="auto"/>
          <w:sz w:val="28"/>
          <w:szCs w:val="40"/>
          <w:lang w:eastAsia="zh-CN"/>
        </w:rPr>
        <w:t>现有微博爬虫产品爬取内容相对较为繁杂，并无太大的针对性，如</w:t>
      </w:r>
      <w:r w:rsidR="00E167D7" w:rsidRPr="00577147">
        <w:rPr>
          <w:rFonts w:ascii="Times" w:hAnsi="Times" w:cs="Times" w:hint="eastAsia"/>
          <w:color w:val="auto"/>
          <w:sz w:val="28"/>
          <w:szCs w:val="40"/>
          <w:lang w:eastAsia="zh-CN"/>
        </w:rPr>
        <w:t>weibobee</w:t>
      </w:r>
      <w:r w:rsidR="00E167D7" w:rsidRPr="00577147">
        <w:rPr>
          <w:rFonts w:ascii="Times" w:hAnsi="Times" w:cs="Times" w:hint="eastAsia"/>
          <w:color w:val="auto"/>
          <w:sz w:val="28"/>
          <w:szCs w:val="40"/>
          <w:lang w:eastAsia="zh-CN"/>
        </w:rPr>
        <w:t>爬取了用户的</w:t>
      </w:r>
      <w:r w:rsidR="00E167D7" w:rsidRPr="00577147">
        <w:rPr>
          <w:rFonts w:ascii="Times" w:hAnsi="Times" w:cs="Times" w:hint="eastAsia"/>
          <w:color w:val="auto"/>
          <w:sz w:val="28"/>
          <w:szCs w:val="40"/>
          <w:lang w:eastAsia="zh-CN"/>
        </w:rPr>
        <w:t>id</w:t>
      </w:r>
      <w:r w:rsidRPr="00577147">
        <w:rPr>
          <w:rFonts w:ascii="Times" w:hAnsi="Times" w:cs="Times" w:hint="eastAsia"/>
          <w:color w:val="auto"/>
          <w:sz w:val="28"/>
          <w:szCs w:val="40"/>
          <w:lang w:eastAsia="zh-CN"/>
        </w:rPr>
        <w:t>与简介等数据，但是冗余的数据为后期的舆论关键词带来了数据处理与过滤的困难。本产品专门针对微博的舆论热点设计。</w:t>
      </w:r>
    </w:p>
    <w:p w14:paraId="09830596" w14:textId="77777777" w:rsidR="002C16D2" w:rsidRDefault="002C16D2">
      <w:pPr>
        <w:rPr>
          <w:rFonts w:hint="eastAsia"/>
        </w:rPr>
      </w:pPr>
      <w:bookmarkStart w:id="0" w:name="_GoBack"/>
      <w:bookmarkEnd w:id="0"/>
    </w:p>
    <w:sectPr w:rsidR="002C16D2" w:rsidSect="0045607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DAA2EB9"/>
    <w:multiLevelType w:val="hybridMultilevel"/>
    <w:tmpl w:val="16200DEE"/>
    <w:lvl w:ilvl="0" w:tplc="8ECCA1DC">
      <w:start w:val="1"/>
      <w:numFmt w:val="japaneseCounting"/>
      <w:lvlText w:val="%1、"/>
      <w:lvlJc w:val="left"/>
      <w:pPr>
        <w:ind w:left="1084" w:hanging="800"/>
      </w:pPr>
      <w:rPr>
        <w:rFonts w:hint="eastAsia"/>
      </w:rPr>
    </w:lvl>
    <w:lvl w:ilvl="1" w:tplc="04090019">
      <w:start w:val="1"/>
      <w:numFmt w:val="lowerLetter"/>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lowerLetter"/>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lowerLetter"/>
      <w:lvlText w:val="%8)"/>
      <w:lvlJc w:val="left"/>
      <w:pPr>
        <w:ind w:left="4124" w:hanging="480"/>
      </w:pPr>
    </w:lvl>
    <w:lvl w:ilvl="8" w:tplc="0409001B" w:tentative="1">
      <w:start w:val="1"/>
      <w:numFmt w:val="lowerRoman"/>
      <w:lvlText w:val="%9."/>
      <w:lvlJc w:val="right"/>
      <w:pPr>
        <w:ind w:left="4604"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D2"/>
    <w:rsid w:val="002C16D2"/>
    <w:rsid w:val="004458D6"/>
    <w:rsid w:val="0045607B"/>
    <w:rsid w:val="00577147"/>
    <w:rsid w:val="00AD1390"/>
    <w:rsid w:val="00C36B43"/>
    <w:rsid w:val="00E16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76D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C16D2"/>
    <w:rPr>
      <w:color w:val="404040" w:themeColor="text1" w:themeTint="BF"/>
      <w:kern w:val="0"/>
      <w:sz w:val="20"/>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Left">
    <w:name w:val="Header-Left"/>
    <w:basedOn w:val="a"/>
    <w:rsid w:val="002C16D2"/>
    <w:pPr>
      <w:spacing w:before="400" w:after="400"/>
      <w:ind w:left="216"/>
    </w:pPr>
    <w:rPr>
      <w:rFonts w:asciiTheme="majorHAnsi" w:eastAsiaTheme="majorEastAsia" w:hAnsiTheme="majorHAnsi" w:cstheme="majorBidi"/>
      <w:color w:val="1F497D" w:themeColor="text2"/>
      <w:sz w:val="40"/>
    </w:rPr>
  </w:style>
  <w:style w:type="paragraph" w:customStyle="1" w:styleId="Header-Right">
    <w:name w:val="Header-Right"/>
    <w:basedOn w:val="a"/>
    <w:rsid w:val="002C16D2"/>
    <w:pPr>
      <w:spacing w:before="80" w:after="80" w:line="220" w:lineRule="atLeast"/>
      <w:ind w:left="216" w:right="216"/>
    </w:pPr>
    <w:rPr>
      <w:color w:val="1F497D" w:themeColor="text2"/>
      <w:sz w:val="16"/>
    </w:rPr>
  </w:style>
  <w:style w:type="table" w:customStyle="1" w:styleId="OutsideTable-Header">
    <w:name w:val="Outside Table - Header"/>
    <w:basedOn w:val="a1"/>
    <w:rsid w:val="002C16D2"/>
    <w:rPr>
      <w:kern w:val="0"/>
      <w:sz w:val="22"/>
      <w:szCs w:val="22"/>
      <w:lang w:eastAsia="en-US"/>
    </w:rPr>
    <w:tblPr>
      <w:tblInd w:w="0" w:type="dxa"/>
      <w:tblCellMar>
        <w:top w:w="72" w:type="dxa"/>
        <w:left w:w="72" w:type="dxa"/>
        <w:bottom w:w="72" w:type="dxa"/>
        <w:right w:w="72" w:type="dxa"/>
      </w:tblCellMar>
    </w:tblPr>
    <w:tcPr>
      <w:shd w:val="clear" w:color="auto" w:fill="4F81BD" w:themeFill="accent1"/>
    </w:tcPr>
  </w:style>
  <w:style w:type="paragraph" w:customStyle="1" w:styleId="NoSpaceBetween">
    <w:name w:val="No Space Between"/>
    <w:basedOn w:val="a"/>
    <w:rsid w:val="002C16D2"/>
    <w:pPr>
      <w:spacing w:line="14" w:lineRule="exact"/>
    </w:pPr>
    <w:rPr>
      <w:sz w:val="2"/>
    </w:rPr>
  </w:style>
  <w:style w:type="table" w:customStyle="1" w:styleId="CenterTable-Header">
    <w:name w:val="Center Table - Header"/>
    <w:basedOn w:val="a1"/>
    <w:rsid w:val="002C16D2"/>
    <w:rPr>
      <w:kern w:val="0"/>
      <w:sz w:val="22"/>
      <w:szCs w:val="22"/>
      <w:lang w:eastAsia="en-US"/>
    </w:rPr>
    <w:tblPr>
      <w:tblInd w:w="0" w:type="dxa"/>
      <w:tblBorders>
        <w:top w:val="single" w:sz="8" w:space="0" w:color="EEECE1" w:themeColor="background2"/>
        <w:left w:val="single" w:sz="8" w:space="0" w:color="EEECE1" w:themeColor="background2"/>
        <w:bottom w:val="single" w:sz="8" w:space="0" w:color="EEECE1" w:themeColor="background2"/>
        <w:right w:val="single" w:sz="8" w:space="0" w:color="EEECE1" w:themeColor="background2"/>
        <w:insideH w:val="single" w:sz="8" w:space="0" w:color="EEECE1" w:themeColor="background2"/>
        <w:insideV w:val="single" w:sz="8" w:space="0" w:color="EEECE1" w:themeColor="background2"/>
      </w:tblBorders>
      <w:tblCellMar>
        <w:top w:w="0" w:type="dxa"/>
        <w:left w:w="0" w:type="dxa"/>
        <w:bottom w:w="0" w:type="dxa"/>
        <w:right w:w="0" w:type="dxa"/>
      </w:tblCellMar>
    </w:tblPr>
    <w:tcPr>
      <w:shd w:val="clear" w:color="auto" w:fill="FFFFFF" w:themeFill="background1"/>
    </w:tcPr>
  </w:style>
  <w:style w:type="table" w:customStyle="1" w:styleId="BorderTable-Header">
    <w:name w:val="Border Table - Header"/>
    <w:basedOn w:val="a1"/>
    <w:rsid w:val="002C16D2"/>
    <w:rPr>
      <w:kern w:val="0"/>
      <w:sz w:val="22"/>
      <w:szCs w:val="22"/>
      <w:lang w:eastAsia="en-US"/>
    </w:rPr>
    <w:tblPr>
      <w:tblInd w:w="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blBorders>
      <w:tblCellMar>
        <w:top w:w="72" w:type="dxa"/>
        <w:left w:w="72" w:type="dxa"/>
        <w:bottom w:w="72" w:type="dxa"/>
        <w:right w:w="72" w:type="dxa"/>
      </w:tblCellMar>
    </w:tblPr>
    <w:tcPr>
      <w:shd w:val="clear" w:color="auto" w:fill="FFFFFF" w:themeFill="background1"/>
    </w:tcPr>
  </w:style>
  <w:style w:type="paragraph" w:styleId="a3">
    <w:name w:val="Date"/>
    <w:basedOn w:val="a"/>
    <w:next w:val="a"/>
    <w:link w:val="a4"/>
    <w:rsid w:val="002C16D2"/>
    <w:pPr>
      <w:spacing w:before="480"/>
      <w:jc w:val="right"/>
    </w:pPr>
    <w:rPr>
      <w:color w:val="1F497D" w:themeColor="text2"/>
      <w:sz w:val="24"/>
      <w:szCs w:val="24"/>
    </w:rPr>
  </w:style>
  <w:style w:type="character" w:customStyle="1" w:styleId="a4">
    <w:name w:val="日期字符"/>
    <w:basedOn w:val="a0"/>
    <w:link w:val="a3"/>
    <w:rsid w:val="002C16D2"/>
    <w:rPr>
      <w:color w:val="1F497D" w:themeColor="text2"/>
      <w:kern w:val="0"/>
      <w:lang w:eastAsia="en-US"/>
    </w:rPr>
  </w:style>
  <w:style w:type="paragraph" w:styleId="a5">
    <w:name w:val="Subtitle"/>
    <w:basedOn w:val="a"/>
    <w:next w:val="a"/>
    <w:link w:val="a6"/>
    <w:rsid w:val="002C16D2"/>
    <w:pPr>
      <w:numPr>
        <w:ilvl w:val="1"/>
      </w:numPr>
      <w:spacing w:before="160"/>
      <w:ind w:left="5314"/>
      <w:jc w:val="right"/>
    </w:pPr>
    <w:rPr>
      <w:rFonts w:asciiTheme="majorHAnsi" w:eastAsiaTheme="majorEastAsia" w:hAnsiTheme="majorHAnsi" w:cstheme="majorBidi"/>
      <w:iCs/>
      <w:color w:val="1F497D" w:themeColor="text2"/>
      <w:sz w:val="32"/>
      <w:szCs w:val="32"/>
    </w:rPr>
  </w:style>
  <w:style w:type="character" w:customStyle="1" w:styleId="a6">
    <w:name w:val="副标题字符"/>
    <w:basedOn w:val="a0"/>
    <w:link w:val="a5"/>
    <w:rsid w:val="002C16D2"/>
    <w:rPr>
      <w:rFonts w:asciiTheme="majorHAnsi" w:eastAsiaTheme="majorEastAsia" w:hAnsiTheme="majorHAnsi" w:cstheme="majorBidi"/>
      <w:iCs/>
      <w:color w:val="1F497D" w:themeColor="text2"/>
      <w:kern w:val="0"/>
      <w:sz w:val="32"/>
      <w:szCs w:val="32"/>
      <w:lang w:eastAsia="en-US"/>
    </w:rPr>
  </w:style>
  <w:style w:type="paragraph" w:styleId="a7">
    <w:name w:val="Title"/>
    <w:basedOn w:val="a"/>
    <w:next w:val="a"/>
    <w:link w:val="a8"/>
    <w:rsid w:val="002C16D2"/>
    <w:pPr>
      <w:spacing w:before="360"/>
      <w:ind w:left="5310"/>
      <w:jc w:val="right"/>
    </w:pPr>
    <w:rPr>
      <w:rFonts w:asciiTheme="majorHAnsi" w:eastAsiaTheme="majorEastAsia" w:hAnsiTheme="majorHAnsi" w:cstheme="majorBidi"/>
      <w:color w:val="4F81BD" w:themeColor="accent1"/>
      <w:kern w:val="60"/>
      <w:sz w:val="80"/>
      <w:szCs w:val="60"/>
    </w:rPr>
  </w:style>
  <w:style w:type="character" w:customStyle="1" w:styleId="a8">
    <w:name w:val="标题字符"/>
    <w:basedOn w:val="a0"/>
    <w:link w:val="a7"/>
    <w:rsid w:val="002C16D2"/>
    <w:rPr>
      <w:rFonts w:asciiTheme="majorHAnsi" w:eastAsiaTheme="majorEastAsia" w:hAnsiTheme="majorHAnsi" w:cstheme="majorBidi"/>
      <w:color w:val="4F81BD" w:themeColor="accent1"/>
      <w:kern w:val="60"/>
      <w:sz w:val="80"/>
      <w:szCs w:val="60"/>
      <w:lang w:eastAsia="en-US"/>
    </w:rPr>
  </w:style>
  <w:style w:type="paragraph" w:styleId="a9">
    <w:name w:val="List Paragraph"/>
    <w:basedOn w:val="a"/>
    <w:uiPriority w:val="34"/>
    <w:qFormat/>
    <w:rsid w:val="002C16D2"/>
    <w:pPr>
      <w:ind w:firstLineChars="200" w:firstLine="420"/>
    </w:pPr>
  </w:style>
  <w:style w:type="paragraph" w:styleId="aa">
    <w:name w:val="Normal (Web)"/>
    <w:basedOn w:val="a"/>
    <w:uiPriority w:val="99"/>
    <w:semiHidden/>
    <w:unhideWhenUsed/>
    <w:rsid w:val="00AD1390"/>
    <w:pPr>
      <w:spacing w:before="100" w:beforeAutospacing="1" w:after="100" w:afterAutospacing="1"/>
    </w:pPr>
    <w:rPr>
      <w:rFonts w:ascii="Times" w:hAnsi="Times" w:cs="Times New Roman"/>
      <w:color w:val="auto"/>
      <w:szCs w:val="20"/>
      <w:lang w:eastAsia="zh-CN"/>
    </w:rPr>
  </w:style>
  <w:style w:type="character" w:styleId="ab">
    <w:name w:val="Hyperlink"/>
    <w:basedOn w:val="a0"/>
    <w:uiPriority w:val="99"/>
    <w:semiHidden/>
    <w:unhideWhenUsed/>
    <w:rsid w:val="00AD139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2C16D2"/>
    <w:rPr>
      <w:color w:val="404040" w:themeColor="text1" w:themeTint="BF"/>
      <w:kern w:val="0"/>
      <w:sz w:val="20"/>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er-Left">
    <w:name w:val="Header-Left"/>
    <w:basedOn w:val="a"/>
    <w:rsid w:val="002C16D2"/>
    <w:pPr>
      <w:spacing w:before="400" w:after="400"/>
      <w:ind w:left="216"/>
    </w:pPr>
    <w:rPr>
      <w:rFonts w:asciiTheme="majorHAnsi" w:eastAsiaTheme="majorEastAsia" w:hAnsiTheme="majorHAnsi" w:cstheme="majorBidi"/>
      <w:color w:val="1F497D" w:themeColor="text2"/>
      <w:sz w:val="40"/>
    </w:rPr>
  </w:style>
  <w:style w:type="paragraph" w:customStyle="1" w:styleId="Header-Right">
    <w:name w:val="Header-Right"/>
    <w:basedOn w:val="a"/>
    <w:rsid w:val="002C16D2"/>
    <w:pPr>
      <w:spacing w:before="80" w:after="80" w:line="220" w:lineRule="atLeast"/>
      <w:ind w:left="216" w:right="216"/>
    </w:pPr>
    <w:rPr>
      <w:color w:val="1F497D" w:themeColor="text2"/>
      <w:sz w:val="16"/>
    </w:rPr>
  </w:style>
  <w:style w:type="table" w:customStyle="1" w:styleId="OutsideTable-Header">
    <w:name w:val="Outside Table - Header"/>
    <w:basedOn w:val="a1"/>
    <w:rsid w:val="002C16D2"/>
    <w:rPr>
      <w:kern w:val="0"/>
      <w:sz w:val="22"/>
      <w:szCs w:val="22"/>
      <w:lang w:eastAsia="en-US"/>
    </w:rPr>
    <w:tblPr>
      <w:tblInd w:w="0" w:type="dxa"/>
      <w:tblCellMar>
        <w:top w:w="72" w:type="dxa"/>
        <w:left w:w="72" w:type="dxa"/>
        <w:bottom w:w="72" w:type="dxa"/>
        <w:right w:w="72" w:type="dxa"/>
      </w:tblCellMar>
    </w:tblPr>
    <w:tcPr>
      <w:shd w:val="clear" w:color="auto" w:fill="4F81BD" w:themeFill="accent1"/>
    </w:tcPr>
  </w:style>
  <w:style w:type="paragraph" w:customStyle="1" w:styleId="NoSpaceBetween">
    <w:name w:val="No Space Between"/>
    <w:basedOn w:val="a"/>
    <w:rsid w:val="002C16D2"/>
    <w:pPr>
      <w:spacing w:line="14" w:lineRule="exact"/>
    </w:pPr>
    <w:rPr>
      <w:sz w:val="2"/>
    </w:rPr>
  </w:style>
  <w:style w:type="table" w:customStyle="1" w:styleId="CenterTable-Header">
    <w:name w:val="Center Table - Header"/>
    <w:basedOn w:val="a1"/>
    <w:rsid w:val="002C16D2"/>
    <w:rPr>
      <w:kern w:val="0"/>
      <w:sz w:val="22"/>
      <w:szCs w:val="22"/>
      <w:lang w:eastAsia="en-US"/>
    </w:rPr>
    <w:tblPr>
      <w:tblInd w:w="0" w:type="dxa"/>
      <w:tblBorders>
        <w:top w:val="single" w:sz="8" w:space="0" w:color="EEECE1" w:themeColor="background2"/>
        <w:left w:val="single" w:sz="8" w:space="0" w:color="EEECE1" w:themeColor="background2"/>
        <w:bottom w:val="single" w:sz="8" w:space="0" w:color="EEECE1" w:themeColor="background2"/>
        <w:right w:val="single" w:sz="8" w:space="0" w:color="EEECE1" w:themeColor="background2"/>
        <w:insideH w:val="single" w:sz="8" w:space="0" w:color="EEECE1" w:themeColor="background2"/>
        <w:insideV w:val="single" w:sz="8" w:space="0" w:color="EEECE1" w:themeColor="background2"/>
      </w:tblBorders>
      <w:tblCellMar>
        <w:top w:w="0" w:type="dxa"/>
        <w:left w:w="0" w:type="dxa"/>
        <w:bottom w:w="0" w:type="dxa"/>
        <w:right w:w="0" w:type="dxa"/>
      </w:tblCellMar>
    </w:tblPr>
    <w:tcPr>
      <w:shd w:val="clear" w:color="auto" w:fill="FFFFFF" w:themeFill="background1"/>
    </w:tcPr>
  </w:style>
  <w:style w:type="table" w:customStyle="1" w:styleId="BorderTable-Header">
    <w:name w:val="Border Table - Header"/>
    <w:basedOn w:val="a1"/>
    <w:rsid w:val="002C16D2"/>
    <w:rPr>
      <w:kern w:val="0"/>
      <w:sz w:val="22"/>
      <w:szCs w:val="22"/>
      <w:lang w:eastAsia="en-US"/>
    </w:rPr>
    <w:tblPr>
      <w:tblInd w:w="0"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blBorders>
      <w:tblCellMar>
        <w:top w:w="72" w:type="dxa"/>
        <w:left w:w="72" w:type="dxa"/>
        <w:bottom w:w="72" w:type="dxa"/>
        <w:right w:w="72" w:type="dxa"/>
      </w:tblCellMar>
    </w:tblPr>
    <w:tcPr>
      <w:shd w:val="clear" w:color="auto" w:fill="FFFFFF" w:themeFill="background1"/>
    </w:tcPr>
  </w:style>
  <w:style w:type="paragraph" w:styleId="a3">
    <w:name w:val="Date"/>
    <w:basedOn w:val="a"/>
    <w:next w:val="a"/>
    <w:link w:val="a4"/>
    <w:rsid w:val="002C16D2"/>
    <w:pPr>
      <w:spacing w:before="480"/>
      <w:jc w:val="right"/>
    </w:pPr>
    <w:rPr>
      <w:color w:val="1F497D" w:themeColor="text2"/>
      <w:sz w:val="24"/>
      <w:szCs w:val="24"/>
    </w:rPr>
  </w:style>
  <w:style w:type="character" w:customStyle="1" w:styleId="a4">
    <w:name w:val="日期字符"/>
    <w:basedOn w:val="a0"/>
    <w:link w:val="a3"/>
    <w:rsid w:val="002C16D2"/>
    <w:rPr>
      <w:color w:val="1F497D" w:themeColor="text2"/>
      <w:kern w:val="0"/>
      <w:lang w:eastAsia="en-US"/>
    </w:rPr>
  </w:style>
  <w:style w:type="paragraph" w:styleId="a5">
    <w:name w:val="Subtitle"/>
    <w:basedOn w:val="a"/>
    <w:next w:val="a"/>
    <w:link w:val="a6"/>
    <w:rsid w:val="002C16D2"/>
    <w:pPr>
      <w:numPr>
        <w:ilvl w:val="1"/>
      </w:numPr>
      <w:spacing w:before="160"/>
      <w:ind w:left="5314"/>
      <w:jc w:val="right"/>
    </w:pPr>
    <w:rPr>
      <w:rFonts w:asciiTheme="majorHAnsi" w:eastAsiaTheme="majorEastAsia" w:hAnsiTheme="majorHAnsi" w:cstheme="majorBidi"/>
      <w:iCs/>
      <w:color w:val="1F497D" w:themeColor="text2"/>
      <w:sz w:val="32"/>
      <w:szCs w:val="32"/>
    </w:rPr>
  </w:style>
  <w:style w:type="character" w:customStyle="1" w:styleId="a6">
    <w:name w:val="副标题字符"/>
    <w:basedOn w:val="a0"/>
    <w:link w:val="a5"/>
    <w:rsid w:val="002C16D2"/>
    <w:rPr>
      <w:rFonts w:asciiTheme="majorHAnsi" w:eastAsiaTheme="majorEastAsia" w:hAnsiTheme="majorHAnsi" w:cstheme="majorBidi"/>
      <w:iCs/>
      <w:color w:val="1F497D" w:themeColor="text2"/>
      <w:kern w:val="0"/>
      <w:sz w:val="32"/>
      <w:szCs w:val="32"/>
      <w:lang w:eastAsia="en-US"/>
    </w:rPr>
  </w:style>
  <w:style w:type="paragraph" w:styleId="a7">
    <w:name w:val="Title"/>
    <w:basedOn w:val="a"/>
    <w:next w:val="a"/>
    <w:link w:val="a8"/>
    <w:rsid w:val="002C16D2"/>
    <w:pPr>
      <w:spacing w:before="360"/>
      <w:ind w:left="5310"/>
      <w:jc w:val="right"/>
    </w:pPr>
    <w:rPr>
      <w:rFonts w:asciiTheme="majorHAnsi" w:eastAsiaTheme="majorEastAsia" w:hAnsiTheme="majorHAnsi" w:cstheme="majorBidi"/>
      <w:color w:val="4F81BD" w:themeColor="accent1"/>
      <w:kern w:val="60"/>
      <w:sz w:val="80"/>
      <w:szCs w:val="60"/>
    </w:rPr>
  </w:style>
  <w:style w:type="character" w:customStyle="1" w:styleId="a8">
    <w:name w:val="标题字符"/>
    <w:basedOn w:val="a0"/>
    <w:link w:val="a7"/>
    <w:rsid w:val="002C16D2"/>
    <w:rPr>
      <w:rFonts w:asciiTheme="majorHAnsi" w:eastAsiaTheme="majorEastAsia" w:hAnsiTheme="majorHAnsi" w:cstheme="majorBidi"/>
      <w:color w:val="4F81BD" w:themeColor="accent1"/>
      <w:kern w:val="60"/>
      <w:sz w:val="80"/>
      <w:szCs w:val="60"/>
      <w:lang w:eastAsia="en-US"/>
    </w:rPr>
  </w:style>
  <w:style w:type="paragraph" w:styleId="a9">
    <w:name w:val="List Paragraph"/>
    <w:basedOn w:val="a"/>
    <w:uiPriority w:val="34"/>
    <w:qFormat/>
    <w:rsid w:val="002C16D2"/>
    <w:pPr>
      <w:ind w:firstLineChars="200" w:firstLine="420"/>
    </w:pPr>
  </w:style>
  <w:style w:type="paragraph" w:styleId="aa">
    <w:name w:val="Normal (Web)"/>
    <w:basedOn w:val="a"/>
    <w:uiPriority w:val="99"/>
    <w:semiHidden/>
    <w:unhideWhenUsed/>
    <w:rsid w:val="00AD1390"/>
    <w:pPr>
      <w:spacing w:before="100" w:beforeAutospacing="1" w:after="100" w:afterAutospacing="1"/>
    </w:pPr>
    <w:rPr>
      <w:rFonts w:ascii="Times" w:hAnsi="Times" w:cs="Times New Roman"/>
      <w:color w:val="auto"/>
      <w:szCs w:val="20"/>
      <w:lang w:eastAsia="zh-CN"/>
    </w:rPr>
  </w:style>
  <w:style w:type="character" w:styleId="ab">
    <w:name w:val="Hyperlink"/>
    <w:basedOn w:val="a0"/>
    <w:uiPriority w:val="99"/>
    <w:semiHidden/>
    <w:unhideWhenUsed/>
    <w:rsid w:val="00AD13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4303">
      <w:bodyDiv w:val="1"/>
      <w:marLeft w:val="0"/>
      <w:marRight w:val="0"/>
      <w:marTop w:val="0"/>
      <w:marBottom w:val="0"/>
      <w:divBdr>
        <w:top w:val="none" w:sz="0" w:space="0" w:color="auto"/>
        <w:left w:val="none" w:sz="0" w:space="0" w:color="auto"/>
        <w:bottom w:val="none" w:sz="0" w:space="0" w:color="auto"/>
        <w:right w:val="none" w:sz="0" w:space="0" w:color="auto"/>
      </w:divBdr>
    </w:div>
    <w:div w:id="5889725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2729B4F832678408FBB199219F82D99"/>
        <w:category>
          <w:name w:val="常规"/>
          <w:gallery w:val="placeholder"/>
        </w:category>
        <w:types>
          <w:type w:val="bbPlcHdr"/>
        </w:types>
        <w:behaviors>
          <w:behavior w:val="content"/>
        </w:behaviors>
        <w:guid w:val="{35751EF3-B074-6042-B585-DEEF035926B7}"/>
      </w:docPartPr>
      <w:docPartBody>
        <w:p w:rsidR="007E7C17" w:rsidRDefault="007E7C17" w:rsidP="007E7C17">
          <w:pPr>
            <w:pStyle w:val="12729B4F832678408FBB199219F82D99"/>
          </w:pPr>
          <w:r>
            <w:rPr>
              <w:lang w:val="zh-CN"/>
            </w:rP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C17"/>
    <w:rsid w:val="007E7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729B4F832678408FBB199219F82D99">
    <w:name w:val="12729B4F832678408FBB199219F82D99"/>
    <w:rsid w:val="007E7C17"/>
    <w:pPr>
      <w:widowControl w:val="0"/>
      <w:jc w:val="both"/>
    </w:pPr>
  </w:style>
  <w:style w:type="paragraph" w:customStyle="1" w:styleId="804BC686880C3849BA05DCF599BEDE7F">
    <w:name w:val="804BC686880C3849BA05DCF599BEDE7F"/>
    <w:rsid w:val="007E7C17"/>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729B4F832678408FBB199219F82D99">
    <w:name w:val="12729B4F832678408FBB199219F82D99"/>
    <w:rsid w:val="007E7C17"/>
    <w:pPr>
      <w:widowControl w:val="0"/>
      <w:jc w:val="both"/>
    </w:pPr>
  </w:style>
  <w:style w:type="paragraph" w:customStyle="1" w:styleId="804BC686880C3849BA05DCF599BEDE7F">
    <w:name w:val="804BC686880C3849BA05DCF599BEDE7F"/>
    <w:rsid w:val="007E7C1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115</Words>
  <Characters>659</Characters>
  <Application>Microsoft Macintosh Word</Application>
  <DocSecurity>0</DocSecurity>
  <Lines>5</Lines>
  <Paragraphs>1</Paragraphs>
  <ScaleCrop>false</ScaleCrop>
  <Company>Procratination！</Company>
  <LinksUpToDate>false</LinksUpToDate>
  <CharactersWithSpaces>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Liu</dc:creator>
  <cp:keywords/>
  <dc:description/>
  <cp:lastModifiedBy>Chong Liu</cp:lastModifiedBy>
  <cp:revision>2</cp:revision>
  <dcterms:created xsi:type="dcterms:W3CDTF">2015-12-13T13:20:00Z</dcterms:created>
  <dcterms:modified xsi:type="dcterms:W3CDTF">2015-12-13T14:09:00Z</dcterms:modified>
</cp:coreProperties>
</file>