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60C5F410" w14:textId="77777777" w:rsidR="005C539D" w:rsidRDefault="00000000">
      <w:pPr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МОСКОВСКИЙ ГОСУДАРСТВЕННЫЙ ТЕХНИЧЕСКИЙ УНИВЕРСИТЕТ</w:t>
      </w:r>
    </w:p>
    <w:p w14:paraId="2530E321" w14:textId="77777777" w:rsidR="005C539D" w:rsidRDefault="00000000">
      <w:pPr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им. Н.Э. Баумана</w:t>
      </w:r>
    </w:p>
    <w:p w14:paraId="5F86303E" w14:textId="77777777" w:rsidR="005C539D" w:rsidRDefault="005C539D">
      <w:pPr>
        <w:jc w:val="center"/>
        <w:rPr>
          <w:color w:val="000000" w:themeColor="text1"/>
          <w:sz w:val="32"/>
          <w:szCs w:val="32"/>
        </w:rPr>
      </w:pPr>
    </w:p>
    <w:p w14:paraId="39F5B0C3" w14:textId="77777777" w:rsidR="005C539D" w:rsidRDefault="005C539D">
      <w:pPr>
        <w:jc w:val="center"/>
        <w:rPr>
          <w:color w:val="000000" w:themeColor="text1"/>
          <w:sz w:val="32"/>
          <w:szCs w:val="32"/>
        </w:rPr>
      </w:pPr>
    </w:p>
    <w:p w14:paraId="218AF472" w14:textId="77777777" w:rsidR="005C539D" w:rsidRDefault="00000000">
      <w:pPr>
        <w:ind w:right="-143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Факультет «Информатика и системы управления»</w:t>
      </w:r>
    </w:p>
    <w:p w14:paraId="6AD07774" w14:textId="77777777" w:rsidR="005C539D" w:rsidRDefault="00000000">
      <w:pPr>
        <w:ind w:right="-143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Кафедра «Системы обработки информации и управления»</w:t>
      </w:r>
    </w:p>
    <w:p w14:paraId="5A838644" w14:textId="77777777" w:rsidR="005C539D" w:rsidRDefault="005C539D">
      <w:pPr>
        <w:rPr>
          <w:color w:val="000000" w:themeColor="text1"/>
        </w:rPr>
      </w:pPr>
    </w:p>
    <w:p w14:paraId="02C2B28D" w14:textId="77777777" w:rsidR="005C539D" w:rsidRDefault="005C539D">
      <w:pPr>
        <w:rPr>
          <w:color w:val="000000" w:themeColor="text1"/>
        </w:rPr>
      </w:pPr>
    </w:p>
    <w:p w14:paraId="02488885" w14:textId="77777777" w:rsidR="005C539D" w:rsidRDefault="005C539D">
      <w:pPr>
        <w:rPr>
          <w:color w:val="000000" w:themeColor="text1"/>
        </w:rPr>
      </w:pPr>
    </w:p>
    <w:p w14:paraId="33A9F9C3" w14:textId="77777777" w:rsidR="005C539D" w:rsidRDefault="005C539D">
      <w:pPr>
        <w:tabs>
          <w:tab w:val="left" w:pos="708"/>
        </w:tabs>
        <w:rPr>
          <w:color w:val="000000" w:themeColor="text1"/>
        </w:rPr>
      </w:pPr>
    </w:p>
    <w:p w14:paraId="1ADF7518" w14:textId="77777777" w:rsidR="005C539D" w:rsidRDefault="00000000">
      <w:pPr>
        <w:jc w:val="center"/>
        <w:rPr>
          <w:color w:val="000000" w:themeColor="text1"/>
          <w:sz w:val="40"/>
          <w:szCs w:val="40"/>
        </w:rPr>
      </w:pPr>
      <w:bookmarkStart w:id="0" w:name="_gjdgxs" w:colFirst="0" w:colLast="0"/>
      <w:bookmarkEnd w:id="0"/>
      <w:r>
        <w:rPr>
          <w:color w:val="000000" w:themeColor="text1"/>
          <w:sz w:val="40"/>
          <w:szCs w:val="40"/>
        </w:rPr>
        <w:t>ОТЧЕТ</w:t>
      </w:r>
    </w:p>
    <w:p w14:paraId="099BE1F4" w14:textId="77777777" w:rsidR="005C539D" w:rsidRDefault="005C539D">
      <w:pPr>
        <w:ind w:left="-142" w:right="-143"/>
        <w:jc w:val="center"/>
        <w:rPr>
          <w:b/>
          <w:color w:val="000000" w:themeColor="text1"/>
          <w:sz w:val="32"/>
          <w:szCs w:val="32"/>
        </w:rPr>
      </w:pPr>
    </w:p>
    <w:p w14:paraId="3C380503" w14:textId="77777777" w:rsidR="005C539D" w:rsidRDefault="00000000">
      <w:pPr>
        <w:ind w:right="-143"/>
        <w:jc w:val="center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Домашнее задание №__</w:t>
      </w:r>
      <w:r>
        <w:rPr>
          <w:b/>
          <w:color w:val="000000" w:themeColor="text1"/>
          <w:sz w:val="28"/>
          <w:szCs w:val="28"/>
          <w:u w:val="single"/>
        </w:rPr>
        <w:t>1</w:t>
      </w:r>
      <w:r>
        <w:rPr>
          <w:b/>
          <w:color w:val="000000" w:themeColor="text1"/>
          <w:sz w:val="28"/>
          <w:szCs w:val="28"/>
        </w:rPr>
        <w:t xml:space="preserve">__ </w:t>
      </w:r>
    </w:p>
    <w:p w14:paraId="4C2526D8" w14:textId="77777777" w:rsidR="005C539D" w:rsidRDefault="00000000">
      <w:pPr>
        <w:ind w:right="-143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по дисциплине</w:t>
      </w:r>
      <w:r>
        <w:rPr>
          <w:b/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«Методы машинного обучения»</w:t>
      </w:r>
    </w:p>
    <w:p w14:paraId="485015BE" w14:textId="77777777" w:rsidR="005C539D" w:rsidRDefault="005C539D">
      <w:pPr>
        <w:jc w:val="center"/>
        <w:rPr>
          <w:color w:val="000000" w:themeColor="text1"/>
          <w:sz w:val="28"/>
          <w:szCs w:val="28"/>
        </w:rPr>
      </w:pPr>
    </w:p>
    <w:p w14:paraId="435EFBBB" w14:textId="77777777" w:rsidR="005C539D" w:rsidRDefault="005C539D">
      <w:pPr>
        <w:jc w:val="center"/>
        <w:rPr>
          <w:color w:val="000000" w:themeColor="text1"/>
          <w:sz w:val="28"/>
          <w:szCs w:val="28"/>
        </w:rPr>
      </w:pPr>
    </w:p>
    <w:p w14:paraId="2DEC0961" w14:textId="77777777" w:rsidR="005C539D" w:rsidRPr="007E44AB" w:rsidRDefault="00000000">
      <w:pPr>
        <w:jc w:val="center"/>
        <w:rPr>
          <w:color w:val="000000" w:themeColor="text1"/>
          <w:sz w:val="28"/>
          <w:szCs w:val="28"/>
        </w:rPr>
      </w:pPr>
      <w:r w:rsidRPr="007E44AB">
        <w:rPr>
          <w:color w:val="000000" w:themeColor="text1"/>
          <w:sz w:val="28"/>
          <w:szCs w:val="28"/>
        </w:rPr>
        <w:t>Тема: «</w:t>
      </w:r>
      <w:r w:rsidR="007E44AB" w:rsidRPr="007E44AB">
        <w:rPr>
          <w:color w:val="000000" w:themeColor="text1"/>
          <w:sz w:val="28"/>
          <w:szCs w:val="28"/>
        </w:rPr>
        <w:t>Классификация изображений</w:t>
      </w:r>
      <w:r w:rsidRPr="007E44AB">
        <w:rPr>
          <w:color w:val="000000" w:themeColor="text1"/>
          <w:sz w:val="28"/>
          <w:szCs w:val="28"/>
        </w:rPr>
        <w:t>»</w:t>
      </w:r>
    </w:p>
    <w:p w14:paraId="53309CEA" w14:textId="77777777" w:rsidR="005C539D" w:rsidRDefault="005C539D">
      <w:pPr>
        <w:rPr>
          <w:b/>
          <w:color w:val="000000" w:themeColor="text1"/>
          <w:sz w:val="28"/>
          <w:szCs w:val="28"/>
        </w:rPr>
      </w:pPr>
    </w:p>
    <w:p w14:paraId="0B008C36" w14:textId="77777777" w:rsidR="005C539D" w:rsidRDefault="005C539D">
      <w:pPr>
        <w:rPr>
          <w:color w:val="000000" w:themeColor="text1"/>
          <w:sz w:val="28"/>
          <w:szCs w:val="28"/>
        </w:rPr>
      </w:pPr>
    </w:p>
    <w:p w14:paraId="2F0FA6DF" w14:textId="77777777" w:rsidR="005C539D" w:rsidRDefault="005C539D">
      <w:pPr>
        <w:jc w:val="center"/>
        <w:rPr>
          <w:color w:val="000000" w:themeColor="text1"/>
          <w:sz w:val="28"/>
          <w:szCs w:val="28"/>
        </w:rPr>
      </w:pPr>
    </w:p>
    <w:p w14:paraId="068175C8" w14:textId="77777777" w:rsidR="005C539D" w:rsidRDefault="005C539D">
      <w:pPr>
        <w:jc w:val="center"/>
        <w:rPr>
          <w:color w:val="000000" w:themeColor="text1"/>
          <w:sz w:val="28"/>
          <w:szCs w:val="28"/>
        </w:rPr>
      </w:pPr>
    </w:p>
    <w:p w14:paraId="2F90390C" w14:textId="77777777" w:rsidR="005C539D" w:rsidRDefault="005C539D">
      <w:pPr>
        <w:jc w:val="center"/>
        <w:rPr>
          <w:color w:val="000000" w:themeColor="text1"/>
          <w:sz w:val="28"/>
          <w:szCs w:val="28"/>
        </w:rPr>
      </w:pPr>
    </w:p>
    <w:p w14:paraId="4AE94E76" w14:textId="198DCD01" w:rsidR="005C539D" w:rsidRDefault="00000000">
      <w:pPr>
        <w:ind w:left="3401" w:firstLineChars="50" w:firstLine="140"/>
        <w:jc w:val="both"/>
        <w:rPr>
          <w:color w:val="000000" w:themeColor="text1"/>
          <w:sz w:val="28"/>
          <w:szCs w:val="28"/>
        </w:rPr>
      </w:pPr>
      <w:proofErr w:type="gramStart"/>
      <w:r>
        <w:rPr>
          <w:color w:val="000000" w:themeColor="text1"/>
          <w:sz w:val="28"/>
          <w:szCs w:val="28"/>
        </w:rPr>
        <w:t xml:space="preserve">ИСПОЛНИТЕЛЬ:   </w:t>
      </w:r>
      <w:proofErr w:type="gramEnd"/>
      <w:r>
        <w:rPr>
          <w:color w:val="000000" w:themeColor="text1"/>
          <w:sz w:val="28"/>
          <w:szCs w:val="28"/>
        </w:rPr>
        <w:t xml:space="preserve">           _____</w:t>
      </w:r>
      <w:r w:rsidR="00306005">
        <w:rPr>
          <w:rStyle w:val="fontstyle21"/>
          <w:rFonts w:ascii="Times New Roman" w:hAnsi="Times New Roman"/>
          <w:sz w:val="28"/>
          <w:szCs w:val="32"/>
        </w:rPr>
        <w:t>Лу Жуньда</w:t>
      </w:r>
      <w:r w:rsidR="00306005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__</w:t>
      </w:r>
    </w:p>
    <w:p w14:paraId="7373DB2F" w14:textId="77777777" w:rsidR="005C539D" w:rsidRDefault="00000000">
      <w:pPr>
        <w:ind w:left="4251" w:firstLine="3540"/>
        <w:rPr>
          <w:color w:val="000000" w:themeColor="text1"/>
          <w:sz w:val="28"/>
          <w:szCs w:val="28"/>
        </w:rPr>
      </w:pPr>
      <w:r>
        <w:rPr>
          <w:color w:val="000000" w:themeColor="text1"/>
          <w:sz w:val="16"/>
          <w:szCs w:val="16"/>
        </w:rPr>
        <w:t>ФИО</w:t>
      </w:r>
    </w:p>
    <w:p w14:paraId="3EAC7D81" w14:textId="0A3E5979" w:rsidR="005C539D" w:rsidRDefault="00000000" w:rsidP="00306005">
      <w:pPr>
        <w:ind w:left="3543"/>
        <w:jc w:val="righ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группа ИУ5И-_2</w:t>
      </w:r>
      <w:r w:rsidR="00306005">
        <w:rPr>
          <w:color w:val="000000" w:themeColor="text1"/>
          <w:sz w:val="28"/>
          <w:szCs w:val="28"/>
        </w:rPr>
        <w:t>2</w:t>
      </w:r>
      <w:r>
        <w:rPr>
          <w:color w:val="000000" w:themeColor="text1"/>
          <w:sz w:val="28"/>
          <w:szCs w:val="28"/>
        </w:rPr>
        <w:t>М_                     __________________</w:t>
      </w:r>
    </w:p>
    <w:p w14:paraId="7A579933" w14:textId="77777777" w:rsidR="005C539D" w:rsidRDefault="00000000">
      <w:pPr>
        <w:ind w:left="7795"/>
        <w:rPr>
          <w:color w:val="000000" w:themeColor="text1"/>
          <w:sz w:val="16"/>
          <w:szCs w:val="16"/>
        </w:rPr>
      </w:pPr>
      <w:r>
        <w:rPr>
          <w:color w:val="000000" w:themeColor="text1"/>
          <w:sz w:val="16"/>
          <w:szCs w:val="16"/>
        </w:rPr>
        <w:t>подпись</w:t>
      </w:r>
    </w:p>
    <w:p w14:paraId="0D9D237B" w14:textId="77777777" w:rsidR="005C539D" w:rsidRDefault="005C539D">
      <w:pPr>
        <w:ind w:left="4251" w:firstLine="3540"/>
        <w:rPr>
          <w:color w:val="000000" w:themeColor="text1"/>
          <w:sz w:val="16"/>
          <w:szCs w:val="16"/>
        </w:rPr>
      </w:pPr>
    </w:p>
    <w:p w14:paraId="6066D32A" w14:textId="77777777" w:rsidR="005C539D" w:rsidRDefault="00000000">
      <w:pPr>
        <w:jc w:val="righ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"__"_________202_ г.</w:t>
      </w:r>
    </w:p>
    <w:p w14:paraId="63BFD5E9" w14:textId="77777777" w:rsidR="005C539D" w:rsidRDefault="005C539D">
      <w:pPr>
        <w:ind w:firstLine="3544"/>
        <w:rPr>
          <w:color w:val="000000" w:themeColor="text1"/>
          <w:sz w:val="28"/>
          <w:szCs w:val="28"/>
        </w:rPr>
      </w:pPr>
    </w:p>
    <w:p w14:paraId="517E3BD0" w14:textId="77777777" w:rsidR="005C539D" w:rsidRDefault="00000000">
      <w:pPr>
        <w:jc w:val="right"/>
        <w:rPr>
          <w:color w:val="000000" w:themeColor="text1"/>
          <w:sz w:val="28"/>
          <w:szCs w:val="28"/>
        </w:rPr>
      </w:pPr>
      <w:proofErr w:type="gramStart"/>
      <w:r>
        <w:rPr>
          <w:color w:val="000000" w:themeColor="text1"/>
          <w:sz w:val="28"/>
          <w:szCs w:val="28"/>
        </w:rPr>
        <w:t xml:space="preserve">ПРЕПОДАВАТЕЛЬ:   </w:t>
      </w:r>
      <w:proofErr w:type="gramEnd"/>
      <w:r>
        <w:rPr>
          <w:color w:val="000000" w:themeColor="text1"/>
          <w:sz w:val="28"/>
          <w:szCs w:val="28"/>
        </w:rPr>
        <w:t xml:space="preserve">          __________________</w:t>
      </w:r>
    </w:p>
    <w:p w14:paraId="72C9712D" w14:textId="77777777" w:rsidR="005C539D" w:rsidRDefault="00000000">
      <w:pPr>
        <w:ind w:left="4251" w:firstLine="3540"/>
        <w:rPr>
          <w:color w:val="000000" w:themeColor="text1"/>
          <w:sz w:val="28"/>
          <w:szCs w:val="28"/>
        </w:rPr>
      </w:pPr>
      <w:r>
        <w:rPr>
          <w:color w:val="000000" w:themeColor="text1"/>
          <w:sz w:val="16"/>
          <w:szCs w:val="16"/>
        </w:rPr>
        <w:t>ФИО</w:t>
      </w:r>
    </w:p>
    <w:p w14:paraId="3507CAA7" w14:textId="77777777" w:rsidR="005C539D" w:rsidRDefault="00000000">
      <w:pPr>
        <w:ind w:left="3543"/>
        <w:jc w:val="righ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__________________</w:t>
      </w:r>
    </w:p>
    <w:p w14:paraId="06F63386" w14:textId="77777777" w:rsidR="005C539D" w:rsidRDefault="00000000">
      <w:pPr>
        <w:ind w:left="7795"/>
        <w:rPr>
          <w:color w:val="000000" w:themeColor="text1"/>
          <w:sz w:val="16"/>
          <w:szCs w:val="16"/>
        </w:rPr>
      </w:pPr>
      <w:r>
        <w:rPr>
          <w:color w:val="000000" w:themeColor="text1"/>
          <w:sz w:val="16"/>
          <w:szCs w:val="16"/>
        </w:rPr>
        <w:t>подпись</w:t>
      </w:r>
    </w:p>
    <w:p w14:paraId="2E2360C4" w14:textId="77777777" w:rsidR="005C539D" w:rsidRDefault="005C539D">
      <w:pPr>
        <w:jc w:val="right"/>
        <w:rPr>
          <w:color w:val="000000" w:themeColor="text1"/>
          <w:sz w:val="28"/>
          <w:szCs w:val="28"/>
        </w:rPr>
      </w:pPr>
    </w:p>
    <w:p w14:paraId="1E4404D0" w14:textId="77777777" w:rsidR="005C539D" w:rsidRDefault="00000000">
      <w:pPr>
        <w:jc w:val="righ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"__"_________202_ г.</w:t>
      </w:r>
    </w:p>
    <w:p w14:paraId="32796F96" w14:textId="77777777" w:rsidR="005C539D" w:rsidRDefault="005C539D">
      <w:pPr>
        <w:rPr>
          <w:color w:val="000000" w:themeColor="text1"/>
          <w:sz w:val="28"/>
          <w:szCs w:val="28"/>
        </w:rPr>
      </w:pPr>
    </w:p>
    <w:p w14:paraId="77BAA707" w14:textId="77777777" w:rsidR="005C539D" w:rsidRDefault="005C539D">
      <w:pPr>
        <w:rPr>
          <w:color w:val="000000" w:themeColor="text1"/>
          <w:sz w:val="28"/>
          <w:szCs w:val="28"/>
        </w:rPr>
      </w:pPr>
    </w:p>
    <w:p w14:paraId="4EA6BA11" w14:textId="77777777" w:rsidR="005C539D" w:rsidRDefault="005C539D">
      <w:pPr>
        <w:rPr>
          <w:color w:val="000000" w:themeColor="text1"/>
          <w:sz w:val="28"/>
          <w:szCs w:val="28"/>
        </w:rPr>
      </w:pPr>
    </w:p>
    <w:p w14:paraId="6D3D0832" w14:textId="77777777" w:rsidR="005C539D" w:rsidRDefault="005C539D">
      <w:pPr>
        <w:rPr>
          <w:color w:val="000000" w:themeColor="text1"/>
          <w:sz w:val="28"/>
          <w:szCs w:val="28"/>
        </w:rPr>
      </w:pPr>
    </w:p>
    <w:p w14:paraId="59706730" w14:textId="77777777" w:rsidR="005C539D" w:rsidRDefault="005C539D">
      <w:pPr>
        <w:rPr>
          <w:color w:val="000000" w:themeColor="text1"/>
          <w:sz w:val="28"/>
          <w:szCs w:val="28"/>
        </w:rPr>
      </w:pPr>
    </w:p>
    <w:p w14:paraId="4833948C" w14:textId="77777777" w:rsidR="005C539D" w:rsidRDefault="005C539D">
      <w:pPr>
        <w:rPr>
          <w:color w:val="000000" w:themeColor="text1"/>
          <w:sz w:val="28"/>
          <w:szCs w:val="28"/>
        </w:rPr>
      </w:pPr>
    </w:p>
    <w:p w14:paraId="7DD69F37" w14:textId="77777777" w:rsidR="005C539D" w:rsidRDefault="005C539D">
      <w:pPr>
        <w:rPr>
          <w:color w:val="000000" w:themeColor="text1"/>
          <w:sz w:val="28"/>
          <w:szCs w:val="28"/>
        </w:rPr>
      </w:pPr>
    </w:p>
    <w:p w14:paraId="2DA6F173" w14:textId="77777777" w:rsidR="005C539D" w:rsidRDefault="005C539D">
      <w:pPr>
        <w:rPr>
          <w:color w:val="000000" w:themeColor="text1"/>
          <w:sz w:val="28"/>
          <w:szCs w:val="28"/>
        </w:rPr>
      </w:pPr>
    </w:p>
    <w:p w14:paraId="788994FA" w14:textId="77777777" w:rsidR="005C539D" w:rsidRDefault="005C539D">
      <w:pPr>
        <w:jc w:val="center"/>
        <w:rPr>
          <w:color w:val="000000" w:themeColor="text1"/>
          <w:sz w:val="28"/>
          <w:szCs w:val="28"/>
        </w:rPr>
      </w:pPr>
    </w:p>
    <w:p w14:paraId="5125309B" w14:textId="77777777" w:rsidR="005C539D" w:rsidRDefault="00000000">
      <w:pPr>
        <w:jc w:val="center"/>
        <w:rPr>
          <w:color w:val="000000" w:themeColor="text1"/>
          <w:sz w:val="28"/>
          <w:szCs w:val="28"/>
        </w:rPr>
      </w:pPr>
      <w:proofErr w:type="gramStart"/>
      <w:r>
        <w:rPr>
          <w:color w:val="000000" w:themeColor="text1"/>
          <w:sz w:val="28"/>
          <w:szCs w:val="28"/>
        </w:rPr>
        <w:t>Москва  -</w:t>
      </w:r>
      <w:proofErr w:type="gramEnd"/>
      <w:r>
        <w:rPr>
          <w:color w:val="000000" w:themeColor="text1"/>
          <w:sz w:val="28"/>
          <w:szCs w:val="28"/>
        </w:rPr>
        <w:t xml:space="preserve">  2024</w:t>
      </w:r>
    </w:p>
    <w:p w14:paraId="1AC698D5" w14:textId="77777777" w:rsidR="005C539D" w:rsidRDefault="00000000">
      <w:pPr>
        <w:jc w:val="center"/>
        <w:rPr>
          <w:color w:val="000000" w:themeColor="text1"/>
        </w:rPr>
      </w:pPr>
      <w:r>
        <w:rPr>
          <w:color w:val="000000" w:themeColor="text1"/>
          <w:sz w:val="28"/>
          <w:szCs w:val="28"/>
        </w:rPr>
        <w:t>__________________________________________________________</w:t>
      </w:r>
    </w:p>
    <w:p w14:paraId="25868689" w14:textId="77777777" w:rsidR="005C539D" w:rsidRDefault="00000000" w:rsidP="00CF35AD">
      <w:pPr>
        <w:pStyle w:val="20"/>
        <w:numPr>
          <w:ilvl w:val="0"/>
          <w:numId w:val="1"/>
        </w:numPr>
        <w:spacing w:before="0" w:afterLines="50" w:after="120" w:line="360" w:lineRule="auto"/>
        <w:ind w:left="357" w:hanging="357"/>
      </w:pPr>
      <w:r>
        <w:lastRenderedPageBreak/>
        <w:t>Задание</w:t>
      </w:r>
    </w:p>
    <w:p w14:paraId="34E3F84F" w14:textId="77777777" w:rsidR="005C539D" w:rsidRDefault="00000000">
      <w:pPr>
        <w:pStyle w:val="a8"/>
        <w:shd w:val="clear" w:color="auto" w:fill="FFFFFF"/>
        <w:spacing w:before="0" w:beforeAutospacing="0" w:after="0" w:afterAutospacing="0" w:line="360" w:lineRule="auto"/>
        <w:ind w:firstLineChars="200" w:firstLine="560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Домашнее задание по дисциплине направлено на анализ современных методов машинного обучения и их применение для решения практических задач. Домашнее задание включает три основных этапа:</w:t>
      </w:r>
    </w:p>
    <w:p w14:paraId="28B9AD91" w14:textId="77777777" w:rsidR="005C539D" w:rsidRDefault="00000000" w:rsidP="001A3CA9">
      <w:pPr>
        <w:pStyle w:val="a8"/>
        <w:numPr>
          <w:ilvl w:val="0"/>
          <w:numId w:val="2"/>
        </w:numPr>
        <w:spacing w:before="0" w:beforeAutospacing="0" w:after="0" w:afterAutospacing="0" w:line="360" w:lineRule="auto"/>
        <w:ind w:left="0" w:firstLineChars="200" w:firstLine="560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выбор задачи;</w:t>
      </w:r>
    </w:p>
    <w:p w14:paraId="7644565C" w14:textId="77777777" w:rsidR="005C539D" w:rsidRDefault="00000000" w:rsidP="001A3CA9">
      <w:pPr>
        <w:pStyle w:val="a8"/>
        <w:numPr>
          <w:ilvl w:val="0"/>
          <w:numId w:val="2"/>
        </w:numPr>
        <w:spacing w:before="0" w:beforeAutospacing="0" w:after="0" w:afterAutospacing="0" w:line="360" w:lineRule="auto"/>
        <w:ind w:left="0" w:firstLineChars="200" w:firstLine="560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теоретический этап;</w:t>
      </w:r>
    </w:p>
    <w:p w14:paraId="36B1FA96" w14:textId="77777777" w:rsidR="005C539D" w:rsidRDefault="00000000" w:rsidP="001A3CA9">
      <w:pPr>
        <w:pStyle w:val="a8"/>
        <w:numPr>
          <w:ilvl w:val="0"/>
          <w:numId w:val="2"/>
        </w:numPr>
        <w:spacing w:before="0" w:beforeAutospacing="0" w:after="0" w:afterAutospacing="0" w:line="360" w:lineRule="auto"/>
        <w:ind w:left="0" w:firstLineChars="200" w:firstLine="560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практический этап.</w:t>
      </w:r>
    </w:p>
    <w:p w14:paraId="64E72D5F" w14:textId="77777777" w:rsidR="005C539D" w:rsidRDefault="00000000">
      <w:pPr>
        <w:pStyle w:val="a8"/>
        <w:spacing w:before="0" w:beforeAutospacing="0" w:after="0" w:afterAutospacing="0" w:line="360" w:lineRule="auto"/>
        <w:ind w:firstLineChars="200" w:firstLine="560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Этап выбора задачи предполагает анализ ресурса </w:t>
      </w:r>
      <w:proofErr w:type="spellStart"/>
      <w:r>
        <w:fldChar w:fldCharType="begin"/>
      </w:r>
      <w:r>
        <w:instrText>HYPERLINK</w:instrText>
      </w:r>
      <w:r w:rsidRPr="00306005">
        <w:rPr>
          <w:lang w:val="ru-RU"/>
        </w:rPr>
        <w:instrText xml:space="preserve"> "</w:instrText>
      </w:r>
      <w:r>
        <w:instrText>https</w:instrText>
      </w:r>
      <w:r w:rsidRPr="00306005">
        <w:rPr>
          <w:lang w:val="ru-RU"/>
        </w:rPr>
        <w:instrText>://</w:instrText>
      </w:r>
      <w:r>
        <w:instrText>paperswithcode</w:instrText>
      </w:r>
      <w:r w:rsidRPr="00306005">
        <w:rPr>
          <w:lang w:val="ru-RU"/>
        </w:rPr>
        <w:instrText>.</w:instrText>
      </w:r>
      <w:r>
        <w:instrText>com</w:instrText>
      </w:r>
      <w:r w:rsidRPr="00306005">
        <w:rPr>
          <w:lang w:val="ru-RU"/>
        </w:rPr>
        <w:instrText>/</w:instrText>
      </w:r>
      <w:r>
        <w:instrText>sota</w:instrText>
      </w:r>
      <w:r w:rsidRPr="00306005">
        <w:rPr>
          <w:lang w:val="ru-RU"/>
        </w:rPr>
        <w:instrText>"</w:instrText>
      </w:r>
      <w:r>
        <w:fldChar w:fldCharType="separate"/>
      </w:r>
      <w:r>
        <w:rPr>
          <w:rFonts w:ascii="Times New Roman" w:hAnsi="Times New Roman" w:cs="Times New Roman"/>
          <w:sz w:val="28"/>
          <w:szCs w:val="28"/>
          <w:lang w:val="ru-RU"/>
        </w:rPr>
        <w:t>paperswithcode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>
        <w:rPr>
          <w:rFonts w:ascii="Times New Roman" w:hAnsi="Times New Roman" w:cs="Times New Roman"/>
          <w:sz w:val="28"/>
          <w:szCs w:val="28"/>
          <w:lang w:val="ru-RU"/>
        </w:rPr>
        <w:t> </w:t>
      </w:r>
      <w:r>
        <w:rPr>
          <w:rFonts w:ascii="Times New Roman" w:hAnsi="Times New Roman" w:cs="Times New Roman"/>
          <w:sz w:val="28"/>
          <w:lang w:val="ru-RU"/>
        </w:rPr>
        <w:t>Данный ресурс включает описание нескольких тысяч современных задач в области машинного обучения. Каждое описание задачи содержит ссылки на наиболее современные и актуальные научные статьи, предназначенные для решения задачи (список статей регулярно обновляется авторами ресурса). Каждое описание статьи содержит ссылку на репозиторий с открытым исходным кодом, реализующим представленные в статье эксперименты. На этапе выбора задачи обучающийся выбирает одну из задач машинного обучения, описание которой содержит ссылки на статьи и репозитории с исходным кодом.</w:t>
      </w:r>
    </w:p>
    <w:p w14:paraId="13C49066" w14:textId="77777777" w:rsidR="005C539D" w:rsidRDefault="00000000">
      <w:pPr>
        <w:pStyle w:val="a8"/>
        <w:spacing w:before="0" w:beforeAutospacing="0" w:after="0" w:afterAutospacing="0" w:line="360" w:lineRule="auto"/>
        <w:ind w:firstLineChars="200" w:firstLine="560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Теоретический этап включает проработку как минимум двух статей, относящихся к выбранной задаче. Результаты проработки обучающийся излагает в теоретической части отчета по домашнему заданию, которая может включать:</w:t>
      </w:r>
    </w:p>
    <w:p w14:paraId="76E44855" w14:textId="55E244A9" w:rsidR="005C539D" w:rsidRDefault="00000000" w:rsidP="00306005">
      <w:pPr>
        <w:pStyle w:val="a8"/>
        <w:numPr>
          <w:ilvl w:val="0"/>
          <w:numId w:val="7"/>
        </w:numPr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описание общих подходов к решению задачи;</w:t>
      </w:r>
    </w:p>
    <w:p w14:paraId="2EB7D652" w14:textId="10DEFED1" w:rsidR="005C539D" w:rsidRDefault="00000000" w:rsidP="00306005">
      <w:pPr>
        <w:pStyle w:val="a8"/>
        <w:numPr>
          <w:ilvl w:val="0"/>
          <w:numId w:val="7"/>
        </w:numPr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конкретные топологии нейронных сетей, нейросетевых ансамблей или других моделей машинного обучения, предназначенных для решения задачи;</w:t>
      </w:r>
    </w:p>
    <w:p w14:paraId="5DA5E1ED" w14:textId="01FE390B" w:rsidR="005C539D" w:rsidRDefault="00000000" w:rsidP="00306005">
      <w:pPr>
        <w:pStyle w:val="a8"/>
        <w:numPr>
          <w:ilvl w:val="0"/>
          <w:numId w:val="7"/>
        </w:numPr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математическое описание, алгоритмы функционирования, особенности обучения используемых для решения задачи нейронных сетей, нейросетевых ансамблей или других моделей машинного обучения;</w:t>
      </w:r>
    </w:p>
    <w:p w14:paraId="3FD92EA5" w14:textId="5CA00575" w:rsidR="005C539D" w:rsidRDefault="00000000" w:rsidP="00306005">
      <w:pPr>
        <w:pStyle w:val="a8"/>
        <w:numPr>
          <w:ilvl w:val="0"/>
          <w:numId w:val="7"/>
        </w:numPr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описание наборов данных, используемых для обучения моделей;</w:t>
      </w:r>
    </w:p>
    <w:p w14:paraId="09DF38DA" w14:textId="47AD40E9" w:rsidR="005C539D" w:rsidRDefault="00000000" w:rsidP="00306005">
      <w:pPr>
        <w:pStyle w:val="a8"/>
        <w:numPr>
          <w:ilvl w:val="0"/>
          <w:numId w:val="7"/>
        </w:numPr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оценка качества решения задачи, описание метрик качества и их значений;</w:t>
      </w:r>
    </w:p>
    <w:p w14:paraId="5394AC8E" w14:textId="4BB707A6" w:rsidR="005C539D" w:rsidRDefault="00000000" w:rsidP="00306005">
      <w:pPr>
        <w:pStyle w:val="a8"/>
        <w:numPr>
          <w:ilvl w:val="0"/>
          <w:numId w:val="7"/>
        </w:numPr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lastRenderedPageBreak/>
        <w:t>предложения обучающегося по улучшению качества решения задачи.</w:t>
      </w:r>
    </w:p>
    <w:p w14:paraId="09ACA79E" w14:textId="77777777" w:rsidR="005C539D" w:rsidRDefault="00000000">
      <w:pPr>
        <w:pStyle w:val="a8"/>
        <w:spacing w:before="0" w:beforeAutospacing="0" w:after="0" w:afterAutospacing="0" w:line="360" w:lineRule="auto"/>
        <w:ind w:firstLineChars="200" w:firstLine="560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Практический этап включает повторение экспериментов авторов статей на основе представленных авторами репозиториев с исходным кодом и возможное улучшение обучающимися полученных результатов. Результаты проработки обучающийся излагает в практической части отчета по домашнему заданию, которая может включать:</w:t>
      </w:r>
    </w:p>
    <w:p w14:paraId="3FA71EAE" w14:textId="7EFA53D8" w:rsidR="005C539D" w:rsidRDefault="00000000" w:rsidP="00306005">
      <w:pPr>
        <w:pStyle w:val="a8"/>
        <w:numPr>
          <w:ilvl w:val="0"/>
          <w:numId w:val="8"/>
        </w:numPr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исходные коды программ, представленные авторами статей, результаты документирования программ обучающимися с использованием диаграмм UML, путем визуализации топологий нейронных сетей и другими способами;</w:t>
      </w:r>
    </w:p>
    <w:p w14:paraId="0950E197" w14:textId="065900B2" w:rsidR="005C539D" w:rsidRDefault="00000000" w:rsidP="00306005">
      <w:pPr>
        <w:pStyle w:val="a8"/>
        <w:numPr>
          <w:ilvl w:val="0"/>
          <w:numId w:val="8"/>
        </w:numPr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результаты выполнения программ, вычисление значений для описанных в статьях метрик качества, выводы обучающегося о воспроизводимости экспериментов авторов статей и соответствии практических экспериментов теоретическим материалам статей;</w:t>
      </w:r>
    </w:p>
    <w:p w14:paraId="7EEB124D" w14:textId="7536CA85" w:rsidR="005C539D" w:rsidRDefault="00000000" w:rsidP="00306005">
      <w:pPr>
        <w:pStyle w:val="a8"/>
        <w:numPr>
          <w:ilvl w:val="0"/>
          <w:numId w:val="8"/>
        </w:numPr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предложения обучающегося по возможным улучшениям решения задачи, результаты практических экспериментов (исходные коды, документация) по возможному улучшению решения задачи.</w:t>
      </w:r>
    </w:p>
    <w:p w14:paraId="1B2A19DF" w14:textId="77777777" w:rsidR="00CF35AD" w:rsidRDefault="00CF35AD">
      <w:pPr>
        <w:pStyle w:val="a8"/>
        <w:spacing w:before="0" w:beforeAutospacing="0" w:after="0" w:afterAutospacing="0" w:line="360" w:lineRule="auto"/>
        <w:ind w:firstLineChars="200" w:firstLine="560"/>
        <w:jc w:val="both"/>
        <w:rPr>
          <w:rFonts w:ascii="Times New Roman" w:hAnsi="Times New Roman" w:cs="Times New Roman"/>
          <w:sz w:val="28"/>
          <w:lang w:val="ru-RU"/>
        </w:rPr>
      </w:pPr>
    </w:p>
    <w:p w14:paraId="392F4A44" w14:textId="77777777" w:rsidR="005C539D" w:rsidRDefault="00000000" w:rsidP="00CF35AD">
      <w:pPr>
        <w:pStyle w:val="20"/>
        <w:numPr>
          <w:ilvl w:val="0"/>
          <w:numId w:val="1"/>
        </w:numPr>
        <w:spacing w:before="0" w:afterLines="50" w:after="120" w:line="360" w:lineRule="auto"/>
        <w:ind w:left="357" w:hanging="357"/>
      </w:pPr>
      <w:r>
        <w:t>Выбор задачи</w:t>
      </w:r>
    </w:p>
    <w:p w14:paraId="4FC40827" w14:textId="77777777" w:rsidR="007876C0" w:rsidRPr="007876C0" w:rsidRDefault="007876C0" w:rsidP="007876C0">
      <w:pPr>
        <w:pStyle w:val="a8"/>
        <w:spacing w:before="0" w:beforeAutospacing="0" w:after="0" w:afterAutospacing="0" w:line="360" w:lineRule="auto"/>
        <w:ind w:firstLineChars="200" w:firstLine="560"/>
        <w:jc w:val="both"/>
        <w:rPr>
          <w:rFonts w:ascii="Times New Roman" w:hAnsi="Times New Roman" w:cs="Times New Roman"/>
          <w:sz w:val="28"/>
          <w:lang w:val="ru-RU"/>
        </w:rPr>
      </w:pPr>
      <w:r w:rsidRPr="007876C0">
        <w:rPr>
          <w:rFonts w:ascii="Times New Roman" w:hAnsi="Times New Roman" w:cs="Times New Roman"/>
          <w:sz w:val="28"/>
          <w:lang w:val="ru-RU"/>
        </w:rPr>
        <w:t>Обнаружение объектов - это задача компьютерного зрения, целью которой является обнаружение и определение местоположения интересующих объектов на изображении или видео. Задача включает в себя определение положения и границ объектов на изображении, а также классификацию объектов по различным категориям. Эта задача является важнейшей частью распознавания зрения, наряду с классификацией и поиском изображений.</w:t>
      </w:r>
    </w:p>
    <w:p w14:paraId="0CBC71E2" w14:textId="77777777" w:rsidR="007876C0" w:rsidRPr="007876C0" w:rsidRDefault="007876C0" w:rsidP="007876C0">
      <w:pPr>
        <w:pStyle w:val="a8"/>
        <w:spacing w:before="0" w:beforeAutospacing="0" w:after="0" w:afterAutospacing="0" w:line="360" w:lineRule="auto"/>
        <w:ind w:firstLineChars="200" w:firstLine="560"/>
        <w:jc w:val="both"/>
        <w:rPr>
          <w:rFonts w:ascii="Times New Roman" w:hAnsi="Times New Roman" w:cs="Times New Roman"/>
          <w:sz w:val="28"/>
          <w:lang w:val="ru-RU"/>
        </w:rPr>
      </w:pPr>
      <w:r w:rsidRPr="007876C0">
        <w:rPr>
          <w:rFonts w:ascii="Times New Roman" w:hAnsi="Times New Roman" w:cs="Times New Roman"/>
          <w:sz w:val="28"/>
          <w:lang w:val="ru-RU"/>
        </w:rPr>
        <w:t>Современные методы можно разделить на два основных типа: одноэтапные и двухэтапные:</w:t>
      </w:r>
    </w:p>
    <w:p w14:paraId="50DEBD7E" w14:textId="77777777" w:rsidR="007876C0" w:rsidRPr="007876C0" w:rsidRDefault="007876C0" w:rsidP="007876C0">
      <w:pPr>
        <w:pStyle w:val="a8"/>
        <w:spacing w:before="0" w:beforeAutospacing="0" w:after="0" w:afterAutospacing="0" w:line="360" w:lineRule="auto"/>
        <w:ind w:firstLineChars="200" w:firstLine="560"/>
        <w:jc w:val="both"/>
        <w:rPr>
          <w:rFonts w:ascii="Times New Roman" w:hAnsi="Times New Roman" w:cs="Times New Roman"/>
          <w:sz w:val="28"/>
          <w:lang w:val="ru-RU"/>
        </w:rPr>
      </w:pPr>
      <w:r w:rsidRPr="007876C0">
        <w:rPr>
          <w:rFonts w:ascii="Times New Roman" w:hAnsi="Times New Roman" w:cs="Times New Roman"/>
          <w:sz w:val="28"/>
          <w:lang w:val="ru-RU"/>
        </w:rPr>
        <w:t xml:space="preserve">В одноэтапных методах приоритетом является скорость вывода, и в качестве примера можно привести модели </w:t>
      </w:r>
      <w:r w:rsidRPr="007876C0">
        <w:rPr>
          <w:rFonts w:ascii="Times New Roman" w:hAnsi="Times New Roman" w:cs="Times New Roman"/>
          <w:sz w:val="28"/>
        </w:rPr>
        <w:t>YOLO</w:t>
      </w:r>
      <w:r w:rsidRPr="007876C0">
        <w:rPr>
          <w:rFonts w:ascii="Times New Roman" w:hAnsi="Times New Roman" w:cs="Times New Roman"/>
          <w:sz w:val="28"/>
          <w:lang w:val="ru-RU"/>
        </w:rPr>
        <w:t xml:space="preserve">, </w:t>
      </w:r>
      <w:r w:rsidRPr="007876C0">
        <w:rPr>
          <w:rFonts w:ascii="Times New Roman" w:hAnsi="Times New Roman" w:cs="Times New Roman"/>
          <w:sz w:val="28"/>
        </w:rPr>
        <w:t>SSD</w:t>
      </w:r>
      <w:r w:rsidRPr="007876C0">
        <w:rPr>
          <w:rFonts w:ascii="Times New Roman" w:hAnsi="Times New Roman" w:cs="Times New Roman"/>
          <w:sz w:val="28"/>
          <w:lang w:val="ru-RU"/>
        </w:rPr>
        <w:t xml:space="preserve"> и </w:t>
      </w:r>
      <w:proofErr w:type="spellStart"/>
      <w:r w:rsidRPr="007876C0">
        <w:rPr>
          <w:rFonts w:ascii="Times New Roman" w:hAnsi="Times New Roman" w:cs="Times New Roman"/>
          <w:sz w:val="28"/>
        </w:rPr>
        <w:t>RetinaNet</w:t>
      </w:r>
      <w:proofErr w:type="spellEnd"/>
      <w:r w:rsidRPr="007876C0">
        <w:rPr>
          <w:rFonts w:ascii="Times New Roman" w:hAnsi="Times New Roman" w:cs="Times New Roman"/>
          <w:sz w:val="28"/>
          <w:lang w:val="ru-RU"/>
        </w:rPr>
        <w:t>.</w:t>
      </w:r>
    </w:p>
    <w:p w14:paraId="1EAAAEC7" w14:textId="77777777" w:rsidR="007876C0" w:rsidRPr="007876C0" w:rsidRDefault="007876C0" w:rsidP="007876C0">
      <w:pPr>
        <w:pStyle w:val="a8"/>
        <w:spacing w:before="0" w:beforeAutospacing="0" w:after="0" w:afterAutospacing="0" w:line="360" w:lineRule="auto"/>
        <w:ind w:firstLineChars="200" w:firstLine="560"/>
        <w:jc w:val="both"/>
        <w:rPr>
          <w:rFonts w:ascii="Times New Roman" w:hAnsi="Times New Roman" w:cs="Times New Roman"/>
          <w:sz w:val="28"/>
          <w:lang w:val="ru-RU"/>
        </w:rPr>
      </w:pPr>
      <w:r w:rsidRPr="007876C0">
        <w:rPr>
          <w:rFonts w:ascii="Times New Roman" w:hAnsi="Times New Roman" w:cs="Times New Roman"/>
          <w:sz w:val="28"/>
          <w:lang w:val="ru-RU"/>
        </w:rPr>
        <w:lastRenderedPageBreak/>
        <w:t xml:space="preserve">В двухэтапных методах приоритет отдается точности обнаружения, и в качестве примера можно привести такие модели, как </w:t>
      </w:r>
      <w:r w:rsidRPr="007876C0">
        <w:rPr>
          <w:rFonts w:ascii="Times New Roman" w:hAnsi="Times New Roman" w:cs="Times New Roman"/>
          <w:sz w:val="28"/>
        </w:rPr>
        <w:t>Faster</w:t>
      </w:r>
      <w:r w:rsidRPr="007876C0">
        <w:rPr>
          <w:rFonts w:ascii="Times New Roman" w:hAnsi="Times New Roman" w:cs="Times New Roman"/>
          <w:sz w:val="28"/>
          <w:lang w:val="ru-RU"/>
        </w:rPr>
        <w:t xml:space="preserve"> </w:t>
      </w:r>
      <w:r w:rsidRPr="007876C0">
        <w:rPr>
          <w:rFonts w:ascii="Times New Roman" w:hAnsi="Times New Roman" w:cs="Times New Roman"/>
          <w:sz w:val="28"/>
        </w:rPr>
        <w:t>R</w:t>
      </w:r>
      <w:r w:rsidRPr="007876C0">
        <w:rPr>
          <w:rFonts w:ascii="Times New Roman" w:hAnsi="Times New Roman" w:cs="Times New Roman"/>
          <w:sz w:val="28"/>
          <w:lang w:val="ru-RU"/>
        </w:rPr>
        <w:t>-</w:t>
      </w:r>
      <w:r w:rsidRPr="007876C0">
        <w:rPr>
          <w:rFonts w:ascii="Times New Roman" w:hAnsi="Times New Roman" w:cs="Times New Roman"/>
          <w:sz w:val="28"/>
        </w:rPr>
        <w:t>CNN</w:t>
      </w:r>
      <w:r w:rsidRPr="007876C0">
        <w:rPr>
          <w:rFonts w:ascii="Times New Roman" w:hAnsi="Times New Roman" w:cs="Times New Roman"/>
          <w:sz w:val="28"/>
          <w:lang w:val="ru-RU"/>
        </w:rPr>
        <w:t xml:space="preserve">, </w:t>
      </w:r>
      <w:r w:rsidRPr="007876C0">
        <w:rPr>
          <w:rFonts w:ascii="Times New Roman" w:hAnsi="Times New Roman" w:cs="Times New Roman"/>
          <w:sz w:val="28"/>
        </w:rPr>
        <w:t>Mask</w:t>
      </w:r>
      <w:r w:rsidRPr="007876C0">
        <w:rPr>
          <w:rFonts w:ascii="Times New Roman" w:hAnsi="Times New Roman" w:cs="Times New Roman"/>
          <w:sz w:val="28"/>
          <w:lang w:val="ru-RU"/>
        </w:rPr>
        <w:t xml:space="preserve"> </w:t>
      </w:r>
      <w:r w:rsidRPr="007876C0">
        <w:rPr>
          <w:rFonts w:ascii="Times New Roman" w:hAnsi="Times New Roman" w:cs="Times New Roman"/>
          <w:sz w:val="28"/>
        </w:rPr>
        <w:t>R</w:t>
      </w:r>
      <w:r w:rsidRPr="007876C0">
        <w:rPr>
          <w:rFonts w:ascii="Times New Roman" w:hAnsi="Times New Roman" w:cs="Times New Roman"/>
          <w:sz w:val="28"/>
          <w:lang w:val="ru-RU"/>
        </w:rPr>
        <w:t>-</w:t>
      </w:r>
      <w:r w:rsidRPr="007876C0">
        <w:rPr>
          <w:rFonts w:ascii="Times New Roman" w:hAnsi="Times New Roman" w:cs="Times New Roman"/>
          <w:sz w:val="28"/>
        </w:rPr>
        <w:t>CNN</w:t>
      </w:r>
      <w:r w:rsidRPr="007876C0">
        <w:rPr>
          <w:rFonts w:ascii="Times New Roman" w:hAnsi="Times New Roman" w:cs="Times New Roman"/>
          <w:sz w:val="28"/>
          <w:lang w:val="ru-RU"/>
        </w:rPr>
        <w:t xml:space="preserve"> и </w:t>
      </w:r>
      <w:r w:rsidRPr="007876C0">
        <w:rPr>
          <w:rFonts w:ascii="Times New Roman" w:hAnsi="Times New Roman" w:cs="Times New Roman"/>
          <w:sz w:val="28"/>
        </w:rPr>
        <w:t>Cascade</w:t>
      </w:r>
      <w:r w:rsidRPr="007876C0">
        <w:rPr>
          <w:rFonts w:ascii="Times New Roman" w:hAnsi="Times New Roman" w:cs="Times New Roman"/>
          <w:sz w:val="28"/>
          <w:lang w:val="ru-RU"/>
        </w:rPr>
        <w:t xml:space="preserve"> </w:t>
      </w:r>
      <w:r w:rsidRPr="007876C0">
        <w:rPr>
          <w:rFonts w:ascii="Times New Roman" w:hAnsi="Times New Roman" w:cs="Times New Roman"/>
          <w:sz w:val="28"/>
        </w:rPr>
        <w:t>R</w:t>
      </w:r>
      <w:r w:rsidRPr="007876C0">
        <w:rPr>
          <w:rFonts w:ascii="Times New Roman" w:hAnsi="Times New Roman" w:cs="Times New Roman"/>
          <w:sz w:val="28"/>
          <w:lang w:val="ru-RU"/>
        </w:rPr>
        <w:t>-</w:t>
      </w:r>
      <w:r w:rsidRPr="007876C0">
        <w:rPr>
          <w:rFonts w:ascii="Times New Roman" w:hAnsi="Times New Roman" w:cs="Times New Roman"/>
          <w:sz w:val="28"/>
        </w:rPr>
        <w:t>CNN</w:t>
      </w:r>
      <w:r w:rsidRPr="007876C0">
        <w:rPr>
          <w:rFonts w:ascii="Times New Roman" w:hAnsi="Times New Roman" w:cs="Times New Roman"/>
          <w:sz w:val="28"/>
          <w:lang w:val="ru-RU"/>
        </w:rPr>
        <w:t>.</w:t>
      </w:r>
    </w:p>
    <w:p w14:paraId="35E3D76C" w14:textId="77777777" w:rsidR="007876C0" w:rsidRPr="007876C0" w:rsidRDefault="007876C0" w:rsidP="007876C0">
      <w:pPr>
        <w:pStyle w:val="a8"/>
        <w:spacing w:before="0" w:beforeAutospacing="0" w:after="0" w:afterAutospacing="0" w:line="360" w:lineRule="auto"/>
        <w:ind w:firstLineChars="200" w:firstLine="560"/>
        <w:jc w:val="both"/>
        <w:rPr>
          <w:rFonts w:ascii="Times New Roman" w:hAnsi="Times New Roman" w:cs="Times New Roman"/>
          <w:sz w:val="28"/>
          <w:lang w:val="ru-RU"/>
        </w:rPr>
      </w:pPr>
      <w:r w:rsidRPr="007876C0">
        <w:rPr>
          <w:rFonts w:ascii="Times New Roman" w:hAnsi="Times New Roman" w:cs="Times New Roman"/>
          <w:sz w:val="28"/>
          <w:lang w:val="ru-RU"/>
        </w:rPr>
        <w:t xml:space="preserve">Наиболее популярным эталоном является набор данных </w:t>
      </w:r>
      <w:r w:rsidRPr="007876C0">
        <w:rPr>
          <w:rFonts w:ascii="Times New Roman" w:hAnsi="Times New Roman" w:cs="Times New Roman"/>
          <w:sz w:val="28"/>
        </w:rPr>
        <w:t>MSCOCO</w:t>
      </w:r>
      <w:r w:rsidRPr="007876C0">
        <w:rPr>
          <w:rFonts w:ascii="Times New Roman" w:hAnsi="Times New Roman" w:cs="Times New Roman"/>
          <w:sz w:val="28"/>
          <w:lang w:val="ru-RU"/>
        </w:rPr>
        <w:t>. Модели обычно оцениваются по метрике средней точности.</w:t>
      </w:r>
    </w:p>
    <w:p w14:paraId="6CB73F17" w14:textId="1A75628B" w:rsidR="00421A8C" w:rsidRPr="00421A8C" w:rsidRDefault="00421A8C" w:rsidP="00421A8C">
      <w:pPr>
        <w:pStyle w:val="a8"/>
        <w:numPr>
          <w:ilvl w:val="0"/>
          <w:numId w:val="1"/>
        </w:numPr>
        <w:spacing w:before="0" w:beforeAutospacing="0" w:after="0" w:afterAutospacing="0" w:line="360" w:lineRule="auto"/>
        <w:ind w:left="357" w:hanging="357"/>
        <w:jc w:val="both"/>
        <w:outlineLvl w:val="0"/>
        <w:rPr>
          <w:rFonts w:ascii="Times New Roman" w:eastAsiaTheme="minorEastAsia" w:hAnsi="Times New Roman" w:cs="Times New Roman"/>
          <w:b/>
          <w:sz w:val="36"/>
          <w:szCs w:val="36"/>
          <w:lang w:eastAsia="ru-RU"/>
        </w:rPr>
      </w:pPr>
      <w:r w:rsidRPr="00421A8C">
        <w:rPr>
          <w:rFonts w:ascii="Times New Roman" w:eastAsiaTheme="minorEastAsia" w:hAnsi="Times New Roman" w:cs="Times New Roman"/>
          <w:b/>
          <w:sz w:val="36"/>
          <w:szCs w:val="36"/>
          <w:lang w:val="ru-RU" w:eastAsia="ru-RU"/>
        </w:rPr>
        <w:t>Теоретическая</w:t>
      </w:r>
      <w:r w:rsidRPr="00421A8C">
        <w:rPr>
          <w:rFonts w:ascii="Times New Roman" w:eastAsiaTheme="minorEastAsia" w:hAnsi="Times New Roman" w:cs="Times New Roman"/>
          <w:b/>
          <w:sz w:val="36"/>
          <w:szCs w:val="36"/>
          <w:lang w:eastAsia="ru-RU"/>
        </w:rPr>
        <w:t xml:space="preserve"> </w:t>
      </w:r>
      <w:r w:rsidRPr="00421A8C">
        <w:rPr>
          <w:rFonts w:ascii="Times New Roman" w:eastAsiaTheme="minorEastAsia" w:hAnsi="Times New Roman" w:cs="Times New Roman"/>
          <w:b/>
          <w:sz w:val="36"/>
          <w:szCs w:val="36"/>
          <w:lang w:val="ru-RU" w:eastAsia="ru-RU"/>
        </w:rPr>
        <w:t>часть</w:t>
      </w:r>
    </w:p>
    <w:p w14:paraId="12B462ED" w14:textId="41FB9CB2" w:rsidR="005C539D" w:rsidRPr="007E44AB" w:rsidRDefault="00000000" w:rsidP="007E44AB">
      <w:pPr>
        <w:pStyle w:val="a8"/>
        <w:spacing w:before="0" w:beforeAutospacing="0" w:after="0" w:afterAutospacing="0" w:line="360" w:lineRule="auto"/>
        <w:ind w:firstLineChars="200" w:firstLine="56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ru-RU"/>
        </w:rPr>
        <w:t>Я</w:t>
      </w:r>
      <w:r w:rsidRPr="007E44A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>выбрал</w:t>
      </w:r>
      <w:r w:rsidRPr="007E44A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>две</w:t>
      </w:r>
      <w:r w:rsidRPr="007E44A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>следующие</w:t>
      </w:r>
      <w:r w:rsidRPr="007E44A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>статьи</w:t>
      </w:r>
      <w:r w:rsidRPr="007E44AB">
        <w:rPr>
          <w:rFonts w:ascii="Times New Roman" w:hAnsi="Times New Roman" w:cs="Times New Roman"/>
          <w:sz w:val="28"/>
        </w:rPr>
        <w:t>:</w:t>
      </w:r>
      <w:r w:rsidR="007E44AB">
        <w:rPr>
          <w:rFonts w:ascii="Times New Roman" w:hAnsi="Times New Roman" w:cs="Times New Roman"/>
          <w:sz w:val="28"/>
        </w:rPr>
        <w:t xml:space="preserve"> “</w:t>
      </w:r>
      <w:r w:rsidR="00421A8C" w:rsidRPr="00421A8C">
        <w:rPr>
          <w:rFonts w:ascii="Times New Roman" w:hAnsi="Times New Roman" w:cs="Times New Roman"/>
          <w:sz w:val="28"/>
        </w:rPr>
        <w:t>Deep Residual Learning for Image Recognition</w:t>
      </w:r>
      <w:r w:rsidR="007E44AB">
        <w:rPr>
          <w:rFonts w:ascii="Times New Roman" w:hAnsi="Times New Roman" w:cs="Times New Roman"/>
          <w:sz w:val="28"/>
        </w:rPr>
        <w:t>”</w:t>
      </w:r>
      <w:r w:rsidRPr="00EA241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>и</w:t>
      </w:r>
      <w:r w:rsidRPr="00EA2418">
        <w:rPr>
          <w:rFonts w:ascii="Times New Roman" w:hAnsi="Times New Roman" w:cs="Times New Roman"/>
          <w:sz w:val="28"/>
        </w:rPr>
        <w:t xml:space="preserve"> </w:t>
      </w:r>
      <w:r w:rsidR="007E44AB">
        <w:rPr>
          <w:rFonts w:ascii="Times New Roman" w:hAnsi="Times New Roman" w:cs="Times New Roman"/>
          <w:sz w:val="28"/>
        </w:rPr>
        <w:t>“</w:t>
      </w:r>
      <w:r w:rsidR="00421A8C" w:rsidRPr="00421A8C">
        <w:rPr>
          <w:rFonts w:ascii="Times New Roman" w:hAnsi="Times New Roman" w:cs="Times New Roman"/>
          <w:sz w:val="28"/>
        </w:rPr>
        <w:t>YOLOv3: An Incremental Improvement</w:t>
      </w:r>
      <w:r w:rsidR="007E44AB">
        <w:rPr>
          <w:rFonts w:ascii="Times New Roman" w:hAnsi="Times New Roman" w:cs="Times New Roman"/>
          <w:sz w:val="28"/>
        </w:rPr>
        <w:t>”.</w:t>
      </w:r>
    </w:p>
    <w:p w14:paraId="2D43DF49" w14:textId="04B1F87B" w:rsidR="005C539D" w:rsidRPr="007E44AB" w:rsidRDefault="00000000" w:rsidP="00421A8C">
      <w:pPr>
        <w:pStyle w:val="3"/>
        <w:spacing w:before="0" w:afterLines="50" w:after="120" w:line="360" w:lineRule="auto"/>
        <w:jc w:val="both"/>
      </w:pPr>
      <w:r>
        <w:t xml:space="preserve">3.1 </w:t>
      </w:r>
      <w:r w:rsidR="00421A8C" w:rsidRPr="00421A8C">
        <w:t>Обзор подходов к решению задачи обнаружения объектов</w:t>
      </w:r>
    </w:p>
    <w:p w14:paraId="01D0524A" w14:textId="3E611CCF" w:rsidR="00CF35AD" w:rsidRDefault="00421A8C" w:rsidP="007E44AB">
      <w:pPr>
        <w:pStyle w:val="a8"/>
        <w:spacing w:before="0" w:beforeAutospacing="0" w:after="0" w:afterAutospacing="0" w:line="360" w:lineRule="auto"/>
        <w:ind w:firstLineChars="200" w:firstLine="560"/>
        <w:jc w:val="both"/>
        <w:rPr>
          <w:rFonts w:ascii="Times New Roman" w:hAnsi="Times New Roman" w:cs="Times New Roman"/>
          <w:sz w:val="28"/>
          <w:lang w:val="ru-RU"/>
        </w:rPr>
      </w:pPr>
      <w:r w:rsidRPr="00421A8C">
        <w:rPr>
          <w:rFonts w:ascii="Times New Roman" w:hAnsi="Times New Roman" w:cs="Times New Roman"/>
          <w:sz w:val="28"/>
          <w:lang w:val="ru-RU"/>
        </w:rPr>
        <w:t>Задача обнаружения объектов является одной из ключевых в компьютерном зрении и включает в себя нахождение и классификацию объектов в изображении. Современные методы обнаружения объектов делятся на два основных подхода: одноэтапные (</w:t>
      </w:r>
      <w:proofErr w:type="spellStart"/>
      <w:r w:rsidRPr="00421A8C">
        <w:rPr>
          <w:rFonts w:ascii="Times New Roman" w:hAnsi="Times New Roman" w:cs="Times New Roman"/>
          <w:sz w:val="28"/>
          <w:lang w:val="ru-RU"/>
        </w:rPr>
        <w:t>single-stage</w:t>
      </w:r>
      <w:proofErr w:type="spellEnd"/>
      <w:r w:rsidRPr="00421A8C">
        <w:rPr>
          <w:rFonts w:ascii="Times New Roman" w:hAnsi="Times New Roman" w:cs="Times New Roman"/>
          <w:sz w:val="28"/>
          <w:lang w:val="ru-RU"/>
        </w:rPr>
        <w:t>) и двухэтапные (</w:t>
      </w:r>
      <w:proofErr w:type="spellStart"/>
      <w:r w:rsidRPr="00421A8C">
        <w:rPr>
          <w:rFonts w:ascii="Times New Roman" w:hAnsi="Times New Roman" w:cs="Times New Roman"/>
          <w:sz w:val="28"/>
          <w:lang w:val="ru-RU"/>
        </w:rPr>
        <w:t>two-stage</w:t>
      </w:r>
      <w:proofErr w:type="spellEnd"/>
      <w:r w:rsidRPr="00421A8C">
        <w:rPr>
          <w:rFonts w:ascii="Times New Roman" w:hAnsi="Times New Roman" w:cs="Times New Roman"/>
          <w:sz w:val="28"/>
          <w:lang w:val="ru-RU"/>
        </w:rPr>
        <w:t>) методы.</w:t>
      </w:r>
    </w:p>
    <w:p w14:paraId="3D73D1DC" w14:textId="77777777" w:rsidR="00421A8C" w:rsidRPr="00421A8C" w:rsidRDefault="00421A8C" w:rsidP="00421A8C">
      <w:pPr>
        <w:pStyle w:val="a8"/>
        <w:numPr>
          <w:ilvl w:val="1"/>
          <w:numId w:val="1"/>
        </w:numPr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sz w:val="28"/>
          <w:lang w:val="ru-RU"/>
        </w:rPr>
      </w:pPr>
      <w:r w:rsidRPr="00421A8C">
        <w:rPr>
          <w:rFonts w:ascii="Times New Roman" w:hAnsi="Times New Roman" w:cs="Times New Roman"/>
          <w:sz w:val="28"/>
          <w:lang w:val="ru-RU"/>
        </w:rPr>
        <w:t xml:space="preserve">Одноэтапные методы (например, YOLO, SSD) выполняют обнаружение и классификацию объектов в один проход, что обеспечивает высокую скорость работы. YOLOv3 (You Only Look </w:t>
      </w:r>
      <w:proofErr w:type="spellStart"/>
      <w:r w:rsidRPr="00421A8C">
        <w:rPr>
          <w:rFonts w:ascii="Times New Roman" w:hAnsi="Times New Roman" w:cs="Times New Roman"/>
          <w:sz w:val="28"/>
          <w:lang w:val="ru-RU"/>
        </w:rPr>
        <w:t>Once</w:t>
      </w:r>
      <w:proofErr w:type="spellEnd"/>
      <w:r w:rsidRPr="00421A8C">
        <w:rPr>
          <w:rFonts w:ascii="Times New Roman" w:hAnsi="Times New Roman" w:cs="Times New Roman"/>
          <w:sz w:val="28"/>
          <w:lang w:val="ru-RU"/>
        </w:rPr>
        <w:t xml:space="preserve">) является одним из самых известных одноэтапных детекторов. Он выполняет предсказание координат ограничивающих рамок и классов объектов напрямую из изображений, используя полностью </w:t>
      </w:r>
      <w:proofErr w:type="spellStart"/>
      <w:r w:rsidRPr="00421A8C">
        <w:rPr>
          <w:rFonts w:ascii="Times New Roman" w:hAnsi="Times New Roman" w:cs="Times New Roman"/>
          <w:sz w:val="28"/>
          <w:lang w:val="ru-RU"/>
        </w:rPr>
        <w:t>сверточные</w:t>
      </w:r>
      <w:proofErr w:type="spellEnd"/>
      <w:r w:rsidRPr="00421A8C">
        <w:rPr>
          <w:rFonts w:ascii="Times New Roman" w:hAnsi="Times New Roman" w:cs="Times New Roman"/>
          <w:sz w:val="28"/>
          <w:lang w:val="ru-RU"/>
        </w:rPr>
        <w:t xml:space="preserve"> сети.</w:t>
      </w:r>
    </w:p>
    <w:p w14:paraId="3E048D19" w14:textId="747C19C4" w:rsidR="00421A8C" w:rsidRPr="00421A8C" w:rsidRDefault="00421A8C" w:rsidP="00421A8C">
      <w:pPr>
        <w:pStyle w:val="a8"/>
        <w:numPr>
          <w:ilvl w:val="1"/>
          <w:numId w:val="1"/>
        </w:numPr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sz w:val="28"/>
          <w:lang w:val="ru-RU"/>
        </w:rPr>
      </w:pPr>
      <w:r w:rsidRPr="00421A8C">
        <w:rPr>
          <w:rFonts w:ascii="Times New Roman" w:hAnsi="Times New Roman" w:cs="Times New Roman"/>
          <w:sz w:val="28"/>
          <w:lang w:val="ru-RU"/>
        </w:rPr>
        <w:t xml:space="preserve">Двухэтапные методы (например, </w:t>
      </w:r>
      <w:proofErr w:type="spellStart"/>
      <w:r w:rsidRPr="00421A8C">
        <w:rPr>
          <w:rFonts w:ascii="Times New Roman" w:hAnsi="Times New Roman" w:cs="Times New Roman"/>
          <w:sz w:val="28"/>
          <w:lang w:val="ru-RU"/>
        </w:rPr>
        <w:t>Faster</w:t>
      </w:r>
      <w:proofErr w:type="spellEnd"/>
      <w:r w:rsidRPr="00421A8C">
        <w:rPr>
          <w:rFonts w:ascii="Times New Roman" w:hAnsi="Times New Roman" w:cs="Times New Roman"/>
          <w:sz w:val="28"/>
          <w:lang w:val="ru-RU"/>
        </w:rPr>
        <w:t xml:space="preserve"> R-CNN) сначала генерируют предположительные области (</w:t>
      </w:r>
      <w:proofErr w:type="spellStart"/>
      <w:r w:rsidRPr="00421A8C">
        <w:rPr>
          <w:rFonts w:ascii="Times New Roman" w:hAnsi="Times New Roman" w:cs="Times New Roman"/>
          <w:sz w:val="28"/>
          <w:lang w:val="ru-RU"/>
        </w:rPr>
        <w:t>region</w:t>
      </w:r>
      <w:proofErr w:type="spellEnd"/>
      <w:r w:rsidRPr="00421A8C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421A8C">
        <w:rPr>
          <w:rFonts w:ascii="Times New Roman" w:hAnsi="Times New Roman" w:cs="Times New Roman"/>
          <w:sz w:val="28"/>
          <w:lang w:val="ru-RU"/>
        </w:rPr>
        <w:t>proposals</w:t>
      </w:r>
      <w:proofErr w:type="spellEnd"/>
      <w:r w:rsidRPr="00421A8C">
        <w:rPr>
          <w:rFonts w:ascii="Times New Roman" w:hAnsi="Times New Roman" w:cs="Times New Roman"/>
          <w:sz w:val="28"/>
          <w:lang w:val="ru-RU"/>
        </w:rPr>
        <w:t>), а затем классифицируют их и уточняют координаты рамок. Эти методы, как правило, более точные, но медленнее в сравнении с одноэтапными.</w:t>
      </w:r>
    </w:p>
    <w:p w14:paraId="3A506556" w14:textId="77777777" w:rsidR="00683C80" w:rsidRDefault="00683C80">
      <w:pPr>
        <w:widowControl/>
        <w:rPr>
          <w:b/>
          <w:sz w:val="28"/>
          <w:szCs w:val="28"/>
        </w:rPr>
      </w:pPr>
      <w:r>
        <w:br w:type="page"/>
      </w:r>
    </w:p>
    <w:p w14:paraId="2FF18094" w14:textId="3ABB30EA" w:rsidR="005C539D" w:rsidRDefault="00000000" w:rsidP="00CF35AD">
      <w:pPr>
        <w:pStyle w:val="3"/>
        <w:spacing w:before="0" w:afterLines="50" w:after="120" w:line="360" w:lineRule="auto"/>
      </w:pPr>
      <w:r>
        <w:lastRenderedPageBreak/>
        <w:t>3.2 Конкретные топологии нейронных сетей</w:t>
      </w:r>
    </w:p>
    <w:p w14:paraId="2809B6F3" w14:textId="77777777" w:rsidR="00421A8C" w:rsidRPr="001A3CA9" w:rsidRDefault="00421A8C" w:rsidP="00421A8C">
      <w:pPr>
        <w:spacing w:line="360" w:lineRule="auto"/>
        <w:jc w:val="both"/>
        <w:rPr>
          <w:b/>
          <w:bCs/>
          <w:sz w:val="28"/>
          <w:szCs w:val="28"/>
          <w:lang w:eastAsia="zh-CN"/>
        </w:rPr>
      </w:pPr>
      <w:proofErr w:type="spellStart"/>
      <w:r w:rsidRPr="00421A8C">
        <w:rPr>
          <w:b/>
          <w:bCs/>
          <w:sz w:val="28"/>
          <w:szCs w:val="28"/>
          <w:lang w:val="en-US" w:eastAsia="zh-CN"/>
        </w:rPr>
        <w:t>YOLOv</w:t>
      </w:r>
      <w:proofErr w:type="spellEnd"/>
      <w:r w:rsidRPr="001A3CA9">
        <w:rPr>
          <w:b/>
          <w:bCs/>
          <w:sz w:val="28"/>
          <w:szCs w:val="28"/>
          <w:lang w:eastAsia="zh-CN"/>
        </w:rPr>
        <w:t>3 (</w:t>
      </w:r>
      <w:r w:rsidRPr="00421A8C">
        <w:rPr>
          <w:b/>
          <w:bCs/>
          <w:sz w:val="28"/>
          <w:szCs w:val="28"/>
          <w:lang w:eastAsia="zh-CN"/>
        </w:rPr>
        <w:t>из</w:t>
      </w:r>
      <w:r w:rsidRPr="001A3CA9">
        <w:rPr>
          <w:b/>
          <w:bCs/>
          <w:sz w:val="28"/>
          <w:szCs w:val="28"/>
          <w:lang w:eastAsia="zh-CN"/>
        </w:rPr>
        <w:t xml:space="preserve"> </w:t>
      </w:r>
      <w:r w:rsidRPr="00421A8C">
        <w:rPr>
          <w:b/>
          <w:bCs/>
          <w:sz w:val="28"/>
          <w:szCs w:val="28"/>
          <w:lang w:eastAsia="zh-CN"/>
        </w:rPr>
        <w:t>статьи</w:t>
      </w:r>
      <w:r w:rsidRPr="001A3CA9">
        <w:rPr>
          <w:b/>
          <w:bCs/>
          <w:sz w:val="28"/>
          <w:szCs w:val="28"/>
          <w:lang w:eastAsia="zh-CN"/>
        </w:rPr>
        <w:t xml:space="preserve"> "</w:t>
      </w:r>
      <w:proofErr w:type="spellStart"/>
      <w:r w:rsidRPr="00421A8C">
        <w:rPr>
          <w:b/>
          <w:bCs/>
          <w:sz w:val="28"/>
          <w:szCs w:val="28"/>
          <w:lang w:val="en-US" w:eastAsia="zh-CN"/>
        </w:rPr>
        <w:t>YOLOv</w:t>
      </w:r>
      <w:proofErr w:type="spellEnd"/>
      <w:r w:rsidRPr="001A3CA9">
        <w:rPr>
          <w:b/>
          <w:bCs/>
          <w:sz w:val="28"/>
          <w:szCs w:val="28"/>
          <w:lang w:eastAsia="zh-CN"/>
        </w:rPr>
        <w:t xml:space="preserve">3: </w:t>
      </w:r>
      <w:r w:rsidRPr="00421A8C">
        <w:rPr>
          <w:b/>
          <w:bCs/>
          <w:sz w:val="28"/>
          <w:szCs w:val="28"/>
          <w:lang w:val="en-US" w:eastAsia="zh-CN"/>
        </w:rPr>
        <w:t>An</w:t>
      </w:r>
      <w:r w:rsidRPr="001A3CA9">
        <w:rPr>
          <w:b/>
          <w:bCs/>
          <w:sz w:val="28"/>
          <w:szCs w:val="28"/>
          <w:lang w:eastAsia="zh-CN"/>
        </w:rPr>
        <w:t xml:space="preserve"> </w:t>
      </w:r>
      <w:r w:rsidRPr="00421A8C">
        <w:rPr>
          <w:b/>
          <w:bCs/>
          <w:sz w:val="28"/>
          <w:szCs w:val="28"/>
          <w:lang w:val="en-US" w:eastAsia="zh-CN"/>
        </w:rPr>
        <w:t>Incremental</w:t>
      </w:r>
      <w:r w:rsidRPr="001A3CA9">
        <w:rPr>
          <w:b/>
          <w:bCs/>
          <w:sz w:val="28"/>
          <w:szCs w:val="28"/>
          <w:lang w:eastAsia="zh-CN"/>
        </w:rPr>
        <w:t xml:space="preserve"> </w:t>
      </w:r>
      <w:r w:rsidRPr="00421A8C">
        <w:rPr>
          <w:b/>
          <w:bCs/>
          <w:sz w:val="28"/>
          <w:szCs w:val="28"/>
          <w:lang w:val="en-US" w:eastAsia="zh-CN"/>
        </w:rPr>
        <w:t>Improvement</w:t>
      </w:r>
      <w:r w:rsidRPr="001A3CA9">
        <w:rPr>
          <w:b/>
          <w:bCs/>
          <w:sz w:val="28"/>
          <w:szCs w:val="28"/>
          <w:lang w:eastAsia="zh-CN"/>
        </w:rPr>
        <w:t>")</w:t>
      </w:r>
    </w:p>
    <w:p w14:paraId="17BC5D53" w14:textId="77777777" w:rsidR="00421A8C" w:rsidRPr="00421A8C" w:rsidRDefault="00421A8C" w:rsidP="00421A8C">
      <w:pPr>
        <w:spacing w:line="360" w:lineRule="auto"/>
        <w:ind w:firstLineChars="200" w:firstLine="560"/>
        <w:jc w:val="both"/>
        <w:rPr>
          <w:sz w:val="28"/>
          <w:szCs w:val="28"/>
          <w:lang w:eastAsia="zh-CN"/>
        </w:rPr>
      </w:pPr>
      <w:r w:rsidRPr="00421A8C">
        <w:rPr>
          <w:sz w:val="28"/>
          <w:szCs w:val="28"/>
          <w:lang w:eastAsia="zh-CN"/>
        </w:rPr>
        <w:t>YOLOv3 представляет собой улучшенную версию предыдущих моделей YOLO. Ключевые компоненты YOLOv3 включают:</w:t>
      </w:r>
    </w:p>
    <w:p w14:paraId="3054F2D9" w14:textId="77777777" w:rsidR="00421A8C" w:rsidRPr="00421A8C" w:rsidRDefault="00421A8C" w:rsidP="00421A8C">
      <w:pPr>
        <w:pStyle w:val="ad"/>
        <w:numPr>
          <w:ilvl w:val="0"/>
          <w:numId w:val="12"/>
        </w:numPr>
        <w:spacing w:line="360" w:lineRule="auto"/>
        <w:ind w:firstLineChars="0"/>
        <w:jc w:val="both"/>
        <w:rPr>
          <w:sz w:val="28"/>
          <w:szCs w:val="28"/>
          <w:lang w:eastAsia="zh-CN"/>
        </w:rPr>
      </w:pPr>
      <w:r w:rsidRPr="00421A8C">
        <w:rPr>
          <w:b/>
          <w:bCs/>
          <w:sz w:val="28"/>
          <w:szCs w:val="28"/>
          <w:lang w:eastAsia="zh-CN"/>
        </w:rPr>
        <w:t>Архитектура</w:t>
      </w:r>
      <w:r w:rsidRPr="00421A8C">
        <w:rPr>
          <w:sz w:val="28"/>
          <w:szCs w:val="28"/>
          <w:lang w:eastAsia="zh-CN"/>
        </w:rPr>
        <w:t xml:space="preserve">: YOLOv3 использует архитектуру Darknet-53, которая включает 53 </w:t>
      </w:r>
      <w:proofErr w:type="spellStart"/>
      <w:r w:rsidRPr="00421A8C">
        <w:rPr>
          <w:sz w:val="28"/>
          <w:szCs w:val="28"/>
          <w:lang w:eastAsia="zh-CN"/>
        </w:rPr>
        <w:t>сверточных</w:t>
      </w:r>
      <w:proofErr w:type="spellEnd"/>
      <w:r w:rsidRPr="00421A8C">
        <w:rPr>
          <w:sz w:val="28"/>
          <w:szCs w:val="28"/>
          <w:lang w:eastAsia="zh-CN"/>
        </w:rPr>
        <w:t xml:space="preserve"> слоя с остаточными соединениями.</w:t>
      </w:r>
    </w:p>
    <w:p w14:paraId="45F5436D" w14:textId="77777777" w:rsidR="00421A8C" w:rsidRPr="00421A8C" w:rsidRDefault="00421A8C" w:rsidP="00421A8C">
      <w:pPr>
        <w:pStyle w:val="ad"/>
        <w:numPr>
          <w:ilvl w:val="0"/>
          <w:numId w:val="12"/>
        </w:numPr>
        <w:spacing w:line="360" w:lineRule="auto"/>
        <w:ind w:firstLineChars="0"/>
        <w:jc w:val="both"/>
        <w:rPr>
          <w:sz w:val="28"/>
          <w:szCs w:val="28"/>
          <w:lang w:eastAsia="zh-CN"/>
        </w:rPr>
      </w:pPr>
      <w:r w:rsidRPr="00421A8C">
        <w:rPr>
          <w:b/>
          <w:bCs/>
          <w:sz w:val="28"/>
          <w:szCs w:val="28"/>
          <w:lang w:eastAsia="zh-CN"/>
        </w:rPr>
        <w:t>Предсказание ограничивающих рамок</w:t>
      </w:r>
      <w:proofErr w:type="gramStart"/>
      <w:r w:rsidRPr="00421A8C">
        <w:rPr>
          <w:sz w:val="28"/>
          <w:szCs w:val="28"/>
          <w:lang w:eastAsia="zh-CN"/>
        </w:rPr>
        <w:t>: Использует</w:t>
      </w:r>
      <w:proofErr w:type="gramEnd"/>
      <w:r w:rsidRPr="00421A8C">
        <w:rPr>
          <w:sz w:val="28"/>
          <w:szCs w:val="28"/>
          <w:lang w:eastAsia="zh-CN"/>
        </w:rPr>
        <w:t xml:space="preserve"> кластеры размеров для предсказания рамок и предсказывает координаты с использованием логистической регрессии.</w:t>
      </w:r>
    </w:p>
    <w:p w14:paraId="6D288935" w14:textId="77777777" w:rsidR="00421A8C" w:rsidRPr="00421A8C" w:rsidRDefault="00421A8C" w:rsidP="00421A8C">
      <w:pPr>
        <w:pStyle w:val="ad"/>
        <w:numPr>
          <w:ilvl w:val="0"/>
          <w:numId w:val="12"/>
        </w:numPr>
        <w:spacing w:line="360" w:lineRule="auto"/>
        <w:ind w:firstLineChars="0"/>
        <w:jc w:val="both"/>
        <w:rPr>
          <w:sz w:val="28"/>
          <w:szCs w:val="28"/>
          <w:lang w:eastAsia="zh-CN"/>
        </w:rPr>
      </w:pPr>
      <w:r w:rsidRPr="00421A8C">
        <w:rPr>
          <w:b/>
          <w:bCs/>
          <w:sz w:val="28"/>
          <w:szCs w:val="28"/>
          <w:lang w:eastAsia="zh-CN"/>
        </w:rPr>
        <w:t>Классификация</w:t>
      </w:r>
      <w:proofErr w:type="gramStart"/>
      <w:r w:rsidRPr="00421A8C">
        <w:rPr>
          <w:sz w:val="28"/>
          <w:szCs w:val="28"/>
          <w:lang w:eastAsia="zh-CN"/>
        </w:rPr>
        <w:t>: Выполняется</w:t>
      </w:r>
      <w:proofErr w:type="gramEnd"/>
      <w:r w:rsidRPr="00421A8C">
        <w:rPr>
          <w:sz w:val="28"/>
          <w:szCs w:val="28"/>
          <w:lang w:eastAsia="zh-CN"/>
        </w:rPr>
        <w:t xml:space="preserve"> </w:t>
      </w:r>
      <w:proofErr w:type="spellStart"/>
      <w:r w:rsidRPr="00421A8C">
        <w:rPr>
          <w:sz w:val="28"/>
          <w:szCs w:val="28"/>
          <w:lang w:eastAsia="zh-CN"/>
        </w:rPr>
        <w:t>многоклассовая</w:t>
      </w:r>
      <w:proofErr w:type="spellEnd"/>
      <w:r w:rsidRPr="00421A8C">
        <w:rPr>
          <w:sz w:val="28"/>
          <w:szCs w:val="28"/>
          <w:lang w:eastAsia="zh-CN"/>
        </w:rPr>
        <w:t xml:space="preserve"> классификация для каждой рамки, используя бинарную кросс-энтропию в качестве функции потерь.</w:t>
      </w:r>
    </w:p>
    <w:p w14:paraId="4724A393" w14:textId="77777777" w:rsidR="00421A8C" w:rsidRPr="00421A8C" w:rsidRDefault="00421A8C" w:rsidP="00421A8C">
      <w:pPr>
        <w:pStyle w:val="ad"/>
        <w:numPr>
          <w:ilvl w:val="0"/>
          <w:numId w:val="12"/>
        </w:numPr>
        <w:spacing w:line="360" w:lineRule="auto"/>
        <w:ind w:firstLineChars="0"/>
        <w:jc w:val="both"/>
        <w:rPr>
          <w:sz w:val="28"/>
          <w:szCs w:val="28"/>
          <w:lang w:eastAsia="zh-CN"/>
        </w:rPr>
      </w:pPr>
      <w:r w:rsidRPr="00421A8C">
        <w:rPr>
          <w:b/>
          <w:bCs/>
          <w:sz w:val="28"/>
          <w:szCs w:val="28"/>
          <w:lang w:eastAsia="zh-CN"/>
        </w:rPr>
        <w:t>Предсказания на нескольких масштабах</w:t>
      </w:r>
      <w:r w:rsidRPr="00421A8C">
        <w:rPr>
          <w:sz w:val="28"/>
          <w:szCs w:val="28"/>
          <w:lang w:eastAsia="zh-CN"/>
        </w:rPr>
        <w:t>: YOLOv3 предсказывает объекты на трех разных масштабах, что улучшает детекцию мелких объектов.</w:t>
      </w:r>
    </w:p>
    <w:p w14:paraId="63A418D7" w14:textId="77777777" w:rsidR="00421A8C" w:rsidRPr="00421A8C" w:rsidRDefault="00421A8C" w:rsidP="00421A8C">
      <w:pPr>
        <w:spacing w:line="360" w:lineRule="auto"/>
        <w:jc w:val="both"/>
        <w:rPr>
          <w:b/>
          <w:bCs/>
          <w:sz w:val="28"/>
          <w:szCs w:val="28"/>
          <w:lang w:val="en-US" w:eastAsia="zh-CN"/>
        </w:rPr>
      </w:pPr>
      <w:proofErr w:type="spellStart"/>
      <w:r w:rsidRPr="00421A8C">
        <w:rPr>
          <w:b/>
          <w:bCs/>
          <w:sz w:val="28"/>
          <w:szCs w:val="28"/>
          <w:lang w:val="en-US" w:eastAsia="zh-CN"/>
        </w:rPr>
        <w:t>ResNet</w:t>
      </w:r>
      <w:proofErr w:type="spellEnd"/>
      <w:r w:rsidRPr="00421A8C">
        <w:rPr>
          <w:b/>
          <w:bCs/>
          <w:sz w:val="28"/>
          <w:szCs w:val="28"/>
          <w:lang w:val="en-US" w:eastAsia="zh-CN"/>
        </w:rPr>
        <w:t xml:space="preserve"> (</w:t>
      </w:r>
      <w:r w:rsidRPr="00421A8C">
        <w:rPr>
          <w:b/>
          <w:bCs/>
          <w:sz w:val="28"/>
          <w:szCs w:val="28"/>
          <w:lang w:eastAsia="zh-CN"/>
        </w:rPr>
        <w:t>из</w:t>
      </w:r>
      <w:r w:rsidRPr="00421A8C">
        <w:rPr>
          <w:b/>
          <w:bCs/>
          <w:sz w:val="28"/>
          <w:szCs w:val="28"/>
          <w:lang w:val="en-US" w:eastAsia="zh-CN"/>
        </w:rPr>
        <w:t xml:space="preserve"> </w:t>
      </w:r>
      <w:r w:rsidRPr="00421A8C">
        <w:rPr>
          <w:b/>
          <w:bCs/>
          <w:sz w:val="28"/>
          <w:szCs w:val="28"/>
          <w:lang w:eastAsia="zh-CN"/>
        </w:rPr>
        <w:t>статьи</w:t>
      </w:r>
      <w:r w:rsidRPr="00421A8C">
        <w:rPr>
          <w:b/>
          <w:bCs/>
          <w:sz w:val="28"/>
          <w:szCs w:val="28"/>
          <w:lang w:val="en-US" w:eastAsia="zh-CN"/>
        </w:rPr>
        <w:t xml:space="preserve"> "Deep Residual Learning for Image Recognition")</w:t>
      </w:r>
    </w:p>
    <w:p w14:paraId="2959D32A" w14:textId="77777777" w:rsidR="00421A8C" w:rsidRPr="00421A8C" w:rsidRDefault="00421A8C" w:rsidP="00421A8C">
      <w:pPr>
        <w:spacing w:line="360" w:lineRule="auto"/>
        <w:ind w:firstLineChars="200" w:firstLine="560"/>
        <w:jc w:val="both"/>
        <w:rPr>
          <w:sz w:val="28"/>
          <w:szCs w:val="28"/>
          <w:lang w:eastAsia="zh-CN"/>
        </w:rPr>
      </w:pPr>
      <w:proofErr w:type="spellStart"/>
      <w:r w:rsidRPr="00421A8C">
        <w:rPr>
          <w:sz w:val="28"/>
          <w:szCs w:val="28"/>
          <w:lang w:eastAsia="zh-CN"/>
        </w:rPr>
        <w:t>ResNet</w:t>
      </w:r>
      <w:proofErr w:type="spellEnd"/>
      <w:r w:rsidRPr="00421A8C">
        <w:rPr>
          <w:sz w:val="28"/>
          <w:szCs w:val="28"/>
          <w:lang w:eastAsia="zh-CN"/>
        </w:rPr>
        <w:t xml:space="preserve"> (</w:t>
      </w:r>
      <w:proofErr w:type="spellStart"/>
      <w:r w:rsidRPr="00421A8C">
        <w:rPr>
          <w:sz w:val="28"/>
          <w:szCs w:val="28"/>
          <w:lang w:eastAsia="zh-CN"/>
        </w:rPr>
        <w:t>Residual</w:t>
      </w:r>
      <w:proofErr w:type="spellEnd"/>
      <w:r w:rsidRPr="00421A8C">
        <w:rPr>
          <w:sz w:val="28"/>
          <w:szCs w:val="28"/>
          <w:lang w:eastAsia="zh-CN"/>
        </w:rPr>
        <w:t xml:space="preserve"> Networks) представляет собой семейство глубоких нейронных сетей, использующих остаточные соединения для облегчения обучения очень глубоких моделей. Основные аспекты </w:t>
      </w:r>
      <w:proofErr w:type="spellStart"/>
      <w:r w:rsidRPr="00421A8C">
        <w:rPr>
          <w:sz w:val="28"/>
          <w:szCs w:val="28"/>
          <w:lang w:eastAsia="zh-CN"/>
        </w:rPr>
        <w:t>ResNet</w:t>
      </w:r>
      <w:proofErr w:type="spellEnd"/>
      <w:r w:rsidRPr="00421A8C">
        <w:rPr>
          <w:sz w:val="28"/>
          <w:szCs w:val="28"/>
          <w:lang w:eastAsia="zh-CN"/>
        </w:rPr>
        <w:t xml:space="preserve"> включают:</w:t>
      </w:r>
    </w:p>
    <w:p w14:paraId="7606AAAD" w14:textId="77777777" w:rsidR="00421A8C" w:rsidRPr="00421A8C" w:rsidRDefault="00421A8C" w:rsidP="00421A8C">
      <w:pPr>
        <w:pStyle w:val="ad"/>
        <w:numPr>
          <w:ilvl w:val="0"/>
          <w:numId w:val="13"/>
        </w:numPr>
        <w:spacing w:line="360" w:lineRule="auto"/>
        <w:ind w:firstLineChars="0"/>
        <w:jc w:val="both"/>
        <w:rPr>
          <w:sz w:val="28"/>
          <w:szCs w:val="28"/>
          <w:lang w:eastAsia="zh-CN"/>
        </w:rPr>
      </w:pPr>
      <w:r w:rsidRPr="00421A8C">
        <w:rPr>
          <w:b/>
          <w:bCs/>
          <w:sz w:val="28"/>
          <w:szCs w:val="28"/>
          <w:lang w:eastAsia="zh-CN"/>
        </w:rPr>
        <w:t>Архитектура</w:t>
      </w:r>
      <w:r w:rsidRPr="00421A8C">
        <w:rPr>
          <w:sz w:val="28"/>
          <w:szCs w:val="28"/>
          <w:lang w:eastAsia="zh-CN"/>
        </w:rPr>
        <w:t xml:space="preserve">: Сеть состоит из нескольких блоков, каждый из которых включает два или три </w:t>
      </w:r>
      <w:proofErr w:type="spellStart"/>
      <w:r w:rsidRPr="00421A8C">
        <w:rPr>
          <w:sz w:val="28"/>
          <w:szCs w:val="28"/>
          <w:lang w:eastAsia="zh-CN"/>
        </w:rPr>
        <w:t>сверточных</w:t>
      </w:r>
      <w:proofErr w:type="spellEnd"/>
      <w:r w:rsidRPr="00421A8C">
        <w:rPr>
          <w:sz w:val="28"/>
          <w:szCs w:val="28"/>
          <w:lang w:eastAsia="zh-CN"/>
        </w:rPr>
        <w:t xml:space="preserve"> слоя с остаточными соединениями.</w:t>
      </w:r>
    </w:p>
    <w:p w14:paraId="78CEA66E" w14:textId="77777777" w:rsidR="00421A8C" w:rsidRPr="00421A8C" w:rsidRDefault="00421A8C" w:rsidP="00421A8C">
      <w:pPr>
        <w:pStyle w:val="ad"/>
        <w:numPr>
          <w:ilvl w:val="0"/>
          <w:numId w:val="13"/>
        </w:numPr>
        <w:spacing w:line="360" w:lineRule="auto"/>
        <w:ind w:firstLineChars="0"/>
        <w:jc w:val="both"/>
        <w:rPr>
          <w:sz w:val="28"/>
          <w:szCs w:val="28"/>
          <w:lang w:eastAsia="zh-CN"/>
        </w:rPr>
      </w:pPr>
      <w:r w:rsidRPr="00421A8C">
        <w:rPr>
          <w:b/>
          <w:bCs/>
          <w:sz w:val="28"/>
          <w:szCs w:val="28"/>
          <w:lang w:eastAsia="zh-CN"/>
        </w:rPr>
        <w:t>Остаточные соединения</w:t>
      </w:r>
      <w:proofErr w:type="gramStart"/>
      <w:r w:rsidRPr="00421A8C">
        <w:rPr>
          <w:sz w:val="28"/>
          <w:szCs w:val="28"/>
          <w:lang w:eastAsia="zh-CN"/>
        </w:rPr>
        <w:t>: Они</w:t>
      </w:r>
      <w:proofErr w:type="gramEnd"/>
      <w:r w:rsidRPr="00421A8C">
        <w:rPr>
          <w:sz w:val="28"/>
          <w:szCs w:val="28"/>
          <w:lang w:eastAsia="zh-CN"/>
        </w:rPr>
        <w:t xml:space="preserve"> позволяют избежать проблемы затухающих градиентов, добавляя "короткие пути" (</w:t>
      </w:r>
      <w:proofErr w:type="spellStart"/>
      <w:r w:rsidRPr="00421A8C">
        <w:rPr>
          <w:sz w:val="28"/>
          <w:szCs w:val="28"/>
          <w:lang w:eastAsia="zh-CN"/>
        </w:rPr>
        <w:t>shortcut</w:t>
      </w:r>
      <w:proofErr w:type="spellEnd"/>
      <w:r w:rsidRPr="00421A8C">
        <w:rPr>
          <w:sz w:val="28"/>
          <w:szCs w:val="28"/>
          <w:lang w:eastAsia="zh-CN"/>
        </w:rPr>
        <w:t xml:space="preserve"> </w:t>
      </w:r>
      <w:proofErr w:type="spellStart"/>
      <w:r w:rsidRPr="00421A8C">
        <w:rPr>
          <w:sz w:val="28"/>
          <w:szCs w:val="28"/>
          <w:lang w:eastAsia="zh-CN"/>
        </w:rPr>
        <w:t>connections</w:t>
      </w:r>
      <w:proofErr w:type="spellEnd"/>
      <w:r w:rsidRPr="00421A8C">
        <w:rPr>
          <w:sz w:val="28"/>
          <w:szCs w:val="28"/>
          <w:lang w:eastAsia="zh-CN"/>
        </w:rPr>
        <w:t>), которые пропускают один или несколько слоев.</w:t>
      </w:r>
    </w:p>
    <w:p w14:paraId="2AD3C645" w14:textId="77777777" w:rsidR="00421A8C" w:rsidRDefault="00421A8C" w:rsidP="00421A8C">
      <w:pPr>
        <w:pStyle w:val="ad"/>
        <w:numPr>
          <w:ilvl w:val="0"/>
          <w:numId w:val="13"/>
        </w:numPr>
        <w:spacing w:line="360" w:lineRule="auto"/>
        <w:ind w:firstLineChars="0"/>
        <w:jc w:val="both"/>
        <w:rPr>
          <w:sz w:val="28"/>
          <w:szCs w:val="28"/>
          <w:lang w:eastAsia="zh-CN"/>
        </w:rPr>
      </w:pPr>
      <w:r w:rsidRPr="00421A8C">
        <w:rPr>
          <w:b/>
          <w:bCs/>
          <w:sz w:val="28"/>
          <w:szCs w:val="28"/>
          <w:lang w:eastAsia="zh-CN"/>
        </w:rPr>
        <w:t>Глубина</w:t>
      </w:r>
      <w:r w:rsidRPr="00421A8C">
        <w:rPr>
          <w:sz w:val="28"/>
          <w:szCs w:val="28"/>
          <w:lang w:eastAsia="zh-CN"/>
        </w:rPr>
        <w:t xml:space="preserve">: </w:t>
      </w:r>
      <w:proofErr w:type="spellStart"/>
      <w:r w:rsidRPr="00421A8C">
        <w:rPr>
          <w:sz w:val="28"/>
          <w:szCs w:val="28"/>
          <w:lang w:eastAsia="zh-CN"/>
        </w:rPr>
        <w:t>ResNet</w:t>
      </w:r>
      <w:proofErr w:type="spellEnd"/>
      <w:r w:rsidRPr="00421A8C">
        <w:rPr>
          <w:sz w:val="28"/>
          <w:szCs w:val="28"/>
          <w:lang w:eastAsia="zh-CN"/>
        </w:rPr>
        <w:t xml:space="preserve"> может иметь очень большую глубину, например, ResNet-50, ResNet-101, и ResNet-152, где число слоев указывается в названии.</w:t>
      </w:r>
    </w:p>
    <w:p w14:paraId="64B5CC8F" w14:textId="77777777" w:rsidR="00421A8C" w:rsidRPr="00421A8C" w:rsidRDefault="00421A8C" w:rsidP="00421A8C">
      <w:pPr>
        <w:spacing w:line="360" w:lineRule="auto"/>
        <w:jc w:val="both"/>
        <w:rPr>
          <w:sz w:val="28"/>
          <w:szCs w:val="28"/>
          <w:lang w:eastAsia="zh-CN"/>
        </w:rPr>
      </w:pPr>
    </w:p>
    <w:p w14:paraId="4566FEF2" w14:textId="77777777" w:rsidR="00683C80" w:rsidRDefault="00683C80">
      <w:pPr>
        <w:widowControl/>
        <w:rPr>
          <w:b/>
          <w:sz w:val="28"/>
          <w:szCs w:val="28"/>
        </w:rPr>
      </w:pPr>
      <w:r>
        <w:br w:type="page"/>
      </w:r>
    </w:p>
    <w:p w14:paraId="7B79E48A" w14:textId="394C7666" w:rsidR="005C539D" w:rsidRDefault="00000000" w:rsidP="00CF35AD">
      <w:pPr>
        <w:pStyle w:val="3"/>
        <w:spacing w:before="0" w:afterLines="50" w:after="120" w:line="360" w:lineRule="auto"/>
      </w:pPr>
      <w:r>
        <w:lastRenderedPageBreak/>
        <w:t>3.3 Математическое описание и алгоритмы функционирования</w:t>
      </w:r>
    </w:p>
    <w:p w14:paraId="3CA17D20" w14:textId="77777777" w:rsidR="00421A8C" w:rsidRPr="00421A8C" w:rsidRDefault="00421A8C" w:rsidP="00421A8C">
      <w:pPr>
        <w:pStyle w:val="a8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21A8C">
        <w:rPr>
          <w:rFonts w:ascii="Times New Roman" w:hAnsi="Times New Roman" w:cs="Times New Roman"/>
          <w:b/>
          <w:bCs/>
          <w:sz w:val="28"/>
          <w:szCs w:val="28"/>
          <w:lang w:val="ru-RU"/>
        </w:rPr>
        <w:t>YOLOv3:</w:t>
      </w:r>
    </w:p>
    <w:p w14:paraId="26E8B398" w14:textId="00F560E9" w:rsidR="00421A8C" w:rsidRDefault="00421A8C" w:rsidP="00421A8C">
      <w:pPr>
        <w:pStyle w:val="a8"/>
        <w:numPr>
          <w:ilvl w:val="3"/>
          <w:numId w:val="1"/>
        </w:numPr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21A8C">
        <w:rPr>
          <w:rFonts w:ascii="Times New Roman" w:hAnsi="Times New Roman" w:cs="Times New Roman"/>
          <w:sz w:val="28"/>
          <w:szCs w:val="28"/>
          <w:lang w:val="ru-RU"/>
        </w:rPr>
        <w:t>Предсказание ограничивающих рамок:</w:t>
      </w:r>
    </w:p>
    <w:p w14:paraId="50F606F9" w14:textId="2FA27466" w:rsidR="00421A8C" w:rsidRPr="00683C80" w:rsidRDefault="00000000" w:rsidP="00421A8C">
      <w:pPr>
        <w:pStyle w:val="a8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x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σ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σ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sub>
          </m:sSub>
        </m:oMath>
      </m:oMathPara>
    </w:p>
    <w:p w14:paraId="1A291C80" w14:textId="2E1E5793" w:rsidR="00683C80" w:rsidRPr="00683C80" w:rsidRDefault="00000000" w:rsidP="00683C80">
      <w:pPr>
        <w:pStyle w:val="a8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w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Cambria Math"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szCs w:val="28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szCs w:val="28"/>
                </w:rPr>
                <m:t>w</m:t>
              </m:r>
            </m:sub>
          </m:sSub>
          <m:sSup>
            <m:sSupPr>
              <m:ctrlPr>
                <w:rPr>
                  <w:rFonts w:ascii="Cambria Math" w:hAnsi="Cambria Math" w:cs="Cambria Math"/>
                  <w:sz w:val="28"/>
                  <w:szCs w:val="28"/>
                  <w:lang w:val="ru-RU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szCs w:val="28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hAnsi="Cambria Math" w:cs="Cambria Math"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28"/>
                      <w:szCs w:val="28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28"/>
                      <w:szCs w:val="28"/>
                    </w:rPr>
                    <m:t>w</m:t>
                  </m:r>
                </m:sub>
              </m:sSub>
            </m:sup>
          </m:sSup>
          <m:r>
            <w:rPr>
              <w:rFonts w:ascii="Cambria Math" w:hAnsi="Cambria Math" w:cs="Cambria Math"/>
              <w:sz w:val="28"/>
              <w:szCs w:val="28"/>
            </w:rPr>
            <m:t xml:space="preserve">, </m:t>
          </m:r>
          <m:sSub>
            <m:sSubPr>
              <m:ctrlPr>
                <w:rPr>
                  <w:rFonts w:ascii="Cambria Math" w:hAnsi="Cambria Math" w:cs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Cambria Math"/>
                  <w:sz w:val="28"/>
                  <w:szCs w:val="28"/>
                  <w:lang w:val="ru-RU"/>
                </w:rPr>
                <m:t>b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sub>
          </m:sSub>
          <m:r>
            <w:rPr>
              <w:rFonts w:ascii="Cambria Math" w:hAnsi="Cambria Math" w:cs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Cambria Math"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szCs w:val="28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sub>
          </m:sSub>
          <m:sSup>
            <m:sSupPr>
              <m:ctrlPr>
                <w:rPr>
                  <w:rFonts w:ascii="Cambria Math" w:hAnsi="Cambria Math" w:cs="Cambria Math"/>
                  <w:sz w:val="28"/>
                  <w:szCs w:val="28"/>
                  <w:lang w:val="ru-RU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szCs w:val="28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hAnsi="Cambria Math" w:cs="Cambria Math"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28"/>
                      <w:szCs w:val="28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sub>
              </m:sSub>
            </m:sup>
          </m:sSup>
        </m:oMath>
      </m:oMathPara>
    </w:p>
    <w:p w14:paraId="67F77CD9" w14:textId="2464E812" w:rsidR="00683C80" w:rsidRPr="00683C80" w:rsidRDefault="00683C80" w:rsidP="002150AB">
      <w:pPr>
        <w:pStyle w:val="a8"/>
        <w:spacing w:before="0" w:beforeAutospacing="0" w:after="0" w:afterAutospacing="0" w:line="360" w:lineRule="auto"/>
        <w:ind w:firstLineChars="200" w:firstLine="5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21A8C">
        <w:rPr>
          <w:rFonts w:ascii="Times New Roman" w:hAnsi="Times New Roman" w:cs="Times New Roman"/>
          <w:sz w:val="28"/>
          <w:szCs w:val="28"/>
          <w:lang w:val="ru-RU"/>
        </w:rPr>
        <w:t>где</w:t>
      </w:r>
      <w:r w:rsidRPr="00683C8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ru-RU"/>
              </w:rPr>
              <m:t xml:space="preserve">,  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y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ru-RU"/>
              </w:rPr>
              <m:t xml:space="preserve">, </m:t>
            </m:r>
            <m:sSub>
              <m:sSubPr>
                <m:ctrlPr>
                  <w:rPr>
                    <w:rFonts w:ascii="Cambria Math" w:hAnsi="Cambria Math" w:cs="Cambria Math"/>
                    <w:sz w:val="28"/>
                    <w:szCs w:val="28"/>
                    <w:lang w:val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mbria Math"/>
                    <w:sz w:val="28"/>
                    <w:szCs w:val="28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mbria Math"/>
                    <w:sz w:val="28"/>
                    <w:szCs w:val="28"/>
                  </w:rPr>
                  <m:t>w</m:t>
                </m:r>
              </m:sub>
            </m:sSub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Cambria Math"/>
                    <w:sz w:val="28"/>
                    <w:szCs w:val="28"/>
                    <w:lang w:val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mbria Math"/>
                    <w:sz w:val="28"/>
                    <w:szCs w:val="28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sub>
            </m:sSub>
          </m:e>
        </m:d>
      </m:oMath>
      <w:r w:rsidRPr="00683C80">
        <w:rPr>
          <w:rFonts w:ascii="Times New Roman" w:hAnsi="Times New Roman" w:cs="Times New Roman" w:hint="eastAsia"/>
          <w:sz w:val="28"/>
          <w:szCs w:val="28"/>
          <w:lang w:val="ru-RU"/>
        </w:rPr>
        <w:t xml:space="preserve"> </w:t>
      </w:r>
      <w:r w:rsidRPr="00421A8C">
        <w:rPr>
          <w:rFonts w:ascii="Times New Roman" w:hAnsi="Times New Roman" w:cs="Times New Roman"/>
          <w:sz w:val="28"/>
          <w:szCs w:val="28"/>
          <w:lang w:val="ru-RU"/>
        </w:rPr>
        <w:t xml:space="preserve">— </w:t>
      </w:r>
      <w:r>
        <w:rPr>
          <w:rFonts w:ascii="Times New Roman" w:hAnsi="Times New Roman" w:cs="Times New Roman"/>
          <w:sz w:val="28"/>
          <w:szCs w:val="28"/>
          <w:lang w:val="ru-RU"/>
        </w:rPr>
        <w:t>предсказанные</w:t>
      </w:r>
      <w:r w:rsidRPr="00421A8C">
        <w:rPr>
          <w:rFonts w:ascii="Times New Roman" w:hAnsi="Times New Roman" w:cs="Times New Roman"/>
          <w:sz w:val="28"/>
          <w:szCs w:val="28"/>
          <w:lang w:val="ru-RU"/>
        </w:rPr>
        <w:t xml:space="preserve"> значения</w:t>
      </w:r>
      <w:r>
        <w:rPr>
          <w:rFonts w:ascii="Times New Roman" w:hAnsi="Times New Roman" w:cs="Times New Roman" w:hint="eastAsia"/>
          <w:sz w:val="28"/>
          <w:szCs w:val="28"/>
          <w:lang w:val="ru-RU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x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y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)</m:t>
        </m:r>
      </m:oMath>
      <w:r w:rsidRPr="00683C80">
        <w:rPr>
          <w:rFonts w:ascii="Times New Roman" w:hAnsi="Times New Roman" w:cs="Times New Roman" w:hint="eastAsia"/>
          <w:sz w:val="28"/>
          <w:szCs w:val="28"/>
          <w:lang w:val="ru-RU"/>
        </w:rPr>
        <w:t xml:space="preserve"> </w:t>
      </w:r>
      <w:r w:rsidRPr="00421A8C">
        <w:rPr>
          <w:rFonts w:ascii="Times New Roman" w:hAnsi="Times New Roman" w:cs="Times New Roman"/>
          <w:sz w:val="28"/>
          <w:szCs w:val="28"/>
          <w:lang w:val="ru-RU"/>
        </w:rPr>
        <w:t>—</w:t>
      </w:r>
      <w:r w:rsidR="002150AB">
        <w:rPr>
          <w:rFonts w:ascii="Times New Roman" w:hAnsi="Times New Roman" w:cs="Times New Roman" w:hint="eastAsia"/>
          <w:sz w:val="28"/>
          <w:szCs w:val="28"/>
          <w:lang w:val="ru-RU"/>
        </w:rPr>
        <w:t xml:space="preserve"> </w:t>
      </w:r>
      <w:r w:rsidRPr="00421A8C">
        <w:rPr>
          <w:rFonts w:ascii="Times New Roman" w:hAnsi="Times New Roman" w:cs="Times New Roman"/>
          <w:sz w:val="28"/>
          <w:szCs w:val="28"/>
          <w:lang w:val="ru-RU"/>
        </w:rPr>
        <w:t>координаты клетки сетки,</w:t>
      </w:r>
      <w:r w:rsidR="002150AB">
        <w:rPr>
          <w:rFonts w:ascii="Times New Roman" w:hAnsi="Times New Roman" w:cs="Times New Roman" w:hint="eastAsia"/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(</m:t>
        </m:r>
        <m:sSub>
          <m:sSubPr>
            <m:ctrlPr>
              <w:rPr>
                <w:rFonts w:ascii="Cambria Math" w:hAnsi="Cambria Math" w:cs="Cambria Math"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mbria Math"/>
                <w:sz w:val="28"/>
                <w:szCs w:val="28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Cambria Math"/>
                <w:sz w:val="28"/>
                <w:szCs w:val="28"/>
              </w:rPr>
              <m:t>w</m:t>
            </m:r>
          </m:sub>
        </m:sSub>
        <m:r>
          <w:rPr>
            <w:rFonts w:ascii="Cambria Math" w:hAnsi="Cambria Math" w:cs="Cambria Math"/>
            <w:sz w:val="28"/>
            <w:szCs w:val="28"/>
            <w:lang w:val="ru-RU"/>
          </w:rPr>
          <m:t>,</m:t>
        </m:r>
        <m:r>
          <m:rPr>
            <m:sty m:val="p"/>
          </m:rPr>
          <w:rPr>
            <w:rFonts w:ascii="Cambria Math" w:hAnsi="Cambria Math" w:cs="Cambria Math"/>
            <w:sz w:val="28"/>
            <w:szCs w:val="28"/>
            <w:lang w:val="ru-RU"/>
          </w:rPr>
          <m:t xml:space="preserve"> </m:t>
        </m:r>
        <m:sSub>
          <m:sSubPr>
            <m:ctrlPr>
              <w:rPr>
                <w:rFonts w:ascii="Cambria Math" w:hAnsi="Cambria Math" w:cs="Cambria Math"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mbria Math"/>
                <w:sz w:val="28"/>
                <w:szCs w:val="28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h</m:t>
            </m:r>
          </m:sub>
        </m:sSub>
        <m:r>
          <w:rPr>
            <w:rFonts w:ascii="Cambria Math" w:hAnsi="Cambria Math" w:cs="Cambria Math"/>
            <w:sz w:val="28"/>
            <w:szCs w:val="28"/>
            <w:lang w:val="ru-RU"/>
          </w:rPr>
          <m:t>)</m:t>
        </m:r>
      </m:oMath>
      <w:r w:rsidR="002150AB">
        <w:rPr>
          <w:rFonts w:ascii="Times New Roman" w:hAnsi="Times New Roman" w:cs="Times New Roman" w:hint="eastAsia"/>
          <w:sz w:val="28"/>
          <w:szCs w:val="28"/>
          <w:lang w:val="ru-RU"/>
        </w:rPr>
        <w:t xml:space="preserve"> </w:t>
      </w:r>
      <w:r w:rsidR="002150AB" w:rsidRPr="00421A8C">
        <w:rPr>
          <w:rFonts w:ascii="Times New Roman" w:hAnsi="Times New Roman" w:cs="Times New Roman"/>
          <w:sz w:val="28"/>
          <w:szCs w:val="28"/>
          <w:lang w:val="ru-RU"/>
        </w:rPr>
        <w:t>—</w:t>
      </w:r>
      <w:r w:rsidR="002150AB">
        <w:rPr>
          <w:rFonts w:ascii="Times New Roman" w:hAnsi="Times New Roman" w:cs="Times New Roman" w:hint="eastAsia"/>
          <w:sz w:val="28"/>
          <w:szCs w:val="28"/>
          <w:lang w:val="ru-RU"/>
        </w:rPr>
        <w:t xml:space="preserve"> </w:t>
      </w:r>
      <w:r w:rsidR="002150AB" w:rsidRPr="00421A8C">
        <w:rPr>
          <w:rFonts w:ascii="Times New Roman" w:hAnsi="Times New Roman" w:cs="Times New Roman"/>
          <w:sz w:val="28"/>
          <w:szCs w:val="28"/>
          <w:lang w:val="ru-RU"/>
        </w:rPr>
        <w:t>размеры якоря</w:t>
      </w:r>
      <w:r w:rsidRPr="00421A8C">
        <w:rPr>
          <w:rFonts w:ascii="Times New Roman" w:hAnsi="Times New Roman" w:cs="Times New Roman"/>
          <w:sz w:val="28"/>
          <w:szCs w:val="28"/>
          <w:lang w:val="ru-RU"/>
        </w:rPr>
        <w:t>​</w:t>
      </w:r>
    </w:p>
    <w:p w14:paraId="36180871" w14:textId="53A3A383" w:rsidR="00421A8C" w:rsidRDefault="00421A8C" w:rsidP="00683C80">
      <w:pPr>
        <w:pStyle w:val="a8"/>
        <w:numPr>
          <w:ilvl w:val="3"/>
          <w:numId w:val="1"/>
        </w:numPr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21A8C">
        <w:rPr>
          <w:rFonts w:ascii="Times New Roman" w:hAnsi="Times New Roman" w:cs="Times New Roman"/>
          <w:sz w:val="28"/>
          <w:szCs w:val="28"/>
          <w:lang w:val="ru-RU"/>
        </w:rPr>
        <w:t>Классификация:</w:t>
      </w:r>
    </w:p>
    <w:p w14:paraId="515ECD88" w14:textId="77777777" w:rsidR="002150AB" w:rsidRPr="00421A8C" w:rsidRDefault="002150AB" w:rsidP="002150AB">
      <w:pPr>
        <w:pStyle w:val="a8"/>
        <w:spacing w:before="0" w:beforeAutospacing="0" w:after="0" w:afterAutospacing="0" w:line="360" w:lineRule="auto"/>
        <w:ind w:firstLineChars="200" w:firstLine="5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21A8C">
        <w:rPr>
          <w:rFonts w:ascii="Times New Roman" w:hAnsi="Times New Roman" w:cs="Times New Roman"/>
          <w:sz w:val="28"/>
          <w:szCs w:val="28"/>
          <w:lang w:val="ru-RU"/>
        </w:rPr>
        <w:t>Используется бинарная кросс-энтропия для предсказания классов объектов:</w:t>
      </w:r>
    </w:p>
    <w:p w14:paraId="64068EBF" w14:textId="663928E7" w:rsidR="002150AB" w:rsidRPr="002150AB" w:rsidRDefault="00000000" w:rsidP="002150AB">
      <w:pPr>
        <w:pStyle w:val="a8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cls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=-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C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[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func>
                <m:fun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log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</m:e>
              </m:func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+(1-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)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log</m:t>
                  </m:r>
                </m:fNam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(1-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)</m:t>
                  </m:r>
                </m:e>
              </m:func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]</m:t>
              </m:r>
            </m:e>
          </m:nary>
        </m:oMath>
      </m:oMathPara>
    </w:p>
    <w:p w14:paraId="5BFA05E1" w14:textId="3F40A339" w:rsidR="00421A8C" w:rsidRPr="002150AB" w:rsidRDefault="00421A8C" w:rsidP="002150AB">
      <w:pPr>
        <w:pStyle w:val="a8"/>
        <w:spacing w:before="0" w:beforeAutospacing="0" w:after="0" w:afterAutospacing="0" w:line="360" w:lineRule="auto"/>
        <w:ind w:firstLineChars="200" w:firstLine="5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21A8C">
        <w:rPr>
          <w:rFonts w:ascii="Times New Roman" w:hAnsi="Times New Roman" w:cs="Times New Roman"/>
          <w:sz w:val="28"/>
          <w:szCs w:val="28"/>
          <w:lang w:val="ru-RU"/>
        </w:rPr>
        <w:t>где</w:t>
      </w:r>
      <w:r w:rsidRPr="002150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C</m:t>
        </m:r>
      </m:oMath>
      <w:r w:rsidR="002150AB">
        <w:rPr>
          <w:rFonts w:ascii="Times New Roman" w:hAnsi="Times New Roman" w:cs="Times New Roman" w:hint="eastAsia"/>
          <w:sz w:val="28"/>
          <w:szCs w:val="28"/>
          <w:lang w:val="ru-RU"/>
        </w:rPr>
        <w:t xml:space="preserve"> </w:t>
      </w:r>
      <w:r w:rsidR="002150AB" w:rsidRPr="00421A8C">
        <w:rPr>
          <w:rFonts w:ascii="Times New Roman" w:hAnsi="Times New Roman" w:cs="Times New Roman"/>
          <w:sz w:val="28"/>
          <w:szCs w:val="28"/>
          <w:lang w:val="ru-RU"/>
        </w:rPr>
        <w:t>— количество классов</w:t>
      </w:r>
      <w:r w:rsidR="002150AB">
        <w:rPr>
          <w:rFonts w:ascii="Times New Roman" w:hAnsi="Times New Roman" w:cs="Times New Roman" w:hint="eastAsia"/>
          <w:sz w:val="28"/>
          <w:szCs w:val="28"/>
          <w:lang w:val="ru-RU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</m:t>
            </m:r>
          </m:sub>
        </m:sSub>
      </m:oMath>
      <w:r w:rsidR="002150AB" w:rsidRPr="00421A8C">
        <w:rPr>
          <w:rFonts w:ascii="Times New Roman" w:hAnsi="Times New Roman" w:cs="Times New Roman"/>
          <w:sz w:val="28"/>
          <w:szCs w:val="28"/>
          <w:lang w:val="ru-RU"/>
        </w:rPr>
        <w:t xml:space="preserve"> — истинная метка,</w:t>
      </w:r>
      <w:r w:rsidR="002150AB">
        <w:rPr>
          <w:rFonts w:ascii="Times New Roman" w:hAnsi="Times New Roman" w:cs="Times New Roman" w:hint="eastAsia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</m:t>
            </m:r>
          </m:sub>
        </m:sSub>
      </m:oMath>
      <w:r w:rsidR="002150AB" w:rsidRPr="00421A8C">
        <w:rPr>
          <w:rFonts w:ascii="Times New Roman" w:hAnsi="Times New Roman" w:cs="Times New Roman"/>
          <w:sz w:val="28"/>
          <w:szCs w:val="28"/>
          <w:lang w:val="ru-RU"/>
        </w:rPr>
        <w:t xml:space="preserve"> — предсказанная вероятность.</w:t>
      </w:r>
    </w:p>
    <w:p w14:paraId="1A7E3BAF" w14:textId="77777777" w:rsidR="00421A8C" w:rsidRPr="002150AB" w:rsidRDefault="00421A8C" w:rsidP="00421A8C">
      <w:pPr>
        <w:pStyle w:val="a8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b/>
          <w:bCs/>
          <w:sz w:val="28"/>
          <w:lang w:val="ru-RU"/>
        </w:rPr>
      </w:pPr>
      <w:proofErr w:type="spellStart"/>
      <w:r w:rsidRPr="002150AB">
        <w:rPr>
          <w:rFonts w:ascii="Times New Roman" w:hAnsi="Times New Roman" w:cs="Times New Roman"/>
          <w:b/>
          <w:bCs/>
          <w:sz w:val="28"/>
          <w:lang w:val="ru-RU"/>
        </w:rPr>
        <w:t>ResNet</w:t>
      </w:r>
      <w:proofErr w:type="spellEnd"/>
      <w:r w:rsidRPr="002150AB">
        <w:rPr>
          <w:rFonts w:ascii="Times New Roman" w:hAnsi="Times New Roman" w:cs="Times New Roman"/>
          <w:b/>
          <w:bCs/>
          <w:sz w:val="28"/>
          <w:lang w:val="ru-RU"/>
        </w:rPr>
        <w:t>:</w:t>
      </w:r>
    </w:p>
    <w:p w14:paraId="434E4D6C" w14:textId="2D225470" w:rsidR="00421A8C" w:rsidRPr="00421A8C" w:rsidRDefault="00421A8C" w:rsidP="002150AB">
      <w:pPr>
        <w:pStyle w:val="a8"/>
        <w:numPr>
          <w:ilvl w:val="6"/>
          <w:numId w:val="1"/>
        </w:numPr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sz w:val="28"/>
          <w:lang w:val="ru-RU"/>
        </w:rPr>
      </w:pPr>
      <w:r w:rsidRPr="00421A8C">
        <w:rPr>
          <w:rFonts w:ascii="Times New Roman" w:hAnsi="Times New Roman" w:cs="Times New Roman"/>
          <w:sz w:val="28"/>
          <w:lang w:val="ru-RU"/>
        </w:rPr>
        <w:t>Остаточное обучение:</w:t>
      </w:r>
    </w:p>
    <w:p w14:paraId="2DFCEFA4" w14:textId="77777777" w:rsidR="00421A8C" w:rsidRPr="00421A8C" w:rsidRDefault="00421A8C" w:rsidP="002150AB">
      <w:pPr>
        <w:pStyle w:val="a8"/>
        <w:spacing w:before="0" w:beforeAutospacing="0" w:after="0" w:afterAutospacing="0" w:line="360" w:lineRule="auto"/>
        <w:ind w:firstLineChars="200" w:firstLine="560"/>
        <w:jc w:val="both"/>
        <w:rPr>
          <w:rFonts w:ascii="Times New Roman" w:hAnsi="Times New Roman" w:cs="Times New Roman"/>
          <w:sz w:val="28"/>
          <w:lang w:val="ru-RU"/>
        </w:rPr>
      </w:pPr>
      <w:r w:rsidRPr="00421A8C">
        <w:rPr>
          <w:rFonts w:ascii="Times New Roman" w:hAnsi="Times New Roman" w:cs="Times New Roman"/>
          <w:sz w:val="28"/>
          <w:lang w:val="ru-RU"/>
        </w:rPr>
        <w:t xml:space="preserve">Каждая блок-слоя в </w:t>
      </w:r>
      <w:proofErr w:type="spellStart"/>
      <w:r w:rsidRPr="00421A8C">
        <w:rPr>
          <w:rFonts w:ascii="Times New Roman" w:hAnsi="Times New Roman" w:cs="Times New Roman"/>
          <w:sz w:val="28"/>
          <w:lang w:val="ru-RU"/>
        </w:rPr>
        <w:t>ResNet</w:t>
      </w:r>
      <w:proofErr w:type="spellEnd"/>
      <w:r w:rsidRPr="00421A8C">
        <w:rPr>
          <w:rFonts w:ascii="Times New Roman" w:hAnsi="Times New Roman" w:cs="Times New Roman"/>
          <w:sz w:val="28"/>
          <w:lang w:val="ru-RU"/>
        </w:rPr>
        <w:t xml:space="preserve"> можно описать как:</w:t>
      </w:r>
    </w:p>
    <w:p w14:paraId="54110C17" w14:textId="3B69EE53" w:rsidR="00421A8C" w:rsidRPr="00421A8C" w:rsidRDefault="002150AB" w:rsidP="00421A8C">
      <w:pPr>
        <w:pStyle w:val="a8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sz w:val="28"/>
          <w:lang w:val="ru-RU"/>
        </w:rPr>
      </w:pPr>
      <m:oMathPara>
        <m:oMath>
          <m:r>
            <w:rPr>
              <w:rFonts w:ascii="Cambria Math" w:hAnsi="Cambria Math" w:cs="Cambria Math"/>
              <w:sz w:val="28"/>
              <w:lang w:val="ru-RU"/>
            </w:rPr>
            <m:t>y</m:t>
          </m:r>
          <m:r>
            <w:rPr>
              <w:rFonts w:ascii="Cambria Math" w:hAnsi="Cambria Math" w:cs="Times New Roman"/>
              <w:sz w:val="28"/>
              <w:lang w:val="ru-RU"/>
            </w:rPr>
            <m:t>=F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lang w:val="ru-RU"/>
                </w:rPr>
                <m:t>x,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 w:cs="Times New Roman"/>
                      <w:i/>
                      <w:sz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lang w:val="ru-RU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lang w:val="ru-RU"/>
                        </w:rPr>
                        <m:t>i</m:t>
                      </m:r>
                    </m:sub>
                  </m:sSub>
                </m:e>
              </m:d>
            </m:e>
          </m:d>
          <m:r>
            <w:rPr>
              <w:rFonts w:ascii="Cambria Math" w:hAnsi="Cambria Math" w:cs="Times New Roman"/>
              <w:sz w:val="28"/>
              <w:lang w:val="ru-RU"/>
            </w:rPr>
            <m:t>+x</m:t>
          </m:r>
        </m:oMath>
      </m:oMathPara>
    </w:p>
    <w:p w14:paraId="36DE2D14" w14:textId="376F112B" w:rsidR="00421A8C" w:rsidRPr="00421A8C" w:rsidRDefault="00421A8C" w:rsidP="002150AB">
      <w:pPr>
        <w:pStyle w:val="a8"/>
        <w:spacing w:before="0" w:beforeAutospacing="0" w:after="0" w:afterAutospacing="0" w:line="360" w:lineRule="auto"/>
        <w:ind w:firstLineChars="200" w:firstLine="560"/>
        <w:jc w:val="both"/>
        <w:rPr>
          <w:rFonts w:ascii="Times New Roman" w:hAnsi="Times New Roman" w:cs="Times New Roman"/>
          <w:sz w:val="28"/>
          <w:lang w:val="ru-RU"/>
        </w:rPr>
      </w:pPr>
      <w:r w:rsidRPr="00421A8C">
        <w:rPr>
          <w:rFonts w:ascii="Times New Roman" w:hAnsi="Times New Roman" w:cs="Times New Roman"/>
          <w:sz w:val="28"/>
          <w:lang w:val="ru-RU"/>
        </w:rPr>
        <w:t xml:space="preserve">где </w:t>
      </w:r>
      <m:oMath>
        <m:r>
          <w:rPr>
            <w:rFonts w:ascii="Cambria Math" w:hAnsi="Cambria Math" w:cs="Times New Roman"/>
            <w:sz w:val="28"/>
            <w:lang w:val="ru-RU"/>
          </w:rPr>
          <m:t>x</m:t>
        </m:r>
      </m:oMath>
      <w:r w:rsidR="002150AB" w:rsidRPr="00421A8C">
        <w:rPr>
          <w:rFonts w:ascii="Times New Roman" w:hAnsi="Times New Roman" w:cs="Times New Roman"/>
          <w:sz w:val="28"/>
          <w:lang w:val="ru-RU"/>
        </w:rPr>
        <w:t xml:space="preserve"> — вход,</w:t>
      </w:r>
      <w:r w:rsidR="002150AB">
        <w:rPr>
          <w:rFonts w:ascii="Times New Roman" w:hAnsi="Times New Roman" w:cs="Times New Roman" w:hint="eastAsia"/>
          <w:sz w:val="28"/>
          <w:lang w:val="ru-RU"/>
        </w:rPr>
        <w:t xml:space="preserve"> </w:t>
      </w:r>
      <m:oMath>
        <m:r>
          <w:rPr>
            <w:rFonts w:ascii="Cambria Math" w:hAnsi="Cambria Math" w:cs="Cambria Math"/>
            <w:sz w:val="28"/>
            <w:lang w:val="ru-RU"/>
          </w:rPr>
          <m:t>y</m:t>
        </m:r>
      </m:oMath>
      <w:r w:rsidR="002150AB" w:rsidRPr="00421A8C">
        <w:rPr>
          <w:rFonts w:ascii="Times New Roman" w:hAnsi="Times New Roman" w:cs="Times New Roman"/>
          <w:sz w:val="28"/>
          <w:lang w:val="ru-RU"/>
        </w:rPr>
        <w:t xml:space="preserve"> —</w:t>
      </w:r>
      <w:r w:rsidR="002150AB">
        <w:rPr>
          <w:rFonts w:ascii="Times New Roman" w:hAnsi="Times New Roman" w:cs="Times New Roman" w:hint="eastAsia"/>
          <w:sz w:val="28"/>
          <w:lang w:val="ru-RU"/>
        </w:rPr>
        <w:t xml:space="preserve"> </w:t>
      </w:r>
      <w:r w:rsidR="002150AB" w:rsidRPr="00421A8C">
        <w:rPr>
          <w:rFonts w:ascii="Times New Roman" w:hAnsi="Times New Roman" w:cs="Times New Roman"/>
          <w:sz w:val="28"/>
          <w:lang w:val="ru-RU"/>
        </w:rPr>
        <w:t>выход,</w:t>
      </w:r>
      <w:r w:rsidR="002150AB">
        <w:rPr>
          <w:rFonts w:ascii="Times New Roman" w:hAnsi="Times New Roman" w:cs="Times New Roman" w:hint="eastAsia"/>
          <w:sz w:val="28"/>
          <w:lang w:val="ru-RU"/>
        </w:rPr>
        <w:t xml:space="preserve"> </w:t>
      </w:r>
      <m:oMath>
        <m:r>
          <w:rPr>
            <w:rFonts w:ascii="Cambria Math" w:hAnsi="Cambria Math" w:cs="Times New Roman"/>
            <w:sz w:val="28"/>
            <w:lang w:val="ru-RU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lang w:val="ru-RU"/>
              </w:rPr>
              <m:t>x,</m:t>
            </m:r>
            <m:d>
              <m:dPr>
                <m:begChr m:val="{"/>
                <m:endChr m:val="}"/>
                <m:ctrlPr>
                  <w:rPr>
                    <w:rFonts w:ascii="Cambria Math" w:hAnsi="Cambria Math" w:cs="Times New Roman"/>
                    <w:i/>
                    <w:sz w:val="28"/>
                    <w:lang w:val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lang w:val="ru-RU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lang w:val="ru-RU"/>
                      </w:rPr>
                      <m:t>i</m:t>
                    </m:r>
                  </m:sub>
                </m:sSub>
              </m:e>
            </m:d>
          </m:e>
        </m:d>
      </m:oMath>
      <w:r w:rsidR="002150AB">
        <w:rPr>
          <w:rFonts w:ascii="Times New Roman" w:hAnsi="Times New Roman" w:cs="Times New Roman" w:hint="eastAsia"/>
          <w:sz w:val="28"/>
          <w:lang w:val="ru-RU"/>
        </w:rPr>
        <w:t xml:space="preserve"> </w:t>
      </w:r>
      <w:r w:rsidR="002150AB" w:rsidRPr="00421A8C">
        <w:rPr>
          <w:rFonts w:ascii="Times New Roman" w:hAnsi="Times New Roman" w:cs="Times New Roman"/>
          <w:sz w:val="28"/>
          <w:lang w:val="ru-RU"/>
        </w:rPr>
        <w:t>— остаточная функция, представленная несколькими слоями с весами</w:t>
      </w:r>
    </w:p>
    <w:p w14:paraId="1700A724" w14:textId="31631C9F" w:rsidR="00421A8C" w:rsidRPr="00421A8C" w:rsidRDefault="00421A8C" w:rsidP="002150AB">
      <w:pPr>
        <w:pStyle w:val="a8"/>
        <w:numPr>
          <w:ilvl w:val="6"/>
          <w:numId w:val="1"/>
        </w:numPr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sz w:val="28"/>
          <w:lang w:val="ru-RU"/>
        </w:rPr>
      </w:pPr>
      <w:r w:rsidRPr="00421A8C">
        <w:rPr>
          <w:rFonts w:ascii="Times New Roman" w:hAnsi="Times New Roman" w:cs="Times New Roman"/>
          <w:sz w:val="28"/>
          <w:lang w:val="ru-RU"/>
        </w:rPr>
        <w:t>Обучение:</w:t>
      </w:r>
    </w:p>
    <w:p w14:paraId="1678BEA9" w14:textId="0F18DC6F" w:rsidR="00421A8C" w:rsidRPr="00421A8C" w:rsidRDefault="00421A8C" w:rsidP="002150AB">
      <w:pPr>
        <w:pStyle w:val="a8"/>
        <w:spacing w:before="0" w:beforeAutospacing="0" w:after="0" w:afterAutospacing="0" w:line="360" w:lineRule="auto"/>
        <w:ind w:firstLineChars="200" w:firstLine="560"/>
        <w:jc w:val="both"/>
        <w:rPr>
          <w:rFonts w:ascii="Times New Roman" w:hAnsi="Times New Roman" w:cs="Times New Roman"/>
          <w:sz w:val="28"/>
          <w:lang w:val="ru-RU"/>
        </w:rPr>
      </w:pPr>
      <w:r w:rsidRPr="00421A8C">
        <w:rPr>
          <w:rFonts w:ascii="Times New Roman" w:hAnsi="Times New Roman" w:cs="Times New Roman"/>
          <w:sz w:val="28"/>
          <w:lang w:val="ru-RU"/>
        </w:rPr>
        <w:t>Используется стандартный градиентный спуск с обратным распространением ошибки (SGD).</w:t>
      </w:r>
    </w:p>
    <w:p w14:paraId="64DB0C04" w14:textId="77777777" w:rsidR="00411E5F" w:rsidRDefault="00411E5F">
      <w:pPr>
        <w:widowControl/>
        <w:rPr>
          <w:b/>
          <w:sz w:val="28"/>
          <w:szCs w:val="28"/>
        </w:rPr>
      </w:pPr>
      <w:r>
        <w:br w:type="page"/>
      </w:r>
    </w:p>
    <w:p w14:paraId="0D753F26" w14:textId="61F09042" w:rsidR="005C539D" w:rsidRDefault="00000000" w:rsidP="00CF35AD">
      <w:pPr>
        <w:pStyle w:val="3"/>
        <w:spacing w:before="0" w:afterLines="50" w:after="120" w:line="360" w:lineRule="auto"/>
      </w:pPr>
      <w:r>
        <w:lastRenderedPageBreak/>
        <w:t>3.4 Описание наборов данных</w:t>
      </w:r>
    </w:p>
    <w:p w14:paraId="799066C6" w14:textId="77777777" w:rsidR="002150AB" w:rsidRPr="002150AB" w:rsidRDefault="002150AB" w:rsidP="002150AB">
      <w:pPr>
        <w:spacing w:line="360" w:lineRule="auto"/>
        <w:ind w:firstLineChars="200" w:firstLine="560"/>
        <w:jc w:val="both"/>
        <w:rPr>
          <w:sz w:val="28"/>
          <w:szCs w:val="28"/>
          <w:lang w:eastAsia="zh-CN"/>
        </w:rPr>
      </w:pPr>
      <w:r w:rsidRPr="002150AB">
        <w:rPr>
          <w:sz w:val="28"/>
          <w:szCs w:val="28"/>
          <w:lang w:eastAsia="zh-CN"/>
        </w:rPr>
        <w:t xml:space="preserve">Для обучения моделей YOLOv3 и </w:t>
      </w:r>
      <w:proofErr w:type="spellStart"/>
      <w:r w:rsidRPr="002150AB">
        <w:rPr>
          <w:sz w:val="28"/>
          <w:szCs w:val="28"/>
          <w:lang w:eastAsia="zh-CN"/>
        </w:rPr>
        <w:t>ResNet</w:t>
      </w:r>
      <w:proofErr w:type="spellEnd"/>
      <w:r w:rsidRPr="002150AB">
        <w:rPr>
          <w:sz w:val="28"/>
          <w:szCs w:val="28"/>
          <w:lang w:eastAsia="zh-CN"/>
        </w:rPr>
        <w:t xml:space="preserve"> часто используются следующие наборы данных:</w:t>
      </w:r>
    </w:p>
    <w:p w14:paraId="7874C8C0" w14:textId="77777777" w:rsidR="002150AB" w:rsidRPr="002150AB" w:rsidRDefault="002150AB" w:rsidP="002150AB">
      <w:pPr>
        <w:pStyle w:val="ad"/>
        <w:numPr>
          <w:ilvl w:val="0"/>
          <w:numId w:val="17"/>
        </w:numPr>
        <w:spacing w:line="360" w:lineRule="auto"/>
        <w:ind w:firstLineChars="0"/>
        <w:jc w:val="both"/>
        <w:rPr>
          <w:sz w:val="28"/>
          <w:szCs w:val="28"/>
          <w:lang w:eastAsia="zh-CN"/>
        </w:rPr>
      </w:pPr>
      <w:r w:rsidRPr="002150AB">
        <w:rPr>
          <w:sz w:val="28"/>
          <w:szCs w:val="28"/>
          <w:lang w:eastAsia="zh-CN"/>
        </w:rPr>
        <w:t xml:space="preserve">COCO (Common </w:t>
      </w:r>
      <w:proofErr w:type="spellStart"/>
      <w:r w:rsidRPr="002150AB">
        <w:rPr>
          <w:sz w:val="28"/>
          <w:szCs w:val="28"/>
          <w:lang w:eastAsia="zh-CN"/>
        </w:rPr>
        <w:t>Objects</w:t>
      </w:r>
      <w:proofErr w:type="spellEnd"/>
      <w:r w:rsidRPr="002150AB">
        <w:rPr>
          <w:sz w:val="28"/>
          <w:szCs w:val="28"/>
          <w:lang w:eastAsia="zh-CN"/>
        </w:rPr>
        <w:t xml:space="preserve"> </w:t>
      </w:r>
      <w:proofErr w:type="spellStart"/>
      <w:r w:rsidRPr="002150AB">
        <w:rPr>
          <w:sz w:val="28"/>
          <w:szCs w:val="28"/>
          <w:lang w:eastAsia="zh-CN"/>
        </w:rPr>
        <w:t>in</w:t>
      </w:r>
      <w:proofErr w:type="spellEnd"/>
      <w:r w:rsidRPr="002150AB">
        <w:rPr>
          <w:sz w:val="28"/>
          <w:szCs w:val="28"/>
          <w:lang w:eastAsia="zh-CN"/>
        </w:rPr>
        <w:t xml:space="preserve"> </w:t>
      </w:r>
      <w:proofErr w:type="spellStart"/>
      <w:r w:rsidRPr="002150AB">
        <w:rPr>
          <w:sz w:val="28"/>
          <w:szCs w:val="28"/>
          <w:lang w:eastAsia="zh-CN"/>
        </w:rPr>
        <w:t>Context</w:t>
      </w:r>
      <w:proofErr w:type="spellEnd"/>
      <w:r w:rsidRPr="002150AB">
        <w:rPr>
          <w:sz w:val="28"/>
          <w:szCs w:val="28"/>
          <w:lang w:eastAsia="zh-CN"/>
        </w:rPr>
        <w:t>)</w:t>
      </w:r>
      <w:proofErr w:type="gramStart"/>
      <w:r w:rsidRPr="002150AB">
        <w:rPr>
          <w:sz w:val="28"/>
          <w:szCs w:val="28"/>
          <w:lang w:eastAsia="zh-CN"/>
        </w:rPr>
        <w:t>: Содержит</w:t>
      </w:r>
      <w:proofErr w:type="gramEnd"/>
      <w:r w:rsidRPr="002150AB">
        <w:rPr>
          <w:sz w:val="28"/>
          <w:szCs w:val="28"/>
          <w:lang w:eastAsia="zh-CN"/>
        </w:rPr>
        <w:t xml:space="preserve"> более 200 тысяч изображений с аннотациями для 80 классов объектов.</w:t>
      </w:r>
    </w:p>
    <w:p w14:paraId="289AE783" w14:textId="77777777" w:rsidR="002150AB" w:rsidRPr="002150AB" w:rsidRDefault="002150AB" w:rsidP="002150AB">
      <w:pPr>
        <w:pStyle w:val="ad"/>
        <w:numPr>
          <w:ilvl w:val="0"/>
          <w:numId w:val="17"/>
        </w:numPr>
        <w:spacing w:line="360" w:lineRule="auto"/>
        <w:ind w:firstLineChars="0"/>
        <w:jc w:val="both"/>
        <w:rPr>
          <w:sz w:val="28"/>
          <w:szCs w:val="28"/>
        </w:rPr>
      </w:pPr>
      <w:proofErr w:type="spellStart"/>
      <w:r w:rsidRPr="002150AB">
        <w:rPr>
          <w:sz w:val="28"/>
          <w:szCs w:val="28"/>
          <w:lang w:eastAsia="zh-CN"/>
        </w:rPr>
        <w:t>ImageNet</w:t>
      </w:r>
      <w:proofErr w:type="spellEnd"/>
      <w:r w:rsidRPr="002150AB">
        <w:rPr>
          <w:sz w:val="28"/>
          <w:szCs w:val="28"/>
          <w:lang w:eastAsia="zh-CN"/>
        </w:rPr>
        <w:t xml:space="preserve">: Огромный набор данных с более чем 14 миллионами изображений и аннотациями для 1000 классов. </w:t>
      </w:r>
    </w:p>
    <w:p w14:paraId="214CA6A9" w14:textId="77777777" w:rsidR="002150AB" w:rsidRPr="002150AB" w:rsidRDefault="002150AB" w:rsidP="002150AB">
      <w:pPr>
        <w:rPr>
          <w:lang w:eastAsia="zh-CN"/>
        </w:rPr>
      </w:pPr>
    </w:p>
    <w:p w14:paraId="3279C46D" w14:textId="77777777" w:rsidR="00411E5F" w:rsidRDefault="00000000" w:rsidP="00411E5F">
      <w:pPr>
        <w:pStyle w:val="3"/>
        <w:spacing w:before="0" w:afterLines="50" w:after="120" w:line="360" w:lineRule="auto"/>
      </w:pPr>
      <w:r>
        <w:t xml:space="preserve">3.5 </w:t>
      </w:r>
      <w:r w:rsidR="00411E5F" w:rsidRPr="00411E5F">
        <w:t>Метрики качества</w:t>
      </w:r>
    </w:p>
    <w:p w14:paraId="6A9AF876" w14:textId="6A60E3E2" w:rsidR="00411E5F" w:rsidRPr="00411E5F" w:rsidRDefault="00411E5F" w:rsidP="00411E5F">
      <w:pPr>
        <w:pStyle w:val="a8"/>
        <w:spacing w:before="0" w:beforeAutospacing="0" w:after="0" w:afterAutospacing="0" w:line="360" w:lineRule="auto"/>
        <w:ind w:firstLineChars="200" w:firstLine="560"/>
        <w:jc w:val="both"/>
        <w:rPr>
          <w:rFonts w:ascii="Times New Roman" w:hAnsi="Times New Roman" w:cs="Times New Roman"/>
          <w:sz w:val="28"/>
          <w:lang w:val="ru-RU"/>
        </w:rPr>
      </w:pPr>
      <w:r w:rsidRPr="00411E5F">
        <w:rPr>
          <w:rFonts w:ascii="Times New Roman" w:hAnsi="Times New Roman" w:cs="Times New Roman"/>
          <w:sz w:val="28"/>
          <w:lang w:val="ru-RU"/>
        </w:rPr>
        <w:t>Для оценки качества решений задач обнаружения объектов используются метрики:</w:t>
      </w:r>
    </w:p>
    <w:p w14:paraId="563AB8E8" w14:textId="77777777" w:rsidR="00411E5F" w:rsidRPr="00411E5F" w:rsidRDefault="00411E5F" w:rsidP="00411E5F">
      <w:pPr>
        <w:pStyle w:val="a8"/>
        <w:numPr>
          <w:ilvl w:val="0"/>
          <w:numId w:val="18"/>
        </w:numPr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sz w:val="28"/>
          <w:lang w:val="ru-RU"/>
        </w:rPr>
      </w:pPr>
      <w:proofErr w:type="spellStart"/>
      <w:r w:rsidRPr="00411E5F">
        <w:rPr>
          <w:rFonts w:ascii="Times New Roman" w:hAnsi="Times New Roman" w:cs="Times New Roman"/>
          <w:sz w:val="28"/>
          <w:lang w:val="ru-RU"/>
        </w:rPr>
        <w:t>mAP</w:t>
      </w:r>
      <w:proofErr w:type="spellEnd"/>
      <w:r w:rsidRPr="00411E5F">
        <w:rPr>
          <w:rFonts w:ascii="Times New Roman" w:hAnsi="Times New Roman" w:cs="Times New Roman"/>
          <w:sz w:val="28"/>
          <w:lang w:val="ru-RU"/>
        </w:rPr>
        <w:t xml:space="preserve"> (</w:t>
      </w:r>
      <w:proofErr w:type="spellStart"/>
      <w:r w:rsidRPr="00411E5F">
        <w:rPr>
          <w:rFonts w:ascii="Times New Roman" w:hAnsi="Times New Roman" w:cs="Times New Roman"/>
          <w:sz w:val="28"/>
          <w:lang w:val="ru-RU"/>
        </w:rPr>
        <w:t>mean</w:t>
      </w:r>
      <w:proofErr w:type="spellEnd"/>
      <w:r w:rsidRPr="00411E5F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411E5F">
        <w:rPr>
          <w:rFonts w:ascii="Times New Roman" w:hAnsi="Times New Roman" w:cs="Times New Roman"/>
          <w:sz w:val="28"/>
          <w:lang w:val="ru-RU"/>
        </w:rPr>
        <w:t>Average</w:t>
      </w:r>
      <w:proofErr w:type="spellEnd"/>
      <w:r w:rsidRPr="00411E5F">
        <w:rPr>
          <w:rFonts w:ascii="Times New Roman" w:hAnsi="Times New Roman" w:cs="Times New Roman"/>
          <w:sz w:val="28"/>
          <w:lang w:val="ru-RU"/>
        </w:rPr>
        <w:t xml:space="preserve"> Precision): Средняя точность предсказаний по всем классам. Например, в COCO используется </w:t>
      </w:r>
      <w:proofErr w:type="spellStart"/>
      <w:r w:rsidRPr="00411E5F">
        <w:rPr>
          <w:rFonts w:ascii="Times New Roman" w:hAnsi="Times New Roman" w:cs="Times New Roman"/>
          <w:sz w:val="28"/>
          <w:lang w:val="ru-RU"/>
        </w:rPr>
        <w:t>mAP</w:t>
      </w:r>
      <w:proofErr w:type="spellEnd"/>
      <w:proofErr w:type="gramStart"/>
      <w:r w:rsidRPr="00411E5F">
        <w:rPr>
          <w:rFonts w:ascii="Times New Roman" w:hAnsi="Times New Roman" w:cs="Times New Roman"/>
          <w:sz w:val="28"/>
          <w:lang w:val="ru-RU"/>
        </w:rPr>
        <w:t>@[</w:t>
      </w:r>
      <w:proofErr w:type="gramEnd"/>
      <w:r w:rsidRPr="00411E5F">
        <w:rPr>
          <w:rFonts w:ascii="Times New Roman" w:hAnsi="Times New Roman" w:cs="Times New Roman"/>
          <w:sz w:val="28"/>
          <w:lang w:val="ru-RU"/>
        </w:rPr>
        <w:t xml:space="preserve">0.5:0.95], что включает усреднение по нескольким значениям </w:t>
      </w:r>
      <w:proofErr w:type="spellStart"/>
      <w:r w:rsidRPr="00411E5F">
        <w:rPr>
          <w:rFonts w:ascii="Times New Roman" w:hAnsi="Times New Roman" w:cs="Times New Roman"/>
          <w:sz w:val="28"/>
          <w:lang w:val="ru-RU"/>
        </w:rPr>
        <w:t>IoU</w:t>
      </w:r>
      <w:proofErr w:type="spellEnd"/>
      <w:r w:rsidRPr="00411E5F">
        <w:rPr>
          <w:rFonts w:ascii="Times New Roman" w:hAnsi="Times New Roman" w:cs="Times New Roman"/>
          <w:sz w:val="28"/>
          <w:lang w:val="ru-RU"/>
        </w:rPr>
        <w:t xml:space="preserve"> (</w:t>
      </w:r>
      <w:proofErr w:type="spellStart"/>
      <w:r w:rsidRPr="00411E5F">
        <w:rPr>
          <w:rFonts w:ascii="Times New Roman" w:hAnsi="Times New Roman" w:cs="Times New Roman"/>
          <w:sz w:val="28"/>
          <w:lang w:val="ru-RU"/>
        </w:rPr>
        <w:t>Intersection</w:t>
      </w:r>
      <w:proofErr w:type="spellEnd"/>
      <w:r w:rsidRPr="00411E5F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411E5F">
        <w:rPr>
          <w:rFonts w:ascii="Times New Roman" w:hAnsi="Times New Roman" w:cs="Times New Roman"/>
          <w:sz w:val="28"/>
          <w:lang w:val="ru-RU"/>
        </w:rPr>
        <w:t>over</w:t>
      </w:r>
      <w:proofErr w:type="spellEnd"/>
      <w:r w:rsidRPr="00411E5F">
        <w:rPr>
          <w:rFonts w:ascii="Times New Roman" w:hAnsi="Times New Roman" w:cs="Times New Roman"/>
          <w:sz w:val="28"/>
          <w:lang w:val="ru-RU"/>
        </w:rPr>
        <w:t xml:space="preserve"> Union).</w:t>
      </w:r>
    </w:p>
    <w:p w14:paraId="4929C338" w14:textId="25D487A8" w:rsidR="00CF35AD" w:rsidRDefault="00411E5F" w:rsidP="00411E5F">
      <w:pPr>
        <w:pStyle w:val="a8"/>
        <w:numPr>
          <w:ilvl w:val="0"/>
          <w:numId w:val="18"/>
        </w:numPr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sz w:val="28"/>
          <w:lang w:val="ru-RU"/>
        </w:rPr>
      </w:pPr>
      <w:proofErr w:type="spellStart"/>
      <w:r w:rsidRPr="00411E5F">
        <w:rPr>
          <w:rFonts w:ascii="Times New Roman" w:hAnsi="Times New Roman" w:cs="Times New Roman"/>
          <w:sz w:val="28"/>
          <w:lang w:val="ru-RU"/>
        </w:rPr>
        <w:t>IoU</w:t>
      </w:r>
      <w:proofErr w:type="spellEnd"/>
      <w:r w:rsidRPr="00411E5F">
        <w:rPr>
          <w:rFonts w:ascii="Times New Roman" w:hAnsi="Times New Roman" w:cs="Times New Roman"/>
          <w:sz w:val="28"/>
          <w:lang w:val="ru-RU"/>
        </w:rPr>
        <w:t xml:space="preserve"> (</w:t>
      </w:r>
      <w:proofErr w:type="spellStart"/>
      <w:r w:rsidRPr="00411E5F">
        <w:rPr>
          <w:rFonts w:ascii="Times New Roman" w:hAnsi="Times New Roman" w:cs="Times New Roman"/>
          <w:sz w:val="28"/>
          <w:lang w:val="ru-RU"/>
        </w:rPr>
        <w:t>Intersection</w:t>
      </w:r>
      <w:proofErr w:type="spellEnd"/>
      <w:r w:rsidRPr="00411E5F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411E5F">
        <w:rPr>
          <w:rFonts w:ascii="Times New Roman" w:hAnsi="Times New Roman" w:cs="Times New Roman"/>
          <w:sz w:val="28"/>
          <w:lang w:val="ru-RU"/>
        </w:rPr>
        <w:t>over</w:t>
      </w:r>
      <w:proofErr w:type="spellEnd"/>
      <w:r w:rsidRPr="00411E5F">
        <w:rPr>
          <w:rFonts w:ascii="Times New Roman" w:hAnsi="Times New Roman" w:cs="Times New Roman"/>
          <w:sz w:val="28"/>
          <w:lang w:val="ru-RU"/>
        </w:rPr>
        <w:t xml:space="preserve"> Union): Мера пересечения предсказанной рамки с истинной рамкой.</w:t>
      </w:r>
    </w:p>
    <w:p w14:paraId="07C33EE0" w14:textId="77777777" w:rsidR="00411E5F" w:rsidRPr="00411E5F" w:rsidRDefault="00411E5F" w:rsidP="00411E5F">
      <w:pPr>
        <w:pStyle w:val="a8"/>
        <w:spacing w:before="0" w:beforeAutospacing="0" w:after="0" w:afterAutospacing="0" w:line="360" w:lineRule="auto"/>
        <w:ind w:left="440"/>
        <w:jc w:val="both"/>
        <w:rPr>
          <w:rFonts w:ascii="Times New Roman" w:hAnsi="Times New Roman" w:cs="Times New Roman"/>
          <w:sz w:val="28"/>
          <w:lang w:val="ru-RU"/>
        </w:rPr>
      </w:pPr>
    </w:p>
    <w:p w14:paraId="62330645" w14:textId="77777777" w:rsidR="005C539D" w:rsidRDefault="00000000" w:rsidP="00CF35AD">
      <w:pPr>
        <w:pStyle w:val="3"/>
        <w:spacing w:before="0" w:afterLines="50" w:after="120" w:line="360" w:lineRule="auto"/>
      </w:pPr>
      <w:r>
        <w:t>3.6 Предложения по улучшению качества решения задачи</w:t>
      </w:r>
    </w:p>
    <w:p w14:paraId="17E1DFA3" w14:textId="77777777" w:rsidR="00411E5F" w:rsidRPr="00411E5F" w:rsidRDefault="00411E5F" w:rsidP="00411E5F">
      <w:pPr>
        <w:pStyle w:val="a8"/>
        <w:numPr>
          <w:ilvl w:val="0"/>
          <w:numId w:val="19"/>
        </w:numPr>
        <w:spacing w:before="0" w:beforeAutospacing="0" w:after="0" w:afterAutospacing="0" w:line="360" w:lineRule="auto"/>
        <w:contextualSpacing/>
        <w:jc w:val="both"/>
        <w:rPr>
          <w:rFonts w:ascii="Times New Roman" w:hAnsi="Times New Roman" w:cs="Times New Roman"/>
          <w:sz w:val="28"/>
          <w:lang w:val="ru-RU"/>
        </w:rPr>
      </w:pPr>
      <w:r w:rsidRPr="00411E5F">
        <w:rPr>
          <w:rFonts w:ascii="Times New Roman" w:hAnsi="Times New Roman" w:cs="Times New Roman"/>
          <w:sz w:val="28"/>
          <w:lang w:val="ru-RU"/>
        </w:rPr>
        <w:t>Улучшение детекции мелких объектов</w:t>
      </w:r>
      <w:proofErr w:type="gramStart"/>
      <w:r w:rsidRPr="00411E5F">
        <w:rPr>
          <w:rFonts w:ascii="Times New Roman" w:hAnsi="Times New Roman" w:cs="Times New Roman"/>
          <w:sz w:val="28"/>
          <w:lang w:val="ru-RU"/>
        </w:rPr>
        <w:t>: Можно</w:t>
      </w:r>
      <w:proofErr w:type="gramEnd"/>
      <w:r w:rsidRPr="00411E5F">
        <w:rPr>
          <w:rFonts w:ascii="Times New Roman" w:hAnsi="Times New Roman" w:cs="Times New Roman"/>
          <w:sz w:val="28"/>
          <w:lang w:val="ru-RU"/>
        </w:rPr>
        <w:t xml:space="preserve"> исследовать методы улучшения предсказаний на нескольких масштабах, как это сделано в YOLOv3.</w:t>
      </w:r>
    </w:p>
    <w:p w14:paraId="4F4D2A95" w14:textId="77777777" w:rsidR="00411E5F" w:rsidRPr="00411E5F" w:rsidRDefault="00411E5F" w:rsidP="00411E5F">
      <w:pPr>
        <w:pStyle w:val="a8"/>
        <w:numPr>
          <w:ilvl w:val="0"/>
          <w:numId w:val="19"/>
        </w:numPr>
        <w:spacing w:before="0" w:beforeAutospacing="0" w:after="0" w:afterAutospacing="0" w:line="360" w:lineRule="auto"/>
        <w:contextualSpacing/>
        <w:jc w:val="both"/>
        <w:rPr>
          <w:rFonts w:ascii="Times New Roman" w:hAnsi="Times New Roman" w:cs="Times New Roman"/>
          <w:sz w:val="28"/>
          <w:lang w:val="ru-RU"/>
        </w:rPr>
      </w:pPr>
      <w:r w:rsidRPr="00411E5F">
        <w:rPr>
          <w:rFonts w:ascii="Times New Roman" w:hAnsi="Times New Roman" w:cs="Times New Roman"/>
          <w:sz w:val="28"/>
          <w:lang w:val="ru-RU"/>
        </w:rPr>
        <w:t>Использование более сложных ансамблей моделей: Комбинирование предсказаний нескольких моделей может улучшить точность.</w:t>
      </w:r>
    </w:p>
    <w:p w14:paraId="57E718A3" w14:textId="785BC926" w:rsidR="000864E3" w:rsidRDefault="00411E5F" w:rsidP="00411E5F">
      <w:pPr>
        <w:pStyle w:val="a8"/>
        <w:numPr>
          <w:ilvl w:val="0"/>
          <w:numId w:val="19"/>
        </w:numPr>
        <w:spacing w:before="0" w:beforeAutospacing="0" w:after="0" w:afterAutospacing="0" w:line="360" w:lineRule="auto"/>
        <w:contextualSpacing/>
        <w:jc w:val="both"/>
        <w:rPr>
          <w:rFonts w:ascii="Times New Roman" w:hAnsi="Times New Roman" w:cs="Times New Roman"/>
          <w:sz w:val="28"/>
          <w:lang w:val="ru-RU"/>
        </w:rPr>
      </w:pPr>
      <w:r w:rsidRPr="00411E5F">
        <w:rPr>
          <w:rFonts w:ascii="Times New Roman" w:hAnsi="Times New Roman" w:cs="Times New Roman"/>
          <w:sz w:val="28"/>
          <w:lang w:val="ru-RU"/>
        </w:rPr>
        <w:t>Аугментация данных: Дополнительные методы аугментации данных могут улучшить обучение моделей.</w:t>
      </w:r>
    </w:p>
    <w:p w14:paraId="7440B6B4" w14:textId="77777777" w:rsidR="000864E3" w:rsidRDefault="000864E3">
      <w:pPr>
        <w:widowControl/>
        <w:rPr>
          <w:rFonts w:eastAsia="宋体"/>
          <w:sz w:val="28"/>
          <w:lang w:eastAsia="zh-CN"/>
        </w:rPr>
      </w:pPr>
      <w:r>
        <w:rPr>
          <w:sz w:val="28"/>
        </w:rPr>
        <w:br w:type="page"/>
      </w:r>
    </w:p>
    <w:p w14:paraId="57A91322" w14:textId="77777777" w:rsidR="005C539D" w:rsidRDefault="00000000" w:rsidP="004F02E4">
      <w:pPr>
        <w:pStyle w:val="20"/>
        <w:numPr>
          <w:ilvl w:val="0"/>
          <w:numId w:val="1"/>
        </w:numPr>
        <w:spacing w:before="0" w:afterLines="50" w:after="120" w:line="360" w:lineRule="auto"/>
        <w:ind w:left="357" w:hanging="357"/>
      </w:pPr>
      <w:r>
        <w:lastRenderedPageBreak/>
        <w:t>Практический этап</w:t>
      </w:r>
    </w:p>
    <w:p w14:paraId="54B067E4" w14:textId="15E18E24" w:rsidR="000F318D" w:rsidRDefault="000864E3" w:rsidP="004F02E4">
      <w:pPr>
        <w:rPr>
          <w:lang w:val="en-US" w:eastAsia="zh-CN"/>
        </w:rPr>
      </w:pPr>
      <w:r w:rsidRPr="000864E3">
        <w:rPr>
          <w:lang w:val="en-US" w:eastAsia="zh-CN"/>
        </w:rPr>
        <w:drawing>
          <wp:inline distT="0" distB="0" distL="0" distR="0" wp14:anchorId="0916C5C9" wp14:editId="1B98BF05">
            <wp:extent cx="5940425" cy="3568700"/>
            <wp:effectExtent l="0" t="0" r="3175" b="0"/>
            <wp:docPr id="8197142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71424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423FE" w14:textId="27D35371" w:rsidR="000864E3" w:rsidRDefault="000864E3" w:rsidP="004F02E4">
      <w:pPr>
        <w:rPr>
          <w:lang w:val="en-US" w:eastAsia="zh-CN"/>
        </w:rPr>
      </w:pPr>
      <w:r w:rsidRPr="000864E3">
        <w:rPr>
          <w:lang w:val="en-US" w:eastAsia="zh-CN"/>
        </w:rPr>
        <w:drawing>
          <wp:inline distT="0" distB="0" distL="0" distR="0" wp14:anchorId="7134D4D7" wp14:editId="3D079986">
            <wp:extent cx="5940425" cy="3830955"/>
            <wp:effectExtent l="0" t="0" r="3175" b="0"/>
            <wp:docPr id="12933814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3814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99520" w14:textId="1F79FEC6" w:rsidR="000864E3" w:rsidRDefault="000864E3" w:rsidP="004F02E4">
      <w:pPr>
        <w:rPr>
          <w:lang w:val="en-US" w:eastAsia="zh-CN"/>
        </w:rPr>
      </w:pPr>
      <w:r w:rsidRPr="000864E3">
        <w:rPr>
          <w:lang w:val="en-US" w:eastAsia="zh-CN"/>
        </w:rPr>
        <w:lastRenderedPageBreak/>
        <w:drawing>
          <wp:inline distT="0" distB="0" distL="0" distR="0" wp14:anchorId="262FA1F6" wp14:editId="68E07DA1">
            <wp:extent cx="5940425" cy="4839970"/>
            <wp:effectExtent l="0" t="0" r="3175" b="0"/>
            <wp:docPr id="9705717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5717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3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F082B" w14:textId="321227B1" w:rsidR="000864E3" w:rsidRPr="00984427" w:rsidRDefault="000864E3" w:rsidP="004F02E4">
      <w:pPr>
        <w:rPr>
          <w:rFonts w:hint="eastAsia"/>
          <w:lang w:val="en-US" w:eastAsia="zh-CN"/>
        </w:rPr>
      </w:pPr>
      <w:r w:rsidRPr="000864E3">
        <w:rPr>
          <w:lang w:val="en-US" w:eastAsia="zh-CN"/>
        </w:rPr>
        <w:drawing>
          <wp:inline distT="0" distB="0" distL="0" distR="0" wp14:anchorId="7D898EE2" wp14:editId="664685C3">
            <wp:extent cx="5939736" cy="4235570"/>
            <wp:effectExtent l="0" t="0" r="4445" b="0"/>
            <wp:docPr id="1866337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33737" name=""/>
                    <pic:cNvPicPr/>
                  </pic:nvPicPr>
                  <pic:blipFill rotWithShape="1">
                    <a:blip r:embed="rId9"/>
                    <a:srcRect t="-1" b="7012"/>
                    <a:stretch/>
                  </pic:blipFill>
                  <pic:spPr bwMode="auto">
                    <a:xfrm>
                      <a:off x="0" y="0"/>
                      <a:ext cx="5940425" cy="4236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EADFF6" w14:textId="77777777" w:rsidR="000864E3" w:rsidRDefault="000864E3">
      <w:pPr>
        <w:widowControl/>
        <w:rPr>
          <w:lang w:eastAsia="zh-CN"/>
        </w:rPr>
      </w:pPr>
      <w:r w:rsidRPr="000864E3">
        <w:lastRenderedPageBreak/>
        <w:drawing>
          <wp:inline distT="0" distB="0" distL="0" distR="0" wp14:anchorId="12DFEF8C" wp14:editId="5DA85D0B">
            <wp:extent cx="5940425" cy="328546"/>
            <wp:effectExtent l="0" t="0" r="3175" b="0"/>
            <wp:docPr id="535729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72950" name=""/>
                    <pic:cNvPicPr/>
                  </pic:nvPicPr>
                  <pic:blipFill rotWithShape="1">
                    <a:blip r:embed="rId9"/>
                    <a:srcRect t="92788"/>
                    <a:stretch/>
                  </pic:blipFill>
                  <pic:spPr bwMode="auto">
                    <a:xfrm>
                      <a:off x="0" y="0"/>
                      <a:ext cx="5940425" cy="328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BF1BE9" w14:textId="41AE0706" w:rsidR="000864E3" w:rsidRDefault="000864E3">
      <w:pPr>
        <w:widowControl/>
        <w:rPr>
          <w:lang w:eastAsia="zh-CN"/>
        </w:rPr>
      </w:pPr>
      <w:r w:rsidRPr="000864E3">
        <w:rPr>
          <w:lang w:eastAsia="zh-CN"/>
        </w:rPr>
        <w:drawing>
          <wp:inline distT="0" distB="0" distL="0" distR="0" wp14:anchorId="4C505549" wp14:editId="5E906A6E">
            <wp:extent cx="5940425" cy="2831777"/>
            <wp:effectExtent l="0" t="0" r="3175" b="6985"/>
            <wp:docPr id="19104897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489794" name=""/>
                    <pic:cNvPicPr/>
                  </pic:nvPicPr>
                  <pic:blipFill rotWithShape="1">
                    <a:blip r:embed="rId10"/>
                    <a:srcRect t="1795"/>
                    <a:stretch/>
                  </pic:blipFill>
                  <pic:spPr bwMode="auto">
                    <a:xfrm>
                      <a:off x="0" y="0"/>
                      <a:ext cx="5940425" cy="2831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022F08" w14:textId="189547DD" w:rsidR="000864E3" w:rsidRDefault="000864E3">
      <w:pPr>
        <w:widowControl/>
        <w:rPr>
          <w:lang w:eastAsia="zh-CN"/>
        </w:rPr>
      </w:pPr>
      <w:r w:rsidRPr="000864E3">
        <w:rPr>
          <w:lang w:eastAsia="zh-CN"/>
        </w:rPr>
        <w:drawing>
          <wp:inline distT="0" distB="0" distL="0" distR="0" wp14:anchorId="31F2AEF8" wp14:editId="11052D91">
            <wp:extent cx="5940425" cy="3805555"/>
            <wp:effectExtent l="0" t="0" r="3175" b="4445"/>
            <wp:docPr id="20304509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4509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42CD2" w14:textId="42587060" w:rsidR="000864E3" w:rsidRDefault="000F0BC2">
      <w:pPr>
        <w:widowControl/>
        <w:rPr>
          <w:lang w:eastAsia="zh-CN"/>
        </w:rPr>
      </w:pPr>
      <w:r w:rsidRPr="000F0BC2">
        <w:rPr>
          <w:lang w:eastAsia="zh-CN"/>
        </w:rPr>
        <w:lastRenderedPageBreak/>
        <w:drawing>
          <wp:inline distT="0" distB="0" distL="0" distR="0" wp14:anchorId="55DBEBE4" wp14:editId="069AAFC9">
            <wp:extent cx="5940425" cy="3516630"/>
            <wp:effectExtent l="0" t="0" r="3175" b="7620"/>
            <wp:docPr id="9432944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2944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934D3" w14:textId="44F78CF8" w:rsidR="000F0BC2" w:rsidRDefault="001F6A00">
      <w:pPr>
        <w:widowControl/>
        <w:rPr>
          <w:lang w:eastAsia="zh-CN"/>
        </w:rPr>
      </w:pPr>
      <w:r w:rsidRPr="001F6A00">
        <w:rPr>
          <w:lang w:eastAsia="zh-CN"/>
        </w:rPr>
        <w:drawing>
          <wp:inline distT="0" distB="0" distL="0" distR="0" wp14:anchorId="67E7D13F" wp14:editId="09F66580">
            <wp:extent cx="5940425" cy="3178810"/>
            <wp:effectExtent l="0" t="0" r="3175" b="2540"/>
            <wp:docPr id="20389960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9960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1F850" w14:textId="530D1378" w:rsidR="001F6A00" w:rsidRDefault="001F6A00">
      <w:pPr>
        <w:widowControl/>
        <w:rPr>
          <w:lang w:eastAsia="zh-CN"/>
        </w:rPr>
      </w:pPr>
      <w:r w:rsidRPr="001F6A00">
        <w:rPr>
          <w:lang w:eastAsia="zh-CN"/>
        </w:rPr>
        <w:lastRenderedPageBreak/>
        <w:drawing>
          <wp:inline distT="0" distB="0" distL="0" distR="0" wp14:anchorId="37B0B71D" wp14:editId="0A331320">
            <wp:extent cx="5940425" cy="2994025"/>
            <wp:effectExtent l="0" t="0" r="3175" b="0"/>
            <wp:docPr id="9582079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2079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1D079" w14:textId="7989B078" w:rsidR="007A0A30" w:rsidRDefault="007A0A30">
      <w:pPr>
        <w:widowControl/>
        <w:rPr>
          <w:rFonts w:hint="eastAsia"/>
          <w:lang w:eastAsia="zh-CN"/>
        </w:rPr>
      </w:pPr>
      <w:r w:rsidRPr="007A0A30">
        <w:rPr>
          <w:lang w:eastAsia="zh-CN"/>
        </w:rPr>
        <w:drawing>
          <wp:inline distT="0" distB="0" distL="0" distR="0" wp14:anchorId="3243D1A6" wp14:editId="3055C9E5">
            <wp:extent cx="5940425" cy="1533082"/>
            <wp:effectExtent l="0" t="0" r="3175" b="0"/>
            <wp:docPr id="15363458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345848" name=""/>
                    <pic:cNvPicPr/>
                  </pic:nvPicPr>
                  <pic:blipFill rotWithShape="1">
                    <a:blip r:embed="rId15"/>
                    <a:srcRect t="10116"/>
                    <a:stretch/>
                  </pic:blipFill>
                  <pic:spPr bwMode="auto">
                    <a:xfrm>
                      <a:off x="0" y="0"/>
                      <a:ext cx="5940425" cy="1533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4E1F27" w14:textId="179EB62A" w:rsidR="001A3CA9" w:rsidRDefault="001A3CA9">
      <w:pPr>
        <w:widowControl/>
        <w:rPr>
          <w:b/>
          <w:sz w:val="36"/>
          <w:szCs w:val="36"/>
        </w:rPr>
      </w:pPr>
      <w:r>
        <w:br w:type="page"/>
      </w:r>
    </w:p>
    <w:p w14:paraId="0E8E7A03" w14:textId="5D5A17C1" w:rsidR="005C539D" w:rsidRPr="004F02E4" w:rsidRDefault="00000000" w:rsidP="004F02E4">
      <w:pPr>
        <w:pStyle w:val="20"/>
        <w:numPr>
          <w:ilvl w:val="0"/>
          <w:numId w:val="1"/>
        </w:numPr>
        <w:spacing w:before="0" w:afterLines="50" w:after="120" w:line="360" w:lineRule="auto"/>
        <w:ind w:left="357" w:hanging="357"/>
      </w:pPr>
      <w:r w:rsidRPr="004F02E4">
        <w:lastRenderedPageBreak/>
        <w:t>Вывод</w:t>
      </w:r>
    </w:p>
    <w:p w14:paraId="2D32ADE3" w14:textId="77777777" w:rsidR="001A3CA9" w:rsidRPr="001A3CA9" w:rsidRDefault="001A3CA9" w:rsidP="001A3CA9">
      <w:pPr>
        <w:pStyle w:val="a8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sz w:val="28"/>
          <w:lang w:val="ru-RU"/>
        </w:rPr>
      </w:pPr>
      <w:r w:rsidRPr="001A3CA9">
        <w:rPr>
          <w:rFonts w:ascii="Times New Roman" w:hAnsi="Times New Roman" w:cs="Times New Roman"/>
          <w:sz w:val="28"/>
          <w:lang w:val="ru-RU"/>
        </w:rPr>
        <w:t xml:space="preserve">YOLOv3: </w:t>
      </w:r>
      <w:proofErr w:type="spellStart"/>
      <w:r w:rsidRPr="001A3CA9">
        <w:rPr>
          <w:rFonts w:ascii="Times New Roman" w:hAnsi="Times New Roman" w:cs="Times New Roman"/>
          <w:sz w:val="28"/>
          <w:lang w:val="ru-RU"/>
        </w:rPr>
        <w:t>An</w:t>
      </w:r>
      <w:proofErr w:type="spellEnd"/>
      <w:r w:rsidRPr="001A3CA9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1A3CA9">
        <w:rPr>
          <w:rFonts w:ascii="Times New Roman" w:hAnsi="Times New Roman" w:cs="Times New Roman"/>
          <w:sz w:val="28"/>
          <w:lang w:val="ru-RU"/>
        </w:rPr>
        <w:t>Incremental</w:t>
      </w:r>
      <w:proofErr w:type="spellEnd"/>
      <w:r w:rsidRPr="001A3CA9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1A3CA9">
        <w:rPr>
          <w:rFonts w:ascii="Times New Roman" w:hAnsi="Times New Roman" w:cs="Times New Roman"/>
          <w:sz w:val="28"/>
          <w:lang w:val="ru-RU"/>
        </w:rPr>
        <w:t>Improvement</w:t>
      </w:r>
      <w:proofErr w:type="spellEnd"/>
    </w:p>
    <w:p w14:paraId="0C45A327" w14:textId="77777777" w:rsidR="001A3CA9" w:rsidRPr="001A3CA9" w:rsidRDefault="001A3CA9" w:rsidP="001A3CA9">
      <w:pPr>
        <w:pStyle w:val="a8"/>
        <w:spacing w:before="0" w:beforeAutospacing="0" w:after="0" w:afterAutospacing="0" w:line="360" w:lineRule="auto"/>
        <w:ind w:firstLineChars="200" w:firstLine="560"/>
        <w:jc w:val="both"/>
        <w:rPr>
          <w:rFonts w:ascii="Times New Roman" w:hAnsi="Times New Roman" w:cs="Times New Roman"/>
          <w:sz w:val="28"/>
          <w:lang w:val="ru-RU"/>
        </w:rPr>
      </w:pPr>
      <w:r w:rsidRPr="001A3CA9">
        <w:rPr>
          <w:rFonts w:ascii="Times New Roman" w:hAnsi="Times New Roman" w:cs="Times New Roman"/>
          <w:sz w:val="28"/>
          <w:lang w:val="ru-RU"/>
        </w:rPr>
        <w:t>YOLOv3 представляет собой современную и эффективную модель для обнаружения объектов с высокой скоростью и точностью. Основные выводы:</w:t>
      </w:r>
    </w:p>
    <w:p w14:paraId="5A1ACA87" w14:textId="77777777" w:rsidR="001A3CA9" w:rsidRPr="001A3CA9" w:rsidRDefault="001A3CA9" w:rsidP="001A3CA9">
      <w:pPr>
        <w:pStyle w:val="a8"/>
        <w:spacing w:before="0" w:beforeAutospacing="0" w:after="0" w:afterAutospacing="0" w:line="360" w:lineRule="auto"/>
        <w:ind w:firstLineChars="200" w:firstLine="560"/>
        <w:jc w:val="both"/>
        <w:rPr>
          <w:rFonts w:ascii="Times New Roman" w:hAnsi="Times New Roman" w:cs="Times New Roman"/>
          <w:sz w:val="28"/>
          <w:lang w:val="ru-RU"/>
        </w:rPr>
      </w:pPr>
      <w:r w:rsidRPr="001A3CA9">
        <w:rPr>
          <w:rFonts w:ascii="Times New Roman" w:hAnsi="Times New Roman" w:cs="Times New Roman"/>
          <w:sz w:val="28"/>
          <w:lang w:val="ru-RU"/>
        </w:rPr>
        <w:t>Высокая скорость: YOLOv3 выполняет детекцию объектов за 22 мс на изображении размером 320x320, что делает ее подходящей для реальных приложений.</w:t>
      </w:r>
    </w:p>
    <w:p w14:paraId="50D87994" w14:textId="77777777" w:rsidR="001A3CA9" w:rsidRPr="001A3CA9" w:rsidRDefault="001A3CA9" w:rsidP="001A3CA9">
      <w:pPr>
        <w:pStyle w:val="a8"/>
        <w:spacing w:before="0" w:beforeAutospacing="0" w:after="0" w:afterAutospacing="0" w:line="360" w:lineRule="auto"/>
        <w:ind w:firstLineChars="200" w:firstLine="560"/>
        <w:jc w:val="both"/>
        <w:rPr>
          <w:rFonts w:ascii="Times New Roman" w:hAnsi="Times New Roman" w:cs="Times New Roman"/>
          <w:sz w:val="28"/>
          <w:lang w:val="ru-RU"/>
        </w:rPr>
      </w:pPr>
      <w:r w:rsidRPr="001A3CA9">
        <w:rPr>
          <w:rFonts w:ascii="Times New Roman" w:hAnsi="Times New Roman" w:cs="Times New Roman"/>
          <w:sz w:val="28"/>
          <w:lang w:val="ru-RU"/>
        </w:rPr>
        <w:t xml:space="preserve">Точность: YOLOv3 достигает 57.9% </w:t>
      </w:r>
      <w:proofErr w:type="spellStart"/>
      <w:r w:rsidRPr="001A3CA9">
        <w:rPr>
          <w:rFonts w:ascii="Times New Roman" w:hAnsi="Times New Roman" w:cs="Times New Roman"/>
          <w:sz w:val="28"/>
          <w:lang w:val="ru-RU"/>
        </w:rPr>
        <w:t>mAP</w:t>
      </w:r>
      <w:proofErr w:type="spellEnd"/>
      <w:r w:rsidRPr="001A3CA9">
        <w:rPr>
          <w:rFonts w:ascii="Times New Roman" w:hAnsi="Times New Roman" w:cs="Times New Roman"/>
          <w:sz w:val="28"/>
          <w:lang w:val="ru-RU"/>
        </w:rPr>
        <w:t xml:space="preserve"> при IOU = 0.5, сравнимо с другими методами, такими как </w:t>
      </w:r>
      <w:proofErr w:type="spellStart"/>
      <w:r w:rsidRPr="001A3CA9">
        <w:rPr>
          <w:rFonts w:ascii="Times New Roman" w:hAnsi="Times New Roman" w:cs="Times New Roman"/>
          <w:sz w:val="28"/>
          <w:lang w:val="ru-RU"/>
        </w:rPr>
        <w:t>RetinaNet</w:t>
      </w:r>
      <w:proofErr w:type="spellEnd"/>
      <w:r w:rsidRPr="001A3CA9">
        <w:rPr>
          <w:rFonts w:ascii="Times New Roman" w:hAnsi="Times New Roman" w:cs="Times New Roman"/>
          <w:sz w:val="28"/>
          <w:lang w:val="ru-RU"/>
        </w:rPr>
        <w:t>, но с значительно более высокой скоростью.</w:t>
      </w:r>
    </w:p>
    <w:p w14:paraId="1BBD091F" w14:textId="77777777" w:rsidR="001A3CA9" w:rsidRPr="001A3CA9" w:rsidRDefault="001A3CA9" w:rsidP="001A3CA9">
      <w:pPr>
        <w:pStyle w:val="a8"/>
        <w:spacing w:before="0" w:beforeAutospacing="0" w:after="0" w:afterAutospacing="0" w:line="360" w:lineRule="auto"/>
        <w:ind w:firstLineChars="200" w:firstLine="560"/>
        <w:jc w:val="both"/>
        <w:rPr>
          <w:rFonts w:ascii="Times New Roman" w:hAnsi="Times New Roman" w:cs="Times New Roman"/>
          <w:sz w:val="28"/>
          <w:lang w:val="ru-RU"/>
        </w:rPr>
      </w:pPr>
      <w:r w:rsidRPr="001A3CA9">
        <w:rPr>
          <w:rFonts w:ascii="Times New Roman" w:hAnsi="Times New Roman" w:cs="Times New Roman"/>
          <w:sz w:val="28"/>
          <w:lang w:val="ru-RU"/>
        </w:rPr>
        <w:t>Многомасштабные предсказания: Предсказания на трех масштабах улучшают детекцию мелких объектов.</w:t>
      </w:r>
    </w:p>
    <w:p w14:paraId="3E13A262" w14:textId="77777777" w:rsidR="001A3CA9" w:rsidRPr="001A3CA9" w:rsidRDefault="001A3CA9" w:rsidP="001A3CA9">
      <w:pPr>
        <w:pStyle w:val="a8"/>
        <w:spacing w:before="0" w:beforeAutospacing="0" w:after="0" w:afterAutospacing="0" w:line="360" w:lineRule="auto"/>
        <w:ind w:firstLineChars="200" w:firstLine="560"/>
        <w:jc w:val="both"/>
        <w:rPr>
          <w:rFonts w:ascii="Times New Roman" w:hAnsi="Times New Roman" w:cs="Times New Roman"/>
          <w:sz w:val="28"/>
          <w:lang w:val="ru-RU"/>
        </w:rPr>
      </w:pPr>
      <w:r w:rsidRPr="001A3CA9">
        <w:rPr>
          <w:rFonts w:ascii="Times New Roman" w:hAnsi="Times New Roman" w:cs="Times New Roman"/>
          <w:sz w:val="28"/>
          <w:lang w:val="ru-RU"/>
        </w:rPr>
        <w:t>Улучшенная архитектура: Использование Darknet-53 с остаточными соединениями улучшает обучение и точность модели.</w:t>
      </w:r>
    </w:p>
    <w:p w14:paraId="12496551" w14:textId="77777777" w:rsidR="001A3CA9" w:rsidRPr="001A3CA9" w:rsidRDefault="001A3CA9" w:rsidP="001A3CA9">
      <w:pPr>
        <w:pStyle w:val="a8"/>
        <w:spacing w:before="0" w:beforeAutospacing="0" w:after="0" w:afterAutospacing="0" w:line="360" w:lineRule="auto"/>
        <w:ind w:firstLineChars="200" w:firstLine="560"/>
        <w:jc w:val="both"/>
        <w:rPr>
          <w:rFonts w:ascii="Times New Roman" w:hAnsi="Times New Roman" w:cs="Times New Roman"/>
          <w:sz w:val="28"/>
          <w:lang w:val="ru-RU"/>
        </w:rPr>
      </w:pPr>
      <w:r w:rsidRPr="001A3CA9">
        <w:rPr>
          <w:rFonts w:ascii="Times New Roman" w:hAnsi="Times New Roman" w:cs="Times New Roman"/>
          <w:sz w:val="28"/>
          <w:lang w:val="ru-RU"/>
        </w:rPr>
        <w:t>Однако, YOLOv3 все еще сталкивается с трудностями в точном определении границ объектов при высоких значениях IOU.</w:t>
      </w:r>
    </w:p>
    <w:p w14:paraId="0B0D64DE" w14:textId="77777777" w:rsidR="001A3CA9" w:rsidRPr="001A3CA9" w:rsidRDefault="001A3CA9" w:rsidP="001A3CA9">
      <w:pPr>
        <w:pStyle w:val="a8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1A3CA9">
        <w:rPr>
          <w:rFonts w:ascii="Times New Roman" w:hAnsi="Times New Roman" w:cs="Times New Roman"/>
          <w:sz w:val="28"/>
        </w:rPr>
        <w:t>ResNet</w:t>
      </w:r>
      <w:proofErr w:type="spellEnd"/>
      <w:r w:rsidRPr="001A3CA9">
        <w:rPr>
          <w:rFonts w:ascii="Times New Roman" w:hAnsi="Times New Roman" w:cs="Times New Roman"/>
          <w:sz w:val="28"/>
        </w:rPr>
        <w:t>: Deep Residual Learning for Image Recognition</w:t>
      </w:r>
    </w:p>
    <w:p w14:paraId="1BE349E1" w14:textId="77777777" w:rsidR="001A3CA9" w:rsidRPr="001A3CA9" w:rsidRDefault="001A3CA9" w:rsidP="001A3CA9">
      <w:pPr>
        <w:pStyle w:val="a8"/>
        <w:spacing w:before="0" w:beforeAutospacing="0" w:after="0" w:afterAutospacing="0" w:line="360" w:lineRule="auto"/>
        <w:ind w:firstLineChars="200" w:firstLine="560"/>
        <w:jc w:val="both"/>
        <w:rPr>
          <w:rFonts w:ascii="Times New Roman" w:hAnsi="Times New Roman" w:cs="Times New Roman"/>
          <w:sz w:val="28"/>
          <w:lang w:val="ru-RU"/>
        </w:rPr>
      </w:pPr>
      <w:proofErr w:type="spellStart"/>
      <w:r w:rsidRPr="001A3CA9">
        <w:rPr>
          <w:rFonts w:ascii="Times New Roman" w:hAnsi="Times New Roman" w:cs="Times New Roman"/>
          <w:sz w:val="28"/>
          <w:lang w:val="ru-RU"/>
        </w:rPr>
        <w:t>ResNet</w:t>
      </w:r>
      <w:proofErr w:type="spellEnd"/>
      <w:r w:rsidRPr="001A3CA9">
        <w:rPr>
          <w:rFonts w:ascii="Times New Roman" w:hAnsi="Times New Roman" w:cs="Times New Roman"/>
          <w:sz w:val="28"/>
          <w:lang w:val="ru-RU"/>
        </w:rPr>
        <w:t xml:space="preserve"> решает проблемы обучения глубоких нейронных сетей, обеспечивая высокую точность и эффективность. Основные выводы:</w:t>
      </w:r>
    </w:p>
    <w:p w14:paraId="0A1E8948" w14:textId="77777777" w:rsidR="001A3CA9" w:rsidRPr="001A3CA9" w:rsidRDefault="001A3CA9" w:rsidP="001A3CA9">
      <w:pPr>
        <w:pStyle w:val="a8"/>
        <w:spacing w:before="0" w:beforeAutospacing="0" w:after="0" w:afterAutospacing="0" w:line="360" w:lineRule="auto"/>
        <w:ind w:firstLineChars="200" w:firstLine="560"/>
        <w:jc w:val="both"/>
        <w:rPr>
          <w:rFonts w:ascii="Times New Roman" w:hAnsi="Times New Roman" w:cs="Times New Roman"/>
          <w:sz w:val="28"/>
          <w:lang w:val="ru-RU"/>
        </w:rPr>
      </w:pPr>
      <w:r w:rsidRPr="001A3CA9">
        <w:rPr>
          <w:rFonts w:ascii="Times New Roman" w:hAnsi="Times New Roman" w:cs="Times New Roman"/>
          <w:sz w:val="28"/>
          <w:lang w:val="ru-RU"/>
        </w:rPr>
        <w:t>Эффективность остаточных соединений: Остаточные соединения позволяют обучать очень глубокие сети без деградации точности.</w:t>
      </w:r>
    </w:p>
    <w:p w14:paraId="50855237" w14:textId="77777777" w:rsidR="001A3CA9" w:rsidRPr="001A3CA9" w:rsidRDefault="001A3CA9" w:rsidP="001A3CA9">
      <w:pPr>
        <w:pStyle w:val="a8"/>
        <w:spacing w:before="0" w:beforeAutospacing="0" w:after="0" w:afterAutospacing="0" w:line="360" w:lineRule="auto"/>
        <w:ind w:firstLineChars="200" w:firstLine="560"/>
        <w:jc w:val="both"/>
        <w:rPr>
          <w:rFonts w:ascii="Times New Roman" w:hAnsi="Times New Roman" w:cs="Times New Roman"/>
          <w:sz w:val="28"/>
          <w:lang w:val="ru-RU"/>
        </w:rPr>
      </w:pPr>
      <w:r w:rsidRPr="001A3CA9">
        <w:rPr>
          <w:rFonts w:ascii="Times New Roman" w:hAnsi="Times New Roman" w:cs="Times New Roman"/>
          <w:sz w:val="28"/>
          <w:lang w:val="ru-RU"/>
        </w:rPr>
        <w:t>Высокая точность: ResNet-50 достигает точности 93.8% на наборе данных CIFAR-10.</w:t>
      </w:r>
    </w:p>
    <w:p w14:paraId="25AFF7A0" w14:textId="77777777" w:rsidR="001A3CA9" w:rsidRPr="001A3CA9" w:rsidRDefault="001A3CA9" w:rsidP="001A3CA9">
      <w:pPr>
        <w:pStyle w:val="a8"/>
        <w:spacing w:before="0" w:beforeAutospacing="0" w:after="0" w:afterAutospacing="0" w:line="360" w:lineRule="auto"/>
        <w:ind w:firstLineChars="200" w:firstLine="560"/>
        <w:jc w:val="both"/>
        <w:rPr>
          <w:rFonts w:ascii="Times New Roman" w:hAnsi="Times New Roman" w:cs="Times New Roman"/>
          <w:sz w:val="28"/>
          <w:lang w:val="ru-RU"/>
        </w:rPr>
      </w:pPr>
      <w:r w:rsidRPr="001A3CA9">
        <w:rPr>
          <w:rFonts w:ascii="Times New Roman" w:hAnsi="Times New Roman" w:cs="Times New Roman"/>
          <w:sz w:val="28"/>
          <w:lang w:val="ru-RU"/>
        </w:rPr>
        <w:t xml:space="preserve">Масштабируемость: Архитектура </w:t>
      </w:r>
      <w:proofErr w:type="spellStart"/>
      <w:r w:rsidRPr="001A3CA9">
        <w:rPr>
          <w:rFonts w:ascii="Times New Roman" w:hAnsi="Times New Roman" w:cs="Times New Roman"/>
          <w:sz w:val="28"/>
          <w:lang w:val="ru-RU"/>
        </w:rPr>
        <w:t>ResNet</w:t>
      </w:r>
      <w:proofErr w:type="spellEnd"/>
      <w:r w:rsidRPr="001A3CA9">
        <w:rPr>
          <w:rFonts w:ascii="Times New Roman" w:hAnsi="Times New Roman" w:cs="Times New Roman"/>
          <w:sz w:val="28"/>
          <w:lang w:val="ru-RU"/>
        </w:rPr>
        <w:t xml:space="preserve"> легко масштабируется до более чем 100 слоев, оставаясь эффективной.</w:t>
      </w:r>
    </w:p>
    <w:p w14:paraId="4994FB67" w14:textId="6ABB8153" w:rsidR="004F02E4" w:rsidRPr="001A3CA9" w:rsidRDefault="001A3CA9" w:rsidP="001A3CA9">
      <w:pPr>
        <w:pStyle w:val="a8"/>
        <w:spacing w:before="0" w:beforeAutospacing="0" w:after="0" w:afterAutospacing="0" w:line="360" w:lineRule="auto"/>
        <w:ind w:firstLineChars="200" w:firstLine="560"/>
        <w:jc w:val="both"/>
        <w:rPr>
          <w:rFonts w:ascii="Times New Roman" w:hAnsi="Times New Roman" w:cs="Times New Roman"/>
          <w:sz w:val="28"/>
          <w:lang w:val="ru-RU"/>
        </w:rPr>
      </w:pPr>
      <w:r w:rsidRPr="001A3CA9">
        <w:rPr>
          <w:rFonts w:ascii="Times New Roman" w:hAnsi="Times New Roman" w:cs="Times New Roman"/>
          <w:sz w:val="28"/>
          <w:lang w:val="ru-RU"/>
        </w:rPr>
        <w:t xml:space="preserve">Практическое применение: Высокая точность и способность к обучению делают </w:t>
      </w:r>
      <w:proofErr w:type="spellStart"/>
      <w:r w:rsidRPr="001A3CA9">
        <w:rPr>
          <w:rFonts w:ascii="Times New Roman" w:hAnsi="Times New Roman" w:cs="Times New Roman"/>
          <w:sz w:val="28"/>
          <w:lang w:val="ru-RU"/>
        </w:rPr>
        <w:t>ResNet</w:t>
      </w:r>
      <w:proofErr w:type="spellEnd"/>
      <w:r w:rsidRPr="001A3CA9">
        <w:rPr>
          <w:rFonts w:ascii="Times New Roman" w:hAnsi="Times New Roman" w:cs="Times New Roman"/>
          <w:sz w:val="28"/>
          <w:lang w:val="ru-RU"/>
        </w:rPr>
        <w:t xml:space="preserve"> полезной для различных задач компьютерного зрения.</w:t>
      </w:r>
    </w:p>
    <w:p w14:paraId="74CC515B" w14:textId="77777777" w:rsidR="001A3CA9" w:rsidRDefault="001A3CA9">
      <w:pPr>
        <w:widowControl/>
        <w:rPr>
          <w:b/>
          <w:sz w:val="36"/>
          <w:szCs w:val="36"/>
        </w:rPr>
      </w:pPr>
      <w:r>
        <w:br w:type="page"/>
      </w:r>
    </w:p>
    <w:p w14:paraId="737D7542" w14:textId="6B63F574" w:rsidR="005C539D" w:rsidRDefault="00000000" w:rsidP="004F02E4">
      <w:pPr>
        <w:pStyle w:val="20"/>
        <w:numPr>
          <w:ilvl w:val="0"/>
          <w:numId w:val="1"/>
        </w:numPr>
        <w:spacing w:before="0" w:afterLines="50" w:after="120" w:line="360" w:lineRule="auto"/>
        <w:ind w:left="357" w:hanging="357"/>
      </w:pPr>
      <w:r>
        <w:lastRenderedPageBreak/>
        <w:t>Список использованных источников</w:t>
      </w:r>
    </w:p>
    <w:p w14:paraId="2F0852D3" w14:textId="756BFFD0" w:rsidR="004F02E4" w:rsidRPr="004F02E4" w:rsidRDefault="004F02E4" w:rsidP="004F02E4">
      <w:pPr>
        <w:pStyle w:val="a8"/>
        <w:shd w:val="clear" w:color="auto" w:fill="FFFFFF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color w:val="24292F"/>
          <w:sz w:val="28"/>
        </w:rPr>
      </w:pPr>
      <w:r>
        <w:rPr>
          <w:rFonts w:ascii="Times New Roman" w:hAnsi="Times New Roman" w:cs="Times New Roman"/>
          <w:color w:val="24292F"/>
          <w:sz w:val="28"/>
        </w:rPr>
        <w:t>[1]</w:t>
      </w:r>
      <w:r w:rsidR="001A3CA9">
        <w:rPr>
          <w:rFonts w:hint="eastAsia"/>
        </w:rPr>
        <w:t xml:space="preserve"> </w:t>
      </w:r>
      <w:r w:rsidR="001A3CA9" w:rsidRPr="001A3CA9">
        <w:rPr>
          <w:rFonts w:ascii="Times New Roman" w:hAnsi="Times New Roman" w:cs="Times New Roman"/>
          <w:color w:val="24292F"/>
          <w:sz w:val="28"/>
        </w:rPr>
        <w:t xml:space="preserve">Redmon, J., &amp; Farhadi, A. (2018). YOLOv3: An Incremental Improvement. </w:t>
      </w:r>
      <w:proofErr w:type="spellStart"/>
      <w:r w:rsidR="001A3CA9" w:rsidRPr="001A3CA9">
        <w:rPr>
          <w:rFonts w:ascii="Times New Roman" w:hAnsi="Times New Roman" w:cs="Times New Roman"/>
          <w:color w:val="24292F"/>
          <w:sz w:val="28"/>
        </w:rPr>
        <w:t>arXiv</w:t>
      </w:r>
      <w:proofErr w:type="spellEnd"/>
      <w:r w:rsidR="001A3CA9" w:rsidRPr="001A3CA9">
        <w:rPr>
          <w:rFonts w:ascii="Times New Roman" w:hAnsi="Times New Roman" w:cs="Times New Roman"/>
          <w:color w:val="24292F"/>
          <w:sz w:val="28"/>
        </w:rPr>
        <w:t xml:space="preserve"> preprint arXiv:1804.02767.</w:t>
      </w:r>
    </w:p>
    <w:p w14:paraId="6D5E2737" w14:textId="17FF6674" w:rsidR="004F02E4" w:rsidRPr="004F02E4" w:rsidRDefault="004F02E4" w:rsidP="004F02E4">
      <w:pPr>
        <w:pStyle w:val="a8"/>
        <w:shd w:val="clear" w:color="auto" w:fill="FFFFFF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color w:val="24292F"/>
          <w:sz w:val="28"/>
        </w:rPr>
      </w:pPr>
      <w:r>
        <w:rPr>
          <w:rFonts w:ascii="Times New Roman" w:hAnsi="Times New Roman" w:cs="Times New Roman"/>
          <w:color w:val="24292F"/>
          <w:sz w:val="28"/>
        </w:rPr>
        <w:t xml:space="preserve">[2] </w:t>
      </w:r>
      <w:r w:rsidR="001A3CA9" w:rsidRPr="001A3CA9">
        <w:rPr>
          <w:rFonts w:ascii="Times New Roman" w:hAnsi="Times New Roman" w:cs="Times New Roman"/>
          <w:color w:val="24292F"/>
          <w:sz w:val="28"/>
        </w:rPr>
        <w:t>He, K., Zhang, X., Ren, S., &amp; Sun, J. (2016). Deep Residual Learning for Image Recognition. In Proceedings of the IEEE Conference on Computer Vision and Pattern Recognition (CVPR), 770-778.</w:t>
      </w:r>
    </w:p>
    <w:p w14:paraId="45AB0F21" w14:textId="77777777" w:rsidR="001A3CA9" w:rsidRDefault="004F02E4" w:rsidP="004F02E4">
      <w:pPr>
        <w:pStyle w:val="a8"/>
        <w:shd w:val="clear" w:color="auto" w:fill="FFFFFF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color w:val="24292F"/>
          <w:sz w:val="28"/>
        </w:rPr>
      </w:pPr>
      <w:r>
        <w:rPr>
          <w:rFonts w:ascii="Times New Roman" w:hAnsi="Times New Roman" w:cs="Times New Roman"/>
          <w:color w:val="24292F"/>
          <w:sz w:val="28"/>
        </w:rPr>
        <w:t xml:space="preserve">[3] </w:t>
      </w:r>
      <w:r w:rsidR="001A3CA9" w:rsidRPr="001A3CA9">
        <w:rPr>
          <w:rFonts w:ascii="Times New Roman" w:hAnsi="Times New Roman" w:cs="Times New Roman"/>
          <w:color w:val="24292F"/>
          <w:sz w:val="28"/>
        </w:rPr>
        <w:t xml:space="preserve">Ren, S., He, K., </w:t>
      </w:r>
      <w:proofErr w:type="spellStart"/>
      <w:r w:rsidR="001A3CA9" w:rsidRPr="001A3CA9">
        <w:rPr>
          <w:rFonts w:ascii="Times New Roman" w:hAnsi="Times New Roman" w:cs="Times New Roman"/>
          <w:color w:val="24292F"/>
          <w:sz w:val="28"/>
        </w:rPr>
        <w:t>Girshick</w:t>
      </w:r>
      <w:proofErr w:type="spellEnd"/>
      <w:r w:rsidR="001A3CA9" w:rsidRPr="001A3CA9">
        <w:rPr>
          <w:rFonts w:ascii="Times New Roman" w:hAnsi="Times New Roman" w:cs="Times New Roman"/>
          <w:color w:val="24292F"/>
          <w:sz w:val="28"/>
        </w:rPr>
        <w:t>, R., &amp; Sun, J. (2015). Faster R-CNN: Towards Real-Time Object Detection with Region Proposal Networks. In Advances in Neural Information Processing Systems (NIPS), 91-99.</w:t>
      </w:r>
      <w:r w:rsidR="001A3CA9" w:rsidRPr="001A3CA9">
        <w:rPr>
          <w:rFonts w:ascii="Times New Roman" w:hAnsi="Times New Roman" w:cs="Times New Roman"/>
          <w:color w:val="24292F"/>
          <w:sz w:val="28"/>
        </w:rPr>
        <w:t xml:space="preserve"> </w:t>
      </w:r>
    </w:p>
    <w:p w14:paraId="11D137C1" w14:textId="6EE2EFD7" w:rsidR="004F02E4" w:rsidRPr="004F02E4" w:rsidRDefault="004F02E4" w:rsidP="004F02E4">
      <w:pPr>
        <w:pStyle w:val="a8"/>
        <w:shd w:val="clear" w:color="auto" w:fill="FFFFFF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color w:val="24292F"/>
          <w:sz w:val="28"/>
        </w:rPr>
      </w:pPr>
      <w:r>
        <w:rPr>
          <w:rFonts w:ascii="Times New Roman" w:hAnsi="Times New Roman" w:cs="Times New Roman"/>
          <w:color w:val="24292F"/>
          <w:sz w:val="28"/>
        </w:rPr>
        <w:t xml:space="preserve">[4] </w:t>
      </w:r>
      <w:r w:rsidR="001A3CA9" w:rsidRPr="001A3CA9">
        <w:rPr>
          <w:rFonts w:ascii="Times New Roman" w:hAnsi="Times New Roman" w:cs="Times New Roman"/>
          <w:color w:val="24292F"/>
          <w:sz w:val="28"/>
        </w:rPr>
        <w:t xml:space="preserve">Liu, W., Anguelov, D., Erhan, D., Szegedy, C., Reed, S., Fu, C. Y., &amp; Berg, A. C. (2016). SSD: Single Shot </w:t>
      </w:r>
      <w:proofErr w:type="spellStart"/>
      <w:r w:rsidR="001A3CA9" w:rsidRPr="001A3CA9">
        <w:rPr>
          <w:rFonts w:ascii="Times New Roman" w:hAnsi="Times New Roman" w:cs="Times New Roman"/>
          <w:color w:val="24292F"/>
          <w:sz w:val="28"/>
        </w:rPr>
        <w:t>MultiBox</w:t>
      </w:r>
      <w:proofErr w:type="spellEnd"/>
      <w:r w:rsidR="001A3CA9" w:rsidRPr="001A3CA9">
        <w:rPr>
          <w:rFonts w:ascii="Times New Roman" w:hAnsi="Times New Roman" w:cs="Times New Roman"/>
          <w:color w:val="24292F"/>
          <w:sz w:val="28"/>
        </w:rPr>
        <w:t xml:space="preserve"> Detector. In European Conference on Computer Vision (ECCV), 21-37.</w:t>
      </w:r>
    </w:p>
    <w:p w14:paraId="2254ADFF" w14:textId="2235850B" w:rsidR="005C539D" w:rsidRDefault="004F02E4" w:rsidP="004F02E4">
      <w:pPr>
        <w:pStyle w:val="a8"/>
        <w:shd w:val="clear" w:color="auto" w:fill="FFFFFF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color w:val="24292F"/>
          <w:sz w:val="28"/>
        </w:rPr>
      </w:pPr>
      <w:r>
        <w:rPr>
          <w:rFonts w:ascii="Times New Roman" w:hAnsi="Times New Roman" w:cs="Times New Roman"/>
          <w:color w:val="24292F"/>
          <w:sz w:val="28"/>
        </w:rPr>
        <w:t xml:space="preserve">[5] </w:t>
      </w:r>
      <w:r w:rsidR="001A3CA9" w:rsidRPr="001A3CA9">
        <w:rPr>
          <w:rFonts w:ascii="Times New Roman" w:hAnsi="Times New Roman" w:cs="Times New Roman"/>
          <w:color w:val="24292F"/>
          <w:sz w:val="28"/>
        </w:rPr>
        <w:t xml:space="preserve">Lin, T.-Y., </w:t>
      </w:r>
      <w:proofErr w:type="spellStart"/>
      <w:r w:rsidR="001A3CA9" w:rsidRPr="001A3CA9">
        <w:rPr>
          <w:rFonts w:ascii="Times New Roman" w:hAnsi="Times New Roman" w:cs="Times New Roman"/>
          <w:color w:val="24292F"/>
          <w:sz w:val="28"/>
        </w:rPr>
        <w:t>Dollár</w:t>
      </w:r>
      <w:proofErr w:type="spellEnd"/>
      <w:r w:rsidR="001A3CA9" w:rsidRPr="001A3CA9">
        <w:rPr>
          <w:rFonts w:ascii="Times New Roman" w:hAnsi="Times New Roman" w:cs="Times New Roman"/>
          <w:color w:val="24292F"/>
          <w:sz w:val="28"/>
        </w:rPr>
        <w:t xml:space="preserve">, P., </w:t>
      </w:r>
      <w:proofErr w:type="spellStart"/>
      <w:r w:rsidR="001A3CA9" w:rsidRPr="001A3CA9">
        <w:rPr>
          <w:rFonts w:ascii="Times New Roman" w:hAnsi="Times New Roman" w:cs="Times New Roman"/>
          <w:color w:val="24292F"/>
          <w:sz w:val="28"/>
        </w:rPr>
        <w:t>Girshick</w:t>
      </w:r>
      <w:proofErr w:type="spellEnd"/>
      <w:r w:rsidR="001A3CA9" w:rsidRPr="001A3CA9">
        <w:rPr>
          <w:rFonts w:ascii="Times New Roman" w:hAnsi="Times New Roman" w:cs="Times New Roman"/>
          <w:color w:val="24292F"/>
          <w:sz w:val="28"/>
        </w:rPr>
        <w:t>, R., He, K., Hariharan, B., &amp; Belongie, S. (2017). Feature Pyramid Networks for Object Detection. In Proceedings of the IEEE Conference on Computer Vision and Pattern Recognition (CVPR), 2117-2125.</w:t>
      </w:r>
    </w:p>
    <w:p w14:paraId="39D5D9E2" w14:textId="179C89ED" w:rsidR="001A3CA9" w:rsidRPr="004F02E4" w:rsidRDefault="001A3CA9" w:rsidP="004F02E4">
      <w:pPr>
        <w:pStyle w:val="a8"/>
        <w:shd w:val="clear" w:color="auto" w:fill="FFFFFF"/>
        <w:spacing w:before="0" w:beforeAutospacing="0" w:after="0" w:afterAutospacing="0" w:line="360" w:lineRule="auto"/>
        <w:jc w:val="both"/>
        <w:rPr>
          <w:rFonts w:ascii="Times New Roman" w:hAnsi="Times New Roman" w:cs="Times New Roman" w:hint="eastAsia"/>
          <w:color w:val="24292F"/>
          <w:sz w:val="28"/>
        </w:rPr>
      </w:pPr>
      <w:r>
        <w:rPr>
          <w:rFonts w:ascii="Times New Roman" w:hAnsi="Times New Roman" w:cs="Times New Roman"/>
          <w:color w:val="24292F"/>
          <w:sz w:val="28"/>
        </w:rPr>
        <w:t>[</w:t>
      </w:r>
      <w:r>
        <w:rPr>
          <w:rFonts w:ascii="Times New Roman" w:hAnsi="Times New Roman" w:cs="Times New Roman" w:hint="eastAsia"/>
          <w:color w:val="24292F"/>
          <w:sz w:val="28"/>
        </w:rPr>
        <w:t>6</w:t>
      </w:r>
      <w:r>
        <w:rPr>
          <w:rFonts w:ascii="Times New Roman" w:hAnsi="Times New Roman" w:cs="Times New Roman"/>
          <w:color w:val="24292F"/>
          <w:sz w:val="28"/>
        </w:rPr>
        <w:t>]</w:t>
      </w:r>
      <w:r>
        <w:rPr>
          <w:rFonts w:ascii="Times New Roman" w:hAnsi="Times New Roman" w:cs="Times New Roman" w:hint="eastAsia"/>
          <w:color w:val="24292F"/>
          <w:sz w:val="28"/>
        </w:rPr>
        <w:t xml:space="preserve"> </w:t>
      </w:r>
      <w:r w:rsidRPr="001A3CA9">
        <w:rPr>
          <w:rFonts w:ascii="Times New Roman" w:hAnsi="Times New Roman" w:cs="Times New Roman"/>
          <w:color w:val="24292F"/>
          <w:sz w:val="28"/>
        </w:rPr>
        <w:t xml:space="preserve">Lin, T.-Y., Goyal, P., </w:t>
      </w:r>
      <w:proofErr w:type="spellStart"/>
      <w:r w:rsidRPr="001A3CA9">
        <w:rPr>
          <w:rFonts w:ascii="Times New Roman" w:hAnsi="Times New Roman" w:cs="Times New Roman"/>
          <w:color w:val="24292F"/>
          <w:sz w:val="28"/>
        </w:rPr>
        <w:t>Girshick</w:t>
      </w:r>
      <w:proofErr w:type="spellEnd"/>
      <w:r w:rsidRPr="001A3CA9">
        <w:rPr>
          <w:rFonts w:ascii="Times New Roman" w:hAnsi="Times New Roman" w:cs="Times New Roman"/>
          <w:color w:val="24292F"/>
          <w:sz w:val="28"/>
        </w:rPr>
        <w:t>, R., He, K., &amp; Dollar, P. (2017). Focal Loss for Dense Object Detection. In Proceedings of the IEEE International Conference on Computer Vision (ICCV), 2980-2988.</w:t>
      </w:r>
    </w:p>
    <w:sectPr w:rsidR="001A3CA9" w:rsidRPr="004F02E4">
      <w:pgSz w:w="11906" w:h="16838"/>
      <w:pgMar w:top="1134" w:right="850" w:bottom="1134" w:left="1701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MUSerif-Roman-Identity-H">
    <w:altName w:val="Times New Roman"/>
    <w:charset w:val="00"/>
    <w:family w:val="roman"/>
    <w:pitch w:val="default"/>
    <w:sig w:usb0="00000000" w:usb1="00000000" w:usb2="00000010" w:usb3="00000000" w:csb0="00020004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3D1089"/>
    <w:multiLevelType w:val="multilevel"/>
    <w:tmpl w:val="023D1089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704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704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6962E66"/>
    <w:multiLevelType w:val="hybridMultilevel"/>
    <w:tmpl w:val="2684DB6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" w15:restartNumberingAfterBreak="0">
    <w:nsid w:val="1D824D26"/>
    <w:multiLevelType w:val="hybridMultilevel"/>
    <w:tmpl w:val="CD4EDD82"/>
    <w:lvl w:ilvl="0" w:tplc="372A9830">
      <w:start w:val="1"/>
      <w:numFmt w:val="bullet"/>
      <w:lvlText w:val=""/>
      <w:lvlJc w:val="left"/>
      <w:pPr>
        <w:ind w:left="1560" w:hanging="440"/>
      </w:pPr>
      <w:rPr>
        <w:rFonts w:ascii="Wingdings" w:hAnsi="Wingdings" w:hint="default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14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20" w:hanging="440"/>
      </w:pPr>
      <w:rPr>
        <w:rFonts w:ascii="Wingdings" w:hAnsi="Wingdings" w:hint="default"/>
      </w:rPr>
    </w:lvl>
  </w:abstractNum>
  <w:abstractNum w:abstractNumId="3" w15:restartNumberingAfterBreak="0">
    <w:nsid w:val="1EBF4D20"/>
    <w:multiLevelType w:val="hybridMultilevel"/>
    <w:tmpl w:val="36B8AD3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" w15:restartNumberingAfterBreak="0">
    <w:nsid w:val="3819612C"/>
    <w:multiLevelType w:val="hybridMultilevel"/>
    <w:tmpl w:val="66263552"/>
    <w:lvl w:ilvl="0" w:tplc="1FFAFDCC">
      <w:start w:val="1"/>
      <w:numFmt w:val="bullet"/>
      <w:lvlText w:val="-"/>
      <w:lvlJc w:val="left"/>
      <w:pPr>
        <w:ind w:left="440" w:hanging="440"/>
      </w:pPr>
      <w:rPr>
        <w:rFonts w:ascii="等线" w:eastAsia="等线" w:hAnsi="等线" w:hint="eastAsia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" w15:restartNumberingAfterBreak="0">
    <w:nsid w:val="3CCC2F09"/>
    <w:multiLevelType w:val="multilevel"/>
    <w:tmpl w:val="023D1089"/>
    <w:styleLink w:val="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704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1E40AFE"/>
    <w:multiLevelType w:val="hybridMultilevel"/>
    <w:tmpl w:val="BD608BA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" w15:restartNumberingAfterBreak="0">
    <w:nsid w:val="536B0933"/>
    <w:multiLevelType w:val="multilevel"/>
    <w:tmpl w:val="42563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588C4EB0"/>
    <w:multiLevelType w:val="hybridMultilevel"/>
    <w:tmpl w:val="D4848BC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" w15:restartNumberingAfterBreak="0">
    <w:nsid w:val="5EC65ED0"/>
    <w:multiLevelType w:val="singleLevel"/>
    <w:tmpl w:val="5EC65ED0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0" w15:restartNumberingAfterBreak="0">
    <w:nsid w:val="67C0040B"/>
    <w:multiLevelType w:val="hybridMultilevel"/>
    <w:tmpl w:val="8736982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" w15:restartNumberingAfterBreak="0">
    <w:nsid w:val="699C4525"/>
    <w:multiLevelType w:val="hybridMultilevel"/>
    <w:tmpl w:val="B036AE1E"/>
    <w:lvl w:ilvl="0" w:tplc="04090001">
      <w:start w:val="1"/>
      <w:numFmt w:val="bullet"/>
      <w:lvlText w:val=""/>
      <w:lvlJc w:val="left"/>
      <w:pPr>
        <w:ind w:left="10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20" w:hanging="440"/>
      </w:pPr>
      <w:rPr>
        <w:rFonts w:ascii="Wingdings" w:hAnsi="Wingdings" w:hint="default"/>
      </w:rPr>
    </w:lvl>
  </w:abstractNum>
  <w:abstractNum w:abstractNumId="12" w15:restartNumberingAfterBreak="0">
    <w:nsid w:val="6D437C9E"/>
    <w:multiLevelType w:val="hybridMultilevel"/>
    <w:tmpl w:val="0FB84FB0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" w15:restartNumberingAfterBreak="0">
    <w:nsid w:val="6DC84EFF"/>
    <w:multiLevelType w:val="multilevel"/>
    <w:tmpl w:val="023D1089"/>
    <w:styleLink w:val="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E212A8F"/>
    <w:multiLevelType w:val="hybridMultilevel"/>
    <w:tmpl w:val="B9A2F79E"/>
    <w:lvl w:ilvl="0" w:tplc="372A9830">
      <w:start w:val="1"/>
      <w:numFmt w:val="bullet"/>
      <w:lvlText w:val=""/>
      <w:lvlJc w:val="left"/>
      <w:pPr>
        <w:ind w:left="1000" w:hanging="440"/>
      </w:pPr>
      <w:rPr>
        <w:rFonts w:ascii="Wingdings" w:hAnsi="Wingdings" w:hint="default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14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20" w:hanging="440"/>
      </w:pPr>
      <w:rPr>
        <w:rFonts w:ascii="Wingdings" w:hAnsi="Wingdings" w:hint="default"/>
      </w:rPr>
    </w:lvl>
  </w:abstractNum>
  <w:abstractNum w:abstractNumId="15" w15:restartNumberingAfterBreak="0">
    <w:nsid w:val="6F264950"/>
    <w:multiLevelType w:val="multilevel"/>
    <w:tmpl w:val="6F264950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6" w15:restartNumberingAfterBreak="0">
    <w:nsid w:val="74A11000"/>
    <w:multiLevelType w:val="hybridMultilevel"/>
    <w:tmpl w:val="FC423A4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7" w15:restartNumberingAfterBreak="0">
    <w:nsid w:val="7701240D"/>
    <w:multiLevelType w:val="hybridMultilevel"/>
    <w:tmpl w:val="97BA540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8" w15:restartNumberingAfterBreak="0">
    <w:nsid w:val="7A5D0B81"/>
    <w:multiLevelType w:val="hybridMultilevel"/>
    <w:tmpl w:val="097C565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1441334185">
    <w:abstractNumId w:val="0"/>
  </w:num>
  <w:num w:numId="2" w16cid:durableId="1301574383">
    <w:abstractNumId w:val="15"/>
  </w:num>
  <w:num w:numId="3" w16cid:durableId="1001853053">
    <w:abstractNumId w:val="9"/>
  </w:num>
  <w:num w:numId="4" w16cid:durableId="1734155491">
    <w:abstractNumId w:val="14"/>
  </w:num>
  <w:num w:numId="5" w16cid:durableId="1000619993">
    <w:abstractNumId w:val="2"/>
  </w:num>
  <w:num w:numId="6" w16cid:durableId="1890917573">
    <w:abstractNumId w:val="7"/>
  </w:num>
  <w:num w:numId="7" w16cid:durableId="532962206">
    <w:abstractNumId w:val="16"/>
  </w:num>
  <w:num w:numId="8" w16cid:durableId="1575776422">
    <w:abstractNumId w:val="8"/>
  </w:num>
  <w:num w:numId="9" w16cid:durableId="24261384">
    <w:abstractNumId w:val="12"/>
  </w:num>
  <w:num w:numId="10" w16cid:durableId="667097629">
    <w:abstractNumId w:val="18"/>
  </w:num>
  <w:num w:numId="11" w16cid:durableId="253631600">
    <w:abstractNumId w:val="4"/>
  </w:num>
  <w:num w:numId="12" w16cid:durableId="929309628">
    <w:abstractNumId w:val="1"/>
  </w:num>
  <w:num w:numId="13" w16cid:durableId="1237743770">
    <w:abstractNumId w:val="17"/>
  </w:num>
  <w:num w:numId="14" w16cid:durableId="1118641710">
    <w:abstractNumId w:val="13"/>
  </w:num>
  <w:num w:numId="15" w16cid:durableId="880558167">
    <w:abstractNumId w:val="5"/>
  </w:num>
  <w:num w:numId="16" w16cid:durableId="468936232">
    <w:abstractNumId w:val="11"/>
  </w:num>
  <w:num w:numId="17" w16cid:durableId="1345209173">
    <w:abstractNumId w:val="10"/>
  </w:num>
  <w:num w:numId="18" w16cid:durableId="1166480825">
    <w:abstractNumId w:val="3"/>
  </w:num>
  <w:num w:numId="19" w16cid:durableId="122344749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isplayBackgroundShape/>
  <w:bordersDoNotSurroundHeader/>
  <w:bordersDoNotSurroundFooter/>
  <w:proofState w:spelling="clean" w:grammar="clean"/>
  <w:defaultTabStop w:val="120"/>
  <w:noPunctuationKerning/>
  <w:characterSpacingControl w:val="doNotCompress"/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MDY3MWZiNTI1ZmQ3YWFlMmY2N2Q5NzNlOTkxZmExNjQifQ=="/>
  </w:docVars>
  <w:rsids>
    <w:rsidRoot w:val="00A14D87"/>
    <w:rsid w:val="00000901"/>
    <w:rsid w:val="00007D5C"/>
    <w:rsid w:val="00076550"/>
    <w:rsid w:val="00077675"/>
    <w:rsid w:val="00080704"/>
    <w:rsid w:val="000864E3"/>
    <w:rsid w:val="000D0843"/>
    <w:rsid w:val="000F0BC2"/>
    <w:rsid w:val="000F318D"/>
    <w:rsid w:val="00102ABF"/>
    <w:rsid w:val="00117BC8"/>
    <w:rsid w:val="00127C9F"/>
    <w:rsid w:val="0013064F"/>
    <w:rsid w:val="00144B43"/>
    <w:rsid w:val="00147B03"/>
    <w:rsid w:val="00183ECE"/>
    <w:rsid w:val="001858D0"/>
    <w:rsid w:val="001976BA"/>
    <w:rsid w:val="001A3CA9"/>
    <w:rsid w:val="001C0D72"/>
    <w:rsid w:val="001C2860"/>
    <w:rsid w:val="001C62D2"/>
    <w:rsid w:val="001D4DF1"/>
    <w:rsid w:val="001F00A3"/>
    <w:rsid w:val="001F6A00"/>
    <w:rsid w:val="002075B2"/>
    <w:rsid w:val="00212126"/>
    <w:rsid w:val="002150AB"/>
    <w:rsid w:val="00220580"/>
    <w:rsid w:val="00252551"/>
    <w:rsid w:val="00260C5A"/>
    <w:rsid w:val="00275A99"/>
    <w:rsid w:val="00296C3D"/>
    <w:rsid w:val="002C5B3C"/>
    <w:rsid w:val="002C6832"/>
    <w:rsid w:val="002E0DE0"/>
    <w:rsid w:val="00306005"/>
    <w:rsid w:val="00324AC8"/>
    <w:rsid w:val="00341A73"/>
    <w:rsid w:val="003A02F2"/>
    <w:rsid w:val="003A67E1"/>
    <w:rsid w:val="003A68D9"/>
    <w:rsid w:val="003C112E"/>
    <w:rsid w:val="00410B01"/>
    <w:rsid w:val="00411E5F"/>
    <w:rsid w:val="00421A8C"/>
    <w:rsid w:val="00431BB2"/>
    <w:rsid w:val="004335B3"/>
    <w:rsid w:val="00437190"/>
    <w:rsid w:val="00444BD6"/>
    <w:rsid w:val="004479F9"/>
    <w:rsid w:val="00482CE0"/>
    <w:rsid w:val="004C21B3"/>
    <w:rsid w:val="004F02E4"/>
    <w:rsid w:val="004F12AE"/>
    <w:rsid w:val="0056365A"/>
    <w:rsid w:val="00567DCF"/>
    <w:rsid w:val="00582C4B"/>
    <w:rsid w:val="005854E4"/>
    <w:rsid w:val="00593A09"/>
    <w:rsid w:val="005A43F3"/>
    <w:rsid w:val="005B49AC"/>
    <w:rsid w:val="005C539D"/>
    <w:rsid w:val="00607B43"/>
    <w:rsid w:val="00611385"/>
    <w:rsid w:val="00615972"/>
    <w:rsid w:val="00625D91"/>
    <w:rsid w:val="00681AAE"/>
    <w:rsid w:val="00683C80"/>
    <w:rsid w:val="00685E03"/>
    <w:rsid w:val="0069310C"/>
    <w:rsid w:val="006B5DFB"/>
    <w:rsid w:val="006C1D64"/>
    <w:rsid w:val="006C7B3E"/>
    <w:rsid w:val="006D2229"/>
    <w:rsid w:val="006E0172"/>
    <w:rsid w:val="00706C8F"/>
    <w:rsid w:val="00720006"/>
    <w:rsid w:val="00722C43"/>
    <w:rsid w:val="00751758"/>
    <w:rsid w:val="00781A48"/>
    <w:rsid w:val="007876C0"/>
    <w:rsid w:val="007A0A30"/>
    <w:rsid w:val="007E44AB"/>
    <w:rsid w:val="00810722"/>
    <w:rsid w:val="008163D8"/>
    <w:rsid w:val="00846BA7"/>
    <w:rsid w:val="0085140D"/>
    <w:rsid w:val="00853A03"/>
    <w:rsid w:val="008A4051"/>
    <w:rsid w:val="008A4E36"/>
    <w:rsid w:val="008B5752"/>
    <w:rsid w:val="008C10FA"/>
    <w:rsid w:val="008E59A9"/>
    <w:rsid w:val="00907501"/>
    <w:rsid w:val="00966E11"/>
    <w:rsid w:val="009674C7"/>
    <w:rsid w:val="00984427"/>
    <w:rsid w:val="009D41D1"/>
    <w:rsid w:val="009E09C1"/>
    <w:rsid w:val="009F1F41"/>
    <w:rsid w:val="00A14D87"/>
    <w:rsid w:val="00A24A83"/>
    <w:rsid w:val="00AC527B"/>
    <w:rsid w:val="00B240D1"/>
    <w:rsid w:val="00B42010"/>
    <w:rsid w:val="00B96036"/>
    <w:rsid w:val="00BA6FAA"/>
    <w:rsid w:val="00BB025D"/>
    <w:rsid w:val="00BC6B45"/>
    <w:rsid w:val="00BD1780"/>
    <w:rsid w:val="00BE3FDF"/>
    <w:rsid w:val="00C36E50"/>
    <w:rsid w:val="00C542AB"/>
    <w:rsid w:val="00C74730"/>
    <w:rsid w:val="00CB66BD"/>
    <w:rsid w:val="00CD2BB0"/>
    <w:rsid w:val="00CD2CE5"/>
    <w:rsid w:val="00CD66C9"/>
    <w:rsid w:val="00CE5835"/>
    <w:rsid w:val="00CE7592"/>
    <w:rsid w:val="00CF35AD"/>
    <w:rsid w:val="00D4589D"/>
    <w:rsid w:val="00D75145"/>
    <w:rsid w:val="00D82EA6"/>
    <w:rsid w:val="00DD6095"/>
    <w:rsid w:val="00DD6A47"/>
    <w:rsid w:val="00DE54DD"/>
    <w:rsid w:val="00E038C9"/>
    <w:rsid w:val="00E275D7"/>
    <w:rsid w:val="00E32D2B"/>
    <w:rsid w:val="00E41610"/>
    <w:rsid w:val="00E50E8C"/>
    <w:rsid w:val="00E76274"/>
    <w:rsid w:val="00E86943"/>
    <w:rsid w:val="00EA2418"/>
    <w:rsid w:val="00F0250D"/>
    <w:rsid w:val="00F02E77"/>
    <w:rsid w:val="00F0366D"/>
    <w:rsid w:val="00F71828"/>
    <w:rsid w:val="00FB75D5"/>
    <w:rsid w:val="00FC753A"/>
    <w:rsid w:val="00FD3C77"/>
    <w:rsid w:val="00FD407D"/>
    <w:rsid w:val="00FE52C7"/>
    <w:rsid w:val="0C6D0671"/>
    <w:rsid w:val="260D01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DDCA79"/>
  <w15:docId w15:val="{F8182840-931F-4CCB-8D4A-C571174E47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  <w:rPr>
      <w:rFonts w:eastAsiaTheme="minorEastAsia"/>
      <w:sz w:val="24"/>
      <w:szCs w:val="24"/>
      <w:lang w:val="ru-RU" w:eastAsia="ru-RU"/>
    </w:rPr>
  </w:style>
  <w:style w:type="paragraph" w:styleId="10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0">
    <w:name w:val="heading 2"/>
    <w:basedOn w:val="a"/>
    <w:next w:val="a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autoRedefine/>
    <w:uiPriority w:val="99"/>
    <w:unhideWhenUsed/>
    <w:pPr>
      <w:tabs>
        <w:tab w:val="center" w:pos="4677"/>
        <w:tab w:val="right" w:pos="9355"/>
      </w:tabs>
    </w:pPr>
  </w:style>
  <w:style w:type="paragraph" w:styleId="a5">
    <w:name w:val="header"/>
    <w:basedOn w:val="a"/>
    <w:link w:val="a6"/>
    <w:uiPriority w:val="99"/>
    <w:unhideWhenUsed/>
    <w:qFormat/>
    <w:pPr>
      <w:tabs>
        <w:tab w:val="center" w:pos="4677"/>
        <w:tab w:val="right" w:pos="9355"/>
      </w:tabs>
    </w:pPr>
  </w:style>
  <w:style w:type="paragraph" w:styleId="a7">
    <w:name w:val="Subtitle"/>
    <w:basedOn w:val="a"/>
    <w:next w:val="a"/>
    <w:autoRedefine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8">
    <w:name w:val="Normal (Web)"/>
    <w:basedOn w:val="a"/>
    <w:uiPriority w:val="99"/>
    <w:unhideWhenUsed/>
    <w:qFormat/>
    <w:pPr>
      <w:widowControl/>
      <w:spacing w:before="100" w:beforeAutospacing="1" w:after="100" w:afterAutospacing="1"/>
    </w:pPr>
    <w:rPr>
      <w:rFonts w:ascii="宋体" w:eastAsia="宋体" w:hAnsi="宋体" w:cs="宋体"/>
      <w:lang w:val="en-US" w:eastAsia="zh-CN"/>
    </w:rPr>
  </w:style>
  <w:style w:type="paragraph" w:styleId="a9">
    <w:name w:val="Title"/>
    <w:basedOn w:val="a"/>
    <w:next w:val="a"/>
    <w:autoRedefine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aa">
    <w:name w:val="Strong"/>
    <w:basedOn w:val="a0"/>
    <w:uiPriority w:val="22"/>
    <w:qFormat/>
    <w:rPr>
      <w:b/>
    </w:rPr>
  </w:style>
  <w:style w:type="character" w:styleId="ab">
    <w:name w:val="Emphasis"/>
    <w:basedOn w:val="a0"/>
    <w:uiPriority w:val="20"/>
    <w:qFormat/>
    <w:rPr>
      <w:i/>
    </w:rPr>
  </w:style>
  <w:style w:type="character" w:styleId="ac">
    <w:name w:val="Hyperlink"/>
    <w:basedOn w:val="a0"/>
    <w:uiPriority w:val="99"/>
    <w:unhideWhenUsed/>
    <w:rPr>
      <w:color w:val="0000FF"/>
      <w:u w:val="single"/>
    </w:rPr>
  </w:style>
  <w:style w:type="table" w:customStyle="1" w:styleId="TableNormal">
    <w:name w:val="Table Normal"/>
    <w:autoRedefine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a6">
    <w:name w:val="页眉 字符"/>
    <w:basedOn w:val="a0"/>
    <w:link w:val="a5"/>
    <w:autoRedefine/>
    <w:uiPriority w:val="99"/>
  </w:style>
  <w:style w:type="character" w:customStyle="1" w:styleId="a4">
    <w:name w:val="页脚 字符"/>
    <w:basedOn w:val="a0"/>
    <w:link w:val="a3"/>
    <w:autoRedefine/>
    <w:uiPriority w:val="99"/>
  </w:style>
  <w:style w:type="character" w:customStyle="1" w:styleId="11">
    <w:name w:val="未处理的提及1"/>
    <w:basedOn w:val="a0"/>
    <w:uiPriority w:val="99"/>
    <w:semiHidden/>
    <w:unhideWhenUsed/>
    <w:rPr>
      <w:color w:val="605E5C"/>
      <w:shd w:val="clear" w:color="auto" w:fill="E1DFDD"/>
    </w:rPr>
  </w:style>
  <w:style w:type="character" w:customStyle="1" w:styleId="fontstyle21">
    <w:name w:val="fontstyle21"/>
    <w:basedOn w:val="a0"/>
    <w:rsid w:val="00EA2418"/>
    <w:rPr>
      <w:rFonts w:ascii="CMUSerif-Roman-Identity-H" w:hAnsi="CMUSerif-Roman-Identity-H" w:hint="default"/>
      <w:b w:val="0"/>
      <w:bCs w:val="0"/>
      <w:i w:val="0"/>
      <w:iCs w:val="0"/>
      <w:color w:val="000000"/>
      <w:sz w:val="34"/>
      <w:szCs w:val="34"/>
    </w:rPr>
  </w:style>
  <w:style w:type="paragraph" w:styleId="ad">
    <w:name w:val="List Paragraph"/>
    <w:basedOn w:val="a"/>
    <w:uiPriority w:val="99"/>
    <w:unhideWhenUsed/>
    <w:rsid w:val="00CF35AD"/>
    <w:pPr>
      <w:ind w:firstLineChars="200" w:firstLine="420"/>
    </w:pPr>
  </w:style>
  <w:style w:type="numbering" w:customStyle="1" w:styleId="1">
    <w:name w:val="当前列表1"/>
    <w:uiPriority w:val="99"/>
    <w:rsid w:val="00421A8C"/>
    <w:pPr>
      <w:numPr>
        <w:numId w:val="14"/>
      </w:numPr>
    </w:pPr>
  </w:style>
  <w:style w:type="character" w:styleId="ae">
    <w:name w:val="Placeholder Text"/>
    <w:basedOn w:val="a0"/>
    <w:uiPriority w:val="99"/>
    <w:unhideWhenUsed/>
    <w:rsid w:val="00683C80"/>
    <w:rPr>
      <w:color w:val="666666"/>
    </w:rPr>
  </w:style>
  <w:style w:type="numbering" w:customStyle="1" w:styleId="2">
    <w:name w:val="当前列表2"/>
    <w:uiPriority w:val="99"/>
    <w:rsid w:val="002150AB"/>
    <w:pPr>
      <w:numPr>
        <w:numId w:val="15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03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7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6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18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8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6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5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33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1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27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9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4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86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9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5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41820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42784709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33263641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  <w:div w:id="11154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7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1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23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86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8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0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4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5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00858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  <w:div w:id="164450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17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7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4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86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33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5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1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5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99D219-D4F1-462B-B554-D39B8824FF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14</Pages>
  <Words>1684</Words>
  <Characters>9600</Characters>
  <Application>Microsoft Office Word</Application>
  <DocSecurity>0</DocSecurity>
  <Lines>80</Lines>
  <Paragraphs>22</Paragraphs>
  <ScaleCrop>false</ScaleCrop>
  <Company/>
  <LinksUpToDate>false</LinksUpToDate>
  <CharactersWithSpaces>11262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YZPPX</dc:creator>
  <cp:lastModifiedBy>Жуньда Лу</cp:lastModifiedBy>
  <cp:revision>14</cp:revision>
  <dcterms:created xsi:type="dcterms:W3CDTF">2024-05-30T22:50:00Z</dcterms:created>
  <dcterms:modified xsi:type="dcterms:W3CDTF">2024-06-05T01:13:00Z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5A1B2DC3FF9D4C91BBF2829CB39B6D45_13</vt:lpwstr>
  </property>
</Properties>
</file>