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50"/>
          <w:szCs w:val="50"/>
        </w:rPr>
      </w:pPr>
      <w:r>
        <w:rPr>
          <w:rStyle w:val="A3"/>
          <w:rFonts w:ascii="宋体" w:eastAsia="宋体" w:hAnsi="宋体" w:cs="宋体"/>
          <w:sz w:val="50"/>
          <w:szCs w:val="50"/>
        </w:rPr>
        <w:t>酒店预订系统</w:t>
      </w:r>
      <w:r w:rsidR="00C373A6" w:rsidRPr="00C373A6">
        <w:rPr>
          <w:rStyle w:val="A3"/>
          <w:rFonts w:ascii="等线" w:eastAsia="等线" w:hAnsi="等线" w:cs="等线"/>
          <w:sz w:val="21"/>
          <w:szCs w:val="21"/>
          <w:bdr w:val="nil"/>
          <w:lang w:val="en-US"/>
        </w:rPr>
        <w:pict>
          <v:line id="_x0000_s1026" style="position:absolute;left:0;text-align:left;z-index:251660288;visibility:visible;mso-wrap-distance-left:10.5pt;mso-wrap-distance-top:10.5pt;mso-wrap-distance-right:10.5pt;mso-wrap-distance-bottom:10.5pt;mso-position-horizontal-relative:page;mso-position-vertical-relative:page" from="93.6pt,54.5pt" to="574pt,54.5pt" strokecolor="#6c2085" strokeweight="2pt">
            <v:shadow on="t" color="black" opacity=".5" offset="0"/>
            <w10:wrap type="topAndBottom" anchorx="page" anchory="page"/>
          </v:line>
        </w:pict>
      </w: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50"/>
          <w:szCs w:val="50"/>
        </w:rPr>
      </w:pPr>
      <w:r>
        <w:rPr>
          <w:rStyle w:val="A3"/>
          <w:rFonts w:ascii="宋体" w:eastAsia="宋体" w:hAnsi="宋体" w:cs="宋体"/>
          <w:sz w:val="50"/>
          <w:szCs w:val="50"/>
        </w:rPr>
        <w:t>RSH(Reservation System of Hotel)</w:t>
      </w:r>
    </w:p>
    <w:p w:rsidR="00DD6D67" w:rsidRDefault="00DD6D67" w:rsidP="00DD6D67">
      <w:pPr>
        <w:jc w:val="center"/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b/>
          <w:bCs/>
          <w:sz w:val="50"/>
          <w:szCs w:val="50"/>
          <w:lang w:eastAsia="zh-CN"/>
        </w:rPr>
      </w:pPr>
      <w:r>
        <w:rPr>
          <w:rStyle w:val="A3"/>
          <w:rFonts w:ascii="宋体" w:eastAsia="宋体" w:hAnsi="宋体" w:cs="宋体"/>
          <w:b/>
          <w:bCs/>
          <w:sz w:val="50"/>
          <w:szCs w:val="50"/>
        </w:rPr>
        <w:t>测试</w:t>
      </w:r>
      <w:r>
        <w:rPr>
          <w:rStyle w:val="A3"/>
          <w:rFonts w:ascii="宋体" w:eastAsia="宋体" w:hAnsi="宋体" w:cs="宋体" w:hint="eastAsia"/>
          <w:b/>
          <w:bCs/>
          <w:sz w:val="50"/>
          <w:szCs w:val="50"/>
          <w:lang w:eastAsia="zh-CN"/>
        </w:rPr>
        <w:t>报告</w:t>
      </w: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5C5DC7" w:rsidP="00DD6D67">
      <w:pPr>
        <w:jc w:val="center"/>
        <w:rPr>
          <w:rStyle w:val="A3"/>
          <w:rFonts w:ascii="宋体" w:eastAsia="宋体" w:hAnsi="宋体" w:cs="宋体"/>
          <w:b/>
          <w:bCs/>
          <w:sz w:val="50"/>
          <w:szCs w:val="50"/>
        </w:rPr>
      </w:pPr>
      <w:r>
        <w:rPr>
          <w:rStyle w:val="A3"/>
          <w:rFonts w:ascii="宋体" w:eastAsia="宋体" w:hAnsi="宋体" w:cs="宋体"/>
          <w:b/>
          <w:bCs/>
          <w:sz w:val="50"/>
          <w:szCs w:val="50"/>
        </w:rPr>
        <w:t>V</w:t>
      </w:r>
      <w:r>
        <w:rPr>
          <w:rStyle w:val="A3"/>
          <w:rFonts w:ascii="宋体" w:eastAsia="宋体" w:hAnsi="宋体" w:cs="宋体" w:hint="eastAsia"/>
          <w:b/>
          <w:bCs/>
          <w:sz w:val="50"/>
          <w:szCs w:val="50"/>
          <w:lang w:eastAsia="zh-CN"/>
        </w:rPr>
        <w:t>2</w:t>
      </w:r>
      <w:r w:rsidR="00DD6D67">
        <w:rPr>
          <w:rStyle w:val="A3"/>
          <w:rFonts w:ascii="宋体" w:eastAsia="宋体" w:hAnsi="宋体" w:cs="宋体"/>
          <w:b/>
          <w:bCs/>
          <w:sz w:val="50"/>
          <w:szCs w:val="50"/>
        </w:rPr>
        <w:t>.0</w:t>
      </w:r>
      <w:r w:rsidR="00DD6D67">
        <w:rPr>
          <w:rStyle w:val="A3"/>
          <w:rFonts w:ascii="宋体" w:eastAsia="宋体" w:hAnsi="宋体" w:cs="宋体"/>
          <w:sz w:val="50"/>
          <w:szCs w:val="50"/>
        </w:rPr>
        <w:t>正式版</w:t>
      </w: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30"/>
          <w:szCs w:val="30"/>
        </w:rPr>
      </w:pPr>
      <w:r>
        <w:rPr>
          <w:rStyle w:val="A3"/>
          <w:rFonts w:ascii="宋体" w:eastAsia="宋体" w:hAnsi="宋体" w:cs="宋体"/>
          <w:sz w:val="30"/>
          <w:szCs w:val="30"/>
        </w:rPr>
        <w:t>南京大学CMBT工作组</w:t>
      </w: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30"/>
          <w:szCs w:val="30"/>
          <w:lang w:eastAsia="zh-CN"/>
        </w:rPr>
      </w:pPr>
      <w:r>
        <w:rPr>
          <w:rStyle w:val="A3"/>
          <w:rFonts w:ascii="宋体" w:eastAsia="宋体" w:hAnsi="宋体" w:cs="宋体"/>
          <w:sz w:val="30"/>
          <w:szCs w:val="30"/>
        </w:rPr>
        <w:t>2016-</w:t>
      </w:r>
      <w:r>
        <w:rPr>
          <w:rStyle w:val="A3"/>
          <w:rFonts w:ascii="宋体" w:eastAsia="宋体" w:hAnsi="宋体" w:cs="宋体" w:hint="eastAsia"/>
          <w:sz w:val="30"/>
          <w:szCs w:val="30"/>
          <w:lang w:eastAsia="zh-CN"/>
        </w:rPr>
        <w:t>12</w:t>
      </w:r>
      <w:r>
        <w:rPr>
          <w:rStyle w:val="A3"/>
          <w:rFonts w:ascii="宋体" w:eastAsia="宋体" w:hAnsi="宋体" w:cs="宋体"/>
          <w:sz w:val="30"/>
          <w:szCs w:val="30"/>
        </w:rPr>
        <w:t>-</w:t>
      </w:r>
      <w:r>
        <w:rPr>
          <w:rStyle w:val="A3"/>
          <w:rFonts w:ascii="宋体" w:eastAsia="宋体" w:hAnsi="宋体" w:cs="宋体" w:hint="eastAsia"/>
          <w:sz w:val="30"/>
          <w:szCs w:val="30"/>
          <w:lang w:val="zh-CN"/>
        </w:rPr>
        <w:t>30</w:t>
      </w:r>
    </w:p>
    <w:p w:rsidR="00DD6D67" w:rsidRPr="00501855" w:rsidRDefault="00DD6D67" w:rsidP="00DD6D67">
      <w:pPr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 w:rsidRPr="00501855">
        <w:rPr>
          <w:rFonts w:ascii="宋体" w:eastAsia="宋体" w:hAnsi="宋体" w:cs="宋体" w:hint="eastAsia"/>
          <w:b/>
          <w:bCs/>
          <w:sz w:val="36"/>
          <w:szCs w:val="36"/>
          <w:lang w:val="zh-TW"/>
        </w:rPr>
        <w:lastRenderedPageBreak/>
        <w:t>更新历史</w:t>
      </w:r>
    </w:p>
    <w:tbl>
      <w:tblPr>
        <w:tblStyle w:val="TableNormal"/>
        <w:tblW w:w="9431" w:type="dxa"/>
        <w:tblInd w:w="-5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398"/>
        <w:gridCol w:w="1706"/>
        <w:gridCol w:w="4485"/>
        <w:gridCol w:w="1842"/>
      </w:tblGrid>
      <w:tr w:rsidR="00DD6D67" w:rsidRPr="00464351" w:rsidTr="00501855">
        <w:trPr>
          <w:trHeight w:val="410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修改人员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变更原因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版本号</w:t>
            </w:r>
          </w:p>
        </w:tc>
      </w:tr>
      <w:tr w:rsidR="00DD6D67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2016-</w:t>
            </w:r>
            <w:r w:rsidR="00464351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11</w:t>
            </w: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="00464351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21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最初草稿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DD6D67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val="zh-TW"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 xml:space="preserve">V1.0 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草稿</w:t>
            </w:r>
          </w:p>
        </w:tc>
      </w:tr>
      <w:tr w:rsidR="0015160A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2016-11</w:t>
            </w:r>
            <w:r w:rsidR="0015160A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-2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实现逻辑层之间的互相调用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V1.1草稿</w:t>
            </w:r>
          </w:p>
        </w:tc>
      </w:tr>
      <w:tr w:rsidR="0015160A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15160A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2016-12-09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界面层的测试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V1.2草稿</w:t>
            </w:r>
          </w:p>
        </w:tc>
      </w:tr>
      <w:tr w:rsidR="00464351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2016-12-20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数据层与逻辑层的测试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V1.3草稿</w:t>
            </w:r>
          </w:p>
        </w:tc>
      </w:tr>
      <w:tr w:rsidR="00DD6D67" w:rsidRPr="00464351" w:rsidTr="00501855">
        <w:trPr>
          <w:trHeight w:val="1445"/>
        </w:trPr>
        <w:tc>
          <w:tcPr>
            <w:tcW w:w="1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254700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201</w:t>
            </w:r>
            <w:r w:rsidR="005C5DC7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6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="005C5DC7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12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="005C5DC7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30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64351">
              <w:rPr>
                <w:rFonts w:asciiTheme="minorEastAsia" w:hAnsiTheme="minorEastAsia"/>
                <w:sz w:val="24"/>
                <w:szCs w:val="24"/>
              </w:rPr>
              <w:t>正式版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464351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A3"/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.0</w:t>
            </w:r>
            <w:r w:rsidR="00DD6D67"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正式版</w:t>
            </w:r>
          </w:p>
        </w:tc>
      </w:tr>
    </w:tbl>
    <w:p w:rsidR="004830B4" w:rsidRPr="00501855" w:rsidRDefault="004830B4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Default="00DD6D67" w:rsidP="001657C7">
      <w:pPr>
        <w:ind w:firstLine="0"/>
        <w:rPr>
          <w:rFonts w:asciiTheme="minorEastAsia" w:hAnsiTheme="minorEastAsia"/>
          <w:sz w:val="28"/>
          <w:szCs w:val="28"/>
          <w:lang w:eastAsia="zh-CN"/>
        </w:rPr>
      </w:pPr>
    </w:p>
    <w:p w:rsidR="001657C7" w:rsidRPr="00F128B9" w:rsidRDefault="001657C7" w:rsidP="001657C7">
      <w:pPr>
        <w:ind w:firstLine="0"/>
        <w:jc w:val="center"/>
        <w:rPr>
          <w:b/>
          <w:sz w:val="36"/>
          <w:szCs w:val="36"/>
          <w:lang w:eastAsia="zh-CN"/>
        </w:rPr>
      </w:pPr>
      <w:r w:rsidRPr="00F128B9">
        <w:rPr>
          <w:rFonts w:asciiTheme="minorEastAsia" w:hAnsiTheme="minorEastAsia" w:hint="eastAsia"/>
          <w:b/>
          <w:sz w:val="36"/>
          <w:szCs w:val="36"/>
          <w:lang w:eastAsia="zh-CN"/>
        </w:rPr>
        <w:t>目录</w:t>
      </w:r>
    </w:p>
    <w:p w:rsidR="000E2414" w:rsidRPr="00F128B9" w:rsidRDefault="00C373A6">
      <w:pPr>
        <w:pStyle w:val="1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r w:rsidRPr="00C373A6">
        <w:rPr>
          <w:sz w:val="28"/>
          <w:szCs w:val="28"/>
        </w:rPr>
        <w:fldChar w:fldCharType="begin"/>
      </w:r>
      <w:r w:rsidR="000E2414" w:rsidRPr="00F128B9">
        <w:rPr>
          <w:sz w:val="28"/>
          <w:szCs w:val="28"/>
        </w:rPr>
        <w:instrText xml:space="preserve"> TOC \o "1-3" \h \z \u </w:instrText>
      </w:r>
      <w:r w:rsidRPr="00C373A6">
        <w:rPr>
          <w:sz w:val="28"/>
          <w:szCs w:val="28"/>
        </w:rPr>
        <w:fldChar w:fldCharType="separate"/>
      </w:r>
      <w:hyperlink w:anchor="_Toc471117898" w:history="1">
        <w:r w:rsidR="000E2414" w:rsidRPr="00F128B9">
          <w:rPr>
            <w:rStyle w:val="af6"/>
            <w:rFonts w:asciiTheme="minorEastAsia" w:hAnsiTheme="minorEastAsia"/>
            <w:noProof/>
            <w:sz w:val="28"/>
            <w:szCs w:val="28"/>
          </w:rPr>
          <w:t>1</w:t>
        </w:r>
        <w:r w:rsidR="000E2414" w:rsidRPr="00F128B9">
          <w:rPr>
            <w:rStyle w:val="af6"/>
            <w:rFonts w:asciiTheme="minorEastAsia" w:hAnsiTheme="minorEastAsia" w:hint="eastAsia"/>
            <w:noProof/>
            <w:sz w:val="28"/>
            <w:szCs w:val="28"/>
          </w:rPr>
          <w:t>、引言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_Toc471117898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899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1.1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编写目的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_Toc471117899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0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1.2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测试范围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_Toc471117900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1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1.3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参考资料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_Toc471117901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1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2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、详细情况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_Toc471117902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3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2.1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测试结果概述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_Toc471117903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4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详细测试结果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_Toc471117904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5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2.2.1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缺陷报告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_Toc471117905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6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6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</w:t>
        </w:r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  <w:lang w:eastAsia="zh-CN"/>
          </w:rPr>
          <w:t>2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测试方法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_Toc471117906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7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</w:t>
        </w:r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  <w:lang w:eastAsia="zh-CN"/>
          </w:rPr>
          <w:t>3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测试执行情况与记录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_Toc471117907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8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2.2.4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总结度量数据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_Toc471117908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9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2.3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决策理由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_Toc471117909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9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C373A6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10" w:history="1">
        <w:r w:rsidR="000E2414"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2.4</w:t>
        </w:r>
        <w:r w:rsidR="000E2414"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总结和建议</w:t>
        </w:r>
        <w:r w:rsidR="000E2414"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="000E2414" w:rsidRPr="00F128B9">
          <w:rPr>
            <w:noProof/>
            <w:webHidden/>
            <w:sz w:val="28"/>
            <w:szCs w:val="28"/>
          </w:rPr>
          <w:instrText xml:space="preserve"> PAGEREF _Toc471117910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9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0E2414" w:rsidRDefault="00C373A6" w:rsidP="000E2414">
      <w:pPr>
        <w:pStyle w:val="1"/>
        <w:rPr>
          <w:lang w:eastAsia="zh-CN"/>
        </w:rPr>
      </w:pPr>
      <w:r w:rsidRPr="00F128B9">
        <w:rPr>
          <w:sz w:val="28"/>
          <w:szCs w:val="28"/>
        </w:rPr>
        <w:fldChar w:fldCharType="end"/>
      </w:r>
    </w:p>
    <w:p w:rsidR="00F128B9" w:rsidRDefault="00F128B9" w:rsidP="000E2414">
      <w:pPr>
        <w:pStyle w:val="1"/>
        <w:rPr>
          <w:rFonts w:asciiTheme="minorEastAsia" w:eastAsiaTheme="minorEastAsia" w:hAnsiTheme="minorEastAsia"/>
          <w:sz w:val="36"/>
          <w:szCs w:val="36"/>
          <w:lang w:eastAsia="zh-CN"/>
        </w:rPr>
      </w:pPr>
      <w:bookmarkStart w:id="0" w:name="_Toc471117898"/>
    </w:p>
    <w:p w:rsidR="00F128B9" w:rsidRDefault="00F128B9" w:rsidP="000E2414">
      <w:pPr>
        <w:pStyle w:val="1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:rsidR="00DD6D67" w:rsidRPr="00501855" w:rsidRDefault="00501855" w:rsidP="000E2414">
      <w:pPr>
        <w:pStyle w:val="1"/>
        <w:rPr>
          <w:rFonts w:asciiTheme="minorEastAsia" w:eastAsiaTheme="minorEastAsia" w:hAnsiTheme="minorEastAsia"/>
          <w:b w:val="0"/>
          <w:sz w:val="36"/>
          <w:szCs w:val="36"/>
          <w:lang w:eastAsia="zh-CN"/>
        </w:rPr>
      </w:pPr>
      <w:r w:rsidRPr="00501855">
        <w:rPr>
          <w:rFonts w:asciiTheme="minorEastAsia" w:eastAsiaTheme="minorEastAsia" w:hAnsiTheme="minorEastAsia" w:hint="eastAsia"/>
          <w:sz w:val="36"/>
          <w:szCs w:val="36"/>
          <w:lang w:eastAsia="zh-CN"/>
        </w:rPr>
        <w:lastRenderedPageBreak/>
        <w:t>1、引言</w:t>
      </w:r>
      <w:bookmarkEnd w:id="0"/>
    </w:p>
    <w:p w:rsidR="00DD6D67" w:rsidRPr="00501855" w:rsidRDefault="00DD6D67" w:rsidP="000E2414">
      <w:pPr>
        <w:pStyle w:val="2"/>
        <w:rPr>
          <w:rFonts w:asciiTheme="majorEastAsia" w:hAnsiTheme="majorEastAsia"/>
          <w:sz w:val="30"/>
          <w:szCs w:val="30"/>
          <w:lang w:eastAsia="zh-CN"/>
        </w:rPr>
      </w:pPr>
      <w:bookmarkStart w:id="1" w:name="_Toc471117899"/>
      <w:r w:rsidRPr="00501855">
        <w:rPr>
          <w:rFonts w:asciiTheme="majorEastAsia" w:hAnsiTheme="majorEastAsia" w:hint="eastAsia"/>
          <w:sz w:val="30"/>
          <w:szCs w:val="30"/>
          <w:lang w:eastAsia="zh-CN"/>
        </w:rPr>
        <w:t>1.1编写目的</w:t>
      </w:r>
      <w:bookmarkEnd w:id="1"/>
    </w:p>
    <w:p w:rsidR="00DD6D67" w:rsidRPr="00501855" w:rsidRDefault="009346B0" w:rsidP="0050185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 w:rsidRPr="00501855">
        <w:rPr>
          <w:rFonts w:asciiTheme="majorEastAsia" w:eastAsiaTheme="majorEastAsia" w:hAnsiTheme="majorEastAsia" w:hint="eastAsia"/>
          <w:sz w:val="24"/>
          <w:szCs w:val="24"/>
          <w:lang w:eastAsia="zh-CN"/>
        </w:rPr>
        <w:t>本报告是根据《酒店预订系统需求规格说明》对已开发的模块功能对照需求进行功能测试，旨在</w:t>
      </w:r>
      <w:r w:rsidR="002E5907">
        <w:rPr>
          <w:rFonts w:asciiTheme="majorEastAsia" w:eastAsiaTheme="majorEastAsia" w:hAnsiTheme="majorEastAsia" w:hint="eastAsia"/>
          <w:sz w:val="24"/>
          <w:szCs w:val="24"/>
          <w:lang w:eastAsia="zh-CN"/>
        </w:rPr>
        <w:t>总结测试阶段的测试以及分析测试结果、描述系统是否在业务</w:t>
      </w:r>
      <w:r w:rsidRPr="00501855">
        <w:rPr>
          <w:rFonts w:asciiTheme="majorEastAsia" w:eastAsiaTheme="majorEastAsia" w:hAnsiTheme="majorEastAsia" w:hint="eastAsia"/>
          <w:sz w:val="24"/>
          <w:szCs w:val="24"/>
          <w:lang w:eastAsia="zh-CN"/>
        </w:rPr>
        <w:t>功能上很好的符合《大作业需求》的要求。</w:t>
      </w:r>
    </w:p>
    <w:p w:rsidR="00501855" w:rsidRDefault="009346B0" w:rsidP="000E2414">
      <w:pPr>
        <w:pStyle w:val="2"/>
        <w:rPr>
          <w:rFonts w:asciiTheme="majorEastAsia" w:hAnsiTheme="majorEastAsia"/>
          <w:sz w:val="30"/>
          <w:szCs w:val="30"/>
          <w:lang w:eastAsia="zh-CN"/>
        </w:rPr>
      </w:pPr>
      <w:bookmarkStart w:id="2" w:name="_Toc471117900"/>
      <w:r>
        <w:rPr>
          <w:rFonts w:asciiTheme="majorEastAsia" w:hAnsiTheme="majorEastAsia" w:hint="eastAsia"/>
          <w:sz w:val="30"/>
          <w:szCs w:val="30"/>
          <w:lang w:eastAsia="zh-CN"/>
        </w:rPr>
        <w:t>1.2</w:t>
      </w:r>
      <w:r w:rsidR="004A4843">
        <w:rPr>
          <w:rFonts w:asciiTheme="majorEastAsia" w:hAnsiTheme="majorEastAsia" w:hint="eastAsia"/>
          <w:sz w:val="30"/>
          <w:szCs w:val="30"/>
          <w:lang w:eastAsia="zh-CN"/>
        </w:rPr>
        <w:t>测试范围</w:t>
      </w:r>
      <w:bookmarkEnd w:id="2"/>
    </w:p>
    <w:p w:rsidR="004A4843" w:rsidRPr="00501855" w:rsidRDefault="00501855" w:rsidP="00501855">
      <w:pPr>
        <w:rPr>
          <w:rFonts w:asciiTheme="majorEastAsia" w:eastAsiaTheme="majorEastAsia" w:hAnsiTheme="majorEastAsia"/>
          <w:sz w:val="30"/>
          <w:szCs w:val="30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    </w:t>
      </w:r>
      <w:r w:rsidR="004A4843">
        <w:rPr>
          <w:rFonts w:asciiTheme="majorEastAsia" w:eastAsiaTheme="majorEastAsia" w:hAnsiTheme="majorEastAsia" w:hint="eastAsia"/>
          <w:sz w:val="24"/>
          <w:szCs w:val="24"/>
          <w:lang w:eastAsia="zh-CN"/>
        </w:rPr>
        <w:t>从业务功能的角度，系统分为用户功能区、酒店功能区、网站营销人员功能区和网站管理人员功能区。测试也是根据查看这几个方面独立作用和共同作用的结果进行的。</w:t>
      </w:r>
    </w:p>
    <w:p w:rsidR="004A4843" w:rsidRDefault="004A4843" w:rsidP="000E2414">
      <w:pPr>
        <w:pStyle w:val="2"/>
        <w:rPr>
          <w:rFonts w:asciiTheme="majorEastAsia" w:hAnsiTheme="majorEastAsia"/>
          <w:sz w:val="30"/>
          <w:szCs w:val="30"/>
          <w:lang w:eastAsia="zh-CN"/>
        </w:rPr>
      </w:pPr>
      <w:bookmarkStart w:id="3" w:name="_Toc471117901"/>
      <w:r w:rsidRPr="004A4843">
        <w:rPr>
          <w:rFonts w:asciiTheme="majorEastAsia" w:hAnsiTheme="majorEastAsia" w:hint="eastAsia"/>
          <w:sz w:val="30"/>
          <w:szCs w:val="30"/>
          <w:lang w:eastAsia="zh-CN"/>
        </w:rPr>
        <w:t>1.3</w:t>
      </w:r>
      <w:r>
        <w:rPr>
          <w:rFonts w:asciiTheme="majorEastAsia" w:hAnsiTheme="majorEastAsia" w:hint="eastAsia"/>
          <w:sz w:val="30"/>
          <w:szCs w:val="30"/>
          <w:lang w:eastAsia="zh-CN"/>
        </w:rPr>
        <w:t>参考资料</w:t>
      </w:r>
      <w:bookmarkEnd w:id="3"/>
    </w:p>
    <w:p w:rsidR="004A4843" w:rsidRPr="004A4843" w:rsidRDefault="004A4843" w:rsidP="00501855">
      <w:pPr>
        <w:ind w:firstLineChars="100" w:firstLine="24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4A4843">
        <w:rPr>
          <w:rFonts w:ascii="宋体" w:eastAsia="宋体" w:hAnsi="宋体" w:cs="宋体"/>
          <w:sz w:val="24"/>
          <w:szCs w:val="24"/>
          <w:lang w:val="zh-TW" w:eastAsia="zh-TW"/>
        </w:rPr>
        <w:t>《软件工程与计算（卷二）软件开发的技术基础》</w:t>
      </w:r>
    </w:p>
    <w:p w:rsidR="004A4843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  <w:lang w:eastAsia="zh-CN"/>
        </w:rPr>
      </w:pPr>
      <w:r w:rsidRPr="007013BD">
        <w:rPr>
          <w:rFonts w:asciiTheme="majorEastAsia" w:eastAsiaTheme="majorEastAsia" w:hAnsiTheme="majorEastAsia" w:hint="eastAsia"/>
          <w:sz w:val="24"/>
          <w:szCs w:val="24"/>
          <w:lang w:eastAsia="zh-CN"/>
        </w:rPr>
        <w:t>《酒店预订系统测试用例套件》</w:t>
      </w:r>
    </w:p>
    <w:p w:rsidR="007013BD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《</w:t>
      </w:r>
      <w:r w:rsidRPr="007013BD">
        <w:rPr>
          <w:rFonts w:asciiTheme="majorEastAsia" w:eastAsiaTheme="majorEastAsia" w:hAnsiTheme="majorEastAsia" w:hint="eastAsia"/>
          <w:sz w:val="24"/>
          <w:szCs w:val="24"/>
          <w:lang w:eastAsia="zh-CN"/>
        </w:rPr>
        <w:t>酒店预订系统需求规格说明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》</w:t>
      </w:r>
    </w:p>
    <w:p w:rsidR="007013BD" w:rsidRPr="007013BD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《</w:t>
      </w:r>
      <w:r w:rsidRPr="007013BD">
        <w:rPr>
          <w:rFonts w:asciiTheme="majorEastAsia" w:eastAsiaTheme="majorEastAsia" w:hAnsiTheme="majorEastAsia" w:hint="eastAsia"/>
          <w:sz w:val="24"/>
          <w:szCs w:val="24"/>
          <w:lang w:eastAsia="zh-CN"/>
        </w:rPr>
        <w:t>酒店预订系统用例文档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》</w:t>
      </w:r>
    </w:p>
    <w:p w:rsidR="004A4843" w:rsidRPr="00501855" w:rsidRDefault="00501855" w:rsidP="000E2414">
      <w:pPr>
        <w:pStyle w:val="1"/>
        <w:rPr>
          <w:rFonts w:asciiTheme="majorEastAsia" w:hAnsiTheme="majorEastAsia"/>
          <w:b w:val="0"/>
          <w:sz w:val="36"/>
          <w:szCs w:val="36"/>
          <w:lang w:eastAsia="zh-CN"/>
        </w:rPr>
      </w:pPr>
      <w:bookmarkStart w:id="4" w:name="_Toc471117902"/>
      <w:r w:rsidRPr="00501855">
        <w:rPr>
          <w:rFonts w:asciiTheme="majorEastAsia" w:hAnsiTheme="majorEastAsia" w:hint="eastAsia"/>
          <w:sz w:val="36"/>
          <w:szCs w:val="36"/>
          <w:lang w:eastAsia="zh-CN"/>
        </w:rPr>
        <w:t>2、</w:t>
      </w:r>
      <w:r w:rsidR="004A4843" w:rsidRPr="00501855">
        <w:rPr>
          <w:rFonts w:asciiTheme="majorEastAsia" w:hAnsiTheme="majorEastAsia" w:hint="eastAsia"/>
          <w:sz w:val="36"/>
          <w:szCs w:val="36"/>
          <w:lang w:eastAsia="zh-CN"/>
        </w:rPr>
        <w:t>详细情况</w:t>
      </w:r>
      <w:bookmarkEnd w:id="4"/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  <w:lang w:eastAsia="zh-CN"/>
        </w:rPr>
      </w:pPr>
      <w:bookmarkStart w:id="5" w:name="_Toc471117903"/>
      <w:r w:rsidRPr="00501855">
        <w:rPr>
          <w:rFonts w:asciiTheme="majorEastAsia" w:hAnsiTheme="majorEastAsia" w:hint="eastAsia"/>
          <w:sz w:val="30"/>
          <w:szCs w:val="30"/>
          <w:lang w:eastAsia="zh-CN"/>
        </w:rPr>
        <w:t>2.1测试结果概述</w:t>
      </w:r>
      <w:bookmarkEnd w:id="5"/>
    </w:p>
    <w:p w:rsidR="004A4843" w:rsidRDefault="00024253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A7154D">
        <w:rPr>
          <w:rFonts w:asciiTheme="majorEastAsia" w:eastAsiaTheme="majorEastAsia" w:hAnsiTheme="majorEastAsia" w:hint="eastAsia"/>
          <w:sz w:val="24"/>
          <w:szCs w:val="24"/>
        </w:rPr>
        <w:t>测试内容包括有</w:t>
      </w:r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presentation层、bl层、data层的单元测试，presentation层与bl层组装的集成测试，bl层与data层的集成测试，以及系统测试。</w:t>
      </w:r>
    </w:p>
    <w:p w:rsidR="00A7154D" w:rsidRDefault="00A7154D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测试过程中发现了许多问题，包括有逻辑语句上的错误、接口不一致发生的错误、传递参数为空的错误、返回类型没有协商得到一致的错误、代码设计上的错误等等。在进行单元测试时，每改完一种方法都用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junit</w:t>
      </w:r>
      <w:proofErr w:type="spellEnd"/>
      <w:r w:rsidR="00935058">
        <w:rPr>
          <w:rFonts w:asciiTheme="majorEastAsia" w:eastAsiaTheme="majorEastAsia" w:hAnsiTheme="majorEastAsia" w:hint="eastAsia"/>
          <w:sz w:val="24"/>
          <w:szCs w:val="24"/>
          <w:lang w:eastAsia="zh-CN"/>
        </w:rPr>
        <w:t>测试</w:t>
      </w:r>
      <w:r w:rsidR="00254700">
        <w:rPr>
          <w:rFonts w:asciiTheme="majorEastAsia" w:eastAsiaTheme="majorEastAsia" w:hAnsiTheme="majorEastAsia" w:hint="eastAsia"/>
          <w:sz w:val="24"/>
          <w:szCs w:val="24"/>
          <w:lang w:eastAsia="zh-CN"/>
        </w:rPr>
        <w:t>或直接输出</w:t>
      </w:r>
      <w:r w:rsidR="00935058">
        <w:rPr>
          <w:rFonts w:asciiTheme="majorEastAsia" w:eastAsiaTheme="majorEastAsia" w:hAnsiTheme="majorEastAsia" w:hint="eastAsia"/>
          <w:sz w:val="24"/>
          <w:szCs w:val="24"/>
          <w:lang w:eastAsia="zh-CN"/>
        </w:rPr>
        <w:t>保证得到正确的结果。在进行</w:t>
      </w:r>
      <w:r w:rsidR="00935058"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presentation层</w:t>
      </w:r>
      <w:r w:rsidR="00935058">
        <w:rPr>
          <w:rFonts w:asciiTheme="majorEastAsia" w:eastAsiaTheme="majorEastAsia" w:hAnsiTheme="majorEastAsia" w:hint="eastAsia"/>
          <w:sz w:val="24"/>
          <w:szCs w:val="24"/>
          <w:lang w:eastAsia="zh-CN"/>
        </w:rPr>
        <w:t>对</w:t>
      </w:r>
      <w:proofErr w:type="spellStart"/>
      <w:r w:rsidR="00935058"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bl</w:t>
      </w:r>
      <w:proofErr w:type="spellEnd"/>
      <w:r w:rsidR="00935058"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层</w:t>
      </w:r>
      <w:r w:rsidR="00935058">
        <w:rPr>
          <w:rFonts w:asciiTheme="majorEastAsia" w:eastAsiaTheme="majorEastAsia" w:hAnsiTheme="majorEastAsia" w:hint="eastAsia"/>
          <w:sz w:val="24"/>
          <w:szCs w:val="24"/>
          <w:lang w:eastAsia="zh-CN"/>
        </w:rPr>
        <w:t>的集成测试时，保证界面显示和预期相符，在进行</w:t>
      </w:r>
      <w:proofErr w:type="spellStart"/>
      <w:r w:rsidR="00935058"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bl</w:t>
      </w:r>
      <w:proofErr w:type="spellEnd"/>
      <w:r w:rsidR="00935058"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层与data层的集成测试</w:t>
      </w:r>
      <w:r w:rsidR="00935058">
        <w:rPr>
          <w:rFonts w:asciiTheme="majorEastAsia" w:eastAsiaTheme="majorEastAsia" w:hAnsiTheme="majorEastAsia" w:hint="eastAsia"/>
          <w:sz w:val="24"/>
          <w:szCs w:val="24"/>
          <w:lang w:eastAsia="zh-CN"/>
        </w:rPr>
        <w:t>时，保证数据库中的信息改正和预期相符。在进行系统测试时，保证界面与数据库的显示与预期相符。</w:t>
      </w:r>
    </w:p>
    <w:p w:rsidR="00935058" w:rsidRPr="00A7154D" w:rsidRDefault="00935058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4A4843" w:rsidRDefault="004A4843" w:rsidP="000E2414">
      <w:pPr>
        <w:pStyle w:val="2"/>
        <w:rPr>
          <w:rFonts w:asciiTheme="majorEastAsia" w:hAnsiTheme="majorEastAsia"/>
          <w:sz w:val="28"/>
          <w:szCs w:val="28"/>
        </w:rPr>
      </w:pPr>
      <w:bookmarkStart w:id="6" w:name="_Toc471117904"/>
      <w:r w:rsidRPr="00501855">
        <w:rPr>
          <w:rFonts w:asciiTheme="majorEastAsia" w:hAnsiTheme="majorEastAsia" w:hint="eastAsia"/>
          <w:sz w:val="28"/>
          <w:szCs w:val="28"/>
        </w:rPr>
        <w:t>2.2详细测试结果</w:t>
      </w:r>
      <w:bookmarkEnd w:id="6"/>
    </w:p>
    <w:tbl>
      <w:tblPr>
        <w:tblStyle w:val="a5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测试用例标识符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测试用例名称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注册账号并登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lastRenderedPageBreak/>
              <w:t>陆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账号不可重复</w:t>
            </w: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lastRenderedPageBreak/>
              <w:t>登陆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TestCase2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维护个人基本信息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  <w:lang w:eastAsia="zh-CN"/>
              </w:rPr>
              <w:t>个人基本信息生日是否不应该被修改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注册会员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  <w:lang w:eastAsia="zh-CN"/>
              </w:rPr>
              <w:t>注册会员是否要付出一定代价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搜索并浏览酒店信息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TestCase5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生成订单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  <w:lang w:eastAsia="zh-CN"/>
              </w:rPr>
              <w:t>订单的预计入住时间指当天12：00-第二天12：00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TestCase6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撤销订单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TestCase7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TestCase8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评价已执行订单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TestCase9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查看信用记录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TestCase10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维护酒店基本信息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  <w:lang w:eastAsia="zh-CN"/>
              </w:rPr>
              <w:t>酒店不可修改直接修改标准间价格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客房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基本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更新可用客房信息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执行订单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TestCase15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撤销异常订单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  <w:lang w:eastAsia="zh-CN"/>
              </w:rPr>
              <w:t>需要自行判断是否可以撤销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TestCase16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制定酒店促销策略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TestCase17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制定网站促销策略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043338">
        <w:trPr>
          <w:trHeight w:val="502"/>
        </w:trPr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TestCase18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浏览异常订单执行情况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TestCase19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撤销合理异常订单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TestCase20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信用充值并维护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制定会员等级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用户基本信息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cs="Helvetic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维护酒店及其工作人员信息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TestCase24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维护网站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营销人员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</w:tbl>
    <w:p w:rsidR="004460B8" w:rsidRPr="00501855" w:rsidRDefault="004460B8" w:rsidP="00501855">
      <w:pPr>
        <w:rPr>
          <w:rFonts w:asciiTheme="majorEastAsia" w:eastAsiaTheme="majorEastAsia" w:hAnsiTheme="majorEastAsia"/>
          <w:sz w:val="28"/>
          <w:szCs w:val="28"/>
        </w:rPr>
      </w:pPr>
    </w:p>
    <w:p w:rsidR="00BE1171" w:rsidRPr="00EF0167" w:rsidRDefault="00501855" w:rsidP="000E2414">
      <w:pPr>
        <w:pStyle w:val="3"/>
        <w:rPr>
          <w:rFonts w:asciiTheme="majorEastAsia" w:hAnsiTheme="majorEastAsia"/>
        </w:rPr>
      </w:pPr>
      <w:bookmarkStart w:id="7" w:name="_Toc471117905"/>
      <w:r w:rsidRPr="00EF0167">
        <w:rPr>
          <w:rFonts w:asciiTheme="majorEastAsia" w:hAnsiTheme="majorEastAsia" w:hint="eastAsia"/>
        </w:rPr>
        <w:t>2.2.1</w:t>
      </w:r>
      <w:r w:rsidR="00BE1171" w:rsidRPr="00EF0167">
        <w:rPr>
          <w:rFonts w:asciiTheme="majorEastAsia" w:hAnsiTheme="majorEastAsia" w:hint="eastAsia"/>
        </w:rPr>
        <w:t>缺陷报告</w:t>
      </w:r>
      <w:bookmarkEnd w:id="7"/>
    </w:p>
    <w:tbl>
      <w:tblPr>
        <w:tblStyle w:val="a5"/>
        <w:tblW w:w="5296" w:type="pct"/>
        <w:jc w:val="center"/>
        <w:tblInd w:w="-130" w:type="dxa"/>
        <w:tblLayout w:type="fixed"/>
        <w:tblLook w:val="04A0"/>
      </w:tblPr>
      <w:tblGrid>
        <w:gridCol w:w="787"/>
        <w:gridCol w:w="1417"/>
        <w:gridCol w:w="850"/>
        <w:gridCol w:w="1136"/>
        <w:gridCol w:w="1275"/>
        <w:gridCol w:w="1343"/>
        <w:gridCol w:w="2219"/>
      </w:tblGrid>
      <w:tr w:rsidR="00C92240" w:rsidRPr="00C92240" w:rsidTr="00C92240">
        <w:trPr>
          <w:trHeight w:val="1189"/>
          <w:jc w:val="center"/>
        </w:trPr>
        <w:tc>
          <w:tcPr>
            <w:tcW w:w="436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缺陷ID</w:t>
            </w:r>
            <w:proofErr w:type="spellEnd"/>
          </w:p>
        </w:tc>
        <w:tc>
          <w:tcPr>
            <w:tcW w:w="785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发现日期</w:t>
            </w:r>
            <w:proofErr w:type="spellEnd"/>
          </w:p>
        </w:tc>
        <w:tc>
          <w:tcPr>
            <w:tcW w:w="471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</w:t>
            </w:r>
            <w:proofErr w:type="spellEnd"/>
          </w:p>
        </w:tc>
        <w:tc>
          <w:tcPr>
            <w:tcW w:w="629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期望结果</w:t>
            </w:r>
            <w:proofErr w:type="spellEnd"/>
          </w:p>
        </w:tc>
        <w:tc>
          <w:tcPr>
            <w:tcW w:w="706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实际结果</w:t>
            </w:r>
            <w:proofErr w:type="spellEnd"/>
          </w:p>
        </w:tc>
        <w:tc>
          <w:tcPr>
            <w:tcW w:w="744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严重性</w:t>
            </w:r>
            <w:proofErr w:type="spellEnd"/>
          </w:p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及优先级</w:t>
            </w:r>
            <w:proofErr w:type="spellEnd"/>
          </w:p>
        </w:tc>
        <w:tc>
          <w:tcPr>
            <w:tcW w:w="1230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缺陷原因及备注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数据层没能更新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20-12-24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数据层没能更新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提示账号已存在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已在另一client登录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2016-12-19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提示账号密码错误</w:t>
            </w:r>
            <w:proofErr w:type="spellEnd"/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用中文输入法打英文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得到用户列表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数据库中存在用户birthday为空，导致无法转化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没有反应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中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不知不觉就好了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2016-12-24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得到酒店列表信息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原始数据中酒店图片格式错误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2016-12-23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得到酒店列表信息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loading时间超过长</w:t>
            </w:r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没联网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2016-12-20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得到信用记录列表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2016-12-23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得到正确的酒店房间信息</w:t>
            </w:r>
          </w:p>
        </w:tc>
        <w:tc>
          <w:tcPr>
            <w:tcW w:w="706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显示为空白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数据层返回</w:t>
            </w:r>
            <w:r w:rsidR="005A5E45" w:rsidRPr="00C92240">
              <w:rPr>
                <w:rFonts w:asciiTheme="minorEastAsia" w:hAnsiTheme="minorEastAsia" w:hint="eastAsia"/>
                <w:sz w:val="24"/>
                <w:szCs w:val="24"/>
              </w:rPr>
              <w:t>逻辑错误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逻辑写反了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2016-01-01</w:t>
            </w:r>
          </w:p>
        </w:tc>
        <w:tc>
          <w:tcPr>
            <w:tcW w:w="471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得到网站营销人员信息</w:t>
            </w:r>
          </w:p>
        </w:tc>
        <w:tc>
          <w:tcPr>
            <w:tcW w:w="706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之前更新数据库表形式时，没有及时同时更新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2016-12-30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修改网站营销人员信息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更新数据库表形式时，没有在代码中所用到的地方更新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更新可用客房信息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</w:t>
            </w:r>
            <w:proofErr w:type="gramStart"/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层判断</w:t>
            </w:r>
            <w:proofErr w:type="gramEnd"/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时默认是传两天的数据，没有协商好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更新可用客房信息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没有理解定时函数</w:t>
            </w:r>
          </w:p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后改用调用时变更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订单列表刷新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界面没有刷新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订单实际入住时间更新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变化了实际离开时间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值set错地方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酒店标准间价格相应更新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逻辑没有判断并更新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搜索框不会发生变更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界面多变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电脑的问题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启动</w:t>
            </w:r>
            <w:proofErr w:type="spellEnd"/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正常启动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死循环报错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数据层中有两个方法</w:t>
            </w:r>
            <w:r w:rsidR="00EF0167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互</w:t>
            </w: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相</w:t>
            </w:r>
            <w:r w:rsidR="00EF0167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调用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得到未执行订单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得到异常订单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数据层自动更新时逻辑出错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订单撤销成功并判断信用值是否被扣除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界面提示被扣除，实际未被扣除</w:t>
            </w:r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方法为直接返回，还未完成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订单能够享受优惠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没有享受优惠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在presentation层传递数据时漏传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酒店详情界面更新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字数超过限制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酒店评分更新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VO中漏传参数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选择打折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界面显示减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不知不觉好了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初始时序号为0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序号为3</w:t>
            </w:r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数据库初始数据中存有三条记录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</w:t>
            </w:r>
            <w:r w:rsidR="002E5469" w:rsidRPr="00C92240">
              <w:rPr>
                <w:rFonts w:asciiTheme="minorEastAsia" w:hAnsiTheme="minorEastAsia" w:hint="eastAsia"/>
                <w:sz w:val="24"/>
                <w:szCs w:val="24"/>
              </w:rPr>
              <w:t>明文的姓名账号</w:t>
            </w:r>
            <w:proofErr w:type="spellEnd"/>
          </w:p>
        </w:tc>
        <w:tc>
          <w:tcPr>
            <w:tcW w:w="706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乱码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数据层传输时传递了未经解密后的数据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网站营销人员登陆成功</w:t>
            </w:r>
          </w:p>
        </w:tc>
        <w:tc>
          <w:tcPr>
            <w:tcW w:w="706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数据层传递了未经解密后的数据</w:t>
            </w:r>
            <w:proofErr w:type="spellStart"/>
            <w:r w:rsidR="002E5469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checkPassword</w:t>
            </w:r>
            <w:proofErr w:type="spellEnd"/>
          </w:p>
        </w:tc>
      </w:tr>
    </w:tbl>
    <w:p w:rsidR="00BE1171" w:rsidRDefault="00BE1171" w:rsidP="00EF0167">
      <w:pPr>
        <w:pStyle w:val="a4"/>
        <w:ind w:firstLine="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:rsidR="004A4843" w:rsidRDefault="00530C5A" w:rsidP="000E2414">
      <w:pPr>
        <w:pStyle w:val="3"/>
        <w:rPr>
          <w:rFonts w:asciiTheme="majorEastAsia" w:hAnsiTheme="majorEastAsia"/>
        </w:rPr>
      </w:pPr>
      <w:bookmarkStart w:id="8" w:name="_Toc471117906"/>
      <w:r>
        <w:rPr>
          <w:rFonts w:asciiTheme="majorEastAsia" w:hAnsiTheme="majorEastAsia" w:hint="eastAsia"/>
        </w:rPr>
        <w:t>2.2.</w:t>
      </w:r>
      <w:r>
        <w:rPr>
          <w:rFonts w:asciiTheme="majorEastAsia" w:hAnsiTheme="majorEastAsia" w:hint="eastAsia"/>
          <w:lang w:eastAsia="zh-CN"/>
        </w:rPr>
        <w:t>2</w:t>
      </w:r>
      <w:r>
        <w:rPr>
          <w:rFonts w:asciiTheme="majorEastAsia" w:hAnsiTheme="majorEastAsia" w:hint="eastAsia"/>
        </w:rPr>
        <w:t>测试方法</w:t>
      </w:r>
      <w:bookmarkEnd w:id="8"/>
    </w:p>
    <w:p w:rsidR="00530C5A" w:rsidRPr="00EF0167" w:rsidRDefault="00530C5A" w:rsidP="00530C5A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选择了黑盒测试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与白盒测试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相结合的测试模式,使用了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junit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 test</w:t>
      </w:r>
      <w:r w:rsidR="00D53A33">
        <w:rPr>
          <w:rFonts w:asciiTheme="majorEastAsia" w:eastAsiaTheme="majorEastAsia" w:hAnsiTheme="majorEastAsia" w:hint="eastAsia"/>
          <w:sz w:val="24"/>
          <w:szCs w:val="24"/>
          <w:lang w:eastAsia="zh-CN"/>
        </w:rPr>
        <w:t>方法和直接查看显示结果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的方法。</w:t>
      </w:r>
    </w:p>
    <w:p w:rsidR="00EF0167" w:rsidRPr="00EF0167" w:rsidRDefault="00EF0167" w:rsidP="00501855">
      <w:pPr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BE1171" w:rsidRDefault="00530C5A" w:rsidP="000E2414">
      <w:pPr>
        <w:pStyle w:val="3"/>
        <w:rPr>
          <w:rFonts w:asciiTheme="majorEastAsia" w:hAnsiTheme="majorEastAsia"/>
        </w:rPr>
      </w:pPr>
      <w:bookmarkStart w:id="9" w:name="_Toc471117907"/>
      <w:r>
        <w:rPr>
          <w:rFonts w:asciiTheme="majorEastAsia" w:hAnsiTheme="majorEastAsia" w:hint="eastAsia"/>
        </w:rPr>
        <w:t>2.2.</w:t>
      </w:r>
      <w:r w:rsidR="001A5C32">
        <w:rPr>
          <w:rFonts w:asciiTheme="majorEastAsia" w:hAnsiTheme="majorEastAsia" w:hint="eastAsia"/>
          <w:lang w:eastAsia="zh-CN"/>
        </w:rPr>
        <w:t>3</w:t>
      </w:r>
      <w:r>
        <w:rPr>
          <w:rFonts w:asciiTheme="majorEastAsia" w:hAnsiTheme="majorEastAsia" w:hint="eastAsia"/>
        </w:rPr>
        <w:t>测试执行情况与记录</w:t>
      </w:r>
      <w:bookmarkEnd w:id="9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执行时间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测试范围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测试结果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测试记录</w:t>
            </w:r>
          </w:p>
        </w:tc>
      </w:tr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2016-11-21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rder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出现一些错误，其余正常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  <w:t>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rder得到数据直接从别的包拿，但逻辑层还没有完善</w:t>
            </w:r>
          </w:p>
        </w:tc>
      </w:tr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2016-11-27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测试能够通过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要尽快完善接口信息</w:t>
            </w:r>
          </w:p>
        </w:tc>
      </w:tr>
      <w:tr w:rsidR="007C55B5" w:rsidTr="009B4982"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数据层</w:t>
            </w:r>
          </w:p>
        </w:tc>
        <w:tc>
          <w:tcPr>
            <w:tcW w:w="2131" w:type="dxa"/>
          </w:tcPr>
          <w:p w:rsidR="007C55B5" w:rsidRDefault="007C55B5" w:rsidP="000E2414">
            <w:pP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数据层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junit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测试通过</w:t>
            </w:r>
          </w:p>
        </w:tc>
        <w:tc>
          <w:tcPr>
            <w:tcW w:w="2131" w:type="dxa"/>
          </w:tcPr>
          <w:p w:rsidR="007C55B5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</w:tc>
      </w:tr>
      <w:tr w:rsidR="007C55B5" w:rsidTr="009B4982"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05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界面层</w:t>
            </w:r>
          </w:p>
        </w:tc>
        <w:tc>
          <w:tcPr>
            <w:tcW w:w="2131" w:type="dxa"/>
          </w:tcPr>
          <w:p w:rsidR="009B4982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逐个界面显示数据完成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</w:tc>
      </w:tr>
      <w:tr w:rsidR="007C55B5" w:rsidTr="009B4982"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</w:t>
            </w:r>
          </w:p>
        </w:tc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界面层到逻辑层</w:t>
            </w:r>
          </w:p>
        </w:tc>
        <w:tc>
          <w:tcPr>
            <w:tcW w:w="2131" w:type="dxa"/>
          </w:tcPr>
          <w:p w:rsidR="009B4982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逐个测试方法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C55B5" w:rsidTr="009B4982">
        <w:tc>
          <w:tcPr>
            <w:tcW w:w="2130" w:type="dxa"/>
          </w:tcPr>
          <w:p w:rsidR="007C55B5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2016-12-20</w:t>
            </w:r>
          </w:p>
        </w:tc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逻辑层到数据层</w:t>
            </w:r>
          </w:p>
        </w:tc>
        <w:tc>
          <w:tcPr>
            <w:tcW w:w="2131" w:type="dxa"/>
          </w:tcPr>
          <w:p w:rsidR="007C55B5" w:rsidRDefault="001A5C32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逐个进行测试</w:t>
            </w:r>
          </w:p>
        </w:tc>
        <w:tc>
          <w:tcPr>
            <w:tcW w:w="2131" w:type="dxa"/>
          </w:tcPr>
          <w:p w:rsidR="007C55B5" w:rsidRDefault="007C55B5" w:rsidP="0050185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9B4982" w:rsidRDefault="009B4982" w:rsidP="00501855">
      <w:pPr>
        <w:rPr>
          <w:rFonts w:asciiTheme="majorEastAsia" w:eastAsiaTheme="majorEastAsia" w:hAnsiTheme="majorEastAsia"/>
          <w:sz w:val="24"/>
          <w:szCs w:val="24"/>
        </w:rPr>
      </w:pPr>
    </w:p>
    <w:p w:rsidR="009B4982" w:rsidRDefault="00530C5A" w:rsidP="001A5C3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</w:p>
    <w:p w:rsidR="002E5469" w:rsidRPr="00530C5A" w:rsidRDefault="002E5469" w:rsidP="00501855">
      <w:pPr>
        <w:rPr>
          <w:rFonts w:asciiTheme="majorEastAsia" w:eastAsiaTheme="majorEastAsia" w:hAnsiTheme="majorEastAsia"/>
          <w:sz w:val="24"/>
          <w:szCs w:val="24"/>
        </w:rPr>
      </w:pPr>
    </w:p>
    <w:p w:rsidR="00BE1171" w:rsidRPr="00EF0167" w:rsidRDefault="00501855" w:rsidP="000E2414">
      <w:pPr>
        <w:pStyle w:val="3"/>
        <w:rPr>
          <w:rFonts w:asciiTheme="majorEastAsia" w:hAnsiTheme="majorEastAsia"/>
        </w:rPr>
      </w:pPr>
      <w:bookmarkStart w:id="10" w:name="_Toc471117908"/>
      <w:r w:rsidRPr="00EF0167">
        <w:rPr>
          <w:rFonts w:asciiTheme="majorEastAsia" w:hAnsiTheme="majorEastAsia" w:hint="eastAsia"/>
        </w:rPr>
        <w:t>2.2.4</w:t>
      </w:r>
      <w:r w:rsidR="00BE1171" w:rsidRPr="00EF0167">
        <w:rPr>
          <w:rFonts w:asciiTheme="majorEastAsia" w:hAnsiTheme="majorEastAsia" w:hint="eastAsia"/>
        </w:rPr>
        <w:t>总结度量数据</w:t>
      </w:r>
      <w:bookmarkEnd w:id="10"/>
    </w:p>
    <w:tbl>
      <w:tblPr>
        <w:tblStyle w:val="a5"/>
        <w:tblW w:w="8177" w:type="dxa"/>
        <w:tblLook w:val="04A0"/>
      </w:tblPr>
      <w:tblGrid>
        <w:gridCol w:w="1950"/>
        <w:gridCol w:w="1950"/>
        <w:gridCol w:w="1951"/>
        <w:gridCol w:w="2326"/>
      </w:tblGrid>
      <w:tr w:rsidR="00935058" w:rsidTr="00EF0167"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用例数量</w:t>
            </w:r>
          </w:p>
        </w:tc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场景数量</w:t>
            </w:r>
          </w:p>
        </w:tc>
        <w:tc>
          <w:tcPr>
            <w:tcW w:w="1951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="宋体" w:eastAsia="宋体" w:hAnsi="宋体" w:cs="宋体"/>
                <w:sz w:val="24"/>
                <w:szCs w:val="24"/>
                <w:lang w:val="zh-CN"/>
              </w:rPr>
              <w:t>功能需求数量</w:t>
            </w:r>
          </w:p>
        </w:tc>
        <w:tc>
          <w:tcPr>
            <w:tcW w:w="2326" w:type="dxa"/>
          </w:tcPr>
          <w:p w:rsidR="00935058" w:rsidRPr="00935058" w:rsidRDefault="00935058" w:rsidP="00935058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非</w:t>
            </w:r>
            <w:r w:rsidRPr="00935058">
              <w:rPr>
                <w:rFonts w:ascii="宋体" w:eastAsia="宋体" w:hAnsi="宋体" w:cs="宋体"/>
                <w:sz w:val="24"/>
                <w:szCs w:val="24"/>
                <w:lang w:val="zh-CN"/>
              </w:rPr>
              <w:t>功能需求数量</w:t>
            </w:r>
          </w:p>
        </w:tc>
      </w:tr>
      <w:tr w:rsidR="00935058" w:rsidTr="00EF0167"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55</w:t>
            </w:r>
          </w:p>
        </w:tc>
        <w:tc>
          <w:tcPr>
            <w:tcW w:w="1951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21</w:t>
            </w:r>
          </w:p>
        </w:tc>
        <w:tc>
          <w:tcPr>
            <w:tcW w:w="2326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</w:tc>
      </w:tr>
    </w:tbl>
    <w:p w:rsidR="00BE1171" w:rsidRDefault="00BE1171" w:rsidP="004A4843">
      <w:pPr>
        <w:pStyle w:val="a4"/>
        <w:ind w:firstLine="0"/>
        <w:rPr>
          <w:rFonts w:asciiTheme="majorEastAsia" w:eastAsiaTheme="majorEastAsia" w:hAnsiTheme="majorEastAsia"/>
          <w:sz w:val="30"/>
          <w:szCs w:val="30"/>
        </w:rPr>
      </w:pPr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11" w:name="_Toc471117909"/>
      <w:r w:rsidRPr="00501855">
        <w:rPr>
          <w:rFonts w:asciiTheme="majorEastAsia" w:hAnsiTheme="majorEastAsia" w:hint="eastAsia"/>
          <w:sz w:val="30"/>
          <w:szCs w:val="30"/>
        </w:rPr>
        <w:t>2.3决策理由</w:t>
      </w:r>
      <w:bookmarkEnd w:id="11"/>
    </w:p>
    <w:p w:rsidR="004A4843" w:rsidRPr="002E5469" w:rsidRDefault="002E5469" w:rsidP="002E5469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 w:rsidRPr="002E5469">
        <w:rPr>
          <w:rFonts w:asciiTheme="majorEastAsia" w:eastAsiaTheme="majorEastAsia" w:hAnsiTheme="majorEastAsia" w:hint="eastAsia"/>
          <w:sz w:val="24"/>
          <w:szCs w:val="24"/>
          <w:lang w:eastAsia="zh-CN"/>
        </w:rPr>
        <w:t>对于各层的单元测试，以</w:t>
      </w:r>
      <w:proofErr w:type="spellStart"/>
      <w:r w:rsidRPr="002E5469">
        <w:rPr>
          <w:rFonts w:asciiTheme="majorEastAsia" w:eastAsiaTheme="majorEastAsia" w:hAnsiTheme="majorEastAsia" w:hint="eastAsia"/>
          <w:sz w:val="24"/>
          <w:szCs w:val="24"/>
          <w:lang w:eastAsia="zh-CN"/>
        </w:rPr>
        <w:t>junit</w:t>
      </w:r>
      <w:proofErr w:type="spellEnd"/>
      <w:r w:rsidRPr="002E5469"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 test全部通过或界面显示符合期待为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准；</w:t>
      </w:r>
      <w:r w:rsidRPr="002E5469">
        <w:rPr>
          <w:rFonts w:asciiTheme="majorEastAsia" w:eastAsiaTheme="majorEastAsia" w:hAnsiTheme="majorEastAsia" w:hint="eastAsia"/>
          <w:sz w:val="24"/>
          <w:szCs w:val="24"/>
          <w:lang w:eastAsia="zh-CN"/>
        </w:rPr>
        <w:t>对于</w:t>
      </w:r>
      <w:r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presentation层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对</w:t>
      </w:r>
      <w:proofErr w:type="spellStart"/>
      <w:r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bl</w:t>
      </w:r>
      <w:proofErr w:type="spellEnd"/>
      <w:r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层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的集成测试时，以界面显示和预期相符为准；对于</w:t>
      </w:r>
      <w:proofErr w:type="spellStart"/>
      <w:r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bl</w:t>
      </w:r>
      <w:proofErr w:type="spellEnd"/>
      <w:r w:rsidRPr="00A7154D">
        <w:rPr>
          <w:rFonts w:asciiTheme="majorEastAsia" w:eastAsiaTheme="majorEastAsia" w:hAnsiTheme="majorEastAsia" w:hint="eastAsia"/>
          <w:sz w:val="24"/>
          <w:szCs w:val="24"/>
          <w:lang w:eastAsia="zh-CN"/>
        </w:rPr>
        <w:t>层与data层的集成测试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时，以数据库中的信息改正和预期相符为准；在进行系统测试时，以界面与数据库的显示与预期相符为准。</w:t>
      </w:r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  <w:lang w:eastAsia="zh-CN"/>
        </w:rPr>
      </w:pPr>
      <w:bookmarkStart w:id="12" w:name="_Toc471117910"/>
      <w:r w:rsidRPr="00501855">
        <w:rPr>
          <w:rFonts w:asciiTheme="majorEastAsia" w:hAnsiTheme="majorEastAsia" w:hint="eastAsia"/>
          <w:sz w:val="30"/>
          <w:szCs w:val="30"/>
          <w:lang w:eastAsia="zh-CN"/>
        </w:rPr>
        <w:t>2.4总结和建议</w:t>
      </w:r>
      <w:bookmarkEnd w:id="12"/>
    </w:p>
    <w:p w:rsidR="00A661B9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1、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首先</w:t>
      </w:r>
      <w:r w:rsidR="00A661B9">
        <w:rPr>
          <w:rFonts w:asciiTheme="majorEastAsia" w:eastAsiaTheme="majorEastAsia" w:hAnsiTheme="majorEastAsia" w:hint="eastAsia"/>
          <w:sz w:val="24"/>
          <w:szCs w:val="24"/>
          <w:lang w:eastAsia="zh-CN"/>
        </w:rPr>
        <w:t>要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先学习好测试的方法，找到合适的测试的工具。</w:t>
      </w:r>
    </w:p>
    <w:p w:rsidR="00A661B9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2、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写完一个</w:t>
      </w:r>
      <w:proofErr w:type="gramStart"/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类就要写相应</w:t>
      </w:r>
      <w:proofErr w:type="gramEnd"/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的测试，</w:t>
      </w:r>
      <w:r w:rsidR="005A5E45" w:rsidRP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测试要抓紧做，在同步前要确保自己负责的部分是正确的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。</w:t>
      </w:r>
    </w:p>
    <w:p w:rsidR="004A4843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3、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之前写的测试不要轻易</w:t>
      </w:r>
      <w:proofErr w:type="gramStart"/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删</w:t>
      </w:r>
      <w:proofErr w:type="gramEnd"/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，测试</w:t>
      </w:r>
      <w:r w:rsidR="00A661B9">
        <w:rPr>
          <w:rFonts w:asciiTheme="majorEastAsia" w:eastAsiaTheme="majorEastAsia" w:hAnsiTheme="majorEastAsia" w:hint="eastAsia"/>
          <w:sz w:val="24"/>
          <w:szCs w:val="24"/>
          <w:lang w:eastAsia="zh-CN"/>
        </w:rPr>
        <w:t>代码</w:t>
      </w:r>
      <w:r w:rsidR="005A5E45">
        <w:rPr>
          <w:rFonts w:asciiTheme="majorEastAsia" w:eastAsiaTheme="majorEastAsia" w:hAnsiTheme="majorEastAsia" w:hint="eastAsia"/>
          <w:sz w:val="24"/>
          <w:szCs w:val="24"/>
          <w:lang w:eastAsia="zh-CN"/>
        </w:rPr>
        <w:t>应该分到额外的test包中。</w:t>
      </w:r>
    </w:p>
    <w:p w:rsidR="003420DC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4、测试之前要尽快确定好接口，因为server与client接口需要一一对应，所以测试前要查看接口名称、参数、返回类型，还要查看PO中的内容是否一一对应。</w:t>
      </w:r>
    </w:p>
    <w:p w:rsidR="00A67010" w:rsidRPr="005A5E45" w:rsidRDefault="00A67010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5、各层之间的集成测试应该在有能力完成的时候尽快完成，以免在需要做系统功能测试时出现问题。</w:t>
      </w:r>
    </w:p>
    <w:p w:rsidR="004A4843" w:rsidRPr="00501855" w:rsidRDefault="004A4843" w:rsidP="00254700">
      <w:pPr>
        <w:rPr>
          <w:rFonts w:asciiTheme="majorEastAsia" w:eastAsiaTheme="majorEastAsia" w:hAnsiTheme="majorEastAsia"/>
          <w:b/>
          <w:sz w:val="36"/>
          <w:szCs w:val="36"/>
          <w:lang w:eastAsia="zh-CN"/>
        </w:rPr>
      </w:pPr>
    </w:p>
    <w:sectPr w:rsidR="004A4843" w:rsidRPr="00501855" w:rsidSect="0048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7B7A"/>
    <w:multiLevelType w:val="hybridMultilevel"/>
    <w:tmpl w:val="40AC7C48"/>
    <w:lvl w:ilvl="0" w:tplc="C16E23E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C1901"/>
    <w:multiLevelType w:val="hybridMultilevel"/>
    <w:tmpl w:val="D946CC30"/>
    <w:lvl w:ilvl="0" w:tplc="4A168E3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D67"/>
    <w:rsid w:val="00024253"/>
    <w:rsid w:val="00043338"/>
    <w:rsid w:val="000E2414"/>
    <w:rsid w:val="0015160A"/>
    <w:rsid w:val="001657C7"/>
    <w:rsid w:val="001A5C32"/>
    <w:rsid w:val="00254700"/>
    <w:rsid w:val="002E5469"/>
    <w:rsid w:val="002E5907"/>
    <w:rsid w:val="003420DC"/>
    <w:rsid w:val="004460B8"/>
    <w:rsid w:val="00464351"/>
    <w:rsid w:val="004830B4"/>
    <w:rsid w:val="004A4843"/>
    <w:rsid w:val="004F480D"/>
    <w:rsid w:val="00501855"/>
    <w:rsid w:val="00530C5A"/>
    <w:rsid w:val="00577F08"/>
    <w:rsid w:val="005A5E45"/>
    <w:rsid w:val="005C5DC7"/>
    <w:rsid w:val="006E2C19"/>
    <w:rsid w:val="007013BD"/>
    <w:rsid w:val="007C55B5"/>
    <w:rsid w:val="009346B0"/>
    <w:rsid w:val="00935058"/>
    <w:rsid w:val="009B4982"/>
    <w:rsid w:val="00A661B9"/>
    <w:rsid w:val="00A67010"/>
    <w:rsid w:val="00A7154D"/>
    <w:rsid w:val="00AB3CE8"/>
    <w:rsid w:val="00BE1171"/>
    <w:rsid w:val="00C373A6"/>
    <w:rsid w:val="00C92240"/>
    <w:rsid w:val="00D53A33"/>
    <w:rsid w:val="00DD6D67"/>
    <w:rsid w:val="00ED26DA"/>
    <w:rsid w:val="00EF0167"/>
    <w:rsid w:val="00F1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14"/>
  </w:style>
  <w:style w:type="paragraph" w:styleId="1">
    <w:name w:val="heading 1"/>
    <w:basedOn w:val="a"/>
    <w:next w:val="a"/>
    <w:link w:val="1Char"/>
    <w:uiPriority w:val="9"/>
    <w:qFormat/>
    <w:rsid w:val="000E241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241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41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241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24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4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4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4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4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 A"/>
    <w:rsid w:val="00DD6D67"/>
    <w:rPr>
      <w:lang w:val="zh-TW" w:eastAsia="zh-TW"/>
    </w:rPr>
  </w:style>
  <w:style w:type="paragraph" w:styleId="a4">
    <w:name w:val="List Paragraph"/>
    <w:basedOn w:val="a"/>
    <w:uiPriority w:val="34"/>
    <w:qFormat/>
    <w:rsid w:val="000E2414"/>
    <w:pPr>
      <w:ind w:left="720"/>
      <w:contextualSpacing/>
    </w:pPr>
  </w:style>
  <w:style w:type="table" w:customStyle="1" w:styleId="TableNormal">
    <w:name w:val="Table Normal"/>
    <w:rsid w:val="00DD6D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59"/>
    <w:rsid w:val="00BE1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"/>
    <w:rsid w:val="004460B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A">
    <w:name w:val="表格样式 2 A"/>
    <w:rsid w:val="00A7154D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0"/>
      <w:szCs w:val="20"/>
      <w:u w:color="000000"/>
      <w:bdr w:val="nil"/>
      <w:lang w:val="zh-TW" w:eastAsia="zh-TW"/>
    </w:rPr>
  </w:style>
  <w:style w:type="paragraph" w:styleId="a7">
    <w:name w:val="Date"/>
    <w:basedOn w:val="a"/>
    <w:next w:val="a"/>
    <w:link w:val="Char"/>
    <w:uiPriority w:val="99"/>
    <w:semiHidden/>
    <w:unhideWhenUsed/>
    <w:rsid w:val="009B4982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9B4982"/>
    <w:rPr>
      <w:rFonts w:ascii="等线" w:eastAsia="等线" w:hAnsi="等线" w:cs="等线"/>
      <w:color w:val="000000"/>
      <w:szCs w:val="21"/>
      <w:u w:color="000000"/>
      <w:bdr w:val="nil"/>
    </w:rPr>
  </w:style>
  <w:style w:type="character" w:customStyle="1" w:styleId="1Char">
    <w:name w:val="标题 1 Char"/>
    <w:basedOn w:val="a0"/>
    <w:link w:val="1"/>
    <w:uiPriority w:val="9"/>
    <w:rsid w:val="000E24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E241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E2414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0E2414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unhideWhenUsed/>
    <w:rsid w:val="000E2414"/>
    <w:pPr>
      <w:spacing w:after="100" w:line="276" w:lineRule="auto"/>
      <w:ind w:left="440"/>
    </w:pPr>
  </w:style>
  <w:style w:type="paragraph" w:styleId="a8">
    <w:name w:val="Balloon Text"/>
    <w:basedOn w:val="a"/>
    <w:link w:val="Char0"/>
    <w:uiPriority w:val="99"/>
    <w:semiHidden/>
    <w:unhideWhenUsed/>
    <w:rsid w:val="000E2414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E2414"/>
    <w:rPr>
      <w:rFonts w:ascii="等线" w:eastAsia="等线" w:hAnsi="等线" w:cs="等线"/>
      <w:color w:val="000000"/>
      <w:sz w:val="18"/>
      <w:szCs w:val="1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0E24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E241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E241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E24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0E241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0E241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E241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E241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E2414"/>
    <w:rPr>
      <w:b/>
      <w:bCs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0E241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a"/>
    <w:uiPriority w:val="10"/>
    <w:rsid w:val="000E241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Subtitle"/>
    <w:basedOn w:val="a"/>
    <w:next w:val="a"/>
    <w:link w:val="Char2"/>
    <w:uiPriority w:val="11"/>
    <w:qFormat/>
    <w:rsid w:val="000E24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b"/>
    <w:uiPriority w:val="11"/>
    <w:rsid w:val="000E2414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0E2414"/>
    <w:rPr>
      <w:b/>
      <w:bCs/>
      <w:spacing w:val="0"/>
    </w:rPr>
  </w:style>
  <w:style w:type="character" w:styleId="ad">
    <w:name w:val="Emphasis"/>
    <w:uiPriority w:val="20"/>
    <w:qFormat/>
    <w:rsid w:val="000E2414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3"/>
    <w:uiPriority w:val="1"/>
    <w:qFormat/>
    <w:rsid w:val="000E2414"/>
    <w:pPr>
      <w:ind w:firstLine="0"/>
    </w:pPr>
  </w:style>
  <w:style w:type="character" w:customStyle="1" w:styleId="Char3">
    <w:name w:val="无间隔 Char"/>
    <w:basedOn w:val="a0"/>
    <w:link w:val="ae"/>
    <w:uiPriority w:val="1"/>
    <w:rsid w:val="000E2414"/>
  </w:style>
  <w:style w:type="paragraph" w:styleId="af">
    <w:name w:val="Quote"/>
    <w:basedOn w:val="a"/>
    <w:next w:val="a"/>
    <w:link w:val="Char4"/>
    <w:uiPriority w:val="29"/>
    <w:qFormat/>
    <w:rsid w:val="000E24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f"/>
    <w:uiPriority w:val="29"/>
    <w:rsid w:val="000E24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5"/>
    <w:uiPriority w:val="30"/>
    <w:qFormat/>
    <w:rsid w:val="000E241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0"/>
    <w:uiPriority w:val="30"/>
    <w:rsid w:val="000E24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0E2414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0E2414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0E2414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0E2414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0E2414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af6">
    <w:name w:val="Hyperlink"/>
    <w:basedOn w:val="a0"/>
    <w:uiPriority w:val="99"/>
    <w:unhideWhenUsed/>
    <w:rsid w:val="000E2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CBB44-111B-4F24-BB70-CBFE339F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sky-PC</dc:creator>
  <cp:keywords/>
  <dc:description/>
  <cp:lastModifiedBy>sky-PC</cp:lastModifiedBy>
  <cp:revision>13</cp:revision>
  <dcterms:created xsi:type="dcterms:W3CDTF">2017-01-01T05:24:00Z</dcterms:created>
  <dcterms:modified xsi:type="dcterms:W3CDTF">2017-01-02T04:08:00Z</dcterms:modified>
</cp:coreProperties>
</file>