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B2F8" w14:textId="77777777" w:rsidR="008D7EFA" w:rsidRDefault="008D7EFA" w:rsidP="008D7EFA">
      <w:pPr>
        <w:pStyle w:val="Heading1"/>
        <w:spacing w:before="0"/>
        <w:rPr>
          <w:rFonts w:eastAsia="Times New Roman"/>
          <w:b/>
          <w:bCs/>
          <w:color w:val="000000" w:themeColor="text1"/>
          <w:sz w:val="48"/>
          <w:szCs w:val="48"/>
          <w:lang w:eastAsia="en-GB"/>
        </w:rPr>
      </w:pPr>
      <w:r w:rsidRPr="001F6C65">
        <w:rPr>
          <w:rFonts w:eastAsia="Times New Roman"/>
          <w:b/>
          <w:bCs/>
          <w:color w:val="000000" w:themeColor="text1"/>
          <w:sz w:val="48"/>
          <w:szCs w:val="48"/>
          <w:lang w:eastAsia="en-GB"/>
        </w:rPr>
        <w:t>Accessibility statement for [</w:t>
      </w:r>
      <w:r w:rsidRPr="001F6C65">
        <w:rPr>
          <w:rFonts w:eastAsia="Times New Roman"/>
          <w:b/>
          <w:bCs/>
          <w:color w:val="000000" w:themeColor="text1"/>
          <w:sz w:val="48"/>
          <w:szCs w:val="48"/>
          <w:highlight w:val="yellow"/>
          <w:lang w:eastAsia="en-GB"/>
        </w:rPr>
        <w:t>website name]</w:t>
      </w:r>
    </w:p>
    <w:p w14:paraId="0CE5AADD" w14:textId="77777777" w:rsidR="008D7EFA" w:rsidRPr="00BF120A" w:rsidRDefault="008D7EFA" w:rsidP="008D7EFA">
      <w:pPr>
        <w:rPr>
          <w:lang w:eastAsia="en-GB"/>
        </w:rPr>
      </w:pPr>
    </w:p>
    <w:p w14:paraId="61D8A0CC"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throughout this document are note sections and placeholder text denoted inside square brackets [] and marked ‘Note’. There are also additional comments which provide further guidance.</w:t>
      </w:r>
    </w:p>
    <w:p w14:paraId="4E9D9B02"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0F5080F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S</w:t>
      </w:r>
      <w:r w:rsidRPr="00A35B78">
        <w:rPr>
          <w:rFonts w:ascii="Times New Roman" w:eastAsia="Times New Roman" w:hAnsi="Times New Roman" w:cs="Times New Roman"/>
          <w:color w:val="0B0C0C"/>
          <w:lang w:eastAsia="en-GB"/>
        </w:rPr>
        <w:t>tart with a brief explanation of which websites or mobile apps the statement covers.</w:t>
      </w:r>
    </w:p>
    <w:p w14:paraId="1E6FF9B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You can have a single accessibility statement that covers multiple domains, or a separate statement for each domain or subdomain. </w:t>
      </w:r>
      <w:proofErr w:type="gramStart"/>
      <w:r w:rsidRPr="00A35B78">
        <w:rPr>
          <w:rFonts w:ascii="Times New Roman" w:eastAsia="Times New Roman" w:hAnsi="Times New Roman" w:cs="Times New Roman"/>
          <w:color w:val="0B0C0C"/>
          <w:lang w:eastAsia="en-GB"/>
        </w:rPr>
        <w:t>As long as</w:t>
      </w:r>
      <w:proofErr w:type="gramEnd"/>
      <w:r w:rsidRPr="00A35B78">
        <w:rPr>
          <w:rFonts w:ascii="Times New Roman" w:eastAsia="Times New Roman" w:hAnsi="Times New Roman" w:cs="Times New Roman"/>
          <w:color w:val="0B0C0C"/>
          <w:lang w:eastAsia="en-GB"/>
        </w:rPr>
        <w:t xml:space="preserve"> the user can access relevant accessibility information easily from any page on your website.]</w:t>
      </w:r>
    </w:p>
    <w:p w14:paraId="48CAC81A" w14:textId="77777777" w:rsidR="008D7EFA" w:rsidRDefault="008D7EFA" w:rsidP="008D7EFA">
      <w:pPr>
        <w:shd w:val="clear" w:color="auto" w:fill="FFFFFF"/>
        <w:rPr>
          <w:rFonts w:ascii="Arial" w:eastAsia="Times New Roman" w:hAnsi="Arial" w:cs="Arial"/>
          <w:color w:val="0B0C0C"/>
          <w:lang w:eastAsia="en-GB"/>
        </w:rPr>
      </w:pPr>
    </w:p>
    <w:p w14:paraId="266B6E41" w14:textId="77777777" w:rsidR="008D7EFA" w:rsidRDefault="008D7EFA" w:rsidP="008D7EFA">
      <w:pPr>
        <w:shd w:val="clear" w:color="auto" w:fill="FFFFFF"/>
        <w:rPr>
          <w:rFonts w:ascii="Arial" w:eastAsia="Times New Roman" w:hAnsi="Arial" w:cs="Arial"/>
          <w:color w:val="0B0C0C"/>
          <w:lang w:eastAsia="en-GB"/>
        </w:rPr>
      </w:pPr>
      <w:commentRangeStart w:id="0"/>
      <w:r w:rsidRPr="00F33B81">
        <w:rPr>
          <w:rFonts w:ascii="Arial" w:eastAsia="Times New Roman" w:hAnsi="Arial" w:cs="Arial"/>
          <w:color w:val="0B0C0C"/>
          <w:lang w:eastAsia="en-GB"/>
        </w:rPr>
        <w:t>This accessibility statement applies to [</w:t>
      </w:r>
      <w:r w:rsidRPr="00F33B81">
        <w:rPr>
          <w:rFonts w:ascii="Arial" w:eastAsia="Times New Roman" w:hAnsi="Arial" w:cs="Arial"/>
          <w:color w:val="0B0C0C"/>
          <w:highlight w:val="yellow"/>
          <w:lang w:eastAsia="en-GB"/>
        </w:rPr>
        <w:t>scope of statement, e.g. website or domain to which the statement applies</w:t>
      </w:r>
      <w:r w:rsidRPr="00F33B81">
        <w:rPr>
          <w:rFonts w:ascii="Arial" w:eastAsia="Times New Roman" w:hAnsi="Arial" w:cs="Arial"/>
          <w:color w:val="0B0C0C"/>
          <w:lang w:eastAsia="en-GB"/>
        </w:rPr>
        <w:t>].</w:t>
      </w:r>
      <w:commentRangeEnd w:id="0"/>
      <w:r>
        <w:rPr>
          <w:rStyle w:val="CommentReference"/>
        </w:rPr>
        <w:commentReference w:id="0"/>
      </w:r>
    </w:p>
    <w:p w14:paraId="0271812B" w14:textId="77777777" w:rsidR="008D7EFA" w:rsidRPr="00F33B81" w:rsidRDefault="008D7EFA" w:rsidP="008D7EFA">
      <w:pPr>
        <w:shd w:val="clear" w:color="auto" w:fill="FFFFFF"/>
        <w:rPr>
          <w:rFonts w:ascii="Arial" w:eastAsia="Times New Roman" w:hAnsi="Arial" w:cs="Arial"/>
          <w:color w:val="0B0C0C"/>
          <w:lang w:eastAsia="en-GB"/>
        </w:rPr>
      </w:pPr>
    </w:p>
    <w:p w14:paraId="5775020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use the section below to make a brief, general statement about what the website allows disabled users to do. </w:t>
      </w:r>
      <w:r w:rsidRPr="002C43E7">
        <w:rPr>
          <w:rFonts w:ascii="Times New Roman" w:eastAsia="Times New Roman" w:hAnsi="Times New Roman" w:cs="Times New Roman"/>
          <w:color w:val="0B0C0C"/>
          <w:lang w:eastAsia="en-GB"/>
        </w:rPr>
        <w:t xml:space="preserve">If </w:t>
      </w:r>
      <w:r>
        <w:rPr>
          <w:rFonts w:ascii="Times New Roman" w:eastAsia="Times New Roman" w:hAnsi="Times New Roman" w:cs="Times New Roman"/>
          <w:color w:val="0B0C0C"/>
          <w:lang w:eastAsia="en-GB"/>
        </w:rPr>
        <w:t>your testing</w:t>
      </w:r>
      <w:r w:rsidRPr="002C43E7">
        <w:rPr>
          <w:rFonts w:ascii="Times New Roman" w:eastAsia="Times New Roman" w:hAnsi="Times New Roman" w:cs="Times New Roman"/>
          <w:color w:val="0B0C0C"/>
          <w:lang w:eastAsia="en-GB"/>
        </w:rPr>
        <w:t xml:space="preserve"> says one of th</w:t>
      </w:r>
      <w:r>
        <w:rPr>
          <w:rFonts w:ascii="Times New Roman" w:eastAsia="Times New Roman" w:hAnsi="Times New Roman" w:cs="Times New Roman"/>
          <w:color w:val="0B0C0C"/>
          <w:lang w:eastAsia="en-GB"/>
        </w:rPr>
        <w:t>e</w:t>
      </w:r>
      <w:r w:rsidRPr="002C43E7">
        <w:rPr>
          <w:rFonts w:ascii="Times New Roman" w:eastAsia="Times New Roman" w:hAnsi="Times New Roman" w:cs="Times New Roman"/>
          <w:color w:val="0B0C0C"/>
          <w:lang w:eastAsia="en-GB"/>
        </w:rPr>
        <w:t xml:space="preserve"> features</w:t>
      </w:r>
      <w:r>
        <w:rPr>
          <w:rFonts w:ascii="Times New Roman" w:eastAsia="Times New Roman" w:hAnsi="Times New Roman" w:cs="Times New Roman"/>
          <w:color w:val="0B0C0C"/>
          <w:lang w:eastAsia="en-GB"/>
        </w:rPr>
        <w:t xml:space="preserve"> below</w:t>
      </w:r>
      <w:r w:rsidRPr="002C43E7">
        <w:rPr>
          <w:rFonts w:ascii="Times New Roman" w:eastAsia="Times New Roman" w:hAnsi="Times New Roman" w:cs="Times New Roman"/>
          <w:color w:val="0B0C0C"/>
          <w:lang w:eastAsia="en-GB"/>
        </w:rPr>
        <w:t xml:space="preserve"> are not true, remove them.</w:t>
      </w:r>
      <w:r w:rsidRPr="002C43E7">
        <w:rPr>
          <w:rFonts w:ascii="Times New Roman" w:eastAsia="Times New Roman" w:hAnsi="Times New Roman" w:cs="Times New Roman"/>
          <w:color w:val="0B0C0C"/>
          <w:lang w:eastAsia="en-GB"/>
        </w:rPr>
        <w:annotationRef/>
      </w:r>
      <w:r>
        <w:rPr>
          <w:rFonts w:ascii="Times New Roman" w:eastAsia="Times New Roman" w:hAnsi="Times New Roman" w:cs="Times New Roman"/>
          <w:color w:val="0B0C0C"/>
          <w:lang w:eastAsia="en-GB"/>
        </w:rPr>
        <w:t>]</w:t>
      </w:r>
    </w:p>
    <w:p w14:paraId="3EDB6AE3" w14:textId="77777777" w:rsidR="008D7EFA" w:rsidRDefault="008D7EFA" w:rsidP="008D7EFA">
      <w:pPr>
        <w:shd w:val="clear" w:color="auto" w:fill="FFFFFF"/>
        <w:rPr>
          <w:rFonts w:ascii="Arial" w:eastAsia="Times New Roman" w:hAnsi="Arial" w:cs="Arial"/>
          <w:color w:val="0B0C0C"/>
          <w:lang w:eastAsia="en-GB"/>
        </w:rPr>
      </w:pPr>
    </w:p>
    <w:p w14:paraId="4E674FE8" w14:textId="48DA0F6C" w:rsidR="008D7EFA" w:rsidRPr="00BF120A" w:rsidRDefault="008D7EFA" w:rsidP="000005BB">
      <w:pPr>
        <w:shd w:val="clear" w:color="auto" w:fill="FFFFFF"/>
        <w:rPr>
          <w:rFonts w:ascii="Arial" w:eastAsia="Times New Roman" w:hAnsi="Arial" w:cs="Arial"/>
          <w:color w:val="0B0C0C"/>
          <w:highlight w:val="yellow"/>
          <w:lang w:eastAsia="en-GB"/>
        </w:rPr>
      </w:pPr>
      <w:commentRangeStart w:id="1"/>
      <w:r w:rsidRPr="00F33B81">
        <w:rPr>
          <w:rFonts w:ascii="Arial" w:eastAsia="Times New Roman" w:hAnsi="Arial" w:cs="Arial"/>
          <w:color w:val="0B0C0C"/>
          <w:lang w:eastAsia="en-GB"/>
        </w:rPr>
        <w:t>This website is run by [</w:t>
      </w:r>
      <w:r w:rsidRPr="00F33B81">
        <w:rPr>
          <w:rFonts w:ascii="Arial" w:eastAsia="Times New Roman" w:hAnsi="Arial" w:cs="Arial"/>
          <w:color w:val="0B0C0C"/>
          <w:highlight w:val="yellow"/>
          <w:lang w:eastAsia="en-GB"/>
        </w:rPr>
        <w:t>name of organisation</w:t>
      </w:r>
      <w:r w:rsidRPr="00F33B81">
        <w:rPr>
          <w:rFonts w:ascii="Arial" w:eastAsia="Times New Roman" w:hAnsi="Arial" w:cs="Arial"/>
          <w:color w:val="0B0C0C"/>
          <w:lang w:eastAsia="en-GB"/>
        </w:rPr>
        <w:t xml:space="preserve">]. </w:t>
      </w:r>
      <w:commentRangeEnd w:id="1"/>
      <w:r>
        <w:rPr>
          <w:rStyle w:val="CommentReference"/>
        </w:rPr>
        <w:commentReference w:id="1"/>
      </w:r>
    </w:p>
    <w:p w14:paraId="6C715C5B" w14:textId="77777777" w:rsidR="008D7EFA" w:rsidRDefault="008D7EFA" w:rsidP="008D7EFA">
      <w:pPr>
        <w:shd w:val="clear" w:color="auto" w:fill="FFFFFF"/>
        <w:rPr>
          <w:rFonts w:ascii="Arial" w:eastAsia="Times New Roman" w:hAnsi="Arial" w:cs="Arial"/>
          <w:color w:val="0B0C0C"/>
          <w:lang w:eastAsia="en-GB"/>
        </w:rPr>
      </w:pPr>
    </w:p>
    <w:p w14:paraId="53F11089" w14:textId="77777777" w:rsidR="008D7EFA" w:rsidRPr="00F33B81"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We’ve also made the website text as simple as possible to understand.</w:t>
      </w:r>
    </w:p>
    <w:p w14:paraId="62142CD0" w14:textId="77777777" w:rsidR="008D7EFA" w:rsidRPr="00140C27" w:rsidRDefault="00000000" w:rsidP="008D7EFA">
      <w:pPr>
        <w:shd w:val="clear" w:color="auto" w:fill="FFFFFF"/>
        <w:rPr>
          <w:rFonts w:ascii="Arial" w:eastAsia="Times New Roman" w:hAnsi="Arial" w:cs="Arial"/>
          <w:color w:val="0B0C0C"/>
          <w:lang w:eastAsia="en-GB"/>
        </w:rPr>
      </w:pPr>
      <w:hyperlink r:id="rId11" w:history="1">
        <w:r w:rsidR="008D7EFA" w:rsidRPr="00F33B81">
          <w:rPr>
            <w:rFonts w:ascii="Arial" w:eastAsia="Times New Roman" w:hAnsi="Arial" w:cs="Arial"/>
            <w:color w:val="4C2C92"/>
            <w:u w:val="single"/>
            <w:bdr w:val="none" w:sz="0" w:space="0" w:color="auto" w:frame="1"/>
            <w:lang w:eastAsia="en-GB"/>
          </w:rPr>
          <w:t>AbilityNet</w:t>
        </w:r>
      </w:hyperlink>
      <w:r w:rsidR="008D7EFA" w:rsidRPr="00F33B81">
        <w:rPr>
          <w:rFonts w:ascii="Arial" w:eastAsia="Times New Roman" w:hAnsi="Arial" w:cs="Arial"/>
          <w:color w:val="0B0C0C"/>
          <w:lang w:eastAsia="en-GB"/>
        </w:rPr>
        <w:t> has advice on making your device easier to use if you have a disability.</w:t>
      </w:r>
    </w:p>
    <w:p w14:paraId="3B08079F" w14:textId="77777777" w:rsidR="008D7EFA" w:rsidRPr="00F33B81" w:rsidRDefault="008D7EFA" w:rsidP="008D7EFA">
      <w:pPr>
        <w:shd w:val="clear" w:color="auto" w:fill="FFFFFF"/>
        <w:rPr>
          <w:rFonts w:ascii="Arial" w:eastAsia="Times New Roman" w:hAnsi="Arial" w:cs="Arial"/>
          <w:color w:val="0B0C0C"/>
          <w:lang w:eastAsia="en-GB"/>
        </w:rPr>
      </w:pPr>
    </w:p>
    <w:p w14:paraId="3E19335B" w14:textId="77777777" w:rsidR="008D7EFA" w:rsidRPr="00140C27" w:rsidRDefault="008D7EFA" w:rsidP="008D7EFA">
      <w:pPr>
        <w:pStyle w:val="Heading2"/>
        <w:spacing w:before="0" w:beforeAutospacing="0" w:after="0" w:afterAutospacing="0"/>
        <w:rPr>
          <w:rFonts w:ascii="Arial" w:hAnsi="Arial" w:cs="Arial"/>
        </w:rPr>
      </w:pPr>
      <w:r w:rsidRPr="00140C27">
        <w:rPr>
          <w:rFonts w:ascii="Arial" w:hAnsi="Arial" w:cs="Arial"/>
        </w:rPr>
        <w:t>How accessible this website is</w:t>
      </w:r>
    </w:p>
    <w:p w14:paraId="67D406A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w:t>
      </w:r>
    </w:p>
    <w:p w14:paraId="4C10BB71" w14:textId="77777777" w:rsidR="008D7EFA" w:rsidRDefault="008D7EFA" w:rsidP="008D7EFA">
      <w:pPr>
        <w:shd w:val="clear" w:color="auto" w:fill="FFFFFF" w:themeFill="background1"/>
        <w:rPr>
          <w:rFonts w:ascii="Arial" w:eastAsia="Times New Roman" w:hAnsi="Arial" w:cs="Arial"/>
          <w:color w:val="0B0C0C"/>
          <w:lang w:eastAsia="en-GB"/>
        </w:rPr>
      </w:pPr>
    </w:p>
    <w:p w14:paraId="38F3B86A" w14:textId="77777777" w:rsidR="008D7EFA" w:rsidRDefault="008D7EFA" w:rsidP="008D7EFA">
      <w:pPr>
        <w:shd w:val="clear" w:color="auto" w:fill="FFFFFF" w:themeFill="background1"/>
        <w:rPr>
          <w:rFonts w:ascii="Arial" w:eastAsia="Times New Roman" w:hAnsi="Arial" w:cs="Arial"/>
          <w:color w:val="0B0C0C"/>
          <w:lang w:eastAsia="en-GB"/>
        </w:rPr>
      </w:pPr>
      <w:r w:rsidRPr="7558067E">
        <w:rPr>
          <w:rFonts w:ascii="Arial" w:eastAsia="Times New Roman" w:hAnsi="Arial" w:cs="Arial"/>
          <w:color w:val="0B0C0C"/>
          <w:lang w:eastAsia="en-GB"/>
        </w:rPr>
        <w:t>We know some parts of this website are not fully accessible. You can see a full list of any issues we currently know about in the Non-accessible content section of this statement.</w:t>
      </w:r>
    </w:p>
    <w:p w14:paraId="78F69697" w14:textId="77777777" w:rsidR="008D7EFA" w:rsidRDefault="008D7EFA" w:rsidP="008D7EFA">
      <w:pPr>
        <w:shd w:val="clear" w:color="auto" w:fill="FFFFFF" w:themeFill="background1"/>
        <w:rPr>
          <w:rFonts w:ascii="Arial" w:eastAsia="Times New Roman" w:hAnsi="Arial" w:cs="Arial"/>
          <w:color w:val="0B0C0C"/>
          <w:lang w:eastAsia="en-GB"/>
        </w:rPr>
      </w:pPr>
    </w:p>
    <w:p w14:paraId="26FC2820"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329C2479" w14:textId="77777777" w:rsidR="008D7EFA" w:rsidRPr="00140C27" w:rsidRDefault="008D7EFA" w:rsidP="008D7EFA">
      <w:pPr>
        <w:pStyle w:val="Heading2"/>
        <w:spacing w:before="0" w:beforeAutospacing="0" w:after="0" w:afterAutospacing="0"/>
        <w:rPr>
          <w:rFonts w:ascii="Arial" w:hAnsi="Arial" w:cs="Arial"/>
        </w:rPr>
      </w:pPr>
      <w:r w:rsidRPr="00140C27">
        <w:rPr>
          <w:rFonts w:ascii="Arial" w:hAnsi="Arial" w:cs="Arial"/>
        </w:rPr>
        <w:t>Feedback and contact information</w:t>
      </w:r>
    </w:p>
    <w:p w14:paraId="2B300F6C" w14:textId="77777777" w:rsidR="008D7EFA" w:rsidRDefault="008D7EFA" w:rsidP="008D7EFA">
      <w:pPr>
        <w:shd w:val="clear" w:color="auto" w:fill="BDD6EE" w:themeFill="accent5" w:themeFillTint="66"/>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6DCC776D" w14:textId="77777777" w:rsidR="008D7EFA" w:rsidRDefault="008D7EFA" w:rsidP="008D7EFA">
      <w:pPr>
        <w:shd w:val="clear" w:color="auto" w:fill="FFFFFF" w:themeFill="background1"/>
        <w:rPr>
          <w:rFonts w:ascii="Arial" w:eastAsia="Times New Roman" w:hAnsi="Arial" w:cs="Arial"/>
          <w:color w:val="0B0C0C"/>
          <w:lang w:eastAsia="en-GB"/>
        </w:rPr>
      </w:pPr>
    </w:p>
    <w:p w14:paraId="580E7E97" w14:textId="77777777" w:rsidR="008D7EFA" w:rsidRDefault="008D7EFA" w:rsidP="008D7EFA">
      <w:pPr>
        <w:shd w:val="clear" w:color="auto" w:fill="FFFFFF" w:themeFill="background1"/>
        <w:rPr>
          <w:rFonts w:ascii="Arial" w:eastAsia="Times New Roman" w:hAnsi="Arial" w:cs="Arial"/>
          <w:color w:val="0B0C0C"/>
          <w:lang w:eastAsia="en-GB"/>
        </w:rPr>
      </w:pPr>
      <w:commentRangeStart w:id="2"/>
      <w:r w:rsidRPr="0FC935DD">
        <w:rPr>
          <w:rFonts w:ascii="Arial" w:eastAsia="Times New Roman" w:hAnsi="Arial" w:cs="Arial"/>
          <w:color w:val="0B0C0C"/>
          <w:lang w:eastAsia="en-GB"/>
        </w:rPr>
        <w:t>If you need information on this website in a different format like accessible PDF, large print, easy read, audio recording or braille:</w:t>
      </w:r>
      <w:commentRangeEnd w:id="2"/>
      <w:r>
        <w:rPr>
          <w:rStyle w:val="CommentReference"/>
        </w:rPr>
        <w:commentReference w:id="2"/>
      </w:r>
    </w:p>
    <w:p w14:paraId="3F1B5992"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17481367"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commentRangeStart w:id="3"/>
      <w:r w:rsidRPr="00304651">
        <w:rPr>
          <w:rFonts w:ascii="Arial" w:eastAsia="Times New Roman" w:hAnsi="Arial" w:cs="Arial"/>
          <w:color w:val="0B0C0C"/>
          <w:lang w:eastAsia="en-GB"/>
        </w:rPr>
        <w:t>email [</w:t>
      </w:r>
      <w:r w:rsidRPr="00304651">
        <w:rPr>
          <w:rFonts w:ascii="Arial" w:eastAsia="Times New Roman" w:hAnsi="Arial" w:cs="Arial"/>
          <w:color w:val="0B0C0C"/>
          <w:highlight w:val="yellow"/>
          <w:lang w:eastAsia="en-GB"/>
        </w:rPr>
        <w:t>email address</w:t>
      </w:r>
      <w:r w:rsidRPr="00304651">
        <w:rPr>
          <w:rFonts w:ascii="Arial" w:eastAsia="Times New Roman" w:hAnsi="Arial" w:cs="Arial"/>
          <w:color w:val="0B0C0C"/>
          <w:lang w:eastAsia="en-GB"/>
        </w:rPr>
        <w:t>]</w:t>
      </w:r>
    </w:p>
    <w:p w14:paraId="431D1655"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r w:rsidRPr="00304651">
        <w:rPr>
          <w:rFonts w:ascii="Arial" w:eastAsia="Times New Roman" w:hAnsi="Arial" w:cs="Arial"/>
          <w:color w:val="0B0C0C"/>
          <w:lang w:eastAsia="en-GB"/>
        </w:rPr>
        <w:t>call [p</w:t>
      </w:r>
      <w:r w:rsidRPr="00304651">
        <w:rPr>
          <w:rFonts w:ascii="Arial" w:eastAsia="Times New Roman" w:hAnsi="Arial" w:cs="Arial"/>
          <w:color w:val="0B0C0C"/>
          <w:highlight w:val="yellow"/>
          <w:lang w:eastAsia="en-GB"/>
        </w:rPr>
        <w:t>hone number</w:t>
      </w:r>
      <w:r w:rsidRPr="00304651">
        <w:rPr>
          <w:rFonts w:ascii="Arial" w:eastAsia="Times New Roman" w:hAnsi="Arial" w:cs="Arial"/>
          <w:color w:val="0B0C0C"/>
          <w:lang w:eastAsia="en-GB"/>
        </w:rPr>
        <w:t>]</w:t>
      </w:r>
      <w:commentRangeEnd w:id="3"/>
      <w:r>
        <w:rPr>
          <w:rStyle w:val="CommentReference"/>
        </w:rPr>
        <w:commentReference w:id="3"/>
      </w:r>
    </w:p>
    <w:p w14:paraId="4DEE9265"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r w:rsidRPr="00304651">
        <w:rPr>
          <w:rFonts w:ascii="Arial" w:eastAsia="Times New Roman" w:hAnsi="Arial" w:cs="Arial"/>
          <w:color w:val="0B0C0C"/>
          <w:lang w:eastAsia="en-GB"/>
        </w:rPr>
        <w:t>[</w:t>
      </w:r>
      <w:r w:rsidRPr="00304651">
        <w:rPr>
          <w:rFonts w:ascii="Arial" w:eastAsia="Times New Roman" w:hAnsi="Arial" w:cs="Arial"/>
          <w:color w:val="0B0C0C"/>
          <w:highlight w:val="yellow"/>
          <w:lang w:eastAsia="en-GB"/>
        </w:rPr>
        <w:t>add any other contact details]</w:t>
      </w:r>
    </w:p>
    <w:p w14:paraId="54730C86" w14:textId="77777777" w:rsidR="008D7EFA" w:rsidRDefault="008D7EFA" w:rsidP="008D7EFA">
      <w:pPr>
        <w:shd w:val="clear" w:color="auto" w:fill="FFFFFF"/>
        <w:rPr>
          <w:rFonts w:ascii="Arial" w:eastAsia="Times New Roman" w:hAnsi="Arial" w:cs="Arial"/>
          <w:color w:val="0B0C0C"/>
          <w:lang w:eastAsia="en-GB"/>
        </w:rPr>
      </w:pPr>
    </w:p>
    <w:p w14:paraId="5CB456BB"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We’ll consider your request and get back to you in [</w:t>
      </w:r>
      <w:r w:rsidRPr="00F33B81">
        <w:rPr>
          <w:rFonts w:ascii="Arial" w:eastAsia="Times New Roman" w:hAnsi="Arial" w:cs="Arial"/>
          <w:color w:val="0B0C0C"/>
          <w:highlight w:val="yellow"/>
          <w:lang w:eastAsia="en-GB"/>
        </w:rPr>
        <w:t>number</w:t>
      </w:r>
      <w:r w:rsidRPr="00F33B81">
        <w:rPr>
          <w:rFonts w:ascii="Arial" w:eastAsia="Times New Roman" w:hAnsi="Arial" w:cs="Arial"/>
          <w:color w:val="0B0C0C"/>
          <w:lang w:eastAsia="en-GB"/>
        </w:rPr>
        <w:t>] days.</w:t>
      </w:r>
    </w:p>
    <w:p w14:paraId="0D702CE9" w14:textId="48B9CF15" w:rsidR="008D7EFA" w:rsidRDefault="008D7EFA" w:rsidP="008D7EFA">
      <w:pPr>
        <w:shd w:val="clear" w:color="auto" w:fill="FFFFFF"/>
        <w:rPr>
          <w:rFonts w:ascii="Arial" w:eastAsia="Times New Roman" w:hAnsi="Arial" w:cs="Arial"/>
          <w:color w:val="0B0C0C"/>
          <w:lang w:eastAsia="en-GB"/>
        </w:rPr>
      </w:pPr>
    </w:p>
    <w:p w14:paraId="1B4A425B" w14:textId="77777777" w:rsidR="000005BB" w:rsidRPr="00140C27" w:rsidRDefault="000005BB" w:rsidP="008D7EFA">
      <w:pPr>
        <w:shd w:val="clear" w:color="auto" w:fill="FFFFFF"/>
        <w:rPr>
          <w:rFonts w:ascii="Arial" w:eastAsia="Times New Roman" w:hAnsi="Arial" w:cs="Arial"/>
          <w:color w:val="0B0C0C"/>
          <w:lang w:eastAsia="en-GB"/>
        </w:rPr>
      </w:pPr>
    </w:p>
    <w:p w14:paraId="2377AC7B" w14:textId="77777777" w:rsidR="008D7EFA" w:rsidRPr="00F33B81" w:rsidRDefault="008D7EFA" w:rsidP="008D7EFA">
      <w:pPr>
        <w:shd w:val="clear" w:color="auto" w:fill="FFFFFF"/>
        <w:rPr>
          <w:rFonts w:ascii="Arial" w:eastAsia="Times New Roman" w:hAnsi="Arial" w:cs="Arial"/>
          <w:color w:val="0B0C0C"/>
          <w:lang w:eastAsia="en-GB"/>
        </w:rPr>
      </w:pPr>
    </w:p>
    <w:p w14:paraId="4120A940" w14:textId="77777777" w:rsidR="008D7EFA" w:rsidRPr="00140C27" w:rsidRDefault="008D7EFA" w:rsidP="008D7EFA">
      <w:pPr>
        <w:pStyle w:val="Heading2"/>
        <w:spacing w:before="0" w:beforeAutospacing="0" w:after="0" w:afterAutospacing="0"/>
        <w:rPr>
          <w:rFonts w:ascii="Arial" w:hAnsi="Arial" w:cs="Arial"/>
        </w:rPr>
      </w:pPr>
      <w:r w:rsidRPr="00140C27">
        <w:rPr>
          <w:rFonts w:ascii="Arial" w:hAnsi="Arial" w:cs="Arial"/>
        </w:rPr>
        <w:lastRenderedPageBreak/>
        <w:t>Reporting accessibility problems with this website</w:t>
      </w:r>
    </w:p>
    <w:p w14:paraId="1D09C96E" w14:textId="77777777"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1B8137E3" w14:textId="77777777" w:rsidR="008D7EFA" w:rsidRDefault="008D7EFA" w:rsidP="008D7EFA">
      <w:pPr>
        <w:shd w:val="clear" w:color="auto" w:fill="FFFFFF" w:themeFill="background1"/>
        <w:rPr>
          <w:rFonts w:ascii="Arial" w:eastAsia="Times New Roman" w:hAnsi="Arial" w:cs="Arial"/>
          <w:color w:val="0B0C0C"/>
          <w:lang w:eastAsia="en-GB"/>
        </w:rPr>
      </w:pPr>
    </w:p>
    <w:p w14:paraId="4749B869" w14:textId="77777777" w:rsidR="008D7EFA" w:rsidRDefault="008D7EFA" w:rsidP="008D7EFA">
      <w:pPr>
        <w:shd w:val="clear" w:color="auto" w:fill="FFFFFF" w:themeFill="background1"/>
        <w:rPr>
          <w:rFonts w:ascii="Arial" w:eastAsia="Times New Roman" w:hAnsi="Arial" w:cs="Arial"/>
          <w:color w:val="0B0C0C"/>
          <w:lang w:eastAsia="en-GB"/>
        </w:rPr>
      </w:pPr>
      <w:r w:rsidRPr="0FC935DD">
        <w:rPr>
          <w:rFonts w:ascii="Arial" w:eastAsia="Times New Roman" w:hAnsi="Arial" w:cs="Arial"/>
          <w:color w:val="0B0C0C"/>
          <w:lang w:eastAsia="en-GB"/>
        </w:rPr>
        <w:t>We’re always looking to improve the accessibility of this website. If you find any problems not listed on this page or think we’re not meeting accessibility requirements, contact: [</w:t>
      </w:r>
      <w:r w:rsidRPr="0FC935DD">
        <w:rPr>
          <w:rFonts w:ascii="Arial" w:eastAsia="Times New Roman" w:hAnsi="Arial" w:cs="Arial"/>
          <w:color w:val="0B0C0C"/>
          <w:highlight w:val="yellow"/>
          <w:lang w:eastAsia="en-GB"/>
        </w:rPr>
        <w:t xml:space="preserve">provide both details of </w:t>
      </w:r>
      <w:commentRangeStart w:id="4"/>
      <w:r w:rsidRPr="0FC935DD">
        <w:rPr>
          <w:rFonts w:ascii="Arial" w:eastAsia="Times New Roman" w:hAnsi="Arial" w:cs="Arial"/>
          <w:color w:val="0B0C0C"/>
          <w:highlight w:val="yellow"/>
          <w:lang w:eastAsia="en-GB"/>
        </w:rPr>
        <w:t>how to report these issues</w:t>
      </w:r>
      <w:commentRangeEnd w:id="4"/>
      <w:r>
        <w:rPr>
          <w:rStyle w:val="CommentReference"/>
        </w:rPr>
        <w:commentReference w:id="4"/>
      </w:r>
      <w:r w:rsidRPr="0FC935DD">
        <w:rPr>
          <w:rFonts w:ascii="Arial" w:eastAsia="Times New Roman" w:hAnsi="Arial" w:cs="Arial"/>
          <w:color w:val="0B0C0C"/>
          <w:highlight w:val="yellow"/>
          <w:lang w:eastAsia="en-GB"/>
        </w:rPr>
        <w:t xml:space="preserve"> to your organisation, and contact details for the unit or person responsible for dealing with these reports</w:t>
      </w:r>
      <w:r w:rsidRPr="0FC935DD">
        <w:rPr>
          <w:rFonts w:ascii="Arial" w:eastAsia="Times New Roman" w:hAnsi="Arial" w:cs="Arial"/>
          <w:color w:val="0B0C0C"/>
          <w:lang w:eastAsia="en-GB"/>
        </w:rPr>
        <w:t>].</w:t>
      </w:r>
    </w:p>
    <w:p w14:paraId="72346FC7" w14:textId="77777777" w:rsidR="008D7EFA" w:rsidRDefault="008D7EFA" w:rsidP="008D7EFA">
      <w:pPr>
        <w:shd w:val="clear" w:color="auto" w:fill="FFFFFF" w:themeFill="background1"/>
        <w:rPr>
          <w:rFonts w:ascii="Arial" w:eastAsia="Times New Roman" w:hAnsi="Arial" w:cs="Arial"/>
          <w:color w:val="0B0C0C"/>
          <w:lang w:eastAsia="en-GB"/>
        </w:rPr>
      </w:pPr>
    </w:p>
    <w:p w14:paraId="60B12B1D" w14:textId="77777777" w:rsidR="008D7EFA" w:rsidRDefault="00000000" w:rsidP="008D7EFA">
      <w:pPr>
        <w:pStyle w:val="CommentText"/>
        <w:rPr>
          <w:rFonts w:ascii="Arial" w:eastAsia="Times New Roman" w:hAnsi="Arial" w:cs="Arial"/>
          <w:color w:val="0B0C0C"/>
          <w:sz w:val="24"/>
          <w:szCs w:val="24"/>
          <w:lang w:eastAsia="en-GB"/>
        </w:rPr>
      </w:pPr>
      <w:hyperlink r:id="rId12" w:history="1">
        <w:r w:rsidR="008D7EFA" w:rsidRPr="002C43E7">
          <w:rPr>
            <w:rStyle w:val="Hyperlink"/>
            <w:rFonts w:ascii="Arial" w:hAnsi="Arial" w:cs="Arial"/>
            <w:sz w:val="24"/>
            <w:szCs w:val="24"/>
          </w:rPr>
          <w:t xml:space="preserve">Read </w:t>
        </w:r>
        <w:r w:rsidR="008D7EFA" w:rsidRPr="002C43E7">
          <w:rPr>
            <w:rStyle w:val="Hyperlink"/>
            <w:rFonts w:ascii="Arial" w:hAnsi="Arial" w:cs="Arial"/>
            <w:sz w:val="24"/>
            <w:szCs w:val="24"/>
          </w:rPr>
          <w:annotationRef/>
        </w:r>
        <w:r w:rsidR="008D7EFA" w:rsidRPr="002C43E7">
          <w:rPr>
            <w:rStyle w:val="Hyperlink"/>
            <w:rFonts w:ascii="Arial" w:hAnsi="Arial" w:cs="Arial"/>
            <w:sz w:val="24"/>
            <w:szCs w:val="24"/>
          </w:rPr>
          <w:t>tips on contacting organisation about inaccessible websites</w:t>
        </w:r>
      </w:hyperlink>
      <w:r w:rsidR="008D7EFA" w:rsidRPr="002C43E7">
        <w:rPr>
          <w:rFonts w:ascii="Arial" w:eastAsia="Times New Roman" w:hAnsi="Arial" w:cs="Arial"/>
          <w:color w:val="0B0C0C"/>
          <w:sz w:val="24"/>
          <w:szCs w:val="24"/>
          <w:lang w:eastAsia="en-GB"/>
        </w:rPr>
        <w:t>.</w:t>
      </w:r>
    </w:p>
    <w:p w14:paraId="07CFE143" w14:textId="77777777" w:rsidR="008D7EFA" w:rsidRPr="002C43E7" w:rsidRDefault="008D7EFA" w:rsidP="008D7EFA">
      <w:pPr>
        <w:pStyle w:val="CommentText"/>
        <w:rPr>
          <w:rFonts w:ascii="Arial" w:eastAsia="Times New Roman" w:hAnsi="Arial" w:cs="Arial"/>
          <w:color w:val="0B0C0C"/>
          <w:sz w:val="24"/>
          <w:szCs w:val="24"/>
          <w:lang w:eastAsia="en-GB"/>
        </w:rPr>
      </w:pPr>
    </w:p>
    <w:p w14:paraId="4D018621" w14:textId="77777777" w:rsidR="008D7EFA" w:rsidRPr="00F33B81" w:rsidRDefault="008D7EFA" w:rsidP="008D7EFA">
      <w:pPr>
        <w:shd w:val="clear" w:color="auto" w:fill="FFFFFF"/>
        <w:rPr>
          <w:rFonts w:ascii="Arial" w:eastAsia="Times New Roman" w:hAnsi="Arial" w:cs="Arial"/>
          <w:color w:val="0B0C0C"/>
          <w:lang w:eastAsia="en-GB"/>
        </w:rPr>
      </w:pPr>
    </w:p>
    <w:p w14:paraId="4E838212" w14:textId="77777777" w:rsidR="008D7EFA" w:rsidRPr="00140C27" w:rsidRDefault="008D7EFA" w:rsidP="008D7EFA">
      <w:pPr>
        <w:pStyle w:val="Heading2"/>
        <w:spacing w:before="0" w:beforeAutospacing="0" w:after="0" w:afterAutospacing="0"/>
        <w:rPr>
          <w:rFonts w:ascii="Arial" w:hAnsi="Arial" w:cs="Arial"/>
        </w:rPr>
      </w:pPr>
      <w:r w:rsidRPr="00140C27">
        <w:rPr>
          <w:rFonts w:ascii="Arial" w:hAnsi="Arial" w:cs="Arial"/>
        </w:rPr>
        <w:t>Enforcement procedure</w:t>
      </w:r>
    </w:p>
    <w:p w14:paraId="2621BD77" w14:textId="26BCCE3C"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 Use either the first or second paragraph but do not use both unless you are a UK spanning organisation. For example, an organisation based in England will only use the first paragraph.]</w:t>
      </w:r>
    </w:p>
    <w:p w14:paraId="776E384C" w14:textId="77777777" w:rsidR="008D7EFA" w:rsidRDefault="008D7EFA" w:rsidP="008D7EFA">
      <w:pPr>
        <w:shd w:val="clear" w:color="auto" w:fill="FFFFFF"/>
        <w:rPr>
          <w:rFonts w:ascii="Arial" w:eastAsia="Times New Roman" w:hAnsi="Arial" w:cs="Arial"/>
          <w:color w:val="0B0C0C"/>
          <w:lang w:eastAsia="en-GB"/>
        </w:rPr>
      </w:pPr>
    </w:p>
    <w:p w14:paraId="5A72B30B"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The Equality and Human Rights Commission (EHRC) is responsible for enforcing the Public Sector Bodies (Websites and Mobile Applications) (No. 2) Accessibility Regulations 2018 (the ‘accessibility regulations’). If you’re not happy with how we respond to your complaint, </w:t>
      </w:r>
      <w:hyperlink r:id="rId13" w:history="1">
        <w:r w:rsidRPr="00F33B81">
          <w:rPr>
            <w:rFonts w:ascii="Arial" w:eastAsia="Times New Roman" w:hAnsi="Arial" w:cs="Arial"/>
            <w:color w:val="4C2C92"/>
            <w:u w:val="single"/>
            <w:bdr w:val="none" w:sz="0" w:space="0" w:color="auto" w:frame="1"/>
            <w:lang w:eastAsia="en-GB"/>
          </w:rPr>
          <w:t>contact the Equality Advisory and Support Service (EASS)</w:t>
        </w:r>
      </w:hyperlink>
      <w:r w:rsidRPr="00F33B81">
        <w:rPr>
          <w:rFonts w:ascii="Arial" w:eastAsia="Times New Roman" w:hAnsi="Arial" w:cs="Arial"/>
          <w:color w:val="0B0C0C"/>
          <w:lang w:eastAsia="en-GB"/>
        </w:rPr>
        <w:t>.</w:t>
      </w:r>
    </w:p>
    <w:p w14:paraId="7D4B9B83" w14:textId="77777777" w:rsidR="008D7EFA" w:rsidRDefault="008D7EFA" w:rsidP="008D7EFA">
      <w:pPr>
        <w:shd w:val="clear" w:color="auto" w:fill="FFFFFF"/>
        <w:rPr>
          <w:rFonts w:ascii="Arial" w:eastAsia="Times New Roman" w:hAnsi="Arial" w:cs="Arial"/>
          <w:color w:val="0B0C0C"/>
          <w:lang w:eastAsia="en-GB"/>
        </w:rPr>
      </w:pPr>
    </w:p>
    <w:p w14:paraId="5899EDB8" w14:textId="77777777" w:rsidR="008D7EFA" w:rsidRDefault="008D7EFA" w:rsidP="008D7EFA">
      <w:pPr>
        <w:shd w:val="clear" w:color="auto" w:fill="FFFFFF" w:themeFill="background1"/>
        <w:rPr>
          <w:rFonts w:ascii="Arial" w:eastAsia="Times New Roman" w:hAnsi="Arial" w:cs="Arial"/>
          <w:color w:val="0B0C0C"/>
          <w:lang w:eastAsia="en-GB"/>
        </w:rPr>
      </w:pPr>
      <w:r w:rsidRPr="0FC935DD">
        <w:rPr>
          <w:rFonts w:ascii="Arial" w:eastAsia="Times New Roman" w:hAnsi="Arial" w:cs="Arial"/>
          <w:color w:val="0B0C0C"/>
          <w:lang w:eastAsia="en-GB"/>
        </w:rPr>
        <w:t>If you are in Northern Ireland</w:t>
      </w:r>
      <w:r>
        <w:rPr>
          <w:rFonts w:ascii="Arial" w:eastAsia="Times New Roman" w:hAnsi="Arial" w:cs="Arial"/>
          <w:color w:val="0B0C0C"/>
          <w:lang w:eastAsia="en-GB"/>
        </w:rPr>
        <w:t xml:space="preserve"> and are not happy with how we respond to your complaint you can contact the</w:t>
      </w:r>
      <w:r w:rsidRPr="0FC935DD">
        <w:rPr>
          <w:rFonts w:ascii="Arial" w:eastAsia="Times New Roman" w:hAnsi="Arial" w:cs="Arial"/>
          <w:color w:val="0B0C0C"/>
          <w:lang w:eastAsia="en-GB"/>
        </w:rPr>
        <w:t xml:space="preserve"> </w:t>
      </w:r>
      <w:hyperlink r:id="rId14" w:history="1">
        <w:r w:rsidRPr="002C43E7">
          <w:rPr>
            <w:rStyle w:val="Hyperlink"/>
            <w:rFonts w:ascii="Arial" w:hAnsi="Arial" w:cs="Arial"/>
          </w:rPr>
          <w:t>Equalities Commission for Norther</w:t>
        </w:r>
        <w:r>
          <w:rPr>
            <w:rStyle w:val="Hyperlink"/>
            <w:rFonts w:ascii="Arial" w:hAnsi="Arial" w:cs="Arial"/>
          </w:rPr>
          <w:t>n</w:t>
        </w:r>
        <w:r w:rsidRPr="002C43E7">
          <w:rPr>
            <w:rStyle w:val="Hyperlink"/>
            <w:rFonts w:ascii="Arial" w:hAnsi="Arial" w:cs="Arial"/>
          </w:rPr>
          <w:t xml:space="preserve"> Ireland</w:t>
        </w:r>
      </w:hyperlink>
      <w:r>
        <w:rPr>
          <w:rFonts w:ascii="Arial" w:eastAsia="Times New Roman" w:hAnsi="Arial" w:cs="Arial"/>
          <w:color w:val="0B0C0C"/>
          <w:lang w:eastAsia="en-GB"/>
        </w:rPr>
        <w:t xml:space="preserve"> who are responsible for enforcing the Public Sector Bodies (Websites and Mobile Applications) (No. 2) Accessibility Regulations 2018 (the ‘accessibility regulations’) in Northern Ireland</w:t>
      </w:r>
      <w:r w:rsidRPr="0FC935DD">
        <w:rPr>
          <w:rFonts w:ascii="Arial" w:eastAsia="Times New Roman" w:hAnsi="Arial" w:cs="Arial"/>
          <w:color w:val="0B0C0C"/>
          <w:lang w:eastAsia="en-GB"/>
        </w:rPr>
        <w:t>.</w:t>
      </w:r>
    </w:p>
    <w:p w14:paraId="244192DF" w14:textId="77777777" w:rsidR="008D7EFA" w:rsidRDefault="008D7EFA" w:rsidP="008D7EFA">
      <w:pPr>
        <w:shd w:val="clear" w:color="auto" w:fill="FFFFFF"/>
        <w:rPr>
          <w:rFonts w:ascii="Arial" w:eastAsia="Times New Roman" w:hAnsi="Arial" w:cs="Arial"/>
          <w:color w:val="0B0C0C"/>
          <w:lang w:eastAsia="en-GB"/>
        </w:rPr>
      </w:pPr>
    </w:p>
    <w:p w14:paraId="02AC457D" w14:textId="77777777" w:rsidR="008D7EFA" w:rsidRDefault="008D7EFA" w:rsidP="008D7EFA">
      <w:pPr>
        <w:shd w:val="clear" w:color="auto" w:fill="FFFFFF"/>
        <w:rPr>
          <w:rFonts w:ascii="Arial" w:eastAsia="Times New Roman" w:hAnsi="Arial" w:cs="Arial"/>
          <w:color w:val="0B0C0C"/>
          <w:lang w:eastAsia="en-GB"/>
        </w:rPr>
      </w:pPr>
    </w:p>
    <w:p w14:paraId="25F28309" w14:textId="77777777" w:rsidR="008D7EFA" w:rsidRPr="00DF6223" w:rsidRDefault="008D7EFA" w:rsidP="008D7EFA">
      <w:pPr>
        <w:pStyle w:val="Heading2"/>
        <w:spacing w:before="0" w:beforeAutospacing="0" w:after="0" w:afterAutospacing="0"/>
        <w:rPr>
          <w:rFonts w:ascii="Arial" w:hAnsi="Arial" w:cs="Arial"/>
        </w:rPr>
      </w:pPr>
      <w:r w:rsidRPr="00DF6223">
        <w:rPr>
          <w:rFonts w:ascii="Arial" w:hAnsi="Arial" w:cs="Arial"/>
        </w:rPr>
        <w:t>Contacting us by phone or visiting us in person</w:t>
      </w:r>
    </w:p>
    <w:p w14:paraId="6399B3B5" w14:textId="77777777"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 xml:space="preserve">If users can contact you by phone on in person you should list the assistive facilities that are available. If you do not know what facilities are available or this section is not relevant to your </w:t>
      </w:r>
      <w:proofErr w:type="gramStart"/>
      <w:r>
        <w:rPr>
          <w:rFonts w:ascii="Times New Roman" w:eastAsia="Times New Roman" w:hAnsi="Times New Roman" w:cs="Times New Roman"/>
          <w:color w:val="0B0C0C"/>
          <w:lang w:eastAsia="en-GB"/>
        </w:rPr>
        <w:t>service</w:t>
      </w:r>
      <w:proofErr w:type="gramEnd"/>
      <w:r>
        <w:rPr>
          <w:rFonts w:ascii="Times New Roman" w:eastAsia="Times New Roman" w:hAnsi="Times New Roman" w:cs="Times New Roman"/>
          <w:color w:val="0B0C0C"/>
          <w:lang w:eastAsia="en-GB"/>
        </w:rPr>
        <w:t xml:space="preserve"> then remove this section.]</w:t>
      </w:r>
    </w:p>
    <w:p w14:paraId="1A900385" w14:textId="77777777" w:rsidR="008D7EFA" w:rsidRDefault="008D7EFA" w:rsidP="008D7EFA">
      <w:pPr>
        <w:shd w:val="clear" w:color="auto" w:fill="FFFFFF" w:themeFill="background1"/>
        <w:rPr>
          <w:rFonts w:ascii="Arial" w:eastAsia="Times New Roman" w:hAnsi="Arial" w:cs="Arial"/>
          <w:color w:val="0B0C0C"/>
          <w:highlight w:val="yellow"/>
          <w:lang w:eastAsia="en-GB"/>
        </w:rPr>
      </w:pPr>
    </w:p>
    <w:p w14:paraId="21E3B3D9" w14:textId="77777777" w:rsidR="008D7EFA" w:rsidRDefault="008D7EFA" w:rsidP="008D7EFA">
      <w:pPr>
        <w:shd w:val="clear" w:color="auto" w:fill="FFFFFF" w:themeFill="background1"/>
        <w:rPr>
          <w:rFonts w:ascii="Arial" w:eastAsia="Times New Roman" w:hAnsi="Arial" w:cs="Arial"/>
          <w:color w:val="0B0C0C"/>
          <w:highlight w:val="yellow"/>
          <w:lang w:eastAsia="en-GB"/>
        </w:rPr>
      </w:pPr>
      <w:r w:rsidRPr="7558067E">
        <w:rPr>
          <w:rFonts w:ascii="Arial" w:eastAsia="Times New Roman" w:hAnsi="Arial" w:cs="Arial"/>
          <w:color w:val="0B0C0C"/>
          <w:highlight w:val="yellow"/>
          <w:lang w:eastAsia="en-GB"/>
        </w:rPr>
        <w:t>[We provide a text relay service for people who are D/deaf, hearing impaired or have a speech impediment.</w:t>
      </w:r>
    </w:p>
    <w:p w14:paraId="37775DF4" w14:textId="77777777" w:rsidR="008D7EFA" w:rsidRPr="00CC2CFB" w:rsidRDefault="008D7EFA" w:rsidP="008D7EFA">
      <w:pPr>
        <w:shd w:val="clear" w:color="auto" w:fill="FFFFFF" w:themeFill="background1"/>
        <w:rPr>
          <w:rFonts w:ascii="Arial" w:eastAsia="Times New Roman" w:hAnsi="Arial" w:cs="Arial"/>
          <w:color w:val="0B0C0C"/>
          <w:highlight w:val="yellow"/>
          <w:lang w:eastAsia="en-GB"/>
        </w:rPr>
      </w:pPr>
    </w:p>
    <w:p w14:paraId="795C3679" w14:textId="77777777" w:rsidR="008D7EFA" w:rsidRDefault="008D7EFA" w:rsidP="008D7EFA">
      <w:pPr>
        <w:shd w:val="clear" w:color="auto" w:fill="FFFFFF" w:themeFill="background1"/>
      </w:pPr>
      <w:r w:rsidRPr="7558067E">
        <w:rPr>
          <w:rFonts w:ascii="Arial" w:eastAsia="Times New Roman" w:hAnsi="Arial" w:cs="Arial"/>
          <w:color w:val="0B0C0C"/>
          <w:highlight w:val="yellow"/>
          <w:lang w:eastAsia="en-GB"/>
        </w:rPr>
        <w:t xml:space="preserve">Our offices have audio induction loops, or if you contact us before your </w:t>
      </w:r>
      <w:proofErr w:type="gramStart"/>
      <w:r w:rsidRPr="7558067E">
        <w:rPr>
          <w:rFonts w:ascii="Arial" w:eastAsia="Times New Roman" w:hAnsi="Arial" w:cs="Arial"/>
          <w:color w:val="0B0C0C"/>
          <w:highlight w:val="yellow"/>
          <w:lang w:eastAsia="en-GB"/>
        </w:rPr>
        <w:t>visit</w:t>
      </w:r>
      <w:proofErr w:type="gramEnd"/>
      <w:r w:rsidRPr="7558067E">
        <w:rPr>
          <w:rFonts w:ascii="Arial" w:eastAsia="Times New Roman" w:hAnsi="Arial" w:cs="Arial"/>
          <w:color w:val="0B0C0C"/>
          <w:highlight w:val="yellow"/>
          <w:lang w:eastAsia="en-GB"/>
        </w:rPr>
        <w:t xml:space="preserve"> we can arrange a sign language translator or other support to help you complete the service in person.</w:t>
      </w:r>
      <w:r w:rsidRPr="7558067E">
        <w:rPr>
          <w:highlight w:val="yellow"/>
        </w:rPr>
        <w:t>]</w:t>
      </w:r>
    </w:p>
    <w:p w14:paraId="61A2C22E"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3C00533A" w14:textId="77777777" w:rsidR="008D7EFA" w:rsidRPr="00140C27"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Find out how to contact us [</w:t>
      </w:r>
      <w:r w:rsidRPr="00F33B81">
        <w:rPr>
          <w:rFonts w:ascii="Arial" w:eastAsia="Times New Roman" w:hAnsi="Arial" w:cs="Arial"/>
          <w:color w:val="0B0C0C"/>
          <w:highlight w:val="yellow"/>
          <w:lang w:eastAsia="en-GB"/>
        </w:rPr>
        <w:t>add link to contact details page</w:t>
      </w:r>
      <w:r w:rsidRPr="00F33B81">
        <w:rPr>
          <w:rFonts w:ascii="Arial" w:eastAsia="Times New Roman" w:hAnsi="Arial" w:cs="Arial"/>
          <w:color w:val="0B0C0C"/>
          <w:lang w:eastAsia="en-GB"/>
        </w:rPr>
        <w:t>].</w:t>
      </w:r>
    </w:p>
    <w:p w14:paraId="73859CDA" w14:textId="0AE05BDA" w:rsidR="008D7EFA" w:rsidRDefault="008D7EFA" w:rsidP="008D7EFA">
      <w:pPr>
        <w:shd w:val="clear" w:color="auto" w:fill="FFFFFF"/>
        <w:rPr>
          <w:rFonts w:ascii="Arial" w:eastAsia="Times New Roman" w:hAnsi="Arial" w:cs="Arial"/>
          <w:color w:val="0B0C0C"/>
          <w:lang w:eastAsia="en-GB"/>
        </w:rPr>
      </w:pPr>
    </w:p>
    <w:p w14:paraId="5C3075E9" w14:textId="4A2862EE" w:rsidR="000005BB" w:rsidRDefault="000005BB" w:rsidP="008D7EFA">
      <w:pPr>
        <w:shd w:val="clear" w:color="auto" w:fill="FFFFFF"/>
        <w:rPr>
          <w:rFonts w:ascii="Arial" w:eastAsia="Times New Roman" w:hAnsi="Arial" w:cs="Arial"/>
          <w:color w:val="0B0C0C"/>
          <w:lang w:eastAsia="en-GB"/>
        </w:rPr>
      </w:pPr>
    </w:p>
    <w:p w14:paraId="0A6824E6" w14:textId="77777777" w:rsidR="000005BB" w:rsidRDefault="000005BB" w:rsidP="008D7EFA">
      <w:pPr>
        <w:shd w:val="clear" w:color="auto" w:fill="FFFFFF"/>
        <w:rPr>
          <w:rFonts w:ascii="Arial" w:eastAsia="Times New Roman" w:hAnsi="Arial" w:cs="Arial"/>
          <w:color w:val="0B0C0C"/>
          <w:lang w:eastAsia="en-GB"/>
        </w:rPr>
      </w:pPr>
    </w:p>
    <w:p w14:paraId="67DF4DA8" w14:textId="77777777" w:rsidR="008D7EFA" w:rsidRPr="00F33B81" w:rsidRDefault="008D7EFA" w:rsidP="008D7EFA">
      <w:pPr>
        <w:shd w:val="clear" w:color="auto" w:fill="FFFFFF"/>
        <w:rPr>
          <w:rFonts w:ascii="Arial" w:eastAsia="Times New Roman" w:hAnsi="Arial" w:cs="Arial"/>
          <w:color w:val="0B0C0C"/>
          <w:lang w:eastAsia="en-GB"/>
        </w:rPr>
      </w:pPr>
    </w:p>
    <w:p w14:paraId="7CB3069C" w14:textId="77777777" w:rsidR="008D7EFA" w:rsidRPr="00F33B81" w:rsidRDefault="008D7EFA" w:rsidP="008D7EFA">
      <w:pPr>
        <w:pStyle w:val="Heading2"/>
        <w:spacing w:before="0" w:beforeAutospacing="0" w:after="0" w:afterAutospacing="0"/>
        <w:rPr>
          <w:rFonts w:ascii="Arial" w:hAnsi="Arial" w:cs="Arial"/>
        </w:rPr>
      </w:pPr>
      <w:r w:rsidRPr="00140C27">
        <w:rPr>
          <w:rFonts w:ascii="Arial" w:hAnsi="Arial" w:cs="Arial"/>
        </w:rPr>
        <w:lastRenderedPageBreak/>
        <w:t>Technical information about this website’s accessibility</w:t>
      </w:r>
    </w:p>
    <w:p w14:paraId="0C1EDB81" w14:textId="77777777" w:rsidR="000005BB" w:rsidRDefault="000005BB" w:rsidP="000005BB">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7B11940A" w14:textId="77777777" w:rsidR="008D7EFA" w:rsidRDefault="008D7EFA" w:rsidP="008D7EFA">
      <w:pPr>
        <w:shd w:val="clear" w:color="auto" w:fill="FFFFFF"/>
        <w:rPr>
          <w:rFonts w:ascii="Arial" w:eastAsia="Times New Roman" w:hAnsi="Arial" w:cs="Arial"/>
          <w:color w:val="0B0C0C"/>
          <w:lang w:eastAsia="en-GB"/>
        </w:rPr>
      </w:pPr>
    </w:p>
    <w:p w14:paraId="6C69501F" w14:textId="6C49C720" w:rsidR="008D7EFA" w:rsidRDefault="008D7EFA" w:rsidP="008D7EFA">
      <w:pPr>
        <w:shd w:val="clear" w:color="auto" w:fill="FFFFFF"/>
        <w:rPr>
          <w:rFonts w:ascii="Arial" w:eastAsia="Times New Roman" w:hAnsi="Arial" w:cs="Arial"/>
          <w:color w:val="0B0C0C"/>
          <w:lang w:eastAsia="en-GB"/>
        </w:rPr>
      </w:pPr>
      <w:r w:rsidRPr="008D7EFA">
        <w:rPr>
          <w:rFonts w:ascii="Arial" w:eastAsia="Times New Roman" w:hAnsi="Arial" w:cs="Arial"/>
          <w:color w:val="0B0C0C"/>
          <w:highlight w:val="yellow"/>
          <w:lang w:eastAsia="en-GB"/>
        </w:rPr>
        <w:t>[Name of organisation]</w:t>
      </w:r>
      <w:r>
        <w:rPr>
          <w:rFonts w:ascii="Arial" w:eastAsia="Times New Roman" w:hAnsi="Arial" w:cs="Arial"/>
          <w:color w:val="0B0C0C"/>
          <w:lang w:eastAsia="en-GB"/>
        </w:rPr>
        <w:t xml:space="preserve"> </w:t>
      </w:r>
      <w:r w:rsidRPr="00F33B81">
        <w:rPr>
          <w:rFonts w:ascii="Arial" w:eastAsia="Times New Roman" w:hAnsi="Arial" w:cs="Arial"/>
          <w:color w:val="0B0C0C"/>
          <w:lang w:eastAsia="en-GB"/>
        </w:rPr>
        <w:t>is committed to making its website accessible, in accordance with the Public Sector Bodies (Websites and Mobile Applications) (No. 2) Accessibility Regulations 2018.</w:t>
      </w:r>
    </w:p>
    <w:p w14:paraId="1F33A548" w14:textId="77777777" w:rsidR="008D7EFA" w:rsidRPr="00F33B81" w:rsidRDefault="008D7EFA" w:rsidP="008D7EFA">
      <w:pPr>
        <w:shd w:val="clear" w:color="auto" w:fill="FFFFFF"/>
        <w:rPr>
          <w:rFonts w:ascii="Arial" w:eastAsia="Times New Roman" w:hAnsi="Arial" w:cs="Arial"/>
          <w:color w:val="0B0C0C"/>
          <w:lang w:eastAsia="en-GB"/>
        </w:rPr>
      </w:pPr>
    </w:p>
    <w:p w14:paraId="1B5883EA" w14:textId="77777777" w:rsidR="008D7EFA" w:rsidRPr="00140C27" w:rsidRDefault="008D7EFA" w:rsidP="008D7EFA">
      <w:pPr>
        <w:pStyle w:val="Heading2"/>
        <w:spacing w:before="0" w:beforeAutospacing="0" w:after="0" w:afterAutospacing="0"/>
        <w:rPr>
          <w:rFonts w:ascii="Arial" w:hAnsi="Arial" w:cs="Arial"/>
        </w:rPr>
      </w:pPr>
      <w:r w:rsidRPr="00140C27">
        <w:rPr>
          <w:rFonts w:ascii="Arial" w:hAnsi="Arial" w:cs="Arial"/>
        </w:rPr>
        <w:t>Compliance status</w:t>
      </w:r>
    </w:p>
    <w:p w14:paraId="2DC969CC" w14:textId="09F707B4" w:rsidR="008D7EFA" w:rsidRDefault="008D7EFA" w:rsidP="008D7EFA">
      <w:pPr>
        <w:pStyle w:val="CommentText"/>
        <w:shd w:val="clear" w:color="auto" w:fill="BDD6EE" w:themeFill="accent5" w:themeFillTint="66"/>
        <w:rPr>
          <w:rFonts w:ascii="Times New Roman" w:eastAsia="Times New Roman" w:hAnsi="Times New Roman" w:cs="Times New Roman"/>
          <w:color w:val="0B0C0C"/>
          <w:sz w:val="24"/>
          <w:szCs w:val="24"/>
          <w:lang w:eastAsia="en-GB"/>
        </w:rPr>
      </w:pPr>
      <w:r w:rsidRPr="00CC2CFB">
        <w:rPr>
          <w:rFonts w:ascii="Times New Roman" w:eastAsia="Times New Roman" w:hAnsi="Times New Roman" w:cs="Times New Roman"/>
          <w:color w:val="0B0C0C"/>
          <w:sz w:val="24"/>
          <w:szCs w:val="24"/>
          <w:lang w:eastAsia="en-GB"/>
        </w:rPr>
        <w:t>[Note: say that the website is fully compliant if the website meets WCAG 2.1 AA standard in full. Say that it’s partially compliant if it meets most requirements of the WCAG 2.1 AA standard. If it does not meet most requirements of the WCAG 2.1 AA standard, say that it’s not compliant. If the service has not been sufficiently tested say ‘not’</w:t>
      </w:r>
      <w:r w:rsidRPr="00CC2CFB">
        <w:rPr>
          <w:rFonts w:ascii="Times New Roman" w:eastAsia="Times New Roman" w:hAnsi="Times New Roman" w:cs="Times New Roman"/>
          <w:color w:val="0B0C0C"/>
          <w:sz w:val="24"/>
          <w:szCs w:val="24"/>
          <w:lang w:eastAsia="en-GB"/>
        </w:rPr>
        <w:annotationRef/>
      </w:r>
      <w:r w:rsidRPr="00CC2CFB">
        <w:rPr>
          <w:rFonts w:ascii="Times New Roman" w:eastAsia="Times New Roman" w:hAnsi="Times New Roman" w:cs="Times New Roman"/>
          <w:color w:val="0B0C0C"/>
          <w:sz w:val="24"/>
          <w:szCs w:val="24"/>
          <w:lang w:eastAsia="en-GB"/>
        </w:rPr>
        <w:t>.</w:t>
      </w:r>
    </w:p>
    <w:p w14:paraId="22EC7D05" w14:textId="77777777" w:rsidR="008D7EFA" w:rsidRPr="00CC2CFB" w:rsidRDefault="008D7EFA" w:rsidP="008D7EFA">
      <w:pPr>
        <w:pStyle w:val="CommentText"/>
        <w:shd w:val="clear" w:color="auto" w:fill="BDD6EE" w:themeFill="accent5" w:themeFillTint="66"/>
        <w:rPr>
          <w:rFonts w:ascii="Times New Roman" w:eastAsia="Times New Roman" w:hAnsi="Times New Roman" w:cs="Times New Roman"/>
          <w:color w:val="0B0C0C"/>
          <w:sz w:val="24"/>
          <w:szCs w:val="24"/>
          <w:lang w:eastAsia="en-GB"/>
        </w:rPr>
      </w:pPr>
    </w:p>
    <w:p w14:paraId="6584EE5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If your website is either partially compliant or not compliant WCAG 2.1 AA standard, you’ll need to explain why. This will be due to one or both of the following:</w:t>
      </w:r>
    </w:p>
    <w:p w14:paraId="37B8BBC0" w14:textId="77777777" w:rsidR="008D7EFA" w:rsidRPr="00BF120A" w:rsidRDefault="008D7EFA" w:rsidP="008D7EFA">
      <w:pPr>
        <w:pStyle w:val="ListParagraph"/>
        <w:numPr>
          <w:ilvl w:val="0"/>
          <w:numId w:val="2"/>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non-compliances - this means the content in question is in scope of the regulations, but there’s an accessibility problem with it</w:t>
      </w:r>
    </w:p>
    <w:p w14:paraId="45079269" w14:textId="77777777" w:rsidR="008D7EFA" w:rsidRPr="00BF120A" w:rsidRDefault="008D7EFA" w:rsidP="008D7EFA">
      <w:pPr>
        <w:pStyle w:val="ListParagraph"/>
        <w:numPr>
          <w:ilvl w:val="0"/>
          <w:numId w:val="2"/>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an exemption - this means the inaccessible content is out of scope of the regulations, or it’d be a disproportionate burden for you to make it accessible</w:t>
      </w:r>
    </w:p>
    <w:p w14:paraId="4E88A1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AB914D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There’s a legally required way of expressing the compliance status of your website, so do not change it. The 3 options are as follows:]</w:t>
      </w:r>
    </w:p>
    <w:p w14:paraId="5961F6E4" w14:textId="77777777" w:rsidR="008D7EFA" w:rsidRDefault="008D7EFA" w:rsidP="008D7EFA">
      <w:pPr>
        <w:shd w:val="clear" w:color="auto" w:fill="FFFFFF"/>
        <w:rPr>
          <w:rFonts w:ascii="Arial" w:eastAsia="Times New Roman" w:hAnsi="Arial" w:cs="Arial"/>
          <w:color w:val="0B0C0C"/>
          <w:lang w:eastAsia="en-GB"/>
        </w:rPr>
      </w:pPr>
    </w:p>
    <w:p w14:paraId="1E4960CC" w14:textId="77777777" w:rsidR="008D7EFA" w:rsidRPr="00DF6223" w:rsidRDefault="008D7EFA" w:rsidP="008D7EFA">
      <w:pPr>
        <w:shd w:val="clear" w:color="auto" w:fill="FFFFFF" w:themeFill="background1"/>
        <w:rPr>
          <w:rFonts w:ascii="Arial" w:eastAsia="Times New Roman" w:hAnsi="Arial" w:cs="Arial"/>
          <w:color w:val="0B0C0C"/>
          <w:highlight w:val="yellow"/>
          <w:lang w:eastAsia="en-GB"/>
        </w:rPr>
      </w:pPr>
      <w:r w:rsidRPr="00F33B81">
        <w:rPr>
          <w:rFonts w:ascii="Arial" w:eastAsia="Times New Roman" w:hAnsi="Arial" w:cs="Arial"/>
          <w:color w:val="0B0C0C"/>
          <w:highlight w:val="yellow"/>
          <w:lang w:eastAsia="en-GB"/>
        </w:rPr>
        <w:t>[This website is fully compliant with the </w:t>
      </w:r>
      <w:hyperlink r:id="rId15" w:history="1">
        <w:r w:rsidRPr="00F33B81">
          <w:rPr>
            <w:rFonts w:ascii="Arial" w:eastAsia="Times New Roman" w:hAnsi="Arial" w:cs="Arial"/>
            <w:color w:val="4C2C92"/>
            <w:highlight w:val="yellow"/>
            <w:u w:val="single"/>
            <w:bdr w:val="none" w:sz="0" w:space="0" w:color="auto" w:frame="1"/>
            <w:lang w:eastAsia="en-GB"/>
          </w:rPr>
          <w:t>Web Content Accessibility Guidelines version 2.1</w:t>
        </w:r>
      </w:hyperlink>
      <w:r w:rsidRPr="00F33B81">
        <w:rPr>
          <w:rFonts w:ascii="Arial" w:eastAsia="Times New Roman" w:hAnsi="Arial" w:cs="Arial"/>
          <w:color w:val="0B0C0C"/>
          <w:highlight w:val="yellow"/>
          <w:lang w:eastAsia="en-GB"/>
        </w:rPr>
        <w:t> AA standard.</w:t>
      </w:r>
    </w:p>
    <w:p w14:paraId="00132F08" w14:textId="77777777" w:rsidR="008D7EFA" w:rsidRPr="00F33B81" w:rsidRDefault="008D7EFA" w:rsidP="008D7EFA">
      <w:pPr>
        <w:shd w:val="clear" w:color="auto" w:fill="FFFFFF"/>
        <w:rPr>
          <w:rFonts w:ascii="Arial" w:eastAsia="Times New Roman" w:hAnsi="Arial" w:cs="Arial"/>
          <w:color w:val="0B0C0C"/>
          <w:highlight w:val="yellow"/>
          <w:lang w:eastAsia="en-GB"/>
        </w:rPr>
      </w:pPr>
    </w:p>
    <w:p w14:paraId="7AFFECDE" w14:textId="77777777" w:rsidR="008D7EFA" w:rsidRPr="00DF6223" w:rsidRDefault="008D7EFA" w:rsidP="008D7EFA">
      <w:pPr>
        <w:shd w:val="clear" w:color="auto" w:fill="FFFFFF"/>
        <w:rPr>
          <w:rFonts w:ascii="Arial" w:eastAsia="Times New Roman" w:hAnsi="Arial" w:cs="Arial"/>
          <w:color w:val="0B0C0C"/>
          <w:highlight w:val="yellow"/>
          <w:lang w:eastAsia="en-GB"/>
        </w:rPr>
      </w:pPr>
      <w:r w:rsidRPr="00F33B81">
        <w:rPr>
          <w:rFonts w:ascii="Arial" w:eastAsia="Times New Roman" w:hAnsi="Arial" w:cs="Arial"/>
          <w:color w:val="0B0C0C"/>
          <w:highlight w:val="yellow"/>
          <w:lang w:eastAsia="en-GB"/>
        </w:rPr>
        <w:t>This website is partially compliant with the </w:t>
      </w:r>
      <w:hyperlink r:id="rId16" w:history="1">
        <w:r w:rsidRPr="00F33B81">
          <w:rPr>
            <w:rFonts w:ascii="Arial" w:eastAsia="Times New Roman" w:hAnsi="Arial" w:cs="Arial"/>
            <w:color w:val="4C2C92"/>
            <w:highlight w:val="yellow"/>
            <w:u w:val="single"/>
            <w:bdr w:val="none" w:sz="0" w:space="0" w:color="auto" w:frame="1"/>
            <w:lang w:eastAsia="en-GB"/>
          </w:rPr>
          <w:t>Web Content Accessibility Guidelines version 2.1</w:t>
        </w:r>
      </w:hyperlink>
      <w:r w:rsidRPr="00F33B81">
        <w:rPr>
          <w:rFonts w:ascii="Arial" w:eastAsia="Times New Roman" w:hAnsi="Arial" w:cs="Arial"/>
          <w:color w:val="0B0C0C"/>
          <w:highlight w:val="yellow"/>
          <w:lang w:eastAsia="en-GB"/>
        </w:rPr>
        <w:t> AA standard, due to [insert one of the following: ‘the non-compliances’, ‘the exemptions’ or ‘the non-compliances and exemptions’] listed below.</w:t>
      </w:r>
    </w:p>
    <w:p w14:paraId="472EEBDF" w14:textId="77777777" w:rsidR="008D7EFA" w:rsidRPr="00F33B81" w:rsidRDefault="008D7EFA" w:rsidP="008D7EFA">
      <w:pPr>
        <w:shd w:val="clear" w:color="auto" w:fill="FFFFFF"/>
        <w:rPr>
          <w:rFonts w:ascii="Arial" w:eastAsia="Times New Roman" w:hAnsi="Arial" w:cs="Arial"/>
          <w:color w:val="0B0C0C"/>
          <w:highlight w:val="yellow"/>
          <w:lang w:eastAsia="en-GB"/>
        </w:rPr>
      </w:pPr>
    </w:p>
    <w:p w14:paraId="6E1BAECA" w14:textId="77777777" w:rsidR="008D7EFA" w:rsidRDefault="008D7EFA" w:rsidP="008D7EFA">
      <w:pPr>
        <w:shd w:val="clear" w:color="auto" w:fill="FFFFFF" w:themeFill="background1"/>
        <w:rPr>
          <w:rFonts w:ascii="Arial" w:eastAsia="Times New Roman" w:hAnsi="Arial" w:cs="Arial"/>
          <w:color w:val="0B0C0C"/>
          <w:lang w:eastAsia="en-GB"/>
        </w:rPr>
      </w:pPr>
      <w:r w:rsidRPr="00F33B81">
        <w:rPr>
          <w:rFonts w:ascii="Arial" w:eastAsia="Times New Roman" w:hAnsi="Arial" w:cs="Arial"/>
          <w:color w:val="0B0C0C"/>
          <w:highlight w:val="yellow"/>
          <w:lang w:eastAsia="en-GB"/>
        </w:rPr>
        <w:t>This website is not compliant with the </w:t>
      </w:r>
      <w:hyperlink r:id="rId17" w:history="1">
        <w:r w:rsidRPr="00F33B81">
          <w:rPr>
            <w:rFonts w:ascii="Arial" w:eastAsia="Times New Roman" w:hAnsi="Arial" w:cs="Arial"/>
            <w:color w:val="4C2C92"/>
            <w:highlight w:val="yellow"/>
            <w:u w:val="single"/>
            <w:bdr w:val="none" w:sz="0" w:space="0" w:color="auto" w:frame="1"/>
            <w:lang w:eastAsia="en-GB"/>
          </w:rPr>
          <w:t>Web Content Accessibility Guidelines version 2.1</w:t>
        </w:r>
      </w:hyperlink>
      <w:r w:rsidRPr="00F33B81">
        <w:rPr>
          <w:rFonts w:ascii="Arial" w:eastAsia="Times New Roman" w:hAnsi="Arial" w:cs="Arial"/>
          <w:color w:val="0B0C0C"/>
          <w:highlight w:val="yellow"/>
          <w:lang w:eastAsia="en-GB"/>
        </w:rPr>
        <w:t> AA standard. The [insert one of the following: ‘non-compliances’, ‘exemptions’ or ‘non-compliances and exemptions’] are listed below.]</w:t>
      </w:r>
    </w:p>
    <w:p w14:paraId="370D60FD" w14:textId="77777777" w:rsidR="008D7EFA" w:rsidRPr="00F33B81" w:rsidRDefault="008D7EFA" w:rsidP="008D7EFA">
      <w:pPr>
        <w:shd w:val="clear" w:color="auto" w:fill="FFFFFF"/>
        <w:rPr>
          <w:rFonts w:ascii="Arial" w:eastAsia="Times New Roman" w:hAnsi="Arial" w:cs="Arial"/>
          <w:color w:val="0B0C0C"/>
          <w:lang w:eastAsia="en-GB"/>
        </w:rPr>
      </w:pPr>
    </w:p>
    <w:p w14:paraId="174E891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delete the options that do not apply.]</w:t>
      </w:r>
    </w:p>
    <w:p w14:paraId="3AED7C76" w14:textId="77777777" w:rsidR="008D7EFA" w:rsidRDefault="008D7EFA" w:rsidP="008D7EFA">
      <w:pPr>
        <w:rPr>
          <w:rFonts w:ascii="Arial" w:hAnsi="Arial" w:cs="Arial"/>
        </w:rPr>
      </w:pPr>
    </w:p>
    <w:p w14:paraId="43CC9D8C" w14:textId="77777777" w:rsidR="008D7EFA" w:rsidRPr="00DF6223" w:rsidRDefault="008D7EFA" w:rsidP="008D7EFA">
      <w:pPr>
        <w:rPr>
          <w:rFonts w:ascii="Arial" w:hAnsi="Arial" w:cs="Arial"/>
        </w:rPr>
      </w:pPr>
    </w:p>
    <w:p w14:paraId="1BC4E62B" w14:textId="77777777" w:rsidR="008D7EFA" w:rsidRPr="00140C27" w:rsidRDefault="008D7EFA" w:rsidP="008D7EFA">
      <w:pPr>
        <w:pStyle w:val="Heading2"/>
        <w:spacing w:before="0" w:beforeAutospacing="0" w:after="0" w:afterAutospacing="0"/>
        <w:rPr>
          <w:rFonts w:ascii="Arial" w:hAnsi="Arial" w:cs="Arial"/>
        </w:rPr>
      </w:pPr>
      <w:r w:rsidRPr="00140C27">
        <w:rPr>
          <w:rFonts w:ascii="Arial" w:hAnsi="Arial" w:cs="Arial"/>
        </w:rPr>
        <w:t>Non-accessible content</w:t>
      </w:r>
    </w:p>
    <w:p w14:paraId="6BBEBF15"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if the website is fully compliant with the WCAG 2.1 AA standard, you can </w:t>
      </w:r>
      <w:r>
        <w:rPr>
          <w:rFonts w:ascii="Times New Roman" w:eastAsia="Times New Roman" w:hAnsi="Times New Roman" w:cs="Times New Roman"/>
          <w:color w:val="0B0C0C"/>
          <w:lang w:eastAsia="en-GB"/>
        </w:rPr>
        <w:t>remove</w:t>
      </w:r>
      <w:r w:rsidRPr="00A35B78">
        <w:rPr>
          <w:rFonts w:ascii="Times New Roman" w:eastAsia="Times New Roman" w:hAnsi="Times New Roman" w:cs="Times New Roman"/>
          <w:color w:val="0B0C0C"/>
          <w:lang w:eastAsia="en-GB"/>
        </w:rPr>
        <w:t xml:space="preserve"> the ‘Non-accessible content’ section</w:t>
      </w:r>
      <w:r>
        <w:rPr>
          <w:rFonts w:ascii="Times New Roman" w:eastAsia="Times New Roman" w:hAnsi="Times New Roman" w:cs="Times New Roman"/>
          <w:color w:val="0B0C0C"/>
          <w:lang w:eastAsia="en-GB"/>
        </w:rPr>
        <w:t xml:space="preserve"> and the 3 sub sections; ‘Non-compliance with the accessibility regulations’, ‘Disproportionate burden’, and ‘Content that’s not within scope of the regulations’</w:t>
      </w:r>
      <w:r w:rsidRPr="00A35B78">
        <w:rPr>
          <w:rFonts w:ascii="Times New Roman" w:eastAsia="Times New Roman" w:hAnsi="Times New Roman" w:cs="Times New Roman"/>
          <w:color w:val="0B0C0C"/>
          <w:lang w:eastAsia="en-GB"/>
        </w:rPr>
        <w:t xml:space="preserve"> </w:t>
      </w:r>
      <w:r>
        <w:rPr>
          <w:rFonts w:ascii="Times New Roman" w:eastAsia="Times New Roman" w:hAnsi="Times New Roman" w:cs="Times New Roman"/>
          <w:color w:val="0B0C0C"/>
          <w:lang w:eastAsia="en-GB"/>
        </w:rPr>
        <w:t>sections.</w:t>
      </w:r>
    </w:p>
    <w:p w14:paraId="0FB5831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171CF29"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Otherwise, do not change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heading or the ‘The content listed below is non-accessible for the following reasons’ sentence - they’re legally required.</w:t>
      </w:r>
    </w:p>
    <w:p w14:paraId="4625234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9C703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lastRenderedPageBreak/>
        <w:t>Do not change the ‘Non-compliance with the accessibility regulations’, ‘Disproportionate burden’ and ‘Content that’s not within the scope of the accessibility regulations’ subheadings: they’re also legally required.</w:t>
      </w:r>
    </w:p>
    <w:p w14:paraId="02EE9097"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52D9D2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But if you need to list a lot of problems, you can break these subsections up with further subheadings - for example, ‘Navigation and accessing information’ or ‘Interactive tools and transactions’.]</w:t>
      </w:r>
    </w:p>
    <w:p w14:paraId="11F22EF9" w14:textId="77777777" w:rsidR="008D7EFA" w:rsidRDefault="008D7EFA" w:rsidP="008D7EFA">
      <w:pPr>
        <w:shd w:val="clear" w:color="auto" w:fill="FFFFFF"/>
        <w:rPr>
          <w:rFonts w:ascii="Arial" w:eastAsia="Times New Roman" w:hAnsi="Arial" w:cs="Arial"/>
          <w:color w:val="0B0C0C"/>
          <w:lang w:eastAsia="en-GB"/>
        </w:rPr>
      </w:pPr>
    </w:p>
    <w:p w14:paraId="1300B61D"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The content listed below is non-accessible for the following reasons.</w:t>
      </w:r>
    </w:p>
    <w:p w14:paraId="1D573E18" w14:textId="77777777" w:rsidR="008D7EFA" w:rsidRPr="00140C27" w:rsidRDefault="008D7EFA" w:rsidP="008D7EFA">
      <w:pPr>
        <w:shd w:val="clear" w:color="auto" w:fill="FFFFFF"/>
        <w:rPr>
          <w:rFonts w:ascii="Arial" w:eastAsia="Times New Roman" w:hAnsi="Arial" w:cs="Arial"/>
          <w:color w:val="0B0C0C"/>
          <w:lang w:eastAsia="en-GB"/>
        </w:rPr>
      </w:pPr>
    </w:p>
    <w:p w14:paraId="36F5E41A" w14:textId="77777777" w:rsidR="008D7EFA" w:rsidRPr="00F33B81" w:rsidRDefault="008D7EFA" w:rsidP="008D7EFA">
      <w:pPr>
        <w:shd w:val="clear" w:color="auto" w:fill="FFFFFF"/>
        <w:rPr>
          <w:rFonts w:ascii="Arial" w:eastAsia="Times New Roman" w:hAnsi="Arial" w:cs="Arial"/>
          <w:color w:val="0B0C0C"/>
          <w:lang w:eastAsia="en-GB"/>
        </w:rPr>
      </w:pPr>
    </w:p>
    <w:p w14:paraId="123C9AEE" w14:textId="77777777" w:rsidR="008D7EFA" w:rsidRPr="00140C27" w:rsidRDefault="008D7EFA" w:rsidP="008D7EFA">
      <w:pPr>
        <w:pStyle w:val="Heading3"/>
        <w:spacing w:before="0" w:beforeAutospacing="0" w:after="0" w:afterAutospacing="0"/>
        <w:rPr>
          <w:rFonts w:ascii="Arial" w:hAnsi="Arial" w:cs="Arial"/>
        </w:rPr>
      </w:pPr>
      <w:r w:rsidRPr="00140C27">
        <w:rPr>
          <w:rFonts w:ascii="Arial" w:hAnsi="Arial" w:cs="Arial"/>
        </w:rPr>
        <w:t>Non-compliance with the accessibility regulations</w:t>
      </w:r>
    </w:p>
    <w:p w14:paraId="3A105C00"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w:t>
      </w:r>
    </w:p>
    <w:p w14:paraId="20A6470A"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accessibility problems</w:t>
      </w:r>
    </w:p>
    <w:p w14:paraId="260018B6"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WCAG 2.1 AA guideline that it failed against. If it is not a WCAG issue but still an accessibility issue you should still list the issue.</w:t>
      </w:r>
    </w:p>
    <w:p w14:paraId="6CC0BBEE"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when you plan to fix the problem</w:t>
      </w:r>
    </w:p>
    <w:p w14:paraId="38F6940B"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69A4A2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include any problems where you’re claiming disproportionate burden, or where the problem is outside the scope of the accessibility regulations (those should go in the subsections below).]</w:t>
      </w:r>
    </w:p>
    <w:p w14:paraId="481AAF8D" w14:textId="77777777" w:rsidR="008D7EFA" w:rsidRDefault="008D7EFA" w:rsidP="008D7EFA">
      <w:pPr>
        <w:shd w:val="clear" w:color="auto" w:fill="FFFFFF"/>
        <w:rPr>
          <w:rFonts w:ascii="Arial" w:eastAsia="Times New Roman" w:hAnsi="Arial" w:cs="Arial"/>
          <w:color w:val="0B0C0C"/>
          <w:lang w:eastAsia="en-GB"/>
        </w:rPr>
      </w:pPr>
    </w:p>
    <w:p w14:paraId="42CD8CB7" w14:textId="77777777" w:rsidR="008D7EFA" w:rsidRDefault="008D7EFA" w:rsidP="008D7EFA">
      <w:pPr>
        <w:shd w:val="clear" w:color="auto" w:fill="FFFFFF"/>
        <w:rPr>
          <w:rFonts w:ascii="Arial" w:eastAsia="Times New Roman" w:hAnsi="Arial" w:cs="Arial"/>
          <w:color w:val="0B0C0C"/>
          <w:lang w:eastAsia="en-GB"/>
        </w:rPr>
      </w:pPr>
      <w:commentRangeStart w:id="5"/>
      <w:r>
        <w:rPr>
          <w:rFonts w:ascii="Arial" w:eastAsia="Times New Roman" w:hAnsi="Arial" w:cs="Arial"/>
          <w:color w:val="0B0C0C"/>
          <w:lang w:eastAsia="en-GB"/>
        </w:rPr>
        <w:t>[</w:t>
      </w:r>
      <w:r w:rsidRPr="003B6485">
        <w:rPr>
          <w:rFonts w:ascii="Arial" w:eastAsia="Times New Roman" w:hAnsi="Arial" w:cs="Arial"/>
          <w:color w:val="0B0C0C"/>
          <w:lang w:eastAsia="en-GB"/>
        </w:rPr>
        <w:t xml:space="preserve">Skip to content </w:t>
      </w:r>
      <w:r>
        <w:rPr>
          <w:rFonts w:ascii="Arial" w:eastAsia="Times New Roman" w:hAnsi="Arial" w:cs="Arial"/>
          <w:color w:val="0B0C0C"/>
          <w:lang w:eastAsia="en-GB"/>
        </w:rPr>
        <w:t>across all pages of the website does not move the user to the main content of a page. This is not a serious issue as there are only 3 moves between the skip to content button and the main content. This fails WCAG 2.4.1 Bypass Blocks (A). We have a ticket raised for this issue and expect a fix to be deployed in the upcoming October 2020 update.</w:t>
      </w:r>
    </w:p>
    <w:p w14:paraId="629C0FCF" w14:textId="77777777" w:rsidR="008D7EFA" w:rsidRDefault="008D7EFA" w:rsidP="008D7EFA">
      <w:pPr>
        <w:shd w:val="clear" w:color="auto" w:fill="FFFFFF"/>
        <w:rPr>
          <w:rFonts w:ascii="Arial" w:eastAsia="Times New Roman" w:hAnsi="Arial" w:cs="Arial"/>
          <w:color w:val="0B0C0C"/>
          <w:lang w:eastAsia="en-GB"/>
        </w:rPr>
      </w:pPr>
    </w:p>
    <w:p w14:paraId="18177568" w14:textId="77777777" w:rsidR="008D7EFA" w:rsidRDefault="008D7EFA" w:rsidP="008D7EFA">
      <w:pPr>
        <w:shd w:val="clear" w:color="auto" w:fill="FFFFFF"/>
        <w:rPr>
          <w:rFonts w:ascii="Arial" w:eastAsia="Times New Roman" w:hAnsi="Arial" w:cs="Arial"/>
          <w:color w:val="0B0C0C"/>
          <w:lang w:eastAsia="en-GB"/>
        </w:rPr>
      </w:pPr>
      <w:r>
        <w:rPr>
          <w:rFonts w:ascii="Arial" w:eastAsia="Times New Roman" w:hAnsi="Arial" w:cs="Arial"/>
          <w:color w:val="0B0C0C"/>
          <w:lang w:eastAsia="en-GB"/>
        </w:rPr>
        <w:t>We know that the continue button on pages within [</w:t>
      </w:r>
      <w:r w:rsidRPr="003B6485">
        <w:rPr>
          <w:rFonts w:ascii="Arial" w:eastAsia="Times New Roman" w:hAnsi="Arial" w:cs="Arial"/>
          <w:color w:val="0B0C0C"/>
          <w:highlight w:val="yellow"/>
          <w:lang w:eastAsia="en-GB"/>
        </w:rPr>
        <w:t>Journey A</w:t>
      </w:r>
      <w:r>
        <w:rPr>
          <w:rFonts w:ascii="Arial" w:eastAsia="Times New Roman" w:hAnsi="Arial" w:cs="Arial"/>
          <w:color w:val="0B0C0C"/>
          <w:lang w:eastAsia="en-GB"/>
        </w:rPr>
        <w:t>] are not very clear when focused on by keyboard. This fails WCAG 1.4.11 Non-text Contrast (A) and 2.4.7 Focus Visible (AA). This error has been raised with the developers and is included on our production roadmap. We do not yet have a date for when this will be fixed.</w:t>
      </w:r>
    </w:p>
    <w:p w14:paraId="56FFDE43" w14:textId="77777777" w:rsidR="008D7EFA" w:rsidRDefault="008D7EFA" w:rsidP="008D7EFA">
      <w:pPr>
        <w:shd w:val="clear" w:color="auto" w:fill="FFFFFF"/>
        <w:rPr>
          <w:rFonts w:ascii="Arial" w:eastAsia="Times New Roman" w:hAnsi="Arial" w:cs="Arial"/>
          <w:color w:val="0B0C0C"/>
          <w:lang w:eastAsia="en-GB"/>
        </w:rPr>
      </w:pPr>
    </w:p>
    <w:p w14:paraId="30FE951F" w14:textId="5C616911" w:rsidR="008D7EFA" w:rsidRDefault="008D7EFA" w:rsidP="008D7EFA">
      <w:pPr>
        <w:shd w:val="clear" w:color="auto" w:fill="FFFFFF"/>
        <w:rPr>
          <w:rFonts w:ascii="Arial" w:eastAsia="Times New Roman" w:hAnsi="Arial" w:cs="Arial"/>
          <w:color w:val="0B0C0C"/>
          <w:lang w:eastAsia="en-GB"/>
        </w:rPr>
      </w:pPr>
      <w:r>
        <w:rPr>
          <w:rFonts w:ascii="Arial" w:eastAsia="Times New Roman" w:hAnsi="Arial" w:cs="Arial"/>
          <w:color w:val="0B0C0C"/>
          <w:lang w:eastAsia="en-GB"/>
        </w:rPr>
        <w:t xml:space="preserve">The contact us form has fields which are not correctly labelled for screen readers, such as the Date of Birth fields or “What is your contact about” set of radio buttons. This can make it hard for some users to complete the form correctly. As an alternative you can email us directly at </w:t>
      </w:r>
      <w:hyperlink r:id="rId18" w:history="1">
        <w:r w:rsidRPr="00ED0542">
          <w:rPr>
            <w:rStyle w:val="Hyperlink"/>
            <w:rFonts w:ascii="Arial" w:hAnsi="Arial" w:cs="Arial"/>
          </w:rPr>
          <w:t>exampleservice@example.co.uk</w:t>
        </w:r>
      </w:hyperlink>
      <w:r>
        <w:rPr>
          <w:rFonts w:ascii="Arial" w:eastAsia="Times New Roman" w:hAnsi="Arial" w:cs="Arial"/>
          <w:color w:val="0B0C0C"/>
          <w:lang w:eastAsia="en-GB"/>
        </w:rPr>
        <w:t xml:space="preserve"> while we work on fixing this issue.]</w:t>
      </w:r>
      <w:commentRangeEnd w:id="5"/>
      <w:r>
        <w:rPr>
          <w:rStyle w:val="CommentReference"/>
        </w:rPr>
        <w:commentReference w:id="5"/>
      </w:r>
    </w:p>
    <w:p w14:paraId="31AB8581" w14:textId="77777777" w:rsidR="008D7EFA" w:rsidRDefault="008D7EFA" w:rsidP="008D7EFA">
      <w:pPr>
        <w:shd w:val="clear" w:color="auto" w:fill="FFFFFF"/>
        <w:rPr>
          <w:rFonts w:ascii="Arial" w:eastAsia="Times New Roman" w:hAnsi="Arial" w:cs="Arial"/>
          <w:color w:val="0B0C0C"/>
          <w:lang w:eastAsia="en-GB"/>
        </w:rPr>
      </w:pPr>
    </w:p>
    <w:p w14:paraId="1C2D6508" w14:textId="77777777" w:rsidR="008D7EFA" w:rsidRDefault="008D7EFA" w:rsidP="008D7EFA">
      <w:pPr>
        <w:shd w:val="clear" w:color="auto" w:fill="FFFFFF"/>
        <w:rPr>
          <w:rFonts w:ascii="Arial" w:eastAsia="Times New Roman" w:hAnsi="Arial" w:cs="Arial"/>
          <w:color w:val="0B0C0C"/>
          <w:lang w:eastAsia="en-GB"/>
        </w:rPr>
      </w:pPr>
      <w:commentRangeStart w:id="6"/>
      <w:r w:rsidRPr="00E354CB">
        <w:rPr>
          <w:rFonts w:ascii="Arial" w:eastAsia="Times New Roman" w:hAnsi="Arial" w:cs="Arial"/>
          <w:color w:val="0B0C0C"/>
          <w:lang w:eastAsia="en-GB"/>
        </w:rPr>
        <w:t>[</w:t>
      </w:r>
      <w:r w:rsidRPr="001B3AE1">
        <w:rPr>
          <w:rFonts w:ascii="Arial" w:eastAsia="Times New Roman" w:hAnsi="Arial" w:cs="Arial"/>
          <w:color w:val="0B0C0C"/>
          <w:highlight w:val="yellow"/>
          <w:lang w:eastAsia="en-GB"/>
        </w:rPr>
        <w:t>This thing is broken. Here is where it is broken</w:t>
      </w:r>
      <w:r>
        <w:rPr>
          <w:rFonts w:ascii="Arial" w:eastAsia="Times New Roman" w:hAnsi="Arial" w:cs="Arial"/>
          <w:color w:val="0B0C0C"/>
          <w:highlight w:val="yellow"/>
          <w:lang w:eastAsia="en-GB"/>
        </w:rPr>
        <w:t>.</w:t>
      </w:r>
      <w:r w:rsidRPr="001B3AE1">
        <w:rPr>
          <w:rFonts w:ascii="Arial" w:eastAsia="Times New Roman" w:hAnsi="Arial" w:cs="Arial"/>
          <w:color w:val="0B0C0C"/>
          <w:highlight w:val="yellow"/>
          <w:lang w:eastAsia="en-GB"/>
        </w:rPr>
        <w:t xml:space="preserve"> </w:t>
      </w:r>
      <w:r>
        <w:rPr>
          <w:rFonts w:ascii="Arial" w:eastAsia="Times New Roman" w:hAnsi="Arial" w:cs="Arial"/>
          <w:color w:val="0B0C0C"/>
          <w:highlight w:val="yellow"/>
          <w:lang w:eastAsia="en-GB"/>
        </w:rPr>
        <w:t xml:space="preserve">This is the kind of effect it might have on you as a user. </w:t>
      </w:r>
      <w:r w:rsidRPr="001B3AE1">
        <w:rPr>
          <w:rFonts w:ascii="Arial" w:eastAsia="Times New Roman" w:hAnsi="Arial" w:cs="Arial"/>
          <w:color w:val="0B0C0C"/>
          <w:highlight w:val="yellow"/>
          <w:lang w:eastAsia="en-GB"/>
        </w:rPr>
        <w:t>This is what WCAG point it fails against. Here is what you can do instead. Here is what we are doing to fix the problem.</w:t>
      </w:r>
      <w:r>
        <w:rPr>
          <w:rFonts w:ascii="Arial" w:eastAsia="Times New Roman" w:hAnsi="Arial" w:cs="Arial"/>
          <w:color w:val="0B0C0C"/>
          <w:lang w:eastAsia="en-GB"/>
        </w:rPr>
        <w:t>]</w:t>
      </w:r>
      <w:commentRangeEnd w:id="6"/>
      <w:r>
        <w:rPr>
          <w:rStyle w:val="CommentReference"/>
        </w:rPr>
        <w:commentReference w:id="6"/>
      </w:r>
    </w:p>
    <w:p w14:paraId="14899C1B" w14:textId="77777777" w:rsidR="008D7EFA" w:rsidRPr="003B6485" w:rsidRDefault="008D7EFA" w:rsidP="008D7EFA">
      <w:pPr>
        <w:shd w:val="clear" w:color="auto" w:fill="FFFFFF"/>
        <w:rPr>
          <w:rFonts w:ascii="Arial" w:eastAsia="Times New Roman" w:hAnsi="Arial" w:cs="Arial"/>
          <w:color w:val="0B0C0C"/>
          <w:lang w:eastAsia="en-GB"/>
        </w:rPr>
      </w:pPr>
    </w:p>
    <w:p w14:paraId="7E36741F" w14:textId="77777777" w:rsidR="008D7EFA" w:rsidRDefault="008D7EFA" w:rsidP="008D7EFA">
      <w:pPr>
        <w:shd w:val="clear" w:color="auto" w:fill="FFFFFF"/>
        <w:rPr>
          <w:rFonts w:ascii="Arial" w:eastAsia="Times New Roman" w:hAnsi="Arial" w:cs="Arial"/>
          <w:color w:val="0B0C0C"/>
          <w:lang w:eastAsia="en-GB"/>
        </w:rPr>
      </w:pPr>
      <w:r w:rsidRPr="003B6485">
        <w:rPr>
          <w:rFonts w:ascii="Arial" w:eastAsia="Times New Roman" w:hAnsi="Arial" w:cs="Arial"/>
          <w:color w:val="0B0C0C"/>
          <w:lang w:eastAsia="en-GB"/>
        </w:rPr>
        <w:t xml:space="preserve">If you find an issue that we have yet to identify, please contact us using one of the routes described in the </w:t>
      </w:r>
      <w:r>
        <w:rPr>
          <w:rFonts w:ascii="Arial" w:eastAsia="Times New Roman" w:hAnsi="Arial" w:cs="Arial"/>
          <w:color w:val="0B0C0C"/>
          <w:lang w:eastAsia="en-GB"/>
        </w:rPr>
        <w:t>‘Reporting accessibility problems with this website’</w:t>
      </w:r>
      <w:r w:rsidRPr="003B6485">
        <w:rPr>
          <w:rFonts w:ascii="Arial" w:eastAsia="Times New Roman" w:hAnsi="Arial" w:cs="Arial"/>
          <w:color w:val="0B0C0C"/>
          <w:lang w:eastAsia="en-GB"/>
        </w:rPr>
        <w:t xml:space="preserve"> section of this statement.</w:t>
      </w:r>
    </w:p>
    <w:p w14:paraId="0A11D1EF" w14:textId="77777777" w:rsidR="008D7EFA" w:rsidRDefault="008D7EFA" w:rsidP="008D7EFA">
      <w:pPr>
        <w:shd w:val="clear" w:color="auto" w:fill="FFFFFF"/>
        <w:rPr>
          <w:rFonts w:ascii="Arial" w:eastAsia="Times New Roman" w:hAnsi="Arial" w:cs="Arial"/>
          <w:color w:val="0B0C0C"/>
          <w:lang w:eastAsia="en-GB"/>
        </w:rPr>
      </w:pPr>
    </w:p>
    <w:p w14:paraId="68AF7D49" w14:textId="77777777" w:rsidR="008D7EFA" w:rsidRPr="00F33B81" w:rsidRDefault="008D7EFA" w:rsidP="008D7EFA">
      <w:pPr>
        <w:shd w:val="clear" w:color="auto" w:fill="FFFFFF"/>
        <w:rPr>
          <w:rFonts w:ascii="Arial" w:eastAsia="Times New Roman" w:hAnsi="Arial" w:cs="Arial"/>
          <w:color w:val="0B0C0C"/>
          <w:lang w:eastAsia="en-GB"/>
        </w:rPr>
      </w:pPr>
    </w:p>
    <w:p w14:paraId="2F6653F4" w14:textId="6F555C09" w:rsidR="008D7EFA" w:rsidRDefault="008D7EFA" w:rsidP="008D7EFA">
      <w:pPr>
        <w:shd w:val="clear" w:color="auto" w:fill="FFFFFF"/>
        <w:rPr>
          <w:rFonts w:ascii="Arial" w:eastAsia="Times New Roman" w:hAnsi="Arial" w:cs="Arial"/>
          <w:color w:val="0B0C0C"/>
          <w:lang w:eastAsia="en-GB"/>
        </w:rPr>
      </w:pPr>
      <w:commentRangeStart w:id="7"/>
      <w:r>
        <w:rPr>
          <w:rFonts w:ascii="Arial" w:eastAsia="Times New Roman" w:hAnsi="Arial" w:cs="Arial"/>
          <w:color w:val="0B0C0C"/>
          <w:highlight w:val="yellow"/>
          <w:lang w:eastAsia="en-GB"/>
        </w:rPr>
        <w:lastRenderedPageBreak/>
        <w:t>[</w:t>
      </w:r>
      <w:r w:rsidRPr="00484C0C">
        <w:rPr>
          <w:rFonts w:ascii="Arial" w:eastAsia="Times New Roman" w:hAnsi="Arial" w:cs="Arial"/>
          <w:color w:val="0B0C0C"/>
          <w:highlight w:val="yellow"/>
          <w:lang w:eastAsia="en-GB"/>
        </w:rPr>
        <w:t>We have not identified any areas of the website that are non-compliant with the regulations</w:t>
      </w:r>
      <w:r>
        <w:rPr>
          <w:rFonts w:ascii="Arial" w:eastAsia="Times New Roman" w:hAnsi="Arial" w:cs="Arial"/>
          <w:color w:val="0B0C0C"/>
          <w:highlight w:val="yellow"/>
          <w:lang w:eastAsia="en-GB"/>
        </w:rPr>
        <w:t xml:space="preserve"> and are not otherwise covered by exemptions</w:t>
      </w:r>
      <w:r w:rsidRPr="00484C0C">
        <w:rPr>
          <w:rFonts w:ascii="Arial" w:eastAsia="Times New Roman" w:hAnsi="Arial" w:cs="Arial"/>
          <w:color w:val="0B0C0C"/>
          <w:highlight w:val="yellow"/>
          <w:lang w:eastAsia="en-GB"/>
        </w:rPr>
        <w:t>. If you find an issue that we have yet to identify</w:t>
      </w:r>
      <w:r>
        <w:rPr>
          <w:rFonts w:ascii="Arial" w:eastAsia="Times New Roman" w:hAnsi="Arial" w:cs="Arial"/>
          <w:color w:val="0B0C0C"/>
          <w:highlight w:val="yellow"/>
          <w:lang w:eastAsia="en-GB"/>
        </w:rPr>
        <w:t>,</w:t>
      </w:r>
      <w:r w:rsidRPr="00484C0C">
        <w:rPr>
          <w:rFonts w:ascii="Arial" w:eastAsia="Times New Roman" w:hAnsi="Arial" w:cs="Arial"/>
          <w:color w:val="0B0C0C"/>
          <w:highlight w:val="yellow"/>
          <w:lang w:eastAsia="en-GB"/>
        </w:rPr>
        <w:t xml:space="preserve"> please contact us using one of the routes described in the </w:t>
      </w:r>
      <w:r>
        <w:rPr>
          <w:rFonts w:ascii="Arial" w:eastAsia="Times New Roman" w:hAnsi="Arial" w:cs="Arial"/>
          <w:color w:val="0B0C0C"/>
          <w:highlight w:val="yellow"/>
          <w:lang w:eastAsia="en-GB"/>
        </w:rPr>
        <w:t>‘Reporting accessibility problems with this website’</w:t>
      </w:r>
      <w:r w:rsidRPr="00484C0C">
        <w:rPr>
          <w:rFonts w:ascii="Arial" w:eastAsia="Times New Roman" w:hAnsi="Arial" w:cs="Arial"/>
          <w:color w:val="0B0C0C"/>
          <w:highlight w:val="yellow"/>
          <w:lang w:eastAsia="en-GB"/>
        </w:rPr>
        <w:t xml:space="preserve"> section of this statement.</w:t>
      </w:r>
      <w:r>
        <w:rPr>
          <w:rFonts w:ascii="Arial" w:eastAsia="Times New Roman" w:hAnsi="Arial" w:cs="Arial"/>
          <w:color w:val="0B0C0C"/>
          <w:lang w:eastAsia="en-GB"/>
        </w:rPr>
        <w:t>]</w:t>
      </w:r>
      <w:commentRangeEnd w:id="7"/>
      <w:r>
        <w:rPr>
          <w:rStyle w:val="CommentReference"/>
        </w:rPr>
        <w:commentReference w:id="7"/>
      </w:r>
    </w:p>
    <w:p w14:paraId="03AF89D7" w14:textId="77777777" w:rsidR="008D7EFA" w:rsidRPr="00140C27" w:rsidRDefault="008D7EFA" w:rsidP="008D7EFA">
      <w:pPr>
        <w:shd w:val="clear" w:color="auto" w:fill="FFFFFF" w:themeFill="background1"/>
        <w:rPr>
          <w:rFonts w:ascii="Arial" w:eastAsia="Times New Roman" w:hAnsi="Arial" w:cs="Arial"/>
          <w:color w:val="0B0C0C"/>
          <w:lang w:eastAsia="en-GB"/>
        </w:rPr>
      </w:pPr>
    </w:p>
    <w:p w14:paraId="0047BA8D" w14:textId="77777777" w:rsidR="008D7EFA" w:rsidRDefault="008D7EFA" w:rsidP="008D7EFA">
      <w:pPr>
        <w:shd w:val="clear" w:color="auto" w:fill="FFFFFF"/>
        <w:rPr>
          <w:rFonts w:ascii="Arial" w:eastAsia="Times New Roman" w:hAnsi="Arial" w:cs="Arial"/>
          <w:color w:val="0B0C0C"/>
          <w:lang w:eastAsia="en-GB"/>
        </w:rPr>
      </w:pPr>
    </w:p>
    <w:p w14:paraId="5ACC6499" w14:textId="77777777" w:rsidR="008D7EFA" w:rsidRPr="00F33B81" w:rsidRDefault="008D7EFA" w:rsidP="008D7EFA">
      <w:pPr>
        <w:shd w:val="clear" w:color="auto" w:fill="FFFFFF"/>
        <w:rPr>
          <w:rFonts w:ascii="Arial" w:eastAsia="Times New Roman" w:hAnsi="Arial" w:cs="Arial"/>
          <w:color w:val="0B0C0C"/>
          <w:lang w:eastAsia="en-GB"/>
        </w:rPr>
      </w:pPr>
    </w:p>
    <w:p w14:paraId="6E3C3652" w14:textId="77777777" w:rsidR="008D7EFA" w:rsidRPr="00140C27" w:rsidRDefault="008D7EFA" w:rsidP="008D7EFA">
      <w:pPr>
        <w:pStyle w:val="Heading3"/>
        <w:spacing w:before="0" w:beforeAutospacing="0" w:after="0" w:afterAutospacing="0"/>
        <w:rPr>
          <w:rFonts w:ascii="Arial" w:hAnsi="Arial" w:cs="Arial"/>
        </w:rPr>
      </w:pPr>
      <w:r w:rsidRPr="7558067E">
        <w:rPr>
          <w:rFonts w:ascii="Arial" w:hAnsi="Arial" w:cs="Arial"/>
        </w:rPr>
        <w:t>Disproportionate burden</w:t>
      </w:r>
    </w:p>
    <w:p w14:paraId="16FCCFD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you’re claiming would be a disproportionate burden to fix</w:t>
      </w:r>
      <w:r>
        <w:rPr>
          <w:rFonts w:ascii="Times New Roman" w:eastAsia="Times New Roman" w:hAnsi="Times New Roman" w:cs="Times New Roman"/>
          <w:color w:val="0B0C0C"/>
          <w:lang w:eastAsia="en-GB"/>
        </w:rPr>
        <w:t>.</w:t>
      </w:r>
    </w:p>
    <w:p w14:paraId="7BBF36A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1A0E86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Bear in mind that something which is a disproportionate burden now will not necessarily be a disproportionate burden forever. If the circumstances change, your ability to claim disproportionate burden may change too.]</w:t>
      </w:r>
    </w:p>
    <w:p w14:paraId="44FFBC29" w14:textId="77777777" w:rsidR="008D7EFA" w:rsidRDefault="008D7EFA" w:rsidP="008D7EFA">
      <w:pPr>
        <w:shd w:val="clear" w:color="auto" w:fill="FFFFFF"/>
        <w:rPr>
          <w:rFonts w:ascii="Arial" w:eastAsia="Times New Roman" w:hAnsi="Arial" w:cs="Arial"/>
          <w:color w:val="0B0C0C"/>
          <w:lang w:eastAsia="en-GB"/>
        </w:rPr>
      </w:pPr>
    </w:p>
    <w:p w14:paraId="21E25287" w14:textId="77777777" w:rsidR="008D7EFA" w:rsidRDefault="008D7EFA" w:rsidP="008D7EFA">
      <w:pPr>
        <w:shd w:val="clear" w:color="auto" w:fill="FFFFFF"/>
        <w:rPr>
          <w:rFonts w:ascii="Arial" w:eastAsia="Times New Roman" w:hAnsi="Arial" w:cs="Arial"/>
          <w:color w:val="0B0C0C"/>
          <w:lang w:eastAsia="en-GB"/>
        </w:rPr>
      </w:pPr>
      <w:r>
        <w:rPr>
          <w:rFonts w:ascii="Arial" w:eastAsia="Times New Roman" w:hAnsi="Arial" w:cs="Arial"/>
          <w:color w:val="0B0C0C"/>
          <w:lang w:eastAsia="en-GB"/>
        </w:rPr>
        <w:t>At this time, we have not made any disproportionate burden claims.</w:t>
      </w:r>
    </w:p>
    <w:p w14:paraId="0284D286" w14:textId="77777777" w:rsidR="008D7EFA" w:rsidRDefault="008D7EFA" w:rsidP="008D7EFA">
      <w:pPr>
        <w:shd w:val="clear" w:color="auto" w:fill="FFFFFF"/>
        <w:rPr>
          <w:rFonts w:ascii="Arial" w:eastAsia="Times New Roman" w:hAnsi="Arial" w:cs="Arial"/>
          <w:color w:val="0B0C0C"/>
          <w:lang w:eastAsia="en-GB"/>
        </w:rPr>
      </w:pPr>
    </w:p>
    <w:p w14:paraId="3C8D0B1D" w14:textId="77777777" w:rsidR="008D7EFA" w:rsidRPr="00F33B81" w:rsidRDefault="008D7EFA" w:rsidP="008D7EFA">
      <w:pPr>
        <w:shd w:val="clear" w:color="auto" w:fill="FFFFFF"/>
        <w:rPr>
          <w:rFonts w:ascii="Arial" w:eastAsia="Times New Roman" w:hAnsi="Arial" w:cs="Arial"/>
          <w:color w:val="0B0C0C"/>
          <w:lang w:eastAsia="en-GB"/>
        </w:rPr>
      </w:pPr>
    </w:p>
    <w:p w14:paraId="09F0265E" w14:textId="77777777" w:rsidR="008D7EFA" w:rsidRPr="00140C27" w:rsidRDefault="008D7EFA" w:rsidP="008D7EFA">
      <w:pPr>
        <w:pStyle w:val="Heading3"/>
        <w:spacing w:before="0" w:beforeAutospacing="0" w:after="0" w:afterAutospacing="0"/>
        <w:rPr>
          <w:rFonts w:ascii="Arial" w:hAnsi="Arial" w:cs="Arial"/>
        </w:rPr>
      </w:pPr>
      <w:r w:rsidRPr="00140C27">
        <w:rPr>
          <w:rFonts w:ascii="Arial" w:hAnsi="Arial" w:cs="Arial"/>
        </w:rPr>
        <w:t>Content that’s not within the scope of the accessibility regulations</w:t>
      </w:r>
    </w:p>
    <w:p w14:paraId="56E23DBE" w14:textId="77777777" w:rsidR="00B276F3"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that fall outside the scope of the accessibility regulations.</w:t>
      </w:r>
    </w:p>
    <w:p w14:paraId="5C35C865"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B1F7BCC" w14:textId="13D97D7D"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The below are example texts which you can use to form your exemptions, but you should replace these with more specific information regarding what sections of the website or content are covered by the exemptions.</w:t>
      </w:r>
    </w:p>
    <w:p w14:paraId="1FB230BA"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5CFC8B8F" w14:textId="75329ED1" w:rsidR="008D7EFA" w:rsidRPr="00A35B78" w:rsidRDefault="00C257AC"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You must r</w:t>
      </w:r>
      <w:r w:rsidR="00B276F3">
        <w:rPr>
          <w:rFonts w:ascii="Times New Roman" w:eastAsia="Times New Roman" w:hAnsi="Times New Roman" w:cs="Times New Roman"/>
          <w:color w:val="0B0C0C"/>
          <w:lang w:eastAsia="en-GB"/>
        </w:rPr>
        <w:t>emove those that do not apply.</w:t>
      </w:r>
      <w:r w:rsidR="008D7EFA" w:rsidRPr="00A35B78">
        <w:rPr>
          <w:rFonts w:ascii="Times New Roman" w:eastAsia="Times New Roman" w:hAnsi="Times New Roman" w:cs="Times New Roman"/>
          <w:color w:val="0B0C0C"/>
          <w:lang w:eastAsia="en-GB"/>
        </w:rPr>
        <w:t>]</w:t>
      </w:r>
    </w:p>
    <w:p w14:paraId="5F82DB9E" w14:textId="77777777" w:rsidR="008D7EFA" w:rsidRDefault="008D7EFA" w:rsidP="008D7EFA">
      <w:pPr>
        <w:pStyle w:val="Heading4"/>
        <w:spacing w:before="0" w:beforeAutospacing="0" w:after="0" w:afterAutospacing="0"/>
        <w:rPr>
          <w:rFonts w:ascii="Arial" w:hAnsi="Arial" w:cs="Arial"/>
          <w:highlight w:val="yellow"/>
        </w:rPr>
      </w:pPr>
    </w:p>
    <w:p w14:paraId="3A30211A" w14:textId="77777777" w:rsidR="008D7EFA" w:rsidRPr="003A6E23" w:rsidRDefault="008D7EFA" w:rsidP="008D7EFA">
      <w:pPr>
        <w:pStyle w:val="Heading4"/>
        <w:spacing w:before="0" w:beforeAutospacing="0" w:after="0" w:afterAutospacing="0"/>
        <w:rPr>
          <w:rFonts w:ascii="Arial" w:hAnsi="Arial" w:cs="Arial"/>
          <w:highlight w:val="yellow"/>
        </w:rPr>
      </w:pPr>
      <w:r w:rsidRPr="7558067E">
        <w:rPr>
          <w:rFonts w:ascii="Arial" w:hAnsi="Arial" w:cs="Arial"/>
          <w:highlight w:val="yellow"/>
        </w:rPr>
        <w:t>[PDFs and other documents</w:t>
      </w:r>
    </w:p>
    <w:p w14:paraId="6372C114" w14:textId="4860DAB5" w:rsidR="008D7EFA"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 xml:space="preserve">Some of our PDFs and Word documents are essential to providing our services. For example, we have PDFs with information on how users can access our services, and forms published as Word documents. </w:t>
      </w:r>
      <w:r w:rsidR="00D545EC">
        <w:rPr>
          <w:rFonts w:ascii="Arial" w:eastAsia="Times New Roman" w:hAnsi="Arial" w:cs="Arial"/>
          <w:color w:val="0B0C0C"/>
          <w:highlight w:val="yellow"/>
          <w:lang w:eastAsia="en-GB"/>
        </w:rPr>
        <w:t>We are currently working on fixing these essential documents or replacing them with accessible html web pages. This work will be completed by…</w:t>
      </w:r>
    </w:p>
    <w:p w14:paraId="446605EA" w14:textId="77777777" w:rsidR="008D7EFA" w:rsidRPr="003A6E23" w:rsidRDefault="008D7EFA" w:rsidP="008D7EFA">
      <w:pPr>
        <w:shd w:val="clear" w:color="auto" w:fill="FFFFFF"/>
        <w:rPr>
          <w:rFonts w:ascii="Arial" w:eastAsia="Times New Roman" w:hAnsi="Arial" w:cs="Arial"/>
          <w:color w:val="0B0C0C"/>
          <w:highlight w:val="yellow"/>
          <w:lang w:eastAsia="en-GB"/>
        </w:rPr>
      </w:pPr>
    </w:p>
    <w:p w14:paraId="18FDC032" w14:textId="77777777" w:rsidR="008D7EFA"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The accessibility regulations </w:t>
      </w:r>
      <w:hyperlink r:id="rId19" w:history="1">
        <w:r w:rsidRPr="003A6E23">
          <w:rPr>
            <w:rFonts w:ascii="Arial" w:eastAsia="Times New Roman" w:hAnsi="Arial" w:cs="Arial"/>
            <w:color w:val="4C2C92"/>
            <w:highlight w:val="yellow"/>
            <w:u w:val="single"/>
            <w:bdr w:val="none" w:sz="0" w:space="0" w:color="auto" w:frame="1"/>
            <w:lang w:eastAsia="en-GB"/>
          </w:rPr>
          <w:t>do not require us to fix PDFs or other documents published before 23 September 2018</w:t>
        </w:r>
      </w:hyperlink>
      <w:r w:rsidRPr="003A6E23">
        <w:rPr>
          <w:rFonts w:ascii="Arial" w:eastAsia="Times New Roman" w:hAnsi="Arial" w:cs="Arial"/>
          <w:color w:val="0B0C0C"/>
          <w:highlight w:val="yellow"/>
          <w:lang w:eastAsia="en-GB"/>
        </w:rPr>
        <w:t> if they’re not essential to providing our services. For example, we do not plan to fix [example of non-essential document].</w:t>
      </w:r>
    </w:p>
    <w:p w14:paraId="59C2FE00" w14:textId="77777777" w:rsidR="008D7EFA" w:rsidRPr="003A6E23" w:rsidRDefault="008D7EFA" w:rsidP="008D7EFA">
      <w:pPr>
        <w:shd w:val="clear" w:color="auto" w:fill="FFFFFF"/>
        <w:rPr>
          <w:rFonts w:ascii="Arial" w:eastAsia="Times New Roman" w:hAnsi="Arial" w:cs="Arial"/>
          <w:color w:val="0B0C0C"/>
          <w:highlight w:val="yellow"/>
          <w:lang w:eastAsia="en-GB"/>
        </w:rPr>
      </w:pPr>
    </w:p>
    <w:p w14:paraId="28973CEA" w14:textId="77777777" w:rsidR="008D7EFA" w:rsidRPr="003A6E23"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Any new PDFs or Word documents we publish will meet accessibility standards.</w:t>
      </w:r>
    </w:p>
    <w:p w14:paraId="4D089A99" w14:textId="7C508456" w:rsidR="008D7EFA" w:rsidRDefault="008D7EFA" w:rsidP="008D7EFA">
      <w:pPr>
        <w:shd w:val="clear" w:color="auto" w:fill="FFFFFF"/>
        <w:rPr>
          <w:rFonts w:ascii="Arial" w:eastAsia="Times New Roman" w:hAnsi="Arial" w:cs="Arial"/>
          <w:color w:val="0B0C0C"/>
          <w:highlight w:val="yellow"/>
          <w:lang w:eastAsia="en-GB"/>
        </w:rPr>
      </w:pPr>
    </w:p>
    <w:p w14:paraId="2651B714" w14:textId="00418505" w:rsidR="00D545EC" w:rsidRPr="00B20A0D" w:rsidRDefault="00D545EC" w:rsidP="00D545EC">
      <w:pPr>
        <w:pStyle w:val="Heading4"/>
        <w:spacing w:before="0" w:beforeAutospacing="0" w:after="0" w:afterAutospacing="0"/>
        <w:rPr>
          <w:rFonts w:ascii="Arial" w:hAnsi="Arial" w:cs="Arial"/>
          <w:highlight w:val="yellow"/>
        </w:rPr>
      </w:pPr>
      <w:r>
        <w:rPr>
          <w:rFonts w:ascii="Arial" w:hAnsi="Arial" w:cs="Arial"/>
          <w:highlight w:val="yellow"/>
        </w:rPr>
        <w:t>3</w:t>
      </w:r>
      <w:r w:rsidRPr="00D545EC">
        <w:rPr>
          <w:rFonts w:ascii="Arial" w:hAnsi="Arial" w:cs="Arial"/>
          <w:highlight w:val="yellow"/>
          <w:vertAlign w:val="superscript"/>
        </w:rPr>
        <w:t>rd</w:t>
      </w:r>
      <w:r>
        <w:rPr>
          <w:rFonts w:ascii="Arial" w:hAnsi="Arial" w:cs="Arial"/>
          <w:highlight w:val="yellow"/>
        </w:rPr>
        <w:t xml:space="preserve"> party content</w:t>
      </w:r>
    </w:p>
    <w:p w14:paraId="37F1CDEE" w14:textId="6605DD3B" w:rsidR="00D545EC" w:rsidRDefault="00D545EC" w:rsidP="00D545EC">
      <w:pPr>
        <w:shd w:val="clear" w:color="auto" w:fill="FFFFFF"/>
        <w:rPr>
          <w:rFonts w:ascii="Arial" w:eastAsia="Times New Roman" w:hAnsi="Arial" w:cs="Arial"/>
          <w:color w:val="0B0C0C"/>
          <w:highlight w:val="yellow"/>
          <w:lang w:eastAsia="en-GB"/>
        </w:rPr>
      </w:pPr>
      <w:r>
        <w:rPr>
          <w:rFonts w:ascii="Arial" w:eastAsia="Times New Roman" w:hAnsi="Arial" w:cs="Arial"/>
          <w:color w:val="0B0C0C"/>
          <w:highlight w:val="yellow"/>
          <w:lang w:eastAsia="en-GB"/>
        </w:rPr>
        <w:t>Some of our services include third party content which we have no control over such as documents which are sent to us and uploaded as part of [example] service, or comments left on [example] pages by members of the public. The accessibility regulations do not require us to manage these kinds of content, but if you have a problem with any of the content hosted on this website, please contact us using the methods above and we will try to help.</w:t>
      </w:r>
    </w:p>
    <w:p w14:paraId="11E55745" w14:textId="549BD1A6" w:rsidR="00D545EC" w:rsidRDefault="00D545EC" w:rsidP="008D7EFA">
      <w:pPr>
        <w:shd w:val="clear" w:color="auto" w:fill="FFFFFF"/>
        <w:rPr>
          <w:rFonts w:ascii="Arial" w:eastAsia="Times New Roman" w:hAnsi="Arial" w:cs="Arial"/>
          <w:color w:val="0B0C0C"/>
          <w:highlight w:val="yellow"/>
          <w:lang w:eastAsia="en-GB"/>
        </w:rPr>
      </w:pPr>
    </w:p>
    <w:p w14:paraId="78C69F20" w14:textId="77777777" w:rsidR="00C257AC" w:rsidRPr="003A6E23" w:rsidRDefault="00C257AC" w:rsidP="008D7EFA">
      <w:pPr>
        <w:shd w:val="clear" w:color="auto" w:fill="FFFFFF"/>
        <w:rPr>
          <w:rFonts w:ascii="Arial" w:eastAsia="Times New Roman" w:hAnsi="Arial" w:cs="Arial"/>
          <w:color w:val="0B0C0C"/>
          <w:highlight w:val="yellow"/>
          <w:lang w:eastAsia="en-GB"/>
        </w:rPr>
      </w:pPr>
    </w:p>
    <w:p w14:paraId="5E1FC542" w14:textId="77777777" w:rsidR="008D7EFA" w:rsidRPr="00B20A0D" w:rsidRDefault="008D7EFA" w:rsidP="008D7EFA">
      <w:pPr>
        <w:pStyle w:val="Heading4"/>
        <w:spacing w:before="0" w:beforeAutospacing="0" w:after="0" w:afterAutospacing="0"/>
        <w:rPr>
          <w:rFonts w:ascii="Arial" w:hAnsi="Arial" w:cs="Arial"/>
          <w:highlight w:val="yellow"/>
        </w:rPr>
      </w:pPr>
      <w:r w:rsidRPr="00B20A0D">
        <w:rPr>
          <w:rFonts w:ascii="Arial" w:hAnsi="Arial" w:cs="Arial"/>
          <w:highlight w:val="yellow"/>
        </w:rPr>
        <w:lastRenderedPageBreak/>
        <w:t>Video content</w:t>
      </w:r>
    </w:p>
    <w:p w14:paraId="2BAB3966" w14:textId="3203BDF9" w:rsidR="008D7EFA"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We do not plan to add captions to live video streams because live video is </w:t>
      </w:r>
      <w:hyperlink r:id="rId20" w:history="1">
        <w:r w:rsidRPr="00B20A0D">
          <w:rPr>
            <w:rFonts w:ascii="Arial" w:eastAsia="Times New Roman" w:hAnsi="Arial" w:cs="Arial"/>
            <w:color w:val="4C2C92"/>
            <w:highlight w:val="yellow"/>
            <w:u w:val="single"/>
            <w:bdr w:val="none" w:sz="0" w:space="0" w:color="auto" w:frame="1"/>
            <w:lang w:eastAsia="en-GB"/>
          </w:rPr>
          <w:t>exempt from meeting the accessibility regulations</w:t>
        </w:r>
      </w:hyperlink>
      <w:r w:rsidRPr="00B20A0D">
        <w:rPr>
          <w:rFonts w:ascii="Arial" w:eastAsia="Times New Roman" w:hAnsi="Arial" w:cs="Arial"/>
          <w:color w:val="0B0C0C"/>
          <w:highlight w:val="yellow"/>
          <w:lang w:eastAsia="en-GB"/>
        </w:rPr>
        <w:t>. We also have some existing pre-recorded video content that was published before the 23</w:t>
      </w:r>
      <w:r w:rsidRPr="00B20A0D">
        <w:rPr>
          <w:rFonts w:ascii="Arial" w:eastAsia="Times New Roman" w:hAnsi="Arial" w:cs="Arial"/>
          <w:color w:val="0B0C0C"/>
          <w:highlight w:val="yellow"/>
          <w:vertAlign w:val="superscript"/>
          <w:lang w:eastAsia="en-GB"/>
        </w:rPr>
        <w:t>rd</w:t>
      </w:r>
      <w:r w:rsidRPr="00B20A0D">
        <w:rPr>
          <w:rFonts w:ascii="Arial" w:eastAsia="Times New Roman" w:hAnsi="Arial" w:cs="Arial"/>
          <w:color w:val="0B0C0C"/>
          <w:highlight w:val="yellow"/>
          <w:lang w:eastAsia="en-GB"/>
        </w:rPr>
        <w:t xml:space="preserve"> September 2020. This content is also exempt from the regulations.</w:t>
      </w:r>
      <w:r w:rsidR="00D545EC">
        <w:rPr>
          <w:rFonts w:ascii="Arial" w:eastAsia="Times New Roman" w:hAnsi="Arial" w:cs="Arial"/>
          <w:color w:val="0B0C0C"/>
          <w:highlight w:val="yellow"/>
          <w:lang w:eastAsia="en-GB"/>
        </w:rPr>
        <w:t xml:space="preserve"> All new video content we produce will have appropriate captions, audio descriptions and transcripts as necessary.</w:t>
      </w:r>
    </w:p>
    <w:p w14:paraId="7D07B554" w14:textId="77777777" w:rsidR="00D545EC" w:rsidRPr="00B20A0D" w:rsidRDefault="00D545EC" w:rsidP="008D7EFA">
      <w:pPr>
        <w:shd w:val="clear" w:color="auto" w:fill="FFFFFF" w:themeFill="background1"/>
        <w:rPr>
          <w:rFonts w:ascii="Arial" w:eastAsia="Times New Roman" w:hAnsi="Arial" w:cs="Arial"/>
          <w:color w:val="0B0C0C"/>
          <w:highlight w:val="yellow"/>
          <w:lang w:eastAsia="en-GB"/>
        </w:rPr>
      </w:pPr>
    </w:p>
    <w:p w14:paraId="62C5BABF" w14:textId="77777777" w:rsidR="008D7EFA" w:rsidRPr="00B20A0D" w:rsidRDefault="008D7EFA" w:rsidP="008D7EFA">
      <w:pPr>
        <w:pStyle w:val="Heading4"/>
        <w:spacing w:before="0" w:beforeAutospacing="0" w:after="0" w:afterAutospacing="0"/>
        <w:rPr>
          <w:rFonts w:ascii="Arial" w:hAnsi="Arial" w:cs="Arial"/>
          <w:highlight w:val="yellow"/>
        </w:rPr>
      </w:pPr>
      <w:r w:rsidRPr="00B20A0D">
        <w:rPr>
          <w:rFonts w:ascii="Arial" w:hAnsi="Arial" w:cs="Arial"/>
          <w:highlight w:val="yellow"/>
        </w:rPr>
        <w:t>Online Maps</w:t>
      </w:r>
    </w:p>
    <w:p w14:paraId="569A102C"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Our service includes the use of online maps to show certain geographical information. These are not used for navigational purposes and are exempt under the regulations. If you require the information presented in an online map in a different format, please contact us to discuss reasonable adjustments.</w:t>
      </w:r>
    </w:p>
    <w:p w14:paraId="6F6B3934" w14:textId="02A5EE0B" w:rsidR="008D7EFA" w:rsidRDefault="008D7EFA" w:rsidP="008D7EFA">
      <w:pPr>
        <w:shd w:val="clear" w:color="auto" w:fill="FFFFFF" w:themeFill="background1"/>
        <w:rPr>
          <w:rFonts w:ascii="Arial" w:eastAsia="Times New Roman" w:hAnsi="Arial" w:cs="Arial"/>
          <w:color w:val="0B0C0C"/>
          <w:highlight w:val="yellow"/>
          <w:lang w:eastAsia="en-GB"/>
        </w:rPr>
      </w:pPr>
    </w:p>
    <w:p w14:paraId="607B6C1E" w14:textId="77777777" w:rsidR="000574DD" w:rsidRPr="00B20A0D" w:rsidRDefault="000574DD" w:rsidP="000574DD">
      <w:pPr>
        <w:pStyle w:val="Heading4"/>
        <w:spacing w:before="0" w:beforeAutospacing="0" w:after="0" w:afterAutospacing="0"/>
        <w:rPr>
          <w:rFonts w:ascii="Arial" w:hAnsi="Arial" w:cs="Arial"/>
          <w:highlight w:val="yellow"/>
        </w:rPr>
      </w:pPr>
      <w:r>
        <w:rPr>
          <w:rFonts w:ascii="Arial" w:hAnsi="Arial" w:cs="Arial"/>
          <w:highlight w:val="yellow"/>
        </w:rPr>
        <w:t>Archive content</w:t>
      </w:r>
    </w:p>
    <w:p w14:paraId="32A9D671" w14:textId="77D66092" w:rsidR="000574DD" w:rsidRPr="000574DD" w:rsidRDefault="000574DD" w:rsidP="000574DD">
      <w:pPr>
        <w:shd w:val="clear" w:color="auto" w:fill="FFFFFF"/>
        <w:rPr>
          <w:rFonts w:ascii="Arial" w:eastAsia="Times New Roman" w:hAnsi="Arial" w:cs="Arial"/>
          <w:color w:val="0B0C0C"/>
          <w:lang w:eastAsia="en-GB"/>
        </w:rPr>
      </w:pPr>
      <w:r w:rsidRPr="000574DD">
        <w:rPr>
          <w:rFonts w:ascii="Arial" w:eastAsia="Times New Roman" w:hAnsi="Arial" w:cs="Arial"/>
          <w:color w:val="0B0C0C"/>
          <w:highlight w:val="yellow"/>
          <w:lang w:eastAsia="en-GB"/>
        </w:rPr>
        <w:t>Some of the content in [archive example] part of the website is classified as an archive. This kind of historically recorded content is exempt from meeting the digital accessibility regulations. If you require a specific piece of archive content and it is not accessible, please contact us using the methods above and we will provide an accessible version of the content on request.</w:t>
      </w:r>
    </w:p>
    <w:p w14:paraId="333056B7" w14:textId="77777777" w:rsidR="000574DD" w:rsidRPr="00B20A0D" w:rsidRDefault="000574DD" w:rsidP="008D7EFA">
      <w:pPr>
        <w:shd w:val="clear" w:color="auto" w:fill="FFFFFF" w:themeFill="background1"/>
        <w:rPr>
          <w:rFonts w:ascii="Arial" w:eastAsia="Times New Roman" w:hAnsi="Arial" w:cs="Arial"/>
          <w:color w:val="0B0C0C"/>
          <w:highlight w:val="yellow"/>
          <w:lang w:eastAsia="en-GB"/>
        </w:rPr>
      </w:pPr>
    </w:p>
    <w:p w14:paraId="7F7E7C31" w14:textId="77777777" w:rsidR="008D7EFA" w:rsidRPr="00B20A0D" w:rsidRDefault="008D7EFA" w:rsidP="008D7EFA">
      <w:pPr>
        <w:pStyle w:val="Heading4"/>
        <w:spacing w:before="0" w:beforeAutospacing="0" w:after="0" w:afterAutospacing="0"/>
        <w:rPr>
          <w:rFonts w:ascii="Arial" w:hAnsi="Arial" w:cs="Arial"/>
          <w:highlight w:val="yellow"/>
        </w:rPr>
      </w:pPr>
      <w:r w:rsidRPr="00B20A0D">
        <w:rPr>
          <w:rFonts w:ascii="Arial" w:hAnsi="Arial" w:cs="Arial"/>
          <w:highlight w:val="yellow"/>
        </w:rPr>
        <w:t>Internal systems</w:t>
      </w:r>
    </w:p>
    <w:p w14:paraId="326F7131"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This system is described as an “intranet” within the definition of the regulations and the system originally went live prior to September 2019. As such this system does not need to be compliant until such time as it has been substantially revised.</w:t>
      </w:r>
    </w:p>
    <w:p w14:paraId="78563558"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p>
    <w:p w14:paraId="1E497B4A" w14:textId="06F25D7C" w:rsidR="008D7EFA" w:rsidRDefault="008D7EFA" w:rsidP="008D7EFA">
      <w:pPr>
        <w:shd w:val="clear" w:color="auto" w:fill="FFFFFF" w:themeFill="background1"/>
        <w:rPr>
          <w:rFonts w:ascii="Arial" w:eastAsia="Times New Roman" w:hAnsi="Arial" w:cs="Arial"/>
          <w:color w:val="0B0C0C"/>
          <w:lang w:eastAsia="en-GB"/>
        </w:rPr>
      </w:pPr>
      <w:r w:rsidRPr="00B20A0D">
        <w:rPr>
          <w:rFonts w:ascii="Arial" w:eastAsia="Times New Roman" w:hAnsi="Arial" w:cs="Arial"/>
          <w:color w:val="0B0C0C"/>
          <w:highlight w:val="yellow"/>
          <w:lang w:eastAsia="en-GB"/>
        </w:rPr>
        <w:t>We have chosen to produce this accessibility statement in advance to support our users and our requirements under the Equality Act 2010 and Public Sector Equality Duty.]</w:t>
      </w:r>
    </w:p>
    <w:p w14:paraId="269E9A8D" w14:textId="77777777" w:rsidR="000574DD" w:rsidRDefault="000574DD" w:rsidP="008D7EFA">
      <w:pPr>
        <w:shd w:val="clear" w:color="auto" w:fill="FFFFFF" w:themeFill="background1"/>
        <w:rPr>
          <w:rFonts w:ascii="Arial" w:eastAsia="Times New Roman" w:hAnsi="Arial" w:cs="Arial"/>
          <w:color w:val="0B0C0C"/>
          <w:lang w:eastAsia="en-GB"/>
        </w:rPr>
      </w:pPr>
    </w:p>
    <w:p w14:paraId="040B855A" w14:textId="77777777" w:rsidR="008D7EFA" w:rsidRPr="00140C27" w:rsidRDefault="008D7EFA" w:rsidP="008D7EFA">
      <w:pPr>
        <w:shd w:val="clear" w:color="auto" w:fill="FFFFFF" w:themeFill="background1"/>
        <w:rPr>
          <w:rFonts w:ascii="Arial" w:eastAsia="Times New Roman" w:hAnsi="Arial" w:cs="Arial"/>
          <w:color w:val="0B0C0C"/>
          <w:lang w:eastAsia="en-GB"/>
        </w:rPr>
      </w:pPr>
    </w:p>
    <w:p w14:paraId="49077B67" w14:textId="77777777" w:rsidR="008D7EFA" w:rsidRDefault="008D7EFA" w:rsidP="008D7EFA">
      <w:pPr>
        <w:shd w:val="clear" w:color="auto" w:fill="FFFFFF"/>
        <w:rPr>
          <w:rFonts w:ascii="Arial" w:eastAsia="Times New Roman" w:hAnsi="Arial" w:cs="Arial"/>
          <w:color w:val="0B0C0C"/>
          <w:lang w:eastAsia="en-GB"/>
        </w:rPr>
      </w:pPr>
      <w:commentRangeStart w:id="8"/>
      <w:r>
        <w:rPr>
          <w:rFonts w:ascii="Arial" w:eastAsia="Times New Roman" w:hAnsi="Arial" w:cs="Arial"/>
          <w:color w:val="0B0C0C"/>
          <w:lang w:eastAsia="en-GB"/>
        </w:rPr>
        <w:t>At this time, we have not identified any content that is not within scope of the accessibility regulations.</w:t>
      </w:r>
      <w:commentRangeEnd w:id="8"/>
      <w:r w:rsidR="00AE32B2">
        <w:rPr>
          <w:rStyle w:val="CommentReference"/>
        </w:rPr>
        <w:commentReference w:id="8"/>
      </w:r>
    </w:p>
    <w:p w14:paraId="3F15F09D" w14:textId="4E3F0FBC" w:rsidR="008D7EFA" w:rsidRDefault="008D7EFA" w:rsidP="008D7EFA">
      <w:pPr>
        <w:shd w:val="clear" w:color="auto" w:fill="FFFFFF"/>
        <w:rPr>
          <w:rFonts w:ascii="Arial" w:eastAsia="Times New Roman" w:hAnsi="Arial" w:cs="Arial"/>
          <w:color w:val="0B0C0C"/>
          <w:lang w:eastAsia="en-GB"/>
        </w:rPr>
      </w:pPr>
    </w:p>
    <w:p w14:paraId="47BC9AD7" w14:textId="77777777" w:rsidR="008D7EFA" w:rsidRPr="00F33B81" w:rsidRDefault="008D7EFA" w:rsidP="008D7EFA">
      <w:pPr>
        <w:shd w:val="clear" w:color="auto" w:fill="FFFFFF"/>
        <w:rPr>
          <w:rFonts w:ascii="Arial" w:eastAsia="Times New Roman" w:hAnsi="Arial" w:cs="Arial"/>
          <w:color w:val="0B0C0C"/>
          <w:lang w:eastAsia="en-GB"/>
        </w:rPr>
      </w:pPr>
    </w:p>
    <w:p w14:paraId="298D01D9" w14:textId="77777777" w:rsidR="008D7EFA" w:rsidRPr="00140C27" w:rsidRDefault="008D7EFA" w:rsidP="008D7EFA">
      <w:pPr>
        <w:pStyle w:val="Heading2"/>
        <w:spacing w:before="0" w:beforeAutospacing="0" w:after="0" w:afterAutospacing="0"/>
        <w:rPr>
          <w:rFonts w:ascii="Arial" w:hAnsi="Arial" w:cs="Arial"/>
        </w:rPr>
      </w:pPr>
      <w:r w:rsidRPr="00140C27">
        <w:rPr>
          <w:rFonts w:ascii="Arial" w:hAnsi="Arial" w:cs="Arial"/>
        </w:rPr>
        <w:t>Preparation of this accessibility statement</w:t>
      </w:r>
    </w:p>
    <w:p w14:paraId="218CB03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the wording about when the statement was prepared is legally required, so do not change it.]</w:t>
      </w:r>
    </w:p>
    <w:p w14:paraId="2D50BAF2" w14:textId="77777777" w:rsidR="008D7EFA" w:rsidRDefault="008D7EFA" w:rsidP="008D7EFA">
      <w:pPr>
        <w:shd w:val="clear" w:color="auto" w:fill="FFFFFF"/>
        <w:rPr>
          <w:rFonts w:ascii="Arial" w:eastAsia="Times New Roman" w:hAnsi="Arial" w:cs="Arial"/>
          <w:color w:val="0B0C0C"/>
          <w:lang w:eastAsia="en-GB"/>
        </w:rPr>
      </w:pPr>
    </w:p>
    <w:p w14:paraId="0D2099A7"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This statement was prepared on [</w:t>
      </w:r>
      <w:r w:rsidRPr="00F33B81">
        <w:rPr>
          <w:rFonts w:ascii="Arial" w:eastAsia="Times New Roman" w:hAnsi="Arial" w:cs="Arial"/>
          <w:color w:val="0B0C0C"/>
          <w:highlight w:val="yellow"/>
          <w:lang w:eastAsia="en-GB"/>
        </w:rPr>
        <w:t>date when it was first published</w:t>
      </w:r>
      <w:r w:rsidRPr="00F33B81">
        <w:rPr>
          <w:rFonts w:ascii="Arial" w:eastAsia="Times New Roman" w:hAnsi="Arial" w:cs="Arial"/>
          <w:color w:val="0B0C0C"/>
          <w:lang w:eastAsia="en-GB"/>
        </w:rPr>
        <w:t>]. It was last reviewed on [</w:t>
      </w:r>
      <w:r w:rsidRPr="00F33B81">
        <w:rPr>
          <w:rFonts w:ascii="Arial" w:eastAsia="Times New Roman" w:hAnsi="Arial" w:cs="Arial"/>
          <w:color w:val="0B0C0C"/>
          <w:highlight w:val="yellow"/>
          <w:lang w:eastAsia="en-GB"/>
        </w:rPr>
        <w:t>date when it was last reviewed</w:t>
      </w:r>
      <w:r w:rsidRPr="00F33B81">
        <w:rPr>
          <w:rFonts w:ascii="Arial" w:eastAsia="Times New Roman" w:hAnsi="Arial" w:cs="Arial"/>
          <w:color w:val="0B0C0C"/>
          <w:lang w:eastAsia="en-GB"/>
        </w:rPr>
        <w:t>].</w:t>
      </w:r>
    </w:p>
    <w:p w14:paraId="36B356F0" w14:textId="77777777" w:rsidR="008D7EFA" w:rsidRPr="00F33B81" w:rsidRDefault="008D7EFA" w:rsidP="008D7EFA">
      <w:pPr>
        <w:shd w:val="clear" w:color="auto" w:fill="FFFFFF"/>
        <w:rPr>
          <w:rFonts w:ascii="Arial" w:eastAsia="Times New Roman" w:hAnsi="Arial" w:cs="Arial"/>
          <w:color w:val="0B0C0C"/>
          <w:lang w:eastAsia="en-GB"/>
        </w:rPr>
      </w:pPr>
    </w:p>
    <w:p w14:paraId="1A891A04" w14:textId="78523324" w:rsidR="00B568EB" w:rsidRPr="005F6D96" w:rsidRDefault="008D7EFA" w:rsidP="005F6D96">
      <w:pPr>
        <w:shd w:val="clear" w:color="auto" w:fill="FFFFFF" w:themeFill="background1"/>
        <w:rPr>
          <w:rFonts w:ascii="Arial" w:eastAsia="Times New Roman" w:hAnsi="Arial" w:cs="Arial"/>
          <w:color w:val="0B0C0C"/>
          <w:lang w:eastAsia="en-GB"/>
        </w:rPr>
      </w:pPr>
      <w:r w:rsidRPr="7558067E">
        <w:rPr>
          <w:rFonts w:ascii="Arial" w:eastAsia="Times New Roman" w:hAnsi="Arial" w:cs="Arial"/>
          <w:color w:val="0B0C0C"/>
          <w:lang w:eastAsia="en-GB"/>
        </w:rPr>
        <w:t>This website was last tested on [</w:t>
      </w:r>
      <w:r w:rsidRPr="7558067E">
        <w:rPr>
          <w:rFonts w:ascii="Arial" w:eastAsia="Times New Roman" w:hAnsi="Arial" w:cs="Arial"/>
          <w:color w:val="0B0C0C"/>
          <w:highlight w:val="yellow"/>
          <w:lang w:eastAsia="en-GB"/>
        </w:rPr>
        <w:t>date</w:t>
      </w:r>
      <w:r w:rsidRPr="7558067E">
        <w:rPr>
          <w:rFonts w:ascii="Arial" w:eastAsia="Times New Roman" w:hAnsi="Arial" w:cs="Arial"/>
          <w:color w:val="0B0C0C"/>
          <w:lang w:eastAsia="en-GB"/>
        </w:rPr>
        <w:t>]. The test was carried out by [</w:t>
      </w:r>
      <w:r w:rsidRPr="7558067E">
        <w:rPr>
          <w:rFonts w:ascii="Arial" w:eastAsia="Times New Roman" w:hAnsi="Arial" w:cs="Arial"/>
          <w:color w:val="0B0C0C"/>
          <w:highlight w:val="yellow"/>
          <w:lang w:eastAsia="en-GB"/>
        </w:rPr>
        <w:t xml:space="preserve">add name of organisation that carried out </w:t>
      </w:r>
      <w:proofErr w:type="gramStart"/>
      <w:r w:rsidRPr="7558067E">
        <w:rPr>
          <w:rFonts w:ascii="Arial" w:eastAsia="Times New Roman" w:hAnsi="Arial" w:cs="Arial"/>
          <w:color w:val="0B0C0C"/>
          <w:highlight w:val="yellow"/>
          <w:lang w:eastAsia="en-GB"/>
        </w:rPr>
        <w:t>test, or</w:t>
      </w:r>
      <w:proofErr w:type="gramEnd"/>
      <w:r w:rsidRPr="7558067E">
        <w:rPr>
          <w:rFonts w:ascii="Arial" w:eastAsia="Times New Roman" w:hAnsi="Arial" w:cs="Arial"/>
          <w:color w:val="0B0C0C"/>
          <w:highlight w:val="yellow"/>
          <w:lang w:eastAsia="en-GB"/>
        </w:rPr>
        <w:t xml:space="preserve"> indicate that you did your own testing</w:t>
      </w:r>
      <w:r w:rsidRPr="7558067E">
        <w:rPr>
          <w:rFonts w:ascii="Arial" w:eastAsia="Times New Roman" w:hAnsi="Arial" w:cs="Arial"/>
          <w:color w:val="0B0C0C"/>
          <w:lang w:eastAsia="en-GB"/>
        </w:rPr>
        <w:t>].</w:t>
      </w:r>
      <w:r w:rsidR="00F92BAD">
        <w:rPr>
          <w:rFonts w:ascii="Arial" w:eastAsia="Times New Roman" w:hAnsi="Arial" w:cs="Arial"/>
          <w:color w:val="0B0C0C"/>
          <w:lang w:eastAsia="en-GB"/>
        </w:rPr>
        <w:t xml:space="preserve"> The testing included [</w:t>
      </w:r>
      <w:r w:rsidR="00F92BAD" w:rsidRPr="00F92BAD">
        <w:rPr>
          <w:rFonts w:ascii="Arial" w:eastAsia="Times New Roman" w:hAnsi="Arial" w:cs="Arial"/>
          <w:color w:val="0B0C0C"/>
          <w:highlight w:val="yellow"/>
          <w:lang w:eastAsia="en-GB"/>
        </w:rPr>
        <w:t xml:space="preserve">give information on what kind of testing took place such as manual testing, using </w:t>
      </w:r>
      <w:proofErr w:type="spellStart"/>
      <w:r w:rsidR="00F92BAD" w:rsidRPr="00F92BAD">
        <w:rPr>
          <w:rFonts w:ascii="Arial" w:eastAsia="Times New Roman" w:hAnsi="Arial" w:cs="Arial"/>
          <w:color w:val="0B0C0C"/>
          <w:highlight w:val="yellow"/>
          <w:lang w:eastAsia="en-GB"/>
        </w:rPr>
        <w:t>semi automated</w:t>
      </w:r>
      <w:proofErr w:type="spellEnd"/>
      <w:r w:rsidR="00F92BAD" w:rsidRPr="00F92BAD">
        <w:rPr>
          <w:rFonts w:ascii="Arial" w:eastAsia="Times New Roman" w:hAnsi="Arial" w:cs="Arial"/>
          <w:color w:val="0B0C0C"/>
          <w:highlight w:val="yellow"/>
          <w:lang w:eastAsia="en-GB"/>
        </w:rPr>
        <w:t xml:space="preserve"> tools, testing with assistive technologies</w:t>
      </w:r>
      <w:r w:rsidR="00F92BAD">
        <w:rPr>
          <w:rFonts w:ascii="Arial" w:eastAsia="Times New Roman" w:hAnsi="Arial" w:cs="Arial"/>
          <w:color w:val="0B0C0C"/>
          <w:lang w:eastAsia="en-GB"/>
        </w:rPr>
        <w:t>]</w:t>
      </w:r>
    </w:p>
    <w:sectPr w:rsidR="00B568EB" w:rsidRPr="005F6D96" w:rsidSect="00753019">
      <w:headerReference w:type="default" r:id="rId2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Rhodes" w:date="2020-12-01T10:36:00Z" w:initials="GR">
    <w:p w14:paraId="0F7D9509" w14:textId="51CF5818" w:rsidR="008D7EFA" w:rsidRDefault="008D7EFA">
      <w:pPr>
        <w:pStyle w:val="CommentText"/>
      </w:pPr>
      <w:r>
        <w:rPr>
          <w:rStyle w:val="CommentReference"/>
        </w:rPr>
        <w:annotationRef/>
      </w:r>
      <w:r>
        <w:t>Legally required. Do not remove.</w:t>
      </w:r>
    </w:p>
  </w:comment>
  <w:comment w:id="1" w:author="George Rhodes" w:date="2020-12-01T10:36:00Z" w:initials="GR">
    <w:p w14:paraId="5B60E3E0" w14:textId="041B1709" w:rsidR="008D7EFA" w:rsidRDefault="008D7EFA">
      <w:pPr>
        <w:pStyle w:val="CommentText"/>
      </w:pPr>
      <w:r>
        <w:rPr>
          <w:rStyle w:val="CommentReference"/>
        </w:rPr>
        <w:annotationRef/>
      </w:r>
      <w:r>
        <w:t>Legally required. Do not remove.</w:t>
      </w:r>
    </w:p>
  </w:comment>
  <w:comment w:id="2" w:author="George Rhodes" w:date="2020-12-01T10:36:00Z" w:initials="GR">
    <w:p w14:paraId="6C9C43BC" w14:textId="32B6E602" w:rsidR="008D7EFA" w:rsidRDefault="008D7EFA">
      <w:pPr>
        <w:pStyle w:val="CommentText"/>
      </w:pPr>
      <w:r>
        <w:rPr>
          <w:rStyle w:val="CommentReference"/>
        </w:rPr>
        <w:annotationRef/>
      </w:r>
      <w:r>
        <w:t>You must also include contact information for people who need assistance in completing the journey, such as assisted digital support.</w:t>
      </w:r>
    </w:p>
  </w:comment>
  <w:comment w:id="3" w:author="George Rhodes" w:date="2020-12-01T10:37:00Z" w:initials="GR">
    <w:p w14:paraId="33801666" w14:textId="25530877" w:rsidR="008D7EFA" w:rsidRDefault="008D7EFA">
      <w:pPr>
        <w:pStyle w:val="CommentText"/>
      </w:pPr>
      <w:r>
        <w:rPr>
          <w:rStyle w:val="CommentReference"/>
        </w:rPr>
        <w:annotationRef/>
      </w:r>
      <w:r>
        <w:t>It is important to provide different contact methods. For example, a telephone number alone is no good for deaf users so there needs to be options.</w:t>
      </w:r>
    </w:p>
  </w:comment>
  <w:comment w:id="4" w:author="George Rhodes" w:date="2020-12-01T10:37:00Z" w:initials="GR">
    <w:p w14:paraId="37ACB2AF" w14:textId="284590BC" w:rsidR="008D7EFA" w:rsidRDefault="008D7EFA" w:rsidP="008D7EFA">
      <w:pPr>
        <w:pStyle w:val="CommentText"/>
      </w:pPr>
      <w:r>
        <w:rPr>
          <w:rStyle w:val="CommentReference"/>
        </w:rPr>
        <w:annotationRef/>
      </w:r>
      <w:r>
        <w:t>This should be a contact within the product team who is either directly able to effect these changes, or who can ensure that they are added to the development backlog.</w:t>
      </w:r>
    </w:p>
    <w:p w14:paraId="774FB265" w14:textId="77777777" w:rsidR="008D7EFA" w:rsidRDefault="008D7EFA" w:rsidP="008D7EFA">
      <w:pPr>
        <w:pStyle w:val="CommentText"/>
      </w:pPr>
    </w:p>
    <w:p w14:paraId="05271E8A" w14:textId="477BD031" w:rsidR="008D7EFA" w:rsidRDefault="008D7EFA" w:rsidP="008D7EFA">
      <w:pPr>
        <w:pStyle w:val="CommentText"/>
      </w:pPr>
      <w:r>
        <w:t xml:space="preserve">Provide a range of contact methods </w:t>
      </w:r>
      <w:r>
        <w:rPr>
          <w:rStyle w:val="CommentReference"/>
        </w:rPr>
        <w:annotationRef/>
      </w:r>
      <w:r>
        <w:t>that meet as many different access needs as possible such as: email, phone, online chat, service desk.</w:t>
      </w:r>
    </w:p>
  </w:comment>
  <w:comment w:id="5" w:author="George Rhodes" w:date="2020-12-01T10:39:00Z" w:initials="GR">
    <w:p w14:paraId="25FF2657" w14:textId="090766FA" w:rsidR="008D7EFA" w:rsidRDefault="008D7EFA">
      <w:pPr>
        <w:pStyle w:val="CommentText"/>
      </w:pPr>
      <w:r>
        <w:rPr>
          <w:rStyle w:val="CommentReference"/>
        </w:rPr>
        <w:annotationRef/>
      </w:r>
      <w:r>
        <w:t>These are some examples of issues that you might describe. Do not use these for your own issues. Write accurate descriptions of what is wrong with the service.</w:t>
      </w:r>
    </w:p>
  </w:comment>
  <w:comment w:id="6" w:author="George Rhodes" w:date="2020-12-01T10:39:00Z" w:initials="GR">
    <w:p w14:paraId="7E5DAFD3" w14:textId="154E40FB" w:rsidR="008D7EFA" w:rsidRDefault="008D7EFA">
      <w:pPr>
        <w:pStyle w:val="CommentText"/>
      </w:pPr>
      <w:r>
        <w:rPr>
          <w:rStyle w:val="CommentReference"/>
        </w:rPr>
        <w:annotationRef/>
      </w:r>
      <w:r>
        <w:t>When in doubt, use this as a guide</w:t>
      </w:r>
    </w:p>
  </w:comment>
  <w:comment w:id="7" w:author="George Rhodes" w:date="2020-12-01T10:40:00Z" w:initials="GR">
    <w:p w14:paraId="3D264AA8" w14:textId="1A6F265E" w:rsidR="008D7EFA" w:rsidRDefault="008D7EFA">
      <w:pPr>
        <w:pStyle w:val="CommentText"/>
      </w:pPr>
      <w:r>
        <w:rPr>
          <w:rStyle w:val="CommentReference"/>
        </w:rPr>
        <w:annotationRef/>
      </w:r>
      <w:r>
        <w:t>If you are claiming that you have no issues but do have content in the ‘Disproportionate burden’ or ‘Content that’s not within scope of the regulations’ sections, you will need to keep all three sections. Use this wording in this case.</w:t>
      </w:r>
    </w:p>
  </w:comment>
  <w:comment w:id="8" w:author="George Rhodes" w:date="2022-04-11T11:43:00Z" w:initials="GR">
    <w:p w14:paraId="1CEAC8F2" w14:textId="77777777" w:rsidR="00AE32B2" w:rsidRDefault="00AE32B2" w:rsidP="008B0E5E">
      <w:pPr>
        <w:pStyle w:val="CommentText"/>
      </w:pPr>
      <w:r>
        <w:rPr>
          <w:rStyle w:val="CommentReference"/>
        </w:rPr>
        <w:annotationRef/>
      </w:r>
      <w:r>
        <w:t>Use this line instead, if you have no exemptions but do need to claim areas of non compliance or disproportionate burden.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D9509" w15:done="0"/>
  <w15:commentEx w15:paraId="5B60E3E0" w15:done="0"/>
  <w15:commentEx w15:paraId="6C9C43BC" w15:done="0"/>
  <w15:commentEx w15:paraId="33801666" w15:done="0"/>
  <w15:commentEx w15:paraId="05271E8A" w15:done="0"/>
  <w15:commentEx w15:paraId="25FF2657" w15:done="0"/>
  <w15:commentEx w15:paraId="7E5DAFD3" w15:done="0"/>
  <w15:commentEx w15:paraId="3D264AA8" w15:done="0"/>
  <w15:commentEx w15:paraId="1CEAC8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09B2A" w16cex:dateUtc="2020-12-01T10:36:00Z"/>
  <w16cex:commentExtensible w16cex:durableId="23709B3A" w16cex:dateUtc="2020-12-01T10:36:00Z"/>
  <w16cex:commentExtensible w16cex:durableId="23709B49" w16cex:dateUtc="2020-12-01T10:36:00Z"/>
  <w16cex:commentExtensible w16cex:durableId="23709B52" w16cex:dateUtc="2020-12-01T10:37:00Z"/>
  <w16cex:commentExtensible w16cex:durableId="23709B82" w16cex:dateUtc="2020-12-01T10:37:00Z"/>
  <w16cex:commentExtensible w16cex:durableId="23709BE6" w16cex:dateUtc="2020-12-01T10:39:00Z"/>
  <w16cex:commentExtensible w16cex:durableId="23709BF2" w16cex:dateUtc="2020-12-01T10:39:00Z"/>
  <w16cex:commentExtensible w16cex:durableId="23709C0C" w16cex:dateUtc="2020-12-01T10:40:00Z"/>
  <w16cex:commentExtensible w16cex:durableId="25FE92F6" w16cex:dateUtc="2022-04-11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D9509" w16cid:durableId="23709B2A"/>
  <w16cid:commentId w16cid:paraId="5B60E3E0" w16cid:durableId="23709B3A"/>
  <w16cid:commentId w16cid:paraId="6C9C43BC" w16cid:durableId="23709B49"/>
  <w16cid:commentId w16cid:paraId="33801666" w16cid:durableId="23709B52"/>
  <w16cid:commentId w16cid:paraId="05271E8A" w16cid:durableId="23709B82"/>
  <w16cid:commentId w16cid:paraId="25FF2657" w16cid:durableId="23709BE6"/>
  <w16cid:commentId w16cid:paraId="7E5DAFD3" w16cid:durableId="23709BF2"/>
  <w16cid:commentId w16cid:paraId="3D264AA8" w16cid:durableId="23709C0C"/>
  <w16cid:commentId w16cid:paraId="1CEAC8F2" w16cid:durableId="25FE92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4B2A" w14:textId="77777777" w:rsidR="002F5F43" w:rsidRDefault="002F5F43" w:rsidP="00304651">
      <w:r>
        <w:separator/>
      </w:r>
    </w:p>
  </w:endnote>
  <w:endnote w:type="continuationSeparator" w:id="0">
    <w:p w14:paraId="2DF63BAA" w14:textId="77777777" w:rsidR="002F5F43" w:rsidRDefault="002F5F43" w:rsidP="0030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520D" w14:textId="77777777" w:rsidR="002F5F43" w:rsidRDefault="002F5F43" w:rsidP="00304651">
      <w:r>
        <w:separator/>
      </w:r>
    </w:p>
  </w:footnote>
  <w:footnote w:type="continuationSeparator" w:id="0">
    <w:p w14:paraId="22E57932" w14:textId="77777777" w:rsidR="002F5F43" w:rsidRDefault="002F5F43" w:rsidP="0030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A50E" w14:textId="6A96E8A1" w:rsidR="00304651" w:rsidRDefault="00304651">
    <w:pPr>
      <w:pStyle w:val="Header"/>
    </w:pPr>
    <w:r>
      <w:rPr>
        <w:noProof/>
      </w:rPr>
      <w:drawing>
        <wp:inline distT="0" distB="0" distL="0" distR="0" wp14:anchorId="2900D9B2" wp14:editId="71FB3644">
          <wp:extent cx="1355416" cy="399262"/>
          <wp:effectExtent l="0" t="0" r="0" b="1270"/>
          <wp:docPr id="1" name="Picture 1" descr="All A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l Able Logo"/>
                  <pic:cNvPicPr/>
                </pic:nvPicPr>
                <pic:blipFill>
                  <a:blip r:embed="rId1">
                    <a:extLst>
                      <a:ext uri="{28A0092B-C50C-407E-A947-70E740481C1C}">
                        <a14:useLocalDpi xmlns:a14="http://schemas.microsoft.com/office/drawing/2010/main" val="0"/>
                      </a:ext>
                    </a:extLst>
                  </a:blip>
                  <a:stretch>
                    <a:fillRect/>
                  </a:stretch>
                </pic:blipFill>
                <pic:spPr>
                  <a:xfrm>
                    <a:off x="0" y="0"/>
                    <a:ext cx="1355416" cy="399262"/>
                  </a:xfrm>
                  <a:prstGeom prst="rect">
                    <a:avLst/>
                  </a:prstGeom>
                </pic:spPr>
              </pic:pic>
            </a:graphicData>
          </a:graphic>
        </wp:inline>
      </w:drawing>
    </w:r>
    <w:r>
      <w:tab/>
    </w:r>
    <w:r>
      <w:tab/>
    </w:r>
    <w:r>
      <w:rPr>
        <w:noProof/>
      </w:rPr>
      <w:drawing>
        <wp:inline distT="0" distB="0" distL="0" distR="0" wp14:anchorId="5BBAD32D" wp14:editId="29445046">
          <wp:extent cx="1608455" cy="389890"/>
          <wp:effectExtent l="0" t="0" r="0" b="0"/>
          <wp:docPr id="2" name="Picture 2"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ke Things Accessible Logo"/>
                  <pic:cNvPicPr/>
                </pic:nvPicPr>
                <pic:blipFill>
                  <a:blip r:embed="rId2">
                    <a:extLst>
                      <a:ext uri="{28A0092B-C50C-407E-A947-70E740481C1C}">
                        <a14:useLocalDpi xmlns:a14="http://schemas.microsoft.com/office/drawing/2010/main" val="0"/>
                      </a:ext>
                    </a:extLst>
                  </a:blip>
                  <a:stretch>
                    <a:fillRect/>
                  </a:stretch>
                </pic:blipFill>
                <pic:spPr>
                  <a:xfrm>
                    <a:off x="0" y="0"/>
                    <a:ext cx="1608455" cy="389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D68"/>
    <w:multiLevelType w:val="hybridMultilevel"/>
    <w:tmpl w:val="431AD04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235A5F1D"/>
    <w:multiLevelType w:val="hybridMultilevel"/>
    <w:tmpl w:val="2B943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85E33"/>
    <w:multiLevelType w:val="multilevel"/>
    <w:tmpl w:val="1DF0D45C"/>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3" w15:restartNumberingAfterBreak="0">
    <w:nsid w:val="3FF026F4"/>
    <w:multiLevelType w:val="hybridMultilevel"/>
    <w:tmpl w:val="1C34760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4" w15:restartNumberingAfterBreak="0">
    <w:nsid w:val="7A607D4F"/>
    <w:multiLevelType w:val="hybridMultilevel"/>
    <w:tmpl w:val="3AD8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2408506">
    <w:abstractNumId w:val="2"/>
  </w:num>
  <w:num w:numId="2" w16cid:durableId="1104956807">
    <w:abstractNumId w:val="1"/>
  </w:num>
  <w:num w:numId="3" w16cid:durableId="618536395">
    <w:abstractNumId w:val="4"/>
  </w:num>
  <w:num w:numId="4" w16cid:durableId="2006931192">
    <w:abstractNumId w:val="0"/>
  </w:num>
  <w:num w:numId="5" w16cid:durableId="5199712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Rhodes">
    <w15:presenceInfo w15:providerId="Windows Live" w15:userId="0a08fdb4dda23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A"/>
    <w:rsid w:val="000005BB"/>
    <w:rsid w:val="000574DD"/>
    <w:rsid w:val="001A56DC"/>
    <w:rsid w:val="002F5F43"/>
    <w:rsid w:val="00304651"/>
    <w:rsid w:val="00341F6E"/>
    <w:rsid w:val="005F6D96"/>
    <w:rsid w:val="006A2C57"/>
    <w:rsid w:val="008D7EFA"/>
    <w:rsid w:val="00AE32B2"/>
    <w:rsid w:val="00B276F3"/>
    <w:rsid w:val="00B568EB"/>
    <w:rsid w:val="00B94096"/>
    <w:rsid w:val="00C257AC"/>
    <w:rsid w:val="00D545EC"/>
    <w:rsid w:val="00DA6987"/>
    <w:rsid w:val="00F0071B"/>
    <w:rsid w:val="00F913C4"/>
    <w:rsid w:val="00F92BAD"/>
    <w:rsid w:val="00FE1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0094"/>
  <w15:chartTrackingRefBased/>
  <w15:docId w15:val="{F71239D4-8DA4-49F7-93E7-1950B4B2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EFA"/>
    <w:pPr>
      <w:spacing w:after="0" w:line="240" w:lineRule="auto"/>
    </w:pPr>
    <w:rPr>
      <w:sz w:val="24"/>
      <w:szCs w:val="24"/>
    </w:rPr>
  </w:style>
  <w:style w:type="paragraph" w:styleId="Heading1">
    <w:name w:val="heading 1"/>
    <w:basedOn w:val="Normal"/>
    <w:next w:val="Normal"/>
    <w:link w:val="Heading1Char"/>
    <w:uiPriority w:val="9"/>
    <w:qFormat/>
    <w:rsid w:val="008D7E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D7EF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D7EFA"/>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D7EFA"/>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EFA"/>
    <w:rPr>
      <w:rFonts w:ascii="Segoe UI" w:hAnsi="Segoe UI" w:cs="Segoe UI"/>
      <w:sz w:val="18"/>
      <w:szCs w:val="18"/>
    </w:rPr>
  </w:style>
  <w:style w:type="character" w:customStyle="1" w:styleId="Heading1Char">
    <w:name w:val="Heading 1 Char"/>
    <w:basedOn w:val="DefaultParagraphFont"/>
    <w:link w:val="Heading1"/>
    <w:uiPriority w:val="9"/>
    <w:rsid w:val="008D7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EF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D7EF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D7EF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8D7EFA"/>
    <w:rPr>
      <w:color w:val="0000FF"/>
      <w:u w:val="single"/>
    </w:rPr>
  </w:style>
  <w:style w:type="paragraph" w:styleId="CommentText">
    <w:name w:val="annotation text"/>
    <w:basedOn w:val="Normal"/>
    <w:link w:val="CommentTextChar"/>
    <w:uiPriority w:val="99"/>
    <w:unhideWhenUsed/>
    <w:rsid w:val="008D7EFA"/>
    <w:rPr>
      <w:sz w:val="20"/>
      <w:szCs w:val="20"/>
    </w:rPr>
  </w:style>
  <w:style w:type="character" w:customStyle="1" w:styleId="CommentTextChar">
    <w:name w:val="Comment Text Char"/>
    <w:basedOn w:val="DefaultParagraphFont"/>
    <w:link w:val="CommentText"/>
    <w:uiPriority w:val="99"/>
    <w:rsid w:val="008D7EFA"/>
    <w:rPr>
      <w:sz w:val="20"/>
      <w:szCs w:val="20"/>
    </w:rPr>
  </w:style>
  <w:style w:type="paragraph" w:styleId="ListParagraph">
    <w:name w:val="List Paragraph"/>
    <w:basedOn w:val="Normal"/>
    <w:uiPriority w:val="34"/>
    <w:qFormat/>
    <w:rsid w:val="008D7EFA"/>
    <w:pPr>
      <w:ind w:left="720"/>
      <w:contextualSpacing/>
    </w:pPr>
  </w:style>
  <w:style w:type="character" w:styleId="UnresolvedMention">
    <w:name w:val="Unresolved Mention"/>
    <w:basedOn w:val="DefaultParagraphFont"/>
    <w:uiPriority w:val="99"/>
    <w:semiHidden/>
    <w:unhideWhenUsed/>
    <w:rsid w:val="008D7EFA"/>
    <w:rPr>
      <w:color w:val="605E5C"/>
      <w:shd w:val="clear" w:color="auto" w:fill="E1DFDD"/>
    </w:rPr>
  </w:style>
  <w:style w:type="character" w:styleId="CommentReference">
    <w:name w:val="annotation reference"/>
    <w:basedOn w:val="DefaultParagraphFont"/>
    <w:uiPriority w:val="99"/>
    <w:semiHidden/>
    <w:unhideWhenUsed/>
    <w:rsid w:val="008D7EFA"/>
    <w:rPr>
      <w:sz w:val="16"/>
      <w:szCs w:val="16"/>
    </w:rPr>
  </w:style>
  <w:style w:type="paragraph" w:styleId="CommentSubject">
    <w:name w:val="annotation subject"/>
    <w:basedOn w:val="CommentText"/>
    <w:next w:val="CommentText"/>
    <w:link w:val="CommentSubjectChar"/>
    <w:uiPriority w:val="99"/>
    <w:semiHidden/>
    <w:unhideWhenUsed/>
    <w:rsid w:val="008D7EFA"/>
    <w:rPr>
      <w:b/>
      <w:bCs/>
    </w:rPr>
  </w:style>
  <w:style w:type="character" w:customStyle="1" w:styleId="CommentSubjectChar">
    <w:name w:val="Comment Subject Char"/>
    <w:basedOn w:val="CommentTextChar"/>
    <w:link w:val="CommentSubject"/>
    <w:uiPriority w:val="99"/>
    <w:semiHidden/>
    <w:rsid w:val="008D7EFA"/>
    <w:rPr>
      <w:b/>
      <w:bCs/>
      <w:sz w:val="20"/>
      <w:szCs w:val="20"/>
    </w:rPr>
  </w:style>
  <w:style w:type="paragraph" w:styleId="Header">
    <w:name w:val="header"/>
    <w:basedOn w:val="Normal"/>
    <w:link w:val="HeaderChar"/>
    <w:uiPriority w:val="99"/>
    <w:unhideWhenUsed/>
    <w:rsid w:val="00304651"/>
    <w:pPr>
      <w:tabs>
        <w:tab w:val="center" w:pos="4513"/>
        <w:tab w:val="right" w:pos="9026"/>
      </w:tabs>
    </w:pPr>
  </w:style>
  <w:style w:type="character" w:customStyle="1" w:styleId="HeaderChar">
    <w:name w:val="Header Char"/>
    <w:basedOn w:val="DefaultParagraphFont"/>
    <w:link w:val="Header"/>
    <w:uiPriority w:val="99"/>
    <w:rsid w:val="00304651"/>
    <w:rPr>
      <w:sz w:val="24"/>
      <w:szCs w:val="24"/>
    </w:rPr>
  </w:style>
  <w:style w:type="paragraph" w:styleId="Footer">
    <w:name w:val="footer"/>
    <w:basedOn w:val="Normal"/>
    <w:link w:val="FooterChar"/>
    <w:uiPriority w:val="99"/>
    <w:unhideWhenUsed/>
    <w:rsid w:val="00304651"/>
    <w:pPr>
      <w:tabs>
        <w:tab w:val="center" w:pos="4513"/>
        <w:tab w:val="right" w:pos="9026"/>
      </w:tabs>
    </w:pPr>
  </w:style>
  <w:style w:type="character" w:customStyle="1" w:styleId="FooterChar">
    <w:name w:val="Footer Char"/>
    <w:basedOn w:val="DefaultParagraphFont"/>
    <w:link w:val="Footer"/>
    <w:uiPriority w:val="99"/>
    <w:rsid w:val="003046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qualityadvisoryservice.com/" TargetMode="External"/><Relationship Id="rId18" Type="http://schemas.openxmlformats.org/officeDocument/2006/relationships/hyperlink" Target="mailto:exampleservice@example.co.u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www.w3.org/WAI/users/inaccessible" TargetMode="External"/><Relationship Id="rId17" Type="http://schemas.openxmlformats.org/officeDocument/2006/relationships/hyperlink" Target="https://www.w3.org/TR/WCAG21/" TargetMode="External"/><Relationship Id="rId2" Type="http://schemas.openxmlformats.org/officeDocument/2006/relationships/styles" Target="styles.xml"/><Relationship Id="rId16" Type="http://schemas.openxmlformats.org/officeDocument/2006/relationships/hyperlink" Target="https://www.w3.org/TR/WCAG21/" TargetMode="External"/><Relationship Id="rId20" Type="http://schemas.openxmlformats.org/officeDocument/2006/relationships/hyperlink" Target="http://www.legislation.gov.uk/uksi/2018/952/regulation/4/ma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mw.abilitynet.org.u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org/TR/WCAG21/"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www.legislation.gov.uk/uksi/2018/952/regulation/4/mad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equalityni.org/Hom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6</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8</cp:revision>
  <dcterms:created xsi:type="dcterms:W3CDTF">2022-03-15T09:20:00Z</dcterms:created>
  <dcterms:modified xsi:type="dcterms:W3CDTF">2022-10-28T10:41:00Z</dcterms:modified>
</cp:coreProperties>
</file>