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1 - Comment passer commande sur FathNell ? </w:t>
      </w:r>
    </w:p>
    <w:p>
      <w:pPr>
        <w:pStyle w:val="style0"/>
        <w:rPr/>
      </w:pPr>
      <w:r>
        <w:rPr>
          <w:lang w:val="en-US"/>
        </w:rPr>
        <w:t xml:space="preserve">Pour toute commande, il vous suffit : </w:t>
      </w:r>
    </w:p>
    <w:p>
      <w:pPr>
        <w:pStyle w:val="style0"/>
        <w:rPr>
          <w:lang w:val="en-US"/>
        </w:rPr>
      </w:pPr>
      <w:r>
        <w:rPr>
          <w:lang w:val="en-US"/>
        </w:rPr>
        <w:t xml:space="preserve">-d’ajouter votre article au panier ; </w:t>
      </w:r>
    </w:p>
    <w:p>
      <w:pPr>
        <w:pStyle w:val="style0"/>
        <w:rPr/>
      </w:pPr>
      <w:r>
        <w:rPr>
          <w:lang w:val="en-US"/>
        </w:rPr>
        <w:t xml:space="preserve">-d’aller dans votre panier et de cliquer sur le bouton “Finaliser ma commande via WhatsApp” présent au bas de votre page panier. </w:t>
      </w:r>
    </w:p>
    <w:p>
      <w:pPr>
        <w:pStyle w:val="style0"/>
        <w:rPr/>
      </w:pPr>
    </w:p>
    <w:p>
      <w:pPr>
        <w:pStyle w:val="style0"/>
        <w:rPr/>
      </w:pPr>
      <w:r>
        <w:rPr>
          <w:lang w:val="en-US"/>
        </w:rPr>
        <w:t xml:space="preserve">Vous serez automatiquement redirigé vers notre service clientèle, qui vous accompagnera pour la validation et le paiement de votre achat. </w:t>
      </w:r>
    </w:p>
    <w:p>
      <w:pPr>
        <w:pStyle w:val="style0"/>
        <w:rPr/>
      </w:pPr>
    </w:p>
    <w:p>
      <w:pPr>
        <w:pStyle w:val="style0"/>
        <w:rPr/>
      </w:pPr>
      <w:r>
        <w:rPr>
          <w:lang w:val="en-US"/>
        </w:rPr>
        <w:t xml:space="preserve"> </w:t>
      </w:r>
    </w:p>
    <w:p>
      <w:pPr>
        <w:pStyle w:val="style0"/>
        <w:rPr/>
      </w:pPr>
    </w:p>
    <w:p>
      <w:pPr>
        <w:pStyle w:val="style0"/>
        <w:rPr/>
      </w:pPr>
      <w:r>
        <w:rPr>
          <w:lang w:val="en-US"/>
        </w:rPr>
        <w:t xml:space="preserve">2 – Quels types de produits propose FathNell ? </w:t>
      </w:r>
    </w:p>
    <w:p>
      <w:pPr>
        <w:pStyle w:val="style0"/>
        <w:rPr/>
      </w:pPr>
      <w:r>
        <w:rPr>
          <w:lang w:val="en-US"/>
        </w:rPr>
        <w:t xml:space="preserve">FathNell propose une gamme variée d'articles en cuirs: sacs, sandales, ceintures, accessoires de maroquinerie et produits d’entretiens, conçus avec un savoir-faire minutieux. Chaque pièce est sélectionnée pour sa qualité, son style et sa durabilité </w:t>
      </w:r>
    </w:p>
    <w:p>
      <w:pPr>
        <w:pStyle w:val="style0"/>
        <w:rPr/>
      </w:pPr>
    </w:p>
    <w:p>
      <w:pPr>
        <w:pStyle w:val="style0"/>
        <w:rPr/>
      </w:pPr>
      <w:r>
        <w:rPr>
          <w:lang w:val="en-US"/>
        </w:rPr>
        <w:t xml:space="preserve">3 – Quels sont les délais de livraison ? </w:t>
      </w:r>
    </w:p>
    <w:p>
      <w:pPr>
        <w:pStyle w:val="style0"/>
        <w:rPr/>
      </w:pPr>
      <w:r>
        <w:rPr>
          <w:lang w:val="en-US"/>
        </w:rPr>
        <w:t xml:space="preserve">Les délais varient selon plusieurs paramètres, mais notre service clientèle vous indiquera précisément la date estimée lors de la livraison de votre commande. </w:t>
      </w:r>
    </w:p>
    <w:p>
      <w:pPr>
        <w:pStyle w:val="style0"/>
        <w:rPr/>
      </w:pPr>
    </w:p>
    <w:p>
      <w:pPr>
        <w:pStyle w:val="style0"/>
        <w:rPr/>
      </w:pPr>
      <w:r>
        <w:rPr>
          <w:lang w:val="en-US"/>
        </w:rPr>
        <w:t xml:space="preserve">4 – Comment puis-je payer ma commande ? </w:t>
      </w:r>
    </w:p>
    <w:p>
      <w:pPr>
        <w:pStyle w:val="style0"/>
        <w:rPr/>
      </w:pPr>
      <w:r>
        <w:rPr>
          <w:lang w:val="en-US"/>
        </w:rPr>
        <w:t xml:space="preserve">Pour ceux qui sont Bénin, les paiements se font directement via les moyens de paiement locaux tels que : Mobile Money (MTN, Moov etc...) - Paiement en espèces ( pour ceux qui passeront à notre shoroom) - Paiement par carte </w:t>
      </w:r>
    </w:p>
    <w:p>
      <w:pPr>
        <w:pStyle w:val="style0"/>
        <w:rPr/>
      </w:pPr>
    </w:p>
    <w:p>
      <w:pPr>
        <w:pStyle w:val="style0"/>
        <w:rPr/>
      </w:pPr>
      <w:r>
        <w:rPr>
          <w:lang w:val="en-US"/>
        </w:rPr>
        <w:t xml:space="preserve">Pour les internationaux, vous recevrez toutes les instructions sécurisées au moment de la commande. </w:t>
      </w:r>
    </w:p>
    <w:p>
      <w:pPr>
        <w:pStyle w:val="style0"/>
        <w:rPr/>
      </w:pPr>
    </w:p>
    <w:p>
      <w:pPr>
        <w:pStyle w:val="style0"/>
        <w:rPr/>
      </w:pPr>
      <w:r>
        <w:rPr>
          <w:lang w:val="en-US"/>
        </w:rPr>
        <w:t xml:space="preserve"> </w:t>
      </w:r>
    </w:p>
    <w:p>
      <w:pPr>
        <w:pStyle w:val="style0"/>
        <w:rPr/>
      </w:pPr>
    </w:p>
    <w:p>
      <w:pPr>
        <w:pStyle w:val="style0"/>
        <w:rPr/>
      </w:pPr>
      <w:r>
        <w:rPr>
          <w:lang w:val="en-US"/>
        </w:rPr>
        <w:t xml:space="preserve">5 – Puis échanger ou retourner un produit ? </w:t>
      </w:r>
    </w:p>
    <w:p>
      <w:pPr>
        <w:pStyle w:val="style0"/>
        <w:rPr>
          <w:lang w:val="en-US"/>
        </w:rPr>
      </w:pPr>
      <w:r>
        <w:rPr>
          <w:lang w:val="en-US"/>
        </w:rPr>
        <w:t xml:space="preserve">Oui. Si le produit reçu ne correspond pas à votre demande,  vous pouvez demander : </w:t>
      </w:r>
    </w:p>
    <w:p>
      <w:pPr>
        <w:pStyle w:val="style0"/>
        <w:rPr>
          <w:lang w:val="en-US"/>
        </w:rPr>
      </w:pPr>
      <w:r>
        <w:rPr>
          <w:lang w:val="en-US"/>
        </w:rPr>
        <w:t xml:space="preserve">- Un échange, selon les stocks disponibles </w:t>
      </w:r>
    </w:p>
    <w:p>
      <w:pPr>
        <w:pStyle w:val="style0"/>
        <w:rPr/>
      </w:pPr>
      <w:r>
        <w:rPr>
          <w:lang w:val="en-US"/>
        </w:rPr>
        <w:t xml:space="preserve">- Un retour, dans un délai maximum de  72 heures après réception </w:t>
      </w:r>
    </w:p>
    <w:p>
      <w:pPr>
        <w:pStyle w:val="style0"/>
        <w:rPr/>
      </w:pPr>
      <w:r>
        <w:rPr>
          <w:lang w:val="en-US"/>
        </w:rPr>
        <w:t>Le produit doit être en parfait état et non utilisé.</w:t>
      </w:r>
    </w:p>
    <w:p>
      <w:pPr>
        <w:pStyle w:val="style0"/>
        <w:rPr/>
      </w:pPr>
      <w:r>
        <w:rPr>
          <w:lang w:val="en-US"/>
        </w:rPr>
        <w:t>Vous êtes entièrement responsable des frais d'expédition pour retourner un article. Ces frais sont non remboursables. Autrement, les frais d expédition seront déduits de votre remboursement.</w:t>
      </w:r>
    </w:p>
    <w:p>
      <w:pPr>
        <w:pStyle w:val="style0"/>
        <w:rPr/>
      </w:pPr>
      <w:r>
        <w:rPr>
          <w:lang w:val="en-US"/>
        </w:rPr>
        <w:t>Plus d'informations, veuillez nous contacter via WhatsApp au fathnell2020@gmail.com ou nous écrire via WhatsApp au +229 99 99 95 15</w:t>
      </w:r>
    </w:p>
    <w:p>
      <w:pPr>
        <w:pStyle w:val="style0"/>
        <w:rPr/>
      </w:pPr>
    </w:p>
    <w:p>
      <w:pPr>
        <w:pStyle w:val="style0"/>
        <w:rPr/>
      </w:pPr>
    </w:p>
    <w:p>
      <w:pPr>
        <w:pStyle w:val="style0"/>
        <w:rPr/>
      </w:pPr>
      <w:r>
        <w:rPr>
          <w:lang w:val="en-US"/>
        </w:rPr>
        <w:t>6- Faites-vous des livraisons internationales?</w:t>
      </w:r>
    </w:p>
    <w:p>
      <w:pPr>
        <w:pStyle w:val="style0"/>
        <w:rPr/>
      </w:pPr>
      <w:r>
        <w:rPr>
          <w:lang w:val="en-US"/>
        </w:rPr>
        <w:t xml:space="preserve">Oui, FathNell livre dans plusieurs pays d Afrique et d'Europe. Les frais et délais exacts vous seront communiqués selon le lieu de livraison </w:t>
      </w:r>
    </w:p>
    <w:p>
      <w:pPr>
        <w:pStyle w:val="style0"/>
        <w:rPr/>
      </w:pPr>
    </w:p>
    <w:p>
      <w:pPr>
        <w:pStyle w:val="style0"/>
        <w:rPr/>
      </w:pPr>
    </w:p>
    <w:p>
      <w:pPr>
        <w:pStyle w:val="style0"/>
        <w:rPr/>
      </w:pPr>
      <w:r>
        <w:rPr>
          <w:lang w:val="en-US"/>
        </w:rPr>
        <w:t>7- Comment entretenir mon article FathNell?</w:t>
      </w:r>
    </w:p>
    <w:p>
      <w:pPr>
        <w:pStyle w:val="style0"/>
        <w:rPr/>
      </w:pPr>
      <w:r>
        <w:rPr>
          <w:lang w:val="en-US"/>
        </w:rPr>
        <w:t>Nous vous recommandons un nettoyage doux avec une brosse-cirage FathNell; d'éviter l'exposition prolongée à l'humidité ; de ranger votre article dans un endroit ventilé.</w:t>
      </w:r>
    </w:p>
    <w:p>
      <w:pPr>
        <w:pStyle w:val="style0"/>
        <w:rPr/>
      </w:pPr>
      <w:r>
        <w:rPr>
          <w:lang w:val="en-US"/>
        </w:rPr>
        <w:t xml:space="preserve">Sur demande, nous pouvons vous donner des conseils personnalisés pour le type de cuir ou de matériau de votre article </w:t>
      </w:r>
    </w:p>
    <w:p>
      <w:pPr>
        <w:pStyle w:val="style0"/>
        <w:rPr/>
      </w:pPr>
    </w:p>
    <w:p>
      <w:pPr>
        <w:pStyle w:val="style0"/>
        <w:rPr/>
      </w:pPr>
      <w:r>
        <w:rPr>
          <w:lang w:val="en-US"/>
        </w:rPr>
        <w:t>8- Comment contactee FathNell ?</w:t>
      </w:r>
    </w:p>
    <w:p>
      <w:pPr>
        <w:pStyle w:val="style0"/>
        <w:rPr/>
      </w:pPr>
      <w:r>
        <w:rPr>
          <w:lang w:val="en-US"/>
        </w:rPr>
        <w:t>- WhatsApp &amp; tél : 00229 01 99 99 95 15</w:t>
      </w:r>
    </w:p>
    <w:p>
      <w:pPr>
        <w:pStyle w:val="style0"/>
        <w:rPr/>
      </w:pPr>
      <w:r>
        <w:rPr>
          <w:lang w:val="en-US"/>
        </w:rPr>
        <w:t xml:space="preserve">- Facebook : @FathNell </w:t>
      </w:r>
    </w:p>
    <w:p>
      <w:pPr>
        <w:pStyle w:val="style0"/>
        <w:rPr/>
      </w:pPr>
      <w:r>
        <w:rPr>
          <w:lang w:val="en-US"/>
        </w:rPr>
        <w:t>- Instagram : @fathnellmaroquinerie</w:t>
      </w:r>
    </w:p>
    <w:p>
      <w:pPr>
        <w:pStyle w:val="style0"/>
        <w:rPr/>
      </w:pPr>
      <w:r>
        <w:rPr>
          <w:lang w:val="en-US"/>
        </w:rPr>
        <w:t xml:space="preserve">- LinkedIn : @FathNell Maroquinerie </w:t>
      </w:r>
    </w:p>
    <w:p>
      <w:pPr>
        <w:pStyle w:val="style0"/>
        <w:rPr/>
      </w:pPr>
      <w:r>
        <w:rPr>
          <w:lang w:val="en-US"/>
        </w:rPr>
        <w:t xml:space="preserve">- tiktok : @FathNell Maroquinerie </w:t>
      </w:r>
    </w:p>
    <w:p>
      <w:pPr>
        <w:pStyle w:val="style0"/>
        <w:rPr/>
      </w:pPr>
    </w:p>
    <w:p>
      <w:pPr>
        <w:pStyle w:val="style0"/>
        <w:rPr/>
      </w:pPr>
    </w:p>
    <w:p>
      <w:pPr>
        <w:pStyle w:val="style0"/>
        <w:rPr/>
      </w:pPr>
      <w:r>
        <w:rPr>
          <w:lang w:val="en-US"/>
        </w:rPr>
        <w:t>9- Où se situe FathNell ?</w:t>
      </w:r>
    </w:p>
    <w:p>
      <w:pPr>
        <w:pStyle w:val="style0"/>
        <w:rPr/>
      </w:pPr>
      <w:r>
        <w:rPr>
          <w:lang w:val="en-US"/>
        </w:rPr>
        <w:t xml:space="preserve">Nous sommes situés à AGLA "Les Pylônes" 100m à gauche après le commissariat en quittant le Stade ou Cica Toyota. </w:t>
      </w:r>
    </w:p>
    <w:p>
      <w:pPr>
        <w:pStyle w:val="style0"/>
        <w:rPr/>
      </w:pPr>
    </w:p>
    <w:p>
      <w:pPr>
        <w:pStyle w:val="style0"/>
        <w:rPr/>
      </w:pPr>
      <w:r>
        <w:rPr>
          <w:lang w:val="en-US"/>
        </w:rPr>
        <w:t>10 - Partenariat ou Business</w:t>
      </w:r>
    </w:p>
    <w:p>
      <w:pPr>
        <w:pStyle w:val="style0"/>
        <w:rPr/>
      </w:pPr>
      <w:r>
        <w:rPr>
          <w:lang w:val="en-US"/>
        </w:rPr>
        <w:t>Les termes et conditions de vent sont valables pour les clients achetant des produits destinés à la revente. Si vous êtes client d’affaires, veuillez nous contacter à l’adresse mail fathnelle2020@gmail.com . Si les articles sont commandés à l’extérieur du pays de résidence de FathNell  les droits d’importation et des taxes peuvent être inclus une fois que vos produits attendent leur destination. FathNell n’est pas responsable de ces charges. Si vous achetez internationalement, vous devez contacter vos autorités douanières locales pour des détails supplémentaires concernant les coûts et procédures. En tant qu’acheteur de nos articles, vous seriez également l’importateur d’enregistrements, et cela devrait permettre à votre achat d’être pleinement conforme aux lois du pays dans lequel les articles sont importés. Veuillez être conscient que les articles peuvent être inspectés à l’arrivée au port à des fins douanières et nous ne pouvons pas, dans ces cas, garantir l’emballage intact de vos produits.</w:t>
      </w:r>
    </w:p>
    <w:p>
      <w:pPr>
        <w:pStyle w:val="style0"/>
        <w:rPr/>
      </w:pPr>
      <w:r>
        <w:rPr>
          <w:lang w:val="en-US"/>
        </w:rPr>
        <w:t>En fait ici, vois décrivez le règles générales qui encadrent un tel partenariat. Mais les informations sensibles seront entre vous et le partenaire de vente en question.</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615</Words>
  <Characters>3302</Characters>
  <Application>WPS Office</Application>
  <Paragraphs>57</Paragraphs>
  <CharactersWithSpaces>3913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2025-11-17T13:46:56Z</dcterms:created>
  <dc:creator>Infinix X670</dc:creator>
  <lastModifiedBy>SM-N960U</lastModifiedBy>
  <dcterms:modified xsi:type="dcterms:W3CDTF">2025-11-26T18:22:42Z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0f65b4baa0664f189b416786efe145c6</vt:lpwstr>
  </property>
</Properties>
</file>