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1"/>
        <w:gridCol w:w="3321"/>
        <w:gridCol w:w="1273"/>
        <w:gridCol w:w="3201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0E87E7CE" w:rsidR="007F25E1" w:rsidRPr="00A41E66" w:rsidRDefault="00E213A5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 xml:space="preserve">빅데이터 </w:t>
            </w:r>
            <w:r w:rsidR="003A5EA7">
              <w:rPr>
                <w:rFonts w:hint="eastAsia"/>
                <w:sz w:val="36"/>
                <w:u w:val="double"/>
              </w:rPr>
              <w:t xml:space="preserve">분석 </w:t>
            </w:r>
            <w:r>
              <w:rPr>
                <w:rFonts w:hint="eastAsia"/>
                <w:sz w:val="36"/>
                <w:u w:val="double"/>
              </w:rPr>
              <w:t>실무자 양성과정</w:t>
            </w:r>
            <w:r w:rsidR="003A5EA7">
              <w:rPr>
                <w:rFonts w:hint="eastAsia"/>
                <w:sz w:val="36"/>
                <w:u w:val="double"/>
              </w:rPr>
              <w:t xml:space="preserve"> 5기</w:t>
            </w:r>
          </w:p>
          <w:p w14:paraId="512A7826" w14:textId="6C5CBBF5" w:rsidR="007F25E1" w:rsidRPr="00A41E66" w:rsidRDefault="007F25E1" w:rsidP="003A5EA7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bookmarkStart w:id="0" w:name="_GoBack"/>
            <w:bookmarkEnd w:id="0"/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77777777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0906D02" w14:textId="77777777" w:rsidR="00287C99" w:rsidRDefault="00287C99" w:rsidP="007A0A2B">
      <w:pPr>
        <w:pStyle w:val="a4"/>
      </w:pPr>
    </w:p>
    <w:p w14:paraId="2B1DA4CD" w14:textId="77777777" w:rsidR="005B5910" w:rsidRDefault="005B5910" w:rsidP="007A0A2B">
      <w:pPr>
        <w:pStyle w:val="a4"/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77777777" w:rsidR="00287C99" w:rsidRDefault="00287C99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65BCBCD4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>. 결과 보고</w:t>
      </w:r>
    </w:p>
    <w:p w14:paraId="7E20F7AF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51CB0389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4538E7C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14:paraId="448E2495" w14:textId="77777777" w:rsidR="000E52E1" w:rsidRDefault="000E52E1" w:rsidP="007A0A2B">
      <w:pPr>
        <w:pStyle w:val="a4"/>
      </w:pPr>
    </w:p>
    <w:p w14:paraId="1C1E3396" w14:textId="77777777" w:rsidR="005B5910" w:rsidRDefault="005B5910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17903130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</w:p>
    <w:p w14:paraId="56472835" w14:textId="77777777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모듈별 별도 파일 작업후 </w:t>
      </w:r>
      <w:r>
        <w:t>(</w:t>
      </w:r>
      <w:r>
        <w:rPr>
          <w:rFonts w:hint="eastAsia"/>
        </w:rPr>
        <w:t>폴드를 하나의 파일로 압축)</w:t>
      </w:r>
    </w:p>
    <w:p w14:paraId="02DE6F7F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2A680061" w14:textId="77777777" w:rsidR="00882089" w:rsidRDefault="00882089" w:rsidP="00882089">
      <w:pPr>
        <w:pStyle w:val="a4"/>
      </w:pPr>
    </w:p>
    <w:p w14:paraId="72E34747" w14:textId="77777777"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A3A2D" w14:textId="77777777" w:rsidR="00D210F2" w:rsidRDefault="00D210F2" w:rsidP="00055460">
      <w:pPr>
        <w:spacing w:after="0" w:line="240" w:lineRule="auto"/>
      </w:pPr>
      <w:r>
        <w:separator/>
      </w:r>
    </w:p>
  </w:endnote>
  <w:endnote w:type="continuationSeparator" w:id="0">
    <w:p w14:paraId="07E4034D" w14:textId="77777777" w:rsidR="00D210F2" w:rsidRDefault="00D210F2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74197D32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A5EA7" w:rsidRPr="003A5EA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74197D32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A5EA7" w:rsidRPr="003A5EA7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7668" w14:textId="77777777" w:rsidR="00D210F2" w:rsidRDefault="00D210F2" w:rsidP="00055460">
      <w:pPr>
        <w:spacing w:after="0" w:line="240" w:lineRule="auto"/>
      </w:pPr>
      <w:r>
        <w:separator/>
      </w:r>
    </w:p>
  </w:footnote>
  <w:footnote w:type="continuationSeparator" w:id="0">
    <w:p w14:paraId="06CC4874" w14:textId="77777777" w:rsidR="00D210F2" w:rsidRDefault="00D210F2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EA7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10F2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1D498-A37D-415D-84A8-B04D19CC4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cp:lastPrinted>2016-12-08T03:17:00Z</cp:lastPrinted>
  <dcterms:created xsi:type="dcterms:W3CDTF">2020-05-25T03:59:00Z</dcterms:created>
  <dcterms:modified xsi:type="dcterms:W3CDTF">2020-05-25T03:59:00Z</dcterms:modified>
</cp:coreProperties>
</file>